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A6977"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33ECB9EC" w14:textId="77777777" w:rsidR="00DB1F99" w:rsidRDefault="00DB1F99">
      <w:pPr>
        <w:jc w:val="right"/>
        <w:rPr>
          <w:sz w:val="20"/>
          <w:szCs w:val="20"/>
        </w:rPr>
      </w:pPr>
      <w:r>
        <w:rPr>
          <w:sz w:val="20"/>
          <w:szCs w:val="20"/>
        </w:rPr>
        <w:t xml:space="preserve">Submission Date: </w:t>
      </w:r>
      <w:r w:rsidR="009457A3">
        <w:rPr>
          <w:sz w:val="20"/>
          <w:szCs w:val="20"/>
        </w:rPr>
        <w:t>2014-11-10</w:t>
      </w:r>
    </w:p>
    <w:p w14:paraId="1BA55559" w14:textId="77777777" w:rsidR="00154114" w:rsidRPr="003C5B50" w:rsidRDefault="00154114">
      <w:pPr>
        <w:jc w:val="right"/>
        <w:rPr>
          <w:color w:val="000000" w:themeColor="text1"/>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sidR="003C5B50" w:rsidRPr="003C5B50">
        <w:rPr>
          <w:color w:val="000000" w:themeColor="text1"/>
          <w:sz w:val="20"/>
          <w:szCs w:val="20"/>
        </w:rPr>
        <w:t>2015-05-18</w:t>
      </w:r>
    </w:p>
    <w:p w14:paraId="30C7FD2B" w14:textId="77777777" w:rsidR="009A7B37" w:rsidRPr="00154114" w:rsidRDefault="00154114" w:rsidP="00154114">
      <w:pPr>
        <w:jc w:val="right"/>
        <w:rPr>
          <w:color w:val="FF0000"/>
          <w:sz w:val="20"/>
          <w:szCs w:val="20"/>
        </w:rPr>
      </w:pPr>
      <w:r w:rsidRPr="003C5B50">
        <w:rPr>
          <w:color w:val="000000" w:themeColor="text1"/>
          <w:sz w:val="20"/>
          <w:szCs w:val="20"/>
        </w:rPr>
        <w:t>Publication Date:   </w:t>
      </w:r>
      <w:r w:rsidR="003C5B50" w:rsidRPr="003C5B50">
        <w:rPr>
          <w:color w:val="000000" w:themeColor="text1"/>
          <w:sz w:val="20"/>
          <w:szCs w:val="20"/>
        </w:rPr>
        <w:t>2015-08-04</w:t>
      </w:r>
      <w:r w:rsidR="00377235" w:rsidRPr="00154114">
        <w:rPr>
          <w:b/>
          <w:color w:val="0000FF"/>
          <w:sz w:val="20"/>
          <w:szCs w:val="20"/>
        </w:rPr>
        <w:t xml:space="preserve"> </w:t>
      </w:r>
    </w:p>
    <w:p w14:paraId="03481931"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3817FE">
        <w:rPr>
          <w:sz w:val="20"/>
          <w:szCs w:val="20"/>
        </w:rPr>
        <w:t>http://www.opengis.net/doc/kml/2.3</w:t>
      </w:r>
    </w:p>
    <w:p w14:paraId="7FFB139C" w14:textId="77777777" w:rsidR="009A7B37" w:rsidRPr="00154114" w:rsidRDefault="009A7B37">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r w:rsidRPr="003C5B50">
        <w:rPr>
          <w:color w:val="000000" w:themeColor="text1"/>
          <w:sz w:val="20"/>
          <w:szCs w:val="20"/>
        </w:rPr>
        <w:t>:   </w:t>
      </w:r>
      <w:bookmarkEnd w:id="0"/>
      <w:r w:rsidR="003C5B50" w:rsidRPr="003C5B50">
        <w:rPr>
          <w:color w:val="000000" w:themeColor="text1"/>
          <w:sz w:val="20"/>
          <w:szCs w:val="20"/>
        </w:rPr>
        <w:t>OGC</w:t>
      </w:r>
      <w:r w:rsidRPr="003C5B50">
        <w:rPr>
          <w:color w:val="000000" w:themeColor="text1"/>
          <w:sz w:val="20"/>
          <w:szCs w:val="20"/>
        </w:rPr>
        <w:t> </w:t>
      </w:r>
      <w:r w:rsidR="003C5B50" w:rsidRPr="003C5B50">
        <w:rPr>
          <w:color w:val="000000" w:themeColor="text1"/>
          <w:sz w:val="20"/>
          <w:szCs w:val="20"/>
        </w:rPr>
        <w:t>12-007r2</w:t>
      </w:r>
      <w:r w:rsidR="004C43DA" w:rsidRPr="00154114">
        <w:rPr>
          <w:sz w:val="20"/>
          <w:szCs w:val="20"/>
        </w:rPr>
        <w:t xml:space="preserve"> </w:t>
      </w:r>
    </w:p>
    <w:p w14:paraId="5E2C4B52" w14:textId="77777777" w:rsidR="009A7B37" w:rsidRPr="00154114" w:rsidRDefault="009A7B37">
      <w:pPr>
        <w:jc w:val="right"/>
        <w:rPr>
          <w:sz w:val="20"/>
          <w:szCs w:val="20"/>
        </w:rPr>
      </w:pPr>
      <w:r w:rsidRPr="00154114">
        <w:rPr>
          <w:sz w:val="20"/>
          <w:szCs w:val="20"/>
        </w:rPr>
        <w:t xml:space="preserve">Version: </w:t>
      </w:r>
      <w:r w:rsidR="003C5B50">
        <w:rPr>
          <w:sz w:val="20"/>
          <w:szCs w:val="20"/>
        </w:rPr>
        <w:t>1.0</w:t>
      </w:r>
    </w:p>
    <w:p w14:paraId="64527F19" w14:textId="77777777" w:rsidR="009A7B37" w:rsidRPr="00D65518" w:rsidRDefault="009A7B37">
      <w:pPr>
        <w:jc w:val="right"/>
        <w:rPr>
          <w:sz w:val="20"/>
          <w:szCs w:val="20"/>
        </w:rPr>
      </w:pPr>
      <w:r w:rsidRPr="00D65518">
        <w:rPr>
          <w:sz w:val="20"/>
          <w:szCs w:val="20"/>
        </w:rPr>
        <w:t>Category: OGC</w:t>
      </w:r>
      <w:r w:rsidRPr="00D65518">
        <w:rPr>
          <w:sz w:val="20"/>
          <w:szCs w:val="20"/>
          <w:vertAlign w:val="superscript"/>
        </w:rPr>
        <w:t>®</w:t>
      </w:r>
      <w:r w:rsidRPr="00D65518">
        <w:rPr>
          <w:sz w:val="20"/>
          <w:szCs w:val="20"/>
        </w:rPr>
        <w:t xml:space="preserve"> Implementation</w:t>
      </w:r>
    </w:p>
    <w:p w14:paraId="4BE2DB04" w14:textId="77777777" w:rsidR="00E50724" w:rsidRPr="00154114" w:rsidRDefault="009A7B37" w:rsidP="00AC2E40">
      <w:pPr>
        <w:jc w:val="right"/>
        <w:rPr>
          <w:b/>
          <w:color w:val="FF0000"/>
          <w:sz w:val="20"/>
          <w:szCs w:val="20"/>
          <w:lang w:val="en-GB"/>
        </w:rPr>
      </w:pPr>
      <w:r w:rsidRPr="00154114">
        <w:rPr>
          <w:sz w:val="20"/>
          <w:szCs w:val="20"/>
        </w:rPr>
        <w:t>Editor:</w:t>
      </w:r>
      <w:r w:rsidRPr="00154114">
        <w:rPr>
          <w:color w:val="0000FF"/>
          <w:sz w:val="20"/>
          <w:szCs w:val="20"/>
        </w:rPr>
        <w:t>   </w:t>
      </w:r>
      <w:r w:rsidR="009B4D4A" w:rsidRPr="009B4D4A">
        <w:rPr>
          <w:sz w:val="20"/>
          <w:szCs w:val="20"/>
        </w:rPr>
        <w:t>David Burggraf</w:t>
      </w:r>
      <w:r w:rsidRPr="00154114">
        <w:rPr>
          <w:b/>
          <w:color w:val="0000FF"/>
          <w:sz w:val="20"/>
          <w:szCs w:val="20"/>
        </w:rPr>
        <w:t xml:space="preserve"> </w:t>
      </w:r>
    </w:p>
    <w:p w14:paraId="58F908BC" w14:textId="77777777" w:rsidR="00AC2E40" w:rsidRDefault="00AC2E40" w:rsidP="00AC2E40">
      <w:pPr>
        <w:jc w:val="right"/>
        <w:rPr>
          <w:b/>
          <w:color w:val="FF0000"/>
          <w:sz w:val="28"/>
          <w:szCs w:val="28"/>
          <w:lang w:val="en-GB"/>
        </w:rPr>
      </w:pPr>
    </w:p>
    <w:p w14:paraId="64D0FDCB" w14:textId="77777777" w:rsidR="00AC2E40" w:rsidRDefault="00AC2E40" w:rsidP="00AC2E40">
      <w:pPr>
        <w:jc w:val="right"/>
        <w:rPr>
          <w:b/>
          <w:color w:val="FF0000"/>
          <w:sz w:val="28"/>
          <w:szCs w:val="28"/>
          <w:lang w:val="en-GB"/>
        </w:rPr>
      </w:pPr>
    </w:p>
    <w:p w14:paraId="40A54B5C" w14:textId="77777777" w:rsidR="00AC2E40" w:rsidRDefault="00AC2E40" w:rsidP="00AC2E40">
      <w:pPr>
        <w:jc w:val="right"/>
        <w:rPr>
          <w:b/>
          <w:color w:val="FF0000"/>
          <w:sz w:val="28"/>
          <w:szCs w:val="28"/>
          <w:lang w:val="en-GB"/>
        </w:rPr>
      </w:pPr>
    </w:p>
    <w:p w14:paraId="2048D081" w14:textId="77777777" w:rsidR="00AC2E40" w:rsidRPr="009B4D4A" w:rsidRDefault="00AC2E40" w:rsidP="00AC2E40">
      <w:pPr>
        <w:jc w:val="center"/>
        <w:rPr>
          <w:sz w:val="36"/>
          <w:szCs w:val="36"/>
        </w:rPr>
      </w:pPr>
      <w:r w:rsidRPr="009B4D4A">
        <w:rPr>
          <w:sz w:val="36"/>
          <w:szCs w:val="36"/>
        </w:rPr>
        <w:t xml:space="preserve">OGC </w:t>
      </w:r>
      <w:r w:rsidR="009B4D4A" w:rsidRPr="009B4D4A">
        <w:rPr>
          <w:sz w:val="36"/>
          <w:szCs w:val="36"/>
        </w:rPr>
        <w:t>KML 2.3</w:t>
      </w:r>
    </w:p>
    <w:p w14:paraId="2473B4AA" w14:textId="77777777" w:rsidR="00E50724" w:rsidRDefault="00E50724">
      <w:pPr>
        <w:pStyle w:val="zzCopyright"/>
        <w:pBdr>
          <w:top w:val="none" w:sz="0" w:space="0" w:color="auto"/>
          <w:left w:val="none" w:sz="0" w:space="0" w:color="auto"/>
          <w:bottom w:val="none" w:sz="0" w:space="0" w:color="auto"/>
          <w:right w:val="none" w:sz="0" w:space="0" w:color="auto"/>
        </w:pBdr>
        <w:jc w:val="center"/>
        <w:rPr>
          <w:b/>
          <w:color w:val="auto"/>
        </w:rPr>
      </w:pPr>
    </w:p>
    <w:p w14:paraId="05E6A265" w14:textId="77777777" w:rsidR="00AC2E40" w:rsidRPr="00AC2E40" w:rsidRDefault="00AC2E40" w:rsidP="00AC2E40">
      <w:pPr>
        <w:rPr>
          <w:lang w:val="en-GB"/>
        </w:rPr>
      </w:pPr>
    </w:p>
    <w:p w14:paraId="7BF0BEDA"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DD699F2" w14:textId="77777777" w:rsidR="009A7B37" w:rsidRDefault="004203F0" w:rsidP="00E50724">
      <w:pPr>
        <w:jc w:val="center"/>
        <w:rPr>
          <w:b/>
        </w:rPr>
      </w:pPr>
      <w:r>
        <w:t xml:space="preserve">Copyright © </w:t>
      </w:r>
      <w:r w:rsidR="00D65518" w:rsidRPr="00D65518">
        <w:t>201</w:t>
      </w:r>
      <w:r w:rsidR="003C5B50">
        <w:t>5</w:t>
      </w:r>
      <w:r w:rsidR="00E50724">
        <w:t xml:space="preserve"> 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0CDCB05C" w14:textId="77777777" w:rsidR="00684C85" w:rsidRDefault="00684C85" w:rsidP="00684C85">
      <w:pPr>
        <w:jc w:val="center"/>
        <w:rPr>
          <w:b/>
          <w:bCs/>
        </w:rPr>
      </w:pPr>
    </w:p>
    <w:p w14:paraId="09666BED" w14:textId="77777777" w:rsidR="009A7B37" w:rsidRPr="00684C85" w:rsidRDefault="009A7B37" w:rsidP="00684C85">
      <w:pPr>
        <w:jc w:val="center"/>
        <w:rPr>
          <w:b/>
          <w:bCs/>
        </w:rPr>
      </w:pPr>
      <w:r>
        <w:rPr>
          <w:b/>
          <w:bCs/>
        </w:rPr>
        <w:t>Warning</w:t>
      </w:r>
    </w:p>
    <w:p w14:paraId="394726E9" w14:textId="77777777" w:rsidR="009A7B37" w:rsidRPr="00AC790E" w:rsidRDefault="009A7B37">
      <w:pPr>
        <w:rPr>
          <w:color w:val="000000"/>
          <w:sz w:val="22"/>
          <w:szCs w:val="22"/>
        </w:rPr>
      </w:pPr>
      <w:r w:rsidRPr="00AC790E">
        <w:rPr>
          <w:sz w:val="22"/>
          <w:szCs w:val="22"/>
        </w:rPr>
        <w:t>This doc</w:t>
      </w:r>
      <w:r w:rsidR="00F60CB2" w:rsidRPr="00AC790E">
        <w:rPr>
          <w:sz w:val="22"/>
          <w:szCs w:val="22"/>
        </w:rPr>
        <w:t xml:space="preserve">ument is an OGC </w:t>
      </w:r>
      <w:r w:rsidR="0002622D" w:rsidRPr="00AC790E">
        <w:rPr>
          <w:color w:val="000000"/>
          <w:sz w:val="22"/>
          <w:szCs w:val="22"/>
        </w:rPr>
        <w:t>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p>
    <w:p w14:paraId="79AC7AE1"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Pr="00D65518">
        <w:rPr>
          <w:b w:val="0"/>
          <w:color w:val="auto"/>
          <w:sz w:val="20"/>
        </w:rPr>
        <w:t>Standard</w:t>
      </w:r>
    </w:p>
    <w:p w14:paraId="68F2F974"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D65518">
        <w:rPr>
          <w:b w:val="0"/>
          <w:color w:val="auto"/>
          <w:sz w:val="20"/>
        </w:rPr>
        <w:t>Encoding Standard</w:t>
      </w:r>
    </w:p>
    <w:p w14:paraId="4C58D0C0"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02622D">
        <w:rPr>
          <w:b w:val="0"/>
          <w:color w:val="auto"/>
          <w:sz w:val="20"/>
        </w:rPr>
        <w:t>Approved for Public Release</w:t>
      </w:r>
    </w:p>
    <w:p w14:paraId="064D2806"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59053297" w14:textId="77777777" w:rsidR="00F60CB2" w:rsidRPr="000B65F0" w:rsidRDefault="00F60CB2" w:rsidP="00F60CB2">
      <w:pPr>
        <w:rPr>
          <w:sz w:val="16"/>
          <w:szCs w:val="16"/>
        </w:rPr>
      </w:pPr>
      <w:bookmarkStart w:id="1" w:name="_Toc165888228"/>
      <w:r>
        <w:br w:type="page"/>
      </w:r>
      <w:r w:rsidRPr="000B65F0">
        <w:rPr>
          <w:sz w:val="16"/>
          <w:szCs w:val="16"/>
        </w:rPr>
        <w:lastRenderedPageBreak/>
        <w:t>License Agreement</w:t>
      </w:r>
    </w:p>
    <w:p w14:paraId="37729E7A"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3367D12"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1C68F1B6"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010D8240"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E4A8E63"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0D457490"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3C957C6C" w14:textId="77777777" w:rsidR="00F60CB2" w:rsidRPr="00F60CB2" w:rsidRDefault="00F60CB2" w:rsidP="00F60CB2">
      <w:r>
        <w:br w:type="page"/>
      </w:r>
    </w:p>
    <w:p w14:paraId="4DD31958" w14:textId="77777777" w:rsidR="00F60CB2" w:rsidRDefault="00F60CB2">
      <w:pPr>
        <w:pStyle w:val="TOCHeading"/>
      </w:pPr>
      <w:r>
        <w:lastRenderedPageBreak/>
        <w:t>Contents</w:t>
      </w:r>
    </w:p>
    <w:p w14:paraId="36802434" w14:textId="77777777" w:rsidR="004F603D" w:rsidRDefault="00C87F5A">
      <w:pPr>
        <w:pStyle w:val="TOC1"/>
        <w:tabs>
          <w:tab w:val="left" w:pos="480"/>
          <w:tab w:val="right" w:leader="dot" w:pos="8630"/>
        </w:tabs>
        <w:rPr>
          <w:rFonts w:asciiTheme="minorHAnsi" w:eastAsiaTheme="minorEastAsia" w:hAnsiTheme="minorHAnsi" w:cstheme="minorBidi"/>
          <w:noProof/>
          <w:sz w:val="22"/>
          <w:szCs w:val="22"/>
          <w:lang w:val="en-CA" w:eastAsia="en-CA"/>
        </w:rPr>
      </w:pPr>
      <w:r>
        <w:fldChar w:fldCharType="begin"/>
      </w:r>
      <w:r w:rsidR="00F60CB2">
        <w:instrText xml:space="preserve"> TOC \o "1-3" \h \z \u </w:instrText>
      </w:r>
      <w:r>
        <w:fldChar w:fldCharType="separate"/>
      </w:r>
      <w:hyperlink w:anchor="_Toc402959552" w:history="1">
        <w:r w:rsidR="004F603D" w:rsidRPr="005A7B97">
          <w:rPr>
            <w:rStyle w:val="Hyperlink"/>
            <w:noProof/>
          </w:rPr>
          <w:t>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Scope</w:t>
        </w:r>
        <w:r w:rsidR="004F603D">
          <w:rPr>
            <w:noProof/>
            <w:webHidden/>
          </w:rPr>
          <w:tab/>
        </w:r>
        <w:r>
          <w:rPr>
            <w:noProof/>
            <w:webHidden/>
          </w:rPr>
          <w:fldChar w:fldCharType="begin"/>
        </w:r>
        <w:r w:rsidR="004F603D">
          <w:rPr>
            <w:noProof/>
            <w:webHidden/>
          </w:rPr>
          <w:instrText xml:space="preserve"> PAGEREF _Toc402959552 \h </w:instrText>
        </w:r>
        <w:r>
          <w:rPr>
            <w:noProof/>
            <w:webHidden/>
          </w:rPr>
        </w:r>
        <w:r>
          <w:rPr>
            <w:noProof/>
            <w:webHidden/>
          </w:rPr>
          <w:fldChar w:fldCharType="separate"/>
        </w:r>
        <w:r w:rsidR="007B103F">
          <w:rPr>
            <w:noProof/>
            <w:webHidden/>
          </w:rPr>
          <w:t>27</w:t>
        </w:r>
        <w:r>
          <w:rPr>
            <w:noProof/>
            <w:webHidden/>
          </w:rPr>
          <w:fldChar w:fldCharType="end"/>
        </w:r>
      </w:hyperlink>
    </w:p>
    <w:p w14:paraId="6CF9B38F"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53" w:history="1">
        <w:r w:rsidR="004F603D" w:rsidRPr="005A7B97">
          <w:rPr>
            <w:rStyle w:val="Hyperlink"/>
            <w:noProof/>
          </w:rPr>
          <w:t>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Conformance</w:t>
        </w:r>
        <w:r w:rsidR="004F603D">
          <w:rPr>
            <w:noProof/>
            <w:webHidden/>
          </w:rPr>
          <w:tab/>
        </w:r>
        <w:r w:rsidR="00C87F5A">
          <w:rPr>
            <w:noProof/>
            <w:webHidden/>
          </w:rPr>
          <w:fldChar w:fldCharType="begin"/>
        </w:r>
        <w:r w:rsidR="004F603D">
          <w:rPr>
            <w:noProof/>
            <w:webHidden/>
          </w:rPr>
          <w:instrText xml:space="preserve"> PAGEREF _Toc402959553 \h </w:instrText>
        </w:r>
        <w:r w:rsidR="00C87F5A">
          <w:rPr>
            <w:noProof/>
            <w:webHidden/>
          </w:rPr>
        </w:r>
        <w:r w:rsidR="00C87F5A">
          <w:rPr>
            <w:noProof/>
            <w:webHidden/>
          </w:rPr>
          <w:fldChar w:fldCharType="separate"/>
        </w:r>
        <w:r w:rsidR="007B103F">
          <w:rPr>
            <w:noProof/>
            <w:webHidden/>
          </w:rPr>
          <w:t>28</w:t>
        </w:r>
        <w:r w:rsidR="00C87F5A">
          <w:rPr>
            <w:noProof/>
            <w:webHidden/>
          </w:rPr>
          <w:fldChar w:fldCharType="end"/>
        </w:r>
      </w:hyperlink>
    </w:p>
    <w:p w14:paraId="426A5887"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54" w:history="1">
        <w:r w:rsidR="004F603D" w:rsidRPr="005A7B97">
          <w:rPr>
            <w:rStyle w:val="Hyperlink"/>
            <w:noProof/>
          </w:rPr>
          <w:t>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References</w:t>
        </w:r>
        <w:r w:rsidR="004F603D">
          <w:rPr>
            <w:noProof/>
            <w:webHidden/>
          </w:rPr>
          <w:tab/>
        </w:r>
        <w:r w:rsidR="00C87F5A">
          <w:rPr>
            <w:noProof/>
            <w:webHidden/>
          </w:rPr>
          <w:fldChar w:fldCharType="begin"/>
        </w:r>
        <w:r w:rsidR="004F603D">
          <w:rPr>
            <w:noProof/>
            <w:webHidden/>
          </w:rPr>
          <w:instrText xml:space="preserve"> PAGEREF _Toc402959554 \h </w:instrText>
        </w:r>
        <w:r w:rsidR="00C87F5A">
          <w:rPr>
            <w:noProof/>
            <w:webHidden/>
          </w:rPr>
        </w:r>
        <w:r w:rsidR="00C87F5A">
          <w:rPr>
            <w:noProof/>
            <w:webHidden/>
          </w:rPr>
          <w:fldChar w:fldCharType="separate"/>
        </w:r>
        <w:r w:rsidR="007B103F">
          <w:rPr>
            <w:noProof/>
            <w:webHidden/>
          </w:rPr>
          <w:t>28</w:t>
        </w:r>
        <w:r w:rsidR="00C87F5A">
          <w:rPr>
            <w:noProof/>
            <w:webHidden/>
          </w:rPr>
          <w:fldChar w:fldCharType="end"/>
        </w:r>
      </w:hyperlink>
    </w:p>
    <w:p w14:paraId="04D31C52"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55" w:history="1">
        <w:r w:rsidR="004F603D" w:rsidRPr="005A7B97">
          <w:rPr>
            <w:rStyle w:val="Hyperlink"/>
            <w:noProof/>
          </w:rPr>
          <w:t>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Terms and Definitions</w:t>
        </w:r>
        <w:r w:rsidR="004F603D">
          <w:rPr>
            <w:noProof/>
            <w:webHidden/>
          </w:rPr>
          <w:tab/>
        </w:r>
        <w:r w:rsidR="00C87F5A">
          <w:rPr>
            <w:noProof/>
            <w:webHidden/>
          </w:rPr>
          <w:fldChar w:fldCharType="begin"/>
        </w:r>
        <w:r w:rsidR="004F603D">
          <w:rPr>
            <w:noProof/>
            <w:webHidden/>
          </w:rPr>
          <w:instrText xml:space="preserve"> PAGEREF _Toc402959555 \h </w:instrText>
        </w:r>
        <w:r w:rsidR="00C87F5A">
          <w:rPr>
            <w:noProof/>
            <w:webHidden/>
          </w:rPr>
        </w:r>
        <w:r w:rsidR="00C87F5A">
          <w:rPr>
            <w:noProof/>
            <w:webHidden/>
          </w:rPr>
          <w:fldChar w:fldCharType="separate"/>
        </w:r>
        <w:r w:rsidR="007B103F">
          <w:rPr>
            <w:noProof/>
            <w:webHidden/>
          </w:rPr>
          <w:t>29</w:t>
        </w:r>
        <w:r w:rsidR="00C87F5A">
          <w:rPr>
            <w:noProof/>
            <w:webHidden/>
          </w:rPr>
          <w:fldChar w:fldCharType="end"/>
        </w:r>
      </w:hyperlink>
    </w:p>
    <w:p w14:paraId="31F23122"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56" w:history="1">
        <w:r w:rsidR="004F603D" w:rsidRPr="005A7B97">
          <w:rPr>
            <w:rStyle w:val="Hyperlink"/>
            <w:noProof/>
          </w:rPr>
          <w:t>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Conventions</w:t>
        </w:r>
        <w:r w:rsidR="004F603D">
          <w:rPr>
            <w:noProof/>
            <w:webHidden/>
          </w:rPr>
          <w:tab/>
        </w:r>
        <w:r w:rsidR="00C87F5A">
          <w:rPr>
            <w:noProof/>
            <w:webHidden/>
          </w:rPr>
          <w:fldChar w:fldCharType="begin"/>
        </w:r>
        <w:r w:rsidR="004F603D">
          <w:rPr>
            <w:noProof/>
            <w:webHidden/>
          </w:rPr>
          <w:instrText xml:space="preserve"> PAGEREF _Toc402959556 \h </w:instrText>
        </w:r>
        <w:r w:rsidR="00C87F5A">
          <w:rPr>
            <w:noProof/>
            <w:webHidden/>
          </w:rPr>
        </w:r>
        <w:r w:rsidR="00C87F5A">
          <w:rPr>
            <w:noProof/>
            <w:webHidden/>
          </w:rPr>
          <w:fldChar w:fldCharType="separate"/>
        </w:r>
        <w:r w:rsidR="007B103F">
          <w:rPr>
            <w:noProof/>
            <w:webHidden/>
          </w:rPr>
          <w:t>33</w:t>
        </w:r>
        <w:r w:rsidR="00C87F5A">
          <w:rPr>
            <w:noProof/>
            <w:webHidden/>
          </w:rPr>
          <w:fldChar w:fldCharType="end"/>
        </w:r>
      </w:hyperlink>
    </w:p>
    <w:p w14:paraId="3353B9C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57" w:history="1">
        <w:r w:rsidR="004F603D" w:rsidRPr="005A7B97">
          <w:rPr>
            <w:rStyle w:val="Hyperlink"/>
            <w:noProof/>
          </w:rPr>
          <w:t>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Abbreviated Terms</w:t>
        </w:r>
        <w:r w:rsidR="004F603D">
          <w:rPr>
            <w:noProof/>
            <w:webHidden/>
          </w:rPr>
          <w:tab/>
        </w:r>
        <w:r w:rsidR="00C87F5A">
          <w:rPr>
            <w:noProof/>
            <w:webHidden/>
          </w:rPr>
          <w:fldChar w:fldCharType="begin"/>
        </w:r>
        <w:r w:rsidR="004F603D">
          <w:rPr>
            <w:noProof/>
            <w:webHidden/>
          </w:rPr>
          <w:instrText xml:space="preserve"> PAGEREF _Toc402959557 \h </w:instrText>
        </w:r>
        <w:r w:rsidR="00C87F5A">
          <w:rPr>
            <w:noProof/>
            <w:webHidden/>
          </w:rPr>
        </w:r>
        <w:r w:rsidR="00C87F5A">
          <w:rPr>
            <w:noProof/>
            <w:webHidden/>
          </w:rPr>
          <w:fldChar w:fldCharType="separate"/>
        </w:r>
        <w:r w:rsidR="007B103F">
          <w:rPr>
            <w:noProof/>
            <w:webHidden/>
          </w:rPr>
          <w:t>33</w:t>
        </w:r>
        <w:r w:rsidR="00C87F5A">
          <w:rPr>
            <w:noProof/>
            <w:webHidden/>
          </w:rPr>
          <w:fldChar w:fldCharType="end"/>
        </w:r>
      </w:hyperlink>
    </w:p>
    <w:p w14:paraId="2E0B95C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58" w:history="1">
        <w:r w:rsidR="004F603D" w:rsidRPr="005A7B97">
          <w:rPr>
            <w:rStyle w:val="Hyperlink"/>
            <w:noProof/>
          </w:rPr>
          <w:t>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XML Namespaces</w:t>
        </w:r>
        <w:r w:rsidR="004F603D">
          <w:rPr>
            <w:noProof/>
            <w:webHidden/>
          </w:rPr>
          <w:tab/>
        </w:r>
        <w:r w:rsidR="00C87F5A">
          <w:rPr>
            <w:noProof/>
            <w:webHidden/>
          </w:rPr>
          <w:fldChar w:fldCharType="begin"/>
        </w:r>
        <w:r w:rsidR="004F603D">
          <w:rPr>
            <w:noProof/>
            <w:webHidden/>
          </w:rPr>
          <w:instrText xml:space="preserve"> PAGEREF _Toc402959558 \h </w:instrText>
        </w:r>
        <w:r w:rsidR="00C87F5A">
          <w:rPr>
            <w:noProof/>
            <w:webHidden/>
          </w:rPr>
        </w:r>
        <w:r w:rsidR="00C87F5A">
          <w:rPr>
            <w:noProof/>
            <w:webHidden/>
          </w:rPr>
          <w:fldChar w:fldCharType="separate"/>
        </w:r>
        <w:r w:rsidR="007B103F">
          <w:rPr>
            <w:noProof/>
            <w:webHidden/>
          </w:rPr>
          <w:t>34</w:t>
        </w:r>
        <w:r w:rsidR="00C87F5A">
          <w:rPr>
            <w:noProof/>
            <w:webHidden/>
          </w:rPr>
          <w:fldChar w:fldCharType="end"/>
        </w:r>
      </w:hyperlink>
    </w:p>
    <w:p w14:paraId="0D7E0F3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59" w:history="1">
        <w:r w:rsidR="004F603D" w:rsidRPr="005A7B97">
          <w:rPr>
            <w:rStyle w:val="Hyperlink"/>
            <w:noProof/>
          </w:rPr>
          <w:t>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XML Schema</w:t>
        </w:r>
        <w:r w:rsidR="004F603D">
          <w:rPr>
            <w:noProof/>
            <w:webHidden/>
          </w:rPr>
          <w:tab/>
        </w:r>
        <w:r w:rsidR="00C87F5A">
          <w:rPr>
            <w:noProof/>
            <w:webHidden/>
          </w:rPr>
          <w:fldChar w:fldCharType="begin"/>
        </w:r>
        <w:r w:rsidR="004F603D">
          <w:rPr>
            <w:noProof/>
            <w:webHidden/>
          </w:rPr>
          <w:instrText xml:space="preserve"> PAGEREF _Toc402959559 \h </w:instrText>
        </w:r>
        <w:r w:rsidR="00C87F5A">
          <w:rPr>
            <w:noProof/>
            <w:webHidden/>
          </w:rPr>
        </w:r>
        <w:r w:rsidR="00C87F5A">
          <w:rPr>
            <w:noProof/>
            <w:webHidden/>
          </w:rPr>
          <w:fldChar w:fldCharType="separate"/>
        </w:r>
        <w:r w:rsidR="007B103F">
          <w:rPr>
            <w:noProof/>
            <w:webHidden/>
          </w:rPr>
          <w:t>35</w:t>
        </w:r>
        <w:r w:rsidR="00C87F5A">
          <w:rPr>
            <w:noProof/>
            <w:webHidden/>
          </w:rPr>
          <w:fldChar w:fldCharType="end"/>
        </w:r>
      </w:hyperlink>
    </w:p>
    <w:p w14:paraId="381AB0F5"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60" w:history="1">
        <w:r w:rsidR="004F603D" w:rsidRPr="005A7B97">
          <w:rPr>
            <w:rStyle w:val="Hyperlink"/>
            <w:noProof/>
          </w:rPr>
          <w:t>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Versioning</w:t>
        </w:r>
        <w:r w:rsidR="004F603D">
          <w:rPr>
            <w:noProof/>
            <w:webHidden/>
          </w:rPr>
          <w:tab/>
        </w:r>
        <w:r w:rsidR="00C87F5A">
          <w:rPr>
            <w:noProof/>
            <w:webHidden/>
          </w:rPr>
          <w:fldChar w:fldCharType="begin"/>
        </w:r>
        <w:r w:rsidR="004F603D">
          <w:rPr>
            <w:noProof/>
            <w:webHidden/>
          </w:rPr>
          <w:instrText xml:space="preserve"> PAGEREF _Toc402959560 \h </w:instrText>
        </w:r>
        <w:r w:rsidR="00C87F5A">
          <w:rPr>
            <w:noProof/>
            <w:webHidden/>
          </w:rPr>
        </w:r>
        <w:r w:rsidR="00C87F5A">
          <w:rPr>
            <w:noProof/>
            <w:webHidden/>
          </w:rPr>
          <w:fldChar w:fldCharType="separate"/>
        </w:r>
        <w:r w:rsidR="007B103F">
          <w:rPr>
            <w:noProof/>
            <w:webHidden/>
          </w:rPr>
          <w:t>35</w:t>
        </w:r>
        <w:r w:rsidR="00C87F5A">
          <w:rPr>
            <w:noProof/>
            <w:webHidden/>
          </w:rPr>
          <w:fldChar w:fldCharType="end"/>
        </w:r>
      </w:hyperlink>
    </w:p>
    <w:p w14:paraId="73038A2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61" w:history="1">
        <w:r w:rsidR="004F603D" w:rsidRPr="005A7B97">
          <w:rPr>
            <w:rStyle w:val="Hyperlink"/>
            <w:noProof/>
          </w:rPr>
          <w:t>5.5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Deprecated parts of previous versions of KML</w:t>
        </w:r>
        <w:r w:rsidR="004F603D">
          <w:rPr>
            <w:noProof/>
            <w:webHidden/>
          </w:rPr>
          <w:tab/>
        </w:r>
        <w:r w:rsidR="00C87F5A">
          <w:rPr>
            <w:noProof/>
            <w:webHidden/>
          </w:rPr>
          <w:fldChar w:fldCharType="begin"/>
        </w:r>
        <w:r w:rsidR="004F603D">
          <w:rPr>
            <w:noProof/>
            <w:webHidden/>
          </w:rPr>
          <w:instrText xml:space="preserve"> PAGEREF _Toc402959561 \h </w:instrText>
        </w:r>
        <w:r w:rsidR="00C87F5A">
          <w:rPr>
            <w:noProof/>
            <w:webHidden/>
          </w:rPr>
        </w:r>
        <w:r w:rsidR="00C87F5A">
          <w:rPr>
            <w:noProof/>
            <w:webHidden/>
          </w:rPr>
          <w:fldChar w:fldCharType="separate"/>
        </w:r>
        <w:r w:rsidR="007B103F">
          <w:rPr>
            <w:noProof/>
            <w:webHidden/>
          </w:rPr>
          <w:t>35</w:t>
        </w:r>
        <w:r w:rsidR="00C87F5A">
          <w:rPr>
            <w:noProof/>
            <w:webHidden/>
          </w:rPr>
          <w:fldChar w:fldCharType="end"/>
        </w:r>
      </w:hyperlink>
    </w:p>
    <w:p w14:paraId="69D7201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62" w:history="1">
        <w:r w:rsidR="004F603D" w:rsidRPr="005A7B97">
          <w:rPr>
            <w:rStyle w:val="Hyperlink"/>
            <w:noProof/>
          </w:rPr>
          <w:t>5.6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Documentation</w:t>
        </w:r>
        <w:r w:rsidR="004F603D">
          <w:rPr>
            <w:noProof/>
            <w:webHidden/>
          </w:rPr>
          <w:tab/>
        </w:r>
        <w:r w:rsidR="00C87F5A">
          <w:rPr>
            <w:noProof/>
            <w:webHidden/>
          </w:rPr>
          <w:fldChar w:fldCharType="begin"/>
        </w:r>
        <w:r w:rsidR="004F603D">
          <w:rPr>
            <w:noProof/>
            <w:webHidden/>
          </w:rPr>
          <w:instrText xml:space="preserve"> PAGEREF _Toc402959562 \h </w:instrText>
        </w:r>
        <w:r w:rsidR="00C87F5A">
          <w:rPr>
            <w:noProof/>
            <w:webHidden/>
          </w:rPr>
        </w:r>
        <w:r w:rsidR="00C87F5A">
          <w:rPr>
            <w:noProof/>
            <w:webHidden/>
          </w:rPr>
          <w:fldChar w:fldCharType="separate"/>
        </w:r>
        <w:r w:rsidR="007B103F">
          <w:rPr>
            <w:noProof/>
            <w:webHidden/>
          </w:rPr>
          <w:t>35</w:t>
        </w:r>
        <w:r w:rsidR="00C87F5A">
          <w:rPr>
            <w:noProof/>
            <w:webHidden/>
          </w:rPr>
          <w:fldChar w:fldCharType="end"/>
        </w:r>
      </w:hyperlink>
    </w:p>
    <w:p w14:paraId="7CF7790E"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63" w:history="1">
        <w:r w:rsidR="004F603D" w:rsidRPr="005A7B97">
          <w:rPr>
            <w:rStyle w:val="Hyperlink"/>
            <w:noProof/>
          </w:rPr>
          <w:t>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 Model Overview</w:t>
        </w:r>
        <w:r w:rsidR="004F603D">
          <w:rPr>
            <w:noProof/>
            <w:webHidden/>
          </w:rPr>
          <w:tab/>
        </w:r>
        <w:r w:rsidR="00C87F5A">
          <w:rPr>
            <w:noProof/>
            <w:webHidden/>
          </w:rPr>
          <w:fldChar w:fldCharType="begin"/>
        </w:r>
        <w:r w:rsidR="004F603D">
          <w:rPr>
            <w:noProof/>
            <w:webHidden/>
          </w:rPr>
          <w:instrText xml:space="preserve"> PAGEREF _Toc402959563 \h </w:instrText>
        </w:r>
        <w:r w:rsidR="00C87F5A">
          <w:rPr>
            <w:noProof/>
            <w:webHidden/>
          </w:rPr>
        </w:r>
        <w:r w:rsidR="00C87F5A">
          <w:rPr>
            <w:noProof/>
            <w:webHidden/>
          </w:rPr>
          <w:fldChar w:fldCharType="separate"/>
        </w:r>
        <w:r w:rsidR="007B103F">
          <w:rPr>
            <w:noProof/>
            <w:webHidden/>
          </w:rPr>
          <w:t>37</w:t>
        </w:r>
        <w:r w:rsidR="00C87F5A">
          <w:rPr>
            <w:noProof/>
            <w:webHidden/>
          </w:rPr>
          <w:fldChar w:fldCharType="end"/>
        </w:r>
      </w:hyperlink>
    </w:p>
    <w:p w14:paraId="3CEC18B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64" w:history="1">
        <w:r w:rsidR="004F603D" w:rsidRPr="005A7B97">
          <w:rPr>
            <w:rStyle w:val="Hyperlink"/>
            <w:noProof/>
          </w:rPr>
          <w:t>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 Abstract Element Substitution Hierarchy</w:t>
        </w:r>
        <w:r w:rsidR="004F603D">
          <w:rPr>
            <w:noProof/>
            <w:webHidden/>
          </w:rPr>
          <w:tab/>
        </w:r>
        <w:r w:rsidR="00C87F5A">
          <w:rPr>
            <w:noProof/>
            <w:webHidden/>
          </w:rPr>
          <w:fldChar w:fldCharType="begin"/>
        </w:r>
        <w:r w:rsidR="004F603D">
          <w:rPr>
            <w:noProof/>
            <w:webHidden/>
          </w:rPr>
          <w:instrText xml:space="preserve"> PAGEREF _Toc402959564 \h </w:instrText>
        </w:r>
        <w:r w:rsidR="00C87F5A">
          <w:rPr>
            <w:noProof/>
            <w:webHidden/>
          </w:rPr>
        </w:r>
        <w:r w:rsidR="00C87F5A">
          <w:rPr>
            <w:noProof/>
            <w:webHidden/>
          </w:rPr>
          <w:fldChar w:fldCharType="separate"/>
        </w:r>
        <w:r w:rsidR="007B103F">
          <w:rPr>
            <w:noProof/>
            <w:webHidden/>
          </w:rPr>
          <w:t>37</w:t>
        </w:r>
        <w:r w:rsidR="00C87F5A">
          <w:rPr>
            <w:noProof/>
            <w:webHidden/>
          </w:rPr>
          <w:fldChar w:fldCharType="end"/>
        </w:r>
      </w:hyperlink>
    </w:p>
    <w:p w14:paraId="487C8CB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65" w:history="1">
        <w:r w:rsidR="004F603D" w:rsidRPr="005A7B97">
          <w:rPr>
            <w:rStyle w:val="Hyperlink"/>
            <w:noProof/>
          </w:rPr>
          <w:t>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Coordinate Reference System</w:t>
        </w:r>
        <w:r w:rsidR="004F603D">
          <w:rPr>
            <w:noProof/>
            <w:webHidden/>
          </w:rPr>
          <w:tab/>
        </w:r>
        <w:r w:rsidR="00C87F5A">
          <w:rPr>
            <w:noProof/>
            <w:webHidden/>
          </w:rPr>
          <w:fldChar w:fldCharType="begin"/>
        </w:r>
        <w:r w:rsidR="004F603D">
          <w:rPr>
            <w:noProof/>
            <w:webHidden/>
          </w:rPr>
          <w:instrText xml:space="preserve"> PAGEREF _Toc402959565 \h </w:instrText>
        </w:r>
        <w:r w:rsidR="00C87F5A">
          <w:rPr>
            <w:noProof/>
            <w:webHidden/>
          </w:rPr>
        </w:r>
        <w:r w:rsidR="00C87F5A">
          <w:rPr>
            <w:noProof/>
            <w:webHidden/>
          </w:rPr>
          <w:fldChar w:fldCharType="separate"/>
        </w:r>
        <w:r w:rsidR="007B103F">
          <w:rPr>
            <w:noProof/>
            <w:webHidden/>
          </w:rPr>
          <w:t>38</w:t>
        </w:r>
        <w:r w:rsidR="00C87F5A">
          <w:rPr>
            <w:noProof/>
            <w:webHidden/>
          </w:rPr>
          <w:fldChar w:fldCharType="end"/>
        </w:r>
      </w:hyperlink>
    </w:p>
    <w:p w14:paraId="6D2FA58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66" w:history="1">
        <w:r w:rsidR="004F603D" w:rsidRPr="005A7B97">
          <w:rPr>
            <w:rStyle w:val="Hyperlink"/>
            <w:noProof/>
          </w:rPr>
          <w:t>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Geometry Interpolation for 3D Earth Browsers</w:t>
        </w:r>
        <w:r w:rsidR="004F603D">
          <w:rPr>
            <w:noProof/>
            <w:webHidden/>
          </w:rPr>
          <w:tab/>
        </w:r>
        <w:r w:rsidR="00C87F5A">
          <w:rPr>
            <w:noProof/>
            <w:webHidden/>
          </w:rPr>
          <w:fldChar w:fldCharType="begin"/>
        </w:r>
        <w:r w:rsidR="004F603D">
          <w:rPr>
            <w:noProof/>
            <w:webHidden/>
          </w:rPr>
          <w:instrText xml:space="preserve"> PAGEREF _Toc402959566 \h </w:instrText>
        </w:r>
        <w:r w:rsidR="00C87F5A">
          <w:rPr>
            <w:noProof/>
            <w:webHidden/>
          </w:rPr>
        </w:r>
        <w:r w:rsidR="00C87F5A">
          <w:rPr>
            <w:noProof/>
            <w:webHidden/>
          </w:rPr>
          <w:fldChar w:fldCharType="separate"/>
        </w:r>
        <w:r w:rsidR="007B103F">
          <w:rPr>
            <w:noProof/>
            <w:webHidden/>
          </w:rPr>
          <w:t>38</w:t>
        </w:r>
        <w:r w:rsidR="00C87F5A">
          <w:rPr>
            <w:noProof/>
            <w:webHidden/>
          </w:rPr>
          <w:fldChar w:fldCharType="end"/>
        </w:r>
      </w:hyperlink>
    </w:p>
    <w:p w14:paraId="57EDB30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67" w:history="1">
        <w:r w:rsidR="004F603D" w:rsidRPr="005A7B97">
          <w:rPr>
            <w:rStyle w:val="Hyperlink"/>
            <w:noProof/>
          </w:rPr>
          <w:t>6.3.1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Interpolated Points</w:t>
        </w:r>
        <w:r w:rsidR="004F603D">
          <w:rPr>
            <w:noProof/>
            <w:webHidden/>
          </w:rPr>
          <w:tab/>
        </w:r>
        <w:r w:rsidR="00C87F5A">
          <w:rPr>
            <w:noProof/>
            <w:webHidden/>
          </w:rPr>
          <w:fldChar w:fldCharType="begin"/>
        </w:r>
        <w:r w:rsidR="004F603D">
          <w:rPr>
            <w:noProof/>
            <w:webHidden/>
          </w:rPr>
          <w:instrText xml:space="preserve"> PAGEREF _Toc402959567 \h </w:instrText>
        </w:r>
        <w:r w:rsidR="00C87F5A">
          <w:rPr>
            <w:noProof/>
            <w:webHidden/>
          </w:rPr>
        </w:r>
        <w:r w:rsidR="00C87F5A">
          <w:rPr>
            <w:noProof/>
            <w:webHidden/>
          </w:rPr>
          <w:fldChar w:fldCharType="separate"/>
        </w:r>
        <w:r w:rsidR="007B103F">
          <w:rPr>
            <w:noProof/>
            <w:webHidden/>
          </w:rPr>
          <w:t>38</w:t>
        </w:r>
        <w:r w:rsidR="00C87F5A">
          <w:rPr>
            <w:noProof/>
            <w:webHidden/>
          </w:rPr>
          <w:fldChar w:fldCharType="end"/>
        </w:r>
      </w:hyperlink>
    </w:p>
    <w:p w14:paraId="54F94FE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68" w:history="1">
        <w:r w:rsidR="004F603D" w:rsidRPr="005A7B97">
          <w:rPr>
            <w:rStyle w:val="Hyperlink"/>
            <w:noProof/>
          </w:rPr>
          <w:t>6.3.2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kml:LineString and kml:LinearRing</w:t>
        </w:r>
        <w:r w:rsidR="004F603D">
          <w:rPr>
            <w:noProof/>
            <w:webHidden/>
          </w:rPr>
          <w:tab/>
        </w:r>
        <w:r w:rsidR="00C87F5A">
          <w:rPr>
            <w:noProof/>
            <w:webHidden/>
          </w:rPr>
          <w:fldChar w:fldCharType="begin"/>
        </w:r>
        <w:r w:rsidR="004F603D">
          <w:rPr>
            <w:noProof/>
            <w:webHidden/>
          </w:rPr>
          <w:instrText xml:space="preserve"> PAGEREF _Toc402959568 \h </w:instrText>
        </w:r>
        <w:r w:rsidR="00C87F5A">
          <w:rPr>
            <w:noProof/>
            <w:webHidden/>
          </w:rPr>
        </w:r>
        <w:r w:rsidR="00C87F5A">
          <w:rPr>
            <w:noProof/>
            <w:webHidden/>
          </w:rPr>
          <w:fldChar w:fldCharType="separate"/>
        </w:r>
        <w:r w:rsidR="007B103F">
          <w:rPr>
            <w:noProof/>
            <w:webHidden/>
          </w:rPr>
          <w:t>38</w:t>
        </w:r>
        <w:r w:rsidR="00C87F5A">
          <w:rPr>
            <w:noProof/>
            <w:webHidden/>
          </w:rPr>
          <w:fldChar w:fldCharType="end"/>
        </w:r>
      </w:hyperlink>
    </w:p>
    <w:p w14:paraId="7B7A6A1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69" w:history="1">
        <w:r w:rsidR="004F603D" w:rsidRPr="005A7B97">
          <w:rPr>
            <w:rStyle w:val="Hyperlink"/>
            <w:noProof/>
          </w:rPr>
          <w:t>6.3.3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kml:Polygon</w:t>
        </w:r>
        <w:r w:rsidR="004F603D">
          <w:rPr>
            <w:noProof/>
            <w:webHidden/>
          </w:rPr>
          <w:tab/>
        </w:r>
        <w:r w:rsidR="00C87F5A">
          <w:rPr>
            <w:noProof/>
            <w:webHidden/>
          </w:rPr>
          <w:fldChar w:fldCharType="begin"/>
        </w:r>
        <w:r w:rsidR="004F603D">
          <w:rPr>
            <w:noProof/>
            <w:webHidden/>
          </w:rPr>
          <w:instrText xml:space="preserve"> PAGEREF _Toc402959569 \h </w:instrText>
        </w:r>
        <w:r w:rsidR="00C87F5A">
          <w:rPr>
            <w:noProof/>
            <w:webHidden/>
          </w:rPr>
        </w:r>
        <w:r w:rsidR="00C87F5A">
          <w:rPr>
            <w:noProof/>
            <w:webHidden/>
          </w:rPr>
          <w:fldChar w:fldCharType="separate"/>
        </w:r>
        <w:r w:rsidR="007B103F">
          <w:rPr>
            <w:noProof/>
            <w:webHidden/>
          </w:rPr>
          <w:t>42</w:t>
        </w:r>
        <w:r w:rsidR="00C87F5A">
          <w:rPr>
            <w:noProof/>
            <w:webHidden/>
          </w:rPr>
          <w:fldChar w:fldCharType="end"/>
        </w:r>
      </w:hyperlink>
    </w:p>
    <w:p w14:paraId="2245D2A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70" w:history="1">
        <w:r w:rsidR="004F603D" w:rsidRPr="005A7B97">
          <w:rPr>
            <w:rStyle w:val="Hyperlink"/>
            <w:noProof/>
          </w:rPr>
          <w:t>6.3.4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kml:GroundOverlay and kml:Region</w:t>
        </w:r>
        <w:r w:rsidR="004F603D">
          <w:rPr>
            <w:noProof/>
            <w:webHidden/>
          </w:rPr>
          <w:tab/>
        </w:r>
        <w:r w:rsidR="00C87F5A">
          <w:rPr>
            <w:noProof/>
            <w:webHidden/>
          </w:rPr>
          <w:fldChar w:fldCharType="begin"/>
        </w:r>
        <w:r w:rsidR="004F603D">
          <w:rPr>
            <w:noProof/>
            <w:webHidden/>
          </w:rPr>
          <w:instrText xml:space="preserve"> PAGEREF _Toc402959570 \h </w:instrText>
        </w:r>
        <w:r w:rsidR="00C87F5A">
          <w:rPr>
            <w:noProof/>
            <w:webHidden/>
          </w:rPr>
        </w:r>
        <w:r w:rsidR="00C87F5A">
          <w:rPr>
            <w:noProof/>
            <w:webHidden/>
          </w:rPr>
          <w:fldChar w:fldCharType="separate"/>
        </w:r>
        <w:r w:rsidR="007B103F">
          <w:rPr>
            <w:noProof/>
            <w:webHidden/>
          </w:rPr>
          <w:t>45</w:t>
        </w:r>
        <w:r w:rsidR="00C87F5A">
          <w:rPr>
            <w:noProof/>
            <w:webHidden/>
          </w:rPr>
          <w:fldChar w:fldCharType="end"/>
        </w:r>
      </w:hyperlink>
    </w:p>
    <w:p w14:paraId="6BAEE45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71" w:history="1">
        <w:r w:rsidR="004F603D" w:rsidRPr="005A7B97">
          <w:rPr>
            <w:rStyle w:val="Hyperlink"/>
            <w:noProof/>
          </w:rPr>
          <w:t>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Shared Styles</w:t>
        </w:r>
        <w:r w:rsidR="004F603D">
          <w:rPr>
            <w:noProof/>
            <w:webHidden/>
          </w:rPr>
          <w:tab/>
        </w:r>
        <w:r w:rsidR="00C87F5A">
          <w:rPr>
            <w:noProof/>
            <w:webHidden/>
          </w:rPr>
          <w:fldChar w:fldCharType="begin"/>
        </w:r>
        <w:r w:rsidR="004F603D">
          <w:rPr>
            <w:noProof/>
            <w:webHidden/>
          </w:rPr>
          <w:instrText xml:space="preserve"> PAGEREF _Toc402959571 \h </w:instrText>
        </w:r>
        <w:r w:rsidR="00C87F5A">
          <w:rPr>
            <w:noProof/>
            <w:webHidden/>
          </w:rPr>
        </w:r>
        <w:r w:rsidR="00C87F5A">
          <w:rPr>
            <w:noProof/>
            <w:webHidden/>
          </w:rPr>
          <w:fldChar w:fldCharType="separate"/>
        </w:r>
        <w:r w:rsidR="007B103F">
          <w:rPr>
            <w:noProof/>
            <w:webHidden/>
          </w:rPr>
          <w:t>47</w:t>
        </w:r>
        <w:r w:rsidR="00C87F5A">
          <w:rPr>
            <w:noProof/>
            <w:webHidden/>
          </w:rPr>
          <w:fldChar w:fldCharType="end"/>
        </w:r>
      </w:hyperlink>
    </w:p>
    <w:p w14:paraId="2F7C07F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72" w:history="1">
        <w:r w:rsidR="004F603D" w:rsidRPr="005A7B97">
          <w:rPr>
            <w:rStyle w:val="Hyperlink"/>
            <w:noProof/>
          </w:rPr>
          <w:t>6.5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Entity Replacement</w:t>
        </w:r>
        <w:r w:rsidR="004F603D">
          <w:rPr>
            <w:noProof/>
            <w:webHidden/>
          </w:rPr>
          <w:tab/>
        </w:r>
        <w:r w:rsidR="00C87F5A">
          <w:rPr>
            <w:noProof/>
            <w:webHidden/>
          </w:rPr>
          <w:fldChar w:fldCharType="begin"/>
        </w:r>
        <w:r w:rsidR="004F603D">
          <w:rPr>
            <w:noProof/>
            <w:webHidden/>
          </w:rPr>
          <w:instrText xml:space="preserve"> PAGEREF _Toc402959572 \h </w:instrText>
        </w:r>
        <w:r w:rsidR="00C87F5A">
          <w:rPr>
            <w:noProof/>
            <w:webHidden/>
          </w:rPr>
        </w:r>
        <w:r w:rsidR="00C87F5A">
          <w:rPr>
            <w:noProof/>
            <w:webHidden/>
          </w:rPr>
          <w:fldChar w:fldCharType="separate"/>
        </w:r>
        <w:r w:rsidR="007B103F">
          <w:rPr>
            <w:noProof/>
            <w:webHidden/>
          </w:rPr>
          <w:t>48</w:t>
        </w:r>
        <w:r w:rsidR="00C87F5A">
          <w:rPr>
            <w:noProof/>
            <w:webHidden/>
          </w:rPr>
          <w:fldChar w:fldCharType="end"/>
        </w:r>
      </w:hyperlink>
    </w:p>
    <w:p w14:paraId="4449BD6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73" w:history="1">
        <w:r w:rsidR="004F603D" w:rsidRPr="005A7B97">
          <w:rPr>
            <w:rStyle w:val="Hyperlink"/>
            <w:noProof/>
          </w:rPr>
          <w:t>6.6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Application Profiles</w:t>
        </w:r>
        <w:r w:rsidR="004F603D">
          <w:rPr>
            <w:noProof/>
            <w:webHidden/>
          </w:rPr>
          <w:tab/>
        </w:r>
        <w:r w:rsidR="00C87F5A">
          <w:rPr>
            <w:noProof/>
            <w:webHidden/>
          </w:rPr>
          <w:fldChar w:fldCharType="begin"/>
        </w:r>
        <w:r w:rsidR="004F603D">
          <w:rPr>
            <w:noProof/>
            <w:webHidden/>
          </w:rPr>
          <w:instrText xml:space="preserve"> PAGEREF _Toc402959573 \h </w:instrText>
        </w:r>
        <w:r w:rsidR="00C87F5A">
          <w:rPr>
            <w:noProof/>
            <w:webHidden/>
          </w:rPr>
        </w:r>
        <w:r w:rsidR="00C87F5A">
          <w:rPr>
            <w:noProof/>
            <w:webHidden/>
          </w:rPr>
          <w:fldChar w:fldCharType="separate"/>
        </w:r>
        <w:r w:rsidR="007B103F">
          <w:rPr>
            <w:noProof/>
            <w:webHidden/>
          </w:rPr>
          <w:t>49</w:t>
        </w:r>
        <w:r w:rsidR="00C87F5A">
          <w:rPr>
            <w:noProof/>
            <w:webHidden/>
          </w:rPr>
          <w:fldChar w:fldCharType="end"/>
        </w:r>
      </w:hyperlink>
    </w:p>
    <w:p w14:paraId="5BF5221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74" w:history="1">
        <w:r w:rsidR="004F603D" w:rsidRPr="005A7B97">
          <w:rPr>
            <w:rStyle w:val="Hyperlink"/>
            <w:noProof/>
          </w:rPr>
          <w:t>6.6.1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Introduction</w:t>
        </w:r>
        <w:r w:rsidR="004F603D">
          <w:rPr>
            <w:noProof/>
            <w:webHidden/>
          </w:rPr>
          <w:tab/>
        </w:r>
        <w:r w:rsidR="00C87F5A">
          <w:rPr>
            <w:noProof/>
            <w:webHidden/>
          </w:rPr>
          <w:fldChar w:fldCharType="begin"/>
        </w:r>
        <w:r w:rsidR="004F603D">
          <w:rPr>
            <w:noProof/>
            <w:webHidden/>
          </w:rPr>
          <w:instrText xml:space="preserve"> PAGEREF _Toc402959574 \h </w:instrText>
        </w:r>
        <w:r w:rsidR="00C87F5A">
          <w:rPr>
            <w:noProof/>
            <w:webHidden/>
          </w:rPr>
        </w:r>
        <w:r w:rsidR="00C87F5A">
          <w:rPr>
            <w:noProof/>
            <w:webHidden/>
          </w:rPr>
          <w:fldChar w:fldCharType="separate"/>
        </w:r>
        <w:r w:rsidR="007B103F">
          <w:rPr>
            <w:noProof/>
            <w:webHidden/>
          </w:rPr>
          <w:t>49</w:t>
        </w:r>
        <w:r w:rsidR="00C87F5A">
          <w:rPr>
            <w:noProof/>
            <w:webHidden/>
          </w:rPr>
          <w:fldChar w:fldCharType="end"/>
        </w:r>
      </w:hyperlink>
    </w:p>
    <w:p w14:paraId="6629B33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75" w:history="1">
        <w:r w:rsidR="004F603D" w:rsidRPr="005A7B97">
          <w:rPr>
            <w:rStyle w:val="Hyperlink"/>
            <w:noProof/>
          </w:rPr>
          <w:t>6.6.2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Rules for Authoring KML Application Profiles</w:t>
        </w:r>
        <w:r w:rsidR="004F603D">
          <w:rPr>
            <w:noProof/>
            <w:webHidden/>
          </w:rPr>
          <w:tab/>
        </w:r>
        <w:r w:rsidR="00C87F5A">
          <w:rPr>
            <w:noProof/>
            <w:webHidden/>
          </w:rPr>
          <w:fldChar w:fldCharType="begin"/>
        </w:r>
        <w:r w:rsidR="004F603D">
          <w:rPr>
            <w:noProof/>
            <w:webHidden/>
          </w:rPr>
          <w:instrText xml:space="preserve"> PAGEREF _Toc402959575 \h </w:instrText>
        </w:r>
        <w:r w:rsidR="00C87F5A">
          <w:rPr>
            <w:noProof/>
            <w:webHidden/>
          </w:rPr>
        </w:r>
        <w:r w:rsidR="00C87F5A">
          <w:rPr>
            <w:noProof/>
            <w:webHidden/>
          </w:rPr>
          <w:fldChar w:fldCharType="separate"/>
        </w:r>
        <w:r w:rsidR="007B103F">
          <w:rPr>
            <w:noProof/>
            <w:webHidden/>
          </w:rPr>
          <w:t>49</w:t>
        </w:r>
        <w:r w:rsidR="00C87F5A">
          <w:rPr>
            <w:noProof/>
            <w:webHidden/>
          </w:rPr>
          <w:fldChar w:fldCharType="end"/>
        </w:r>
      </w:hyperlink>
    </w:p>
    <w:p w14:paraId="68CDC755"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76" w:history="1">
        <w:r w:rsidR="004F603D" w:rsidRPr="005A7B97">
          <w:rPr>
            <w:rStyle w:val="Hyperlink"/>
            <w:noProof/>
          </w:rPr>
          <w:t>6.7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Extension Model</w:t>
        </w:r>
        <w:r w:rsidR="004F603D">
          <w:rPr>
            <w:noProof/>
            <w:webHidden/>
          </w:rPr>
          <w:tab/>
        </w:r>
        <w:r w:rsidR="00C87F5A">
          <w:rPr>
            <w:noProof/>
            <w:webHidden/>
          </w:rPr>
          <w:fldChar w:fldCharType="begin"/>
        </w:r>
        <w:r w:rsidR="004F603D">
          <w:rPr>
            <w:noProof/>
            <w:webHidden/>
          </w:rPr>
          <w:instrText xml:space="preserve"> PAGEREF _Toc402959576 \h </w:instrText>
        </w:r>
        <w:r w:rsidR="00C87F5A">
          <w:rPr>
            <w:noProof/>
            <w:webHidden/>
          </w:rPr>
        </w:r>
        <w:r w:rsidR="00C87F5A">
          <w:rPr>
            <w:noProof/>
            <w:webHidden/>
          </w:rPr>
          <w:fldChar w:fldCharType="separate"/>
        </w:r>
        <w:r w:rsidR="007B103F">
          <w:rPr>
            <w:noProof/>
            <w:webHidden/>
          </w:rPr>
          <w:t>51</w:t>
        </w:r>
        <w:r w:rsidR="00C87F5A">
          <w:rPr>
            <w:noProof/>
            <w:webHidden/>
          </w:rPr>
          <w:fldChar w:fldCharType="end"/>
        </w:r>
      </w:hyperlink>
    </w:p>
    <w:p w14:paraId="3964ED1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77" w:history="1">
        <w:r w:rsidR="004F603D" w:rsidRPr="005A7B97">
          <w:rPr>
            <w:rStyle w:val="Hyperlink"/>
            <w:noProof/>
          </w:rPr>
          <w:t>6.7.1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Extension by Inheritance</w:t>
        </w:r>
        <w:r w:rsidR="004F603D">
          <w:rPr>
            <w:noProof/>
            <w:webHidden/>
          </w:rPr>
          <w:tab/>
        </w:r>
        <w:r w:rsidR="00C87F5A">
          <w:rPr>
            <w:noProof/>
            <w:webHidden/>
          </w:rPr>
          <w:fldChar w:fldCharType="begin"/>
        </w:r>
        <w:r w:rsidR="004F603D">
          <w:rPr>
            <w:noProof/>
            <w:webHidden/>
          </w:rPr>
          <w:instrText xml:space="preserve"> PAGEREF _Toc402959577 \h </w:instrText>
        </w:r>
        <w:r w:rsidR="00C87F5A">
          <w:rPr>
            <w:noProof/>
            <w:webHidden/>
          </w:rPr>
        </w:r>
        <w:r w:rsidR="00C87F5A">
          <w:rPr>
            <w:noProof/>
            <w:webHidden/>
          </w:rPr>
          <w:fldChar w:fldCharType="separate"/>
        </w:r>
        <w:r w:rsidR="007B103F">
          <w:rPr>
            <w:noProof/>
            <w:webHidden/>
          </w:rPr>
          <w:t>51</w:t>
        </w:r>
        <w:r w:rsidR="00C87F5A">
          <w:rPr>
            <w:noProof/>
            <w:webHidden/>
          </w:rPr>
          <w:fldChar w:fldCharType="end"/>
        </w:r>
      </w:hyperlink>
    </w:p>
    <w:p w14:paraId="6FE90DD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78" w:history="1">
        <w:r w:rsidR="004F603D" w:rsidRPr="005A7B97">
          <w:rPr>
            <w:rStyle w:val="Hyperlink"/>
            <w:noProof/>
          </w:rPr>
          <w:t>6.7.2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Extension by Composition</w:t>
        </w:r>
        <w:r w:rsidR="004F603D">
          <w:rPr>
            <w:noProof/>
            <w:webHidden/>
          </w:rPr>
          <w:tab/>
        </w:r>
        <w:r w:rsidR="00C87F5A">
          <w:rPr>
            <w:noProof/>
            <w:webHidden/>
          </w:rPr>
          <w:fldChar w:fldCharType="begin"/>
        </w:r>
        <w:r w:rsidR="004F603D">
          <w:rPr>
            <w:noProof/>
            <w:webHidden/>
          </w:rPr>
          <w:instrText xml:space="preserve"> PAGEREF _Toc402959578 \h </w:instrText>
        </w:r>
        <w:r w:rsidR="00C87F5A">
          <w:rPr>
            <w:noProof/>
            <w:webHidden/>
          </w:rPr>
        </w:r>
        <w:r w:rsidR="00C87F5A">
          <w:rPr>
            <w:noProof/>
            <w:webHidden/>
          </w:rPr>
          <w:fldChar w:fldCharType="separate"/>
        </w:r>
        <w:r w:rsidR="007B103F">
          <w:rPr>
            <w:noProof/>
            <w:webHidden/>
          </w:rPr>
          <w:t>51</w:t>
        </w:r>
        <w:r w:rsidR="00C87F5A">
          <w:rPr>
            <w:noProof/>
            <w:webHidden/>
          </w:rPr>
          <w:fldChar w:fldCharType="end"/>
        </w:r>
      </w:hyperlink>
    </w:p>
    <w:p w14:paraId="5AC57DB9"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79" w:history="1">
        <w:r w:rsidR="004F603D" w:rsidRPr="005A7B97">
          <w:rPr>
            <w:rStyle w:val="Hyperlink"/>
            <w:noProof/>
          </w:rPr>
          <w:t>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Root Element</w:t>
        </w:r>
        <w:r w:rsidR="004F603D">
          <w:rPr>
            <w:noProof/>
            <w:webHidden/>
          </w:rPr>
          <w:tab/>
        </w:r>
        <w:r w:rsidR="00C87F5A">
          <w:rPr>
            <w:noProof/>
            <w:webHidden/>
          </w:rPr>
          <w:fldChar w:fldCharType="begin"/>
        </w:r>
        <w:r w:rsidR="004F603D">
          <w:rPr>
            <w:noProof/>
            <w:webHidden/>
          </w:rPr>
          <w:instrText xml:space="preserve"> PAGEREF _Toc402959579 \h </w:instrText>
        </w:r>
        <w:r w:rsidR="00C87F5A">
          <w:rPr>
            <w:noProof/>
            <w:webHidden/>
          </w:rPr>
        </w:r>
        <w:r w:rsidR="00C87F5A">
          <w:rPr>
            <w:noProof/>
            <w:webHidden/>
          </w:rPr>
          <w:fldChar w:fldCharType="separate"/>
        </w:r>
        <w:r w:rsidR="007B103F">
          <w:rPr>
            <w:noProof/>
            <w:webHidden/>
          </w:rPr>
          <w:t>54</w:t>
        </w:r>
        <w:r w:rsidR="00C87F5A">
          <w:rPr>
            <w:noProof/>
            <w:webHidden/>
          </w:rPr>
          <w:fldChar w:fldCharType="end"/>
        </w:r>
      </w:hyperlink>
    </w:p>
    <w:p w14:paraId="6575031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80" w:history="1">
        <w:r w:rsidR="004F603D" w:rsidRPr="005A7B97">
          <w:rPr>
            <w:rStyle w:val="Hyperlink"/>
            <w:noProof/>
          </w:rPr>
          <w:t>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w:t>
        </w:r>
        <w:r w:rsidR="004F603D">
          <w:rPr>
            <w:noProof/>
            <w:webHidden/>
          </w:rPr>
          <w:tab/>
        </w:r>
        <w:r w:rsidR="00C87F5A">
          <w:rPr>
            <w:noProof/>
            <w:webHidden/>
          </w:rPr>
          <w:fldChar w:fldCharType="begin"/>
        </w:r>
        <w:r w:rsidR="004F603D">
          <w:rPr>
            <w:noProof/>
            <w:webHidden/>
          </w:rPr>
          <w:instrText xml:space="preserve"> PAGEREF _Toc402959580 \h </w:instrText>
        </w:r>
        <w:r w:rsidR="00C87F5A">
          <w:rPr>
            <w:noProof/>
            <w:webHidden/>
          </w:rPr>
        </w:r>
        <w:r w:rsidR="00C87F5A">
          <w:rPr>
            <w:noProof/>
            <w:webHidden/>
          </w:rPr>
          <w:fldChar w:fldCharType="separate"/>
        </w:r>
        <w:r w:rsidR="007B103F">
          <w:rPr>
            <w:noProof/>
            <w:webHidden/>
          </w:rPr>
          <w:t>54</w:t>
        </w:r>
        <w:r w:rsidR="00C87F5A">
          <w:rPr>
            <w:noProof/>
            <w:webHidden/>
          </w:rPr>
          <w:fldChar w:fldCharType="end"/>
        </w:r>
      </w:hyperlink>
    </w:p>
    <w:p w14:paraId="55045DE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1" w:history="1">
        <w:r w:rsidR="004F603D" w:rsidRPr="005A7B97">
          <w:rPr>
            <w:rStyle w:val="Hyperlink"/>
            <w:noProof/>
          </w:rPr>
          <w:t>7.1.1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_Toc402959581 \h </w:instrText>
        </w:r>
        <w:r w:rsidR="00C87F5A">
          <w:rPr>
            <w:noProof/>
            <w:webHidden/>
          </w:rPr>
        </w:r>
        <w:r w:rsidR="00C87F5A">
          <w:rPr>
            <w:noProof/>
            <w:webHidden/>
          </w:rPr>
          <w:fldChar w:fldCharType="separate"/>
        </w:r>
        <w:r w:rsidR="007B103F">
          <w:rPr>
            <w:noProof/>
            <w:webHidden/>
          </w:rPr>
          <w:t>54</w:t>
        </w:r>
        <w:r w:rsidR="00C87F5A">
          <w:rPr>
            <w:noProof/>
            <w:webHidden/>
          </w:rPr>
          <w:fldChar w:fldCharType="end"/>
        </w:r>
      </w:hyperlink>
    </w:p>
    <w:p w14:paraId="2392300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2" w:history="1">
        <w:r w:rsidR="004F603D" w:rsidRPr="005A7B97">
          <w:rPr>
            <w:rStyle w:val="Hyperlink"/>
            <w:noProof/>
          </w:rPr>
          <w:t>7.1.2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_Toc402959582 \h </w:instrText>
        </w:r>
        <w:r w:rsidR="00C87F5A">
          <w:rPr>
            <w:noProof/>
            <w:webHidden/>
          </w:rPr>
        </w:r>
        <w:r w:rsidR="00C87F5A">
          <w:rPr>
            <w:noProof/>
            <w:webHidden/>
          </w:rPr>
          <w:fldChar w:fldCharType="separate"/>
        </w:r>
        <w:r w:rsidR="007B103F">
          <w:rPr>
            <w:noProof/>
            <w:webHidden/>
          </w:rPr>
          <w:t>54</w:t>
        </w:r>
        <w:r w:rsidR="00C87F5A">
          <w:rPr>
            <w:noProof/>
            <w:webHidden/>
          </w:rPr>
          <w:fldChar w:fldCharType="end"/>
        </w:r>
      </w:hyperlink>
    </w:p>
    <w:p w14:paraId="3A48FAE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3" w:history="1">
        <w:r w:rsidR="004F603D" w:rsidRPr="005A7B97">
          <w:rPr>
            <w:rStyle w:val="Hyperlink"/>
            <w:noProof/>
          </w:rPr>
          <w:t>7.1.3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_Toc402959583 \h </w:instrText>
        </w:r>
        <w:r w:rsidR="00C87F5A">
          <w:rPr>
            <w:noProof/>
            <w:webHidden/>
          </w:rPr>
        </w:r>
        <w:r w:rsidR="00C87F5A">
          <w:rPr>
            <w:noProof/>
            <w:webHidden/>
          </w:rPr>
          <w:fldChar w:fldCharType="separate"/>
        </w:r>
        <w:r w:rsidR="007B103F">
          <w:rPr>
            <w:noProof/>
            <w:webHidden/>
          </w:rPr>
          <w:t>54</w:t>
        </w:r>
        <w:r w:rsidR="00C87F5A">
          <w:rPr>
            <w:noProof/>
            <w:webHidden/>
          </w:rPr>
          <w:fldChar w:fldCharType="end"/>
        </w:r>
      </w:hyperlink>
    </w:p>
    <w:p w14:paraId="1CCDFD2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4" w:history="1">
        <w:r w:rsidR="004F603D" w:rsidRPr="005A7B97">
          <w:rPr>
            <w:rStyle w:val="Hyperlink"/>
            <w:noProof/>
          </w:rPr>
          <w:t>7.1.4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_Toc402959584 \h </w:instrText>
        </w:r>
        <w:r w:rsidR="00C87F5A">
          <w:rPr>
            <w:noProof/>
            <w:webHidden/>
          </w:rPr>
        </w:r>
        <w:r w:rsidR="00C87F5A">
          <w:rPr>
            <w:noProof/>
            <w:webHidden/>
          </w:rPr>
          <w:fldChar w:fldCharType="separate"/>
        </w:r>
        <w:r w:rsidR="007B103F">
          <w:rPr>
            <w:noProof/>
            <w:webHidden/>
          </w:rPr>
          <w:t>54</w:t>
        </w:r>
        <w:r w:rsidR="00C87F5A">
          <w:rPr>
            <w:noProof/>
            <w:webHidden/>
          </w:rPr>
          <w:fldChar w:fldCharType="end"/>
        </w:r>
      </w:hyperlink>
    </w:p>
    <w:p w14:paraId="2576AD5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5" w:history="1">
        <w:r w:rsidR="004F603D" w:rsidRPr="005A7B97">
          <w:rPr>
            <w:rStyle w:val="Hyperlink"/>
            <w:noProof/>
          </w:rPr>
          <w:t>7.1.5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Assertions</w:t>
        </w:r>
        <w:r w:rsidR="004F603D">
          <w:rPr>
            <w:noProof/>
            <w:webHidden/>
          </w:rPr>
          <w:tab/>
        </w:r>
        <w:r w:rsidR="00C87F5A">
          <w:rPr>
            <w:noProof/>
            <w:webHidden/>
          </w:rPr>
          <w:fldChar w:fldCharType="begin"/>
        </w:r>
        <w:r w:rsidR="004F603D">
          <w:rPr>
            <w:noProof/>
            <w:webHidden/>
          </w:rPr>
          <w:instrText xml:space="preserve"> PAGEREF _Toc402959585 \h </w:instrText>
        </w:r>
        <w:r w:rsidR="00C87F5A">
          <w:rPr>
            <w:noProof/>
            <w:webHidden/>
          </w:rPr>
        </w:r>
        <w:r w:rsidR="00C87F5A">
          <w:rPr>
            <w:noProof/>
            <w:webHidden/>
          </w:rPr>
          <w:fldChar w:fldCharType="separate"/>
        </w:r>
        <w:r w:rsidR="007B103F">
          <w:rPr>
            <w:noProof/>
            <w:webHidden/>
          </w:rPr>
          <w:t>55</w:t>
        </w:r>
        <w:r w:rsidR="00C87F5A">
          <w:rPr>
            <w:noProof/>
            <w:webHidden/>
          </w:rPr>
          <w:fldChar w:fldCharType="end"/>
        </w:r>
      </w:hyperlink>
    </w:p>
    <w:p w14:paraId="54E3F3E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6" w:history="1">
        <w:r w:rsidR="004F603D" w:rsidRPr="005A7B97">
          <w:rPr>
            <w:rStyle w:val="Hyperlink"/>
            <w:noProof/>
          </w:rPr>
          <w:t>7.1.6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_Toc402959586 \h </w:instrText>
        </w:r>
        <w:r w:rsidR="00C87F5A">
          <w:rPr>
            <w:noProof/>
            <w:webHidden/>
          </w:rPr>
        </w:r>
        <w:r w:rsidR="00C87F5A">
          <w:rPr>
            <w:noProof/>
            <w:webHidden/>
          </w:rPr>
          <w:fldChar w:fldCharType="separate"/>
        </w:r>
        <w:r w:rsidR="007B103F">
          <w:rPr>
            <w:noProof/>
            <w:webHidden/>
          </w:rPr>
          <w:t>56</w:t>
        </w:r>
        <w:r w:rsidR="00C87F5A">
          <w:rPr>
            <w:noProof/>
            <w:webHidden/>
          </w:rPr>
          <w:fldChar w:fldCharType="end"/>
        </w:r>
      </w:hyperlink>
    </w:p>
    <w:p w14:paraId="48120D29"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87" w:history="1">
        <w:r w:rsidR="004F603D" w:rsidRPr="005A7B97">
          <w:rPr>
            <w:rStyle w:val="Hyperlink"/>
            <w:noProof/>
          </w:rPr>
          <w:t>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Object</w:t>
        </w:r>
        <w:r w:rsidR="004F603D">
          <w:rPr>
            <w:noProof/>
            <w:webHidden/>
          </w:rPr>
          <w:tab/>
        </w:r>
        <w:r w:rsidR="00C87F5A">
          <w:rPr>
            <w:noProof/>
            <w:webHidden/>
          </w:rPr>
          <w:fldChar w:fldCharType="begin"/>
        </w:r>
        <w:r w:rsidR="004F603D">
          <w:rPr>
            <w:noProof/>
            <w:webHidden/>
          </w:rPr>
          <w:instrText xml:space="preserve"> PAGEREF _Toc402959587 \h </w:instrText>
        </w:r>
        <w:r w:rsidR="00C87F5A">
          <w:rPr>
            <w:noProof/>
            <w:webHidden/>
          </w:rPr>
        </w:r>
        <w:r w:rsidR="00C87F5A">
          <w:rPr>
            <w:noProof/>
            <w:webHidden/>
          </w:rPr>
          <w:fldChar w:fldCharType="separate"/>
        </w:r>
        <w:r w:rsidR="007B103F">
          <w:rPr>
            <w:noProof/>
            <w:webHidden/>
          </w:rPr>
          <w:t>57</w:t>
        </w:r>
        <w:r w:rsidR="00C87F5A">
          <w:rPr>
            <w:noProof/>
            <w:webHidden/>
          </w:rPr>
          <w:fldChar w:fldCharType="end"/>
        </w:r>
      </w:hyperlink>
    </w:p>
    <w:p w14:paraId="778FC8F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88" w:history="1">
        <w:r w:rsidR="004F603D" w:rsidRPr="005A7B97">
          <w:rPr>
            <w:rStyle w:val="Hyperlink"/>
            <w:noProof/>
          </w:rPr>
          <w:t>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kml:AbstractObjectGroup</w:t>
        </w:r>
        <w:r w:rsidR="004F603D">
          <w:rPr>
            <w:noProof/>
            <w:webHidden/>
          </w:rPr>
          <w:tab/>
        </w:r>
        <w:r w:rsidR="00C87F5A">
          <w:rPr>
            <w:noProof/>
            <w:webHidden/>
          </w:rPr>
          <w:fldChar w:fldCharType="begin"/>
        </w:r>
        <w:r w:rsidR="004F603D">
          <w:rPr>
            <w:noProof/>
            <w:webHidden/>
          </w:rPr>
          <w:instrText xml:space="preserve"> PAGEREF _Toc402959588 \h </w:instrText>
        </w:r>
        <w:r w:rsidR="00C87F5A">
          <w:rPr>
            <w:noProof/>
            <w:webHidden/>
          </w:rPr>
        </w:r>
        <w:r w:rsidR="00C87F5A">
          <w:rPr>
            <w:noProof/>
            <w:webHidden/>
          </w:rPr>
          <w:fldChar w:fldCharType="separate"/>
        </w:r>
        <w:r w:rsidR="007B103F">
          <w:rPr>
            <w:noProof/>
            <w:webHidden/>
          </w:rPr>
          <w:t>57</w:t>
        </w:r>
        <w:r w:rsidR="00C87F5A">
          <w:rPr>
            <w:noProof/>
            <w:webHidden/>
          </w:rPr>
          <w:fldChar w:fldCharType="end"/>
        </w:r>
      </w:hyperlink>
    </w:p>
    <w:p w14:paraId="621D9B3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89" w:history="1">
        <w:r w:rsidR="004F603D" w:rsidRPr="005A7B97">
          <w:rPr>
            <w:rStyle w:val="Hyperlink"/>
            <w:noProof/>
          </w:rPr>
          <w:t>8.1.1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_Toc402959589 \h </w:instrText>
        </w:r>
        <w:r w:rsidR="00C87F5A">
          <w:rPr>
            <w:noProof/>
            <w:webHidden/>
          </w:rPr>
        </w:r>
        <w:r w:rsidR="00C87F5A">
          <w:rPr>
            <w:noProof/>
            <w:webHidden/>
          </w:rPr>
          <w:fldChar w:fldCharType="separate"/>
        </w:r>
        <w:r w:rsidR="007B103F">
          <w:rPr>
            <w:noProof/>
            <w:webHidden/>
          </w:rPr>
          <w:t>57</w:t>
        </w:r>
        <w:r w:rsidR="00C87F5A">
          <w:rPr>
            <w:noProof/>
            <w:webHidden/>
          </w:rPr>
          <w:fldChar w:fldCharType="end"/>
        </w:r>
      </w:hyperlink>
    </w:p>
    <w:p w14:paraId="24D8BE5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0" w:history="1">
        <w:r w:rsidR="004F603D" w:rsidRPr="005A7B97">
          <w:rPr>
            <w:rStyle w:val="Hyperlink"/>
            <w:noProof/>
          </w:rPr>
          <w:t>8.1.2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_Toc402959590 \h </w:instrText>
        </w:r>
        <w:r w:rsidR="00C87F5A">
          <w:rPr>
            <w:noProof/>
            <w:webHidden/>
          </w:rPr>
        </w:r>
        <w:r w:rsidR="00C87F5A">
          <w:rPr>
            <w:noProof/>
            <w:webHidden/>
          </w:rPr>
          <w:fldChar w:fldCharType="separate"/>
        </w:r>
        <w:r w:rsidR="007B103F">
          <w:rPr>
            <w:noProof/>
            <w:webHidden/>
          </w:rPr>
          <w:t>57</w:t>
        </w:r>
        <w:r w:rsidR="00C87F5A">
          <w:rPr>
            <w:noProof/>
            <w:webHidden/>
          </w:rPr>
          <w:fldChar w:fldCharType="end"/>
        </w:r>
      </w:hyperlink>
    </w:p>
    <w:p w14:paraId="2A0AC0E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1" w:history="1">
        <w:r w:rsidR="004F603D" w:rsidRPr="005A7B97">
          <w:rPr>
            <w:rStyle w:val="Hyperlink"/>
            <w:noProof/>
          </w:rPr>
          <w:t>8.1.3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_Toc402959591 \h </w:instrText>
        </w:r>
        <w:r w:rsidR="00C87F5A">
          <w:rPr>
            <w:noProof/>
            <w:webHidden/>
          </w:rPr>
        </w:r>
        <w:r w:rsidR="00C87F5A">
          <w:rPr>
            <w:noProof/>
            <w:webHidden/>
          </w:rPr>
          <w:fldChar w:fldCharType="separate"/>
        </w:r>
        <w:r w:rsidR="007B103F">
          <w:rPr>
            <w:noProof/>
            <w:webHidden/>
          </w:rPr>
          <w:t>57</w:t>
        </w:r>
        <w:r w:rsidR="00C87F5A">
          <w:rPr>
            <w:noProof/>
            <w:webHidden/>
          </w:rPr>
          <w:fldChar w:fldCharType="end"/>
        </w:r>
      </w:hyperlink>
    </w:p>
    <w:p w14:paraId="7997720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2" w:history="1">
        <w:r w:rsidR="004F603D" w:rsidRPr="005A7B97">
          <w:rPr>
            <w:rStyle w:val="Hyperlink"/>
            <w:noProof/>
          </w:rPr>
          <w:t>8.1.4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_Toc402959592 \h </w:instrText>
        </w:r>
        <w:r w:rsidR="00C87F5A">
          <w:rPr>
            <w:noProof/>
            <w:webHidden/>
          </w:rPr>
        </w:r>
        <w:r w:rsidR="00C87F5A">
          <w:rPr>
            <w:noProof/>
            <w:webHidden/>
          </w:rPr>
          <w:fldChar w:fldCharType="separate"/>
        </w:r>
        <w:r w:rsidR="007B103F">
          <w:rPr>
            <w:noProof/>
            <w:webHidden/>
          </w:rPr>
          <w:t>57</w:t>
        </w:r>
        <w:r w:rsidR="00C87F5A">
          <w:rPr>
            <w:noProof/>
            <w:webHidden/>
          </w:rPr>
          <w:fldChar w:fldCharType="end"/>
        </w:r>
      </w:hyperlink>
    </w:p>
    <w:p w14:paraId="41FF3A88" w14:textId="77777777" w:rsidR="004F603D" w:rsidRDefault="00293FFC">
      <w:pPr>
        <w:pStyle w:val="TOC1"/>
        <w:tabs>
          <w:tab w:val="left" w:pos="480"/>
          <w:tab w:val="right" w:leader="dot" w:pos="8630"/>
        </w:tabs>
        <w:rPr>
          <w:rFonts w:asciiTheme="minorHAnsi" w:eastAsiaTheme="minorEastAsia" w:hAnsiTheme="minorHAnsi" w:cstheme="minorBidi"/>
          <w:noProof/>
          <w:sz w:val="22"/>
          <w:szCs w:val="22"/>
          <w:lang w:val="en-CA" w:eastAsia="en-CA"/>
        </w:rPr>
      </w:pPr>
      <w:hyperlink w:anchor="_Toc402959593" w:history="1">
        <w:r w:rsidR="004F603D" w:rsidRPr="005A7B97">
          <w:rPr>
            <w:rStyle w:val="Hyperlink"/>
            <w:noProof/>
          </w:rPr>
          <w:t>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Features</w:t>
        </w:r>
        <w:r w:rsidR="004F603D">
          <w:rPr>
            <w:noProof/>
            <w:webHidden/>
          </w:rPr>
          <w:tab/>
        </w:r>
        <w:r w:rsidR="00C87F5A">
          <w:rPr>
            <w:noProof/>
            <w:webHidden/>
          </w:rPr>
          <w:fldChar w:fldCharType="begin"/>
        </w:r>
        <w:r w:rsidR="004F603D">
          <w:rPr>
            <w:noProof/>
            <w:webHidden/>
          </w:rPr>
          <w:instrText xml:space="preserve"> PAGEREF _Toc402959593 \h </w:instrText>
        </w:r>
        <w:r w:rsidR="00C87F5A">
          <w:rPr>
            <w:noProof/>
            <w:webHidden/>
          </w:rPr>
        </w:r>
        <w:r w:rsidR="00C87F5A">
          <w:rPr>
            <w:noProof/>
            <w:webHidden/>
          </w:rPr>
          <w:fldChar w:fldCharType="separate"/>
        </w:r>
        <w:r w:rsidR="007B103F">
          <w:rPr>
            <w:noProof/>
            <w:webHidden/>
          </w:rPr>
          <w:t>59</w:t>
        </w:r>
        <w:r w:rsidR="00C87F5A">
          <w:rPr>
            <w:noProof/>
            <w:webHidden/>
          </w:rPr>
          <w:fldChar w:fldCharType="end"/>
        </w:r>
      </w:hyperlink>
    </w:p>
    <w:p w14:paraId="77755D2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94" w:history="1">
        <w:r w:rsidR="004F603D" w:rsidRPr="005A7B97">
          <w:rPr>
            <w:rStyle w:val="Hyperlink"/>
            <w:noProof/>
          </w:rPr>
          <w:t>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kml:AbstractFeatureGroup</w:t>
        </w:r>
        <w:r w:rsidR="004F603D">
          <w:rPr>
            <w:noProof/>
            <w:webHidden/>
          </w:rPr>
          <w:tab/>
        </w:r>
        <w:r w:rsidR="00C87F5A">
          <w:rPr>
            <w:noProof/>
            <w:webHidden/>
          </w:rPr>
          <w:fldChar w:fldCharType="begin"/>
        </w:r>
        <w:r w:rsidR="004F603D">
          <w:rPr>
            <w:noProof/>
            <w:webHidden/>
          </w:rPr>
          <w:instrText xml:space="preserve"> PAGEREF _Toc402959594 \h </w:instrText>
        </w:r>
        <w:r w:rsidR="00C87F5A">
          <w:rPr>
            <w:noProof/>
            <w:webHidden/>
          </w:rPr>
        </w:r>
        <w:r w:rsidR="00C87F5A">
          <w:rPr>
            <w:noProof/>
            <w:webHidden/>
          </w:rPr>
          <w:fldChar w:fldCharType="separate"/>
        </w:r>
        <w:r w:rsidR="007B103F">
          <w:rPr>
            <w:noProof/>
            <w:webHidden/>
          </w:rPr>
          <w:t>59</w:t>
        </w:r>
        <w:r w:rsidR="00C87F5A">
          <w:rPr>
            <w:noProof/>
            <w:webHidden/>
          </w:rPr>
          <w:fldChar w:fldCharType="end"/>
        </w:r>
      </w:hyperlink>
    </w:p>
    <w:p w14:paraId="6C82A02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5" w:history="1">
        <w:r w:rsidR="004F603D" w:rsidRPr="005A7B97">
          <w:rPr>
            <w:rStyle w:val="Hyperlink"/>
            <w:noProof/>
          </w:rPr>
          <w:t>9.1.1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_Toc402959595 \h </w:instrText>
        </w:r>
        <w:r w:rsidR="00C87F5A">
          <w:rPr>
            <w:noProof/>
            <w:webHidden/>
          </w:rPr>
        </w:r>
        <w:r w:rsidR="00C87F5A">
          <w:rPr>
            <w:noProof/>
            <w:webHidden/>
          </w:rPr>
          <w:fldChar w:fldCharType="separate"/>
        </w:r>
        <w:r w:rsidR="007B103F">
          <w:rPr>
            <w:noProof/>
            <w:webHidden/>
          </w:rPr>
          <w:t>59</w:t>
        </w:r>
        <w:r w:rsidR="00C87F5A">
          <w:rPr>
            <w:noProof/>
            <w:webHidden/>
          </w:rPr>
          <w:fldChar w:fldCharType="end"/>
        </w:r>
      </w:hyperlink>
    </w:p>
    <w:p w14:paraId="6A46674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6" w:history="1">
        <w:r w:rsidR="004F603D" w:rsidRPr="005A7B97">
          <w:rPr>
            <w:rStyle w:val="Hyperlink"/>
            <w:noProof/>
          </w:rPr>
          <w:t>9.1.2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_Toc402959596 \h </w:instrText>
        </w:r>
        <w:r w:rsidR="00C87F5A">
          <w:rPr>
            <w:noProof/>
            <w:webHidden/>
          </w:rPr>
        </w:r>
        <w:r w:rsidR="00C87F5A">
          <w:rPr>
            <w:noProof/>
            <w:webHidden/>
          </w:rPr>
          <w:fldChar w:fldCharType="separate"/>
        </w:r>
        <w:r w:rsidR="007B103F">
          <w:rPr>
            <w:noProof/>
            <w:webHidden/>
          </w:rPr>
          <w:t>59</w:t>
        </w:r>
        <w:r w:rsidR="00C87F5A">
          <w:rPr>
            <w:noProof/>
            <w:webHidden/>
          </w:rPr>
          <w:fldChar w:fldCharType="end"/>
        </w:r>
      </w:hyperlink>
    </w:p>
    <w:p w14:paraId="29F620A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7" w:history="1">
        <w:r w:rsidR="004F603D" w:rsidRPr="005A7B97">
          <w:rPr>
            <w:rStyle w:val="Hyperlink"/>
            <w:noProof/>
          </w:rPr>
          <w:t>9.1.3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_Toc402959597 \h </w:instrText>
        </w:r>
        <w:r w:rsidR="00C87F5A">
          <w:rPr>
            <w:noProof/>
            <w:webHidden/>
          </w:rPr>
        </w:r>
        <w:r w:rsidR="00C87F5A">
          <w:rPr>
            <w:noProof/>
            <w:webHidden/>
          </w:rPr>
          <w:fldChar w:fldCharType="separate"/>
        </w:r>
        <w:r w:rsidR="007B103F">
          <w:rPr>
            <w:noProof/>
            <w:webHidden/>
          </w:rPr>
          <w:t>59</w:t>
        </w:r>
        <w:r w:rsidR="00C87F5A">
          <w:rPr>
            <w:noProof/>
            <w:webHidden/>
          </w:rPr>
          <w:fldChar w:fldCharType="end"/>
        </w:r>
      </w:hyperlink>
    </w:p>
    <w:p w14:paraId="624EC60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598" w:history="1">
        <w:r w:rsidR="004F603D" w:rsidRPr="005A7B97">
          <w:rPr>
            <w:rStyle w:val="Hyperlink"/>
            <w:noProof/>
          </w:rPr>
          <w:t>9.1.4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Examples</w:t>
        </w:r>
        <w:r w:rsidR="004F603D">
          <w:rPr>
            <w:noProof/>
            <w:webHidden/>
          </w:rPr>
          <w:tab/>
        </w:r>
        <w:r w:rsidR="00C87F5A">
          <w:rPr>
            <w:noProof/>
            <w:webHidden/>
          </w:rPr>
          <w:fldChar w:fldCharType="begin"/>
        </w:r>
        <w:r w:rsidR="004F603D">
          <w:rPr>
            <w:noProof/>
            <w:webHidden/>
          </w:rPr>
          <w:instrText xml:space="preserve"> PAGEREF _Toc402959598 \h </w:instrText>
        </w:r>
        <w:r w:rsidR="00C87F5A">
          <w:rPr>
            <w:noProof/>
            <w:webHidden/>
          </w:rPr>
        </w:r>
        <w:r w:rsidR="00C87F5A">
          <w:rPr>
            <w:noProof/>
            <w:webHidden/>
          </w:rPr>
          <w:fldChar w:fldCharType="separate"/>
        </w:r>
        <w:r w:rsidR="007B103F">
          <w:rPr>
            <w:noProof/>
            <w:webHidden/>
          </w:rPr>
          <w:t>66</w:t>
        </w:r>
        <w:r w:rsidR="00C87F5A">
          <w:rPr>
            <w:noProof/>
            <w:webHidden/>
          </w:rPr>
          <w:fldChar w:fldCharType="end"/>
        </w:r>
      </w:hyperlink>
    </w:p>
    <w:p w14:paraId="030F2ECB"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599" w:history="1">
        <w:r w:rsidR="004F603D" w:rsidRPr="005A7B97">
          <w:rPr>
            <w:rStyle w:val="Hyperlink"/>
            <w:noProof/>
          </w:rPr>
          <w:t>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kml:AbstractExtendedDataGroup</w:t>
        </w:r>
        <w:r w:rsidR="004F603D">
          <w:rPr>
            <w:noProof/>
            <w:webHidden/>
          </w:rPr>
          <w:tab/>
        </w:r>
        <w:r w:rsidR="00C87F5A">
          <w:rPr>
            <w:noProof/>
            <w:webHidden/>
          </w:rPr>
          <w:fldChar w:fldCharType="begin"/>
        </w:r>
        <w:r w:rsidR="004F603D">
          <w:rPr>
            <w:noProof/>
            <w:webHidden/>
          </w:rPr>
          <w:instrText xml:space="preserve"> PAGEREF _Toc402959599 \h </w:instrText>
        </w:r>
        <w:r w:rsidR="00C87F5A">
          <w:rPr>
            <w:noProof/>
            <w:webHidden/>
          </w:rPr>
        </w:r>
        <w:r w:rsidR="00C87F5A">
          <w:rPr>
            <w:noProof/>
            <w:webHidden/>
          </w:rPr>
          <w:fldChar w:fldCharType="separate"/>
        </w:r>
        <w:r w:rsidR="007B103F">
          <w:rPr>
            <w:noProof/>
            <w:webHidden/>
          </w:rPr>
          <w:t>68</w:t>
        </w:r>
        <w:r w:rsidR="00C87F5A">
          <w:rPr>
            <w:noProof/>
            <w:webHidden/>
          </w:rPr>
          <w:fldChar w:fldCharType="end"/>
        </w:r>
      </w:hyperlink>
    </w:p>
    <w:p w14:paraId="7882E31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0" w:history="1">
        <w:r w:rsidR="004F603D" w:rsidRPr="005A7B97">
          <w:rPr>
            <w:rStyle w:val="Hyperlink"/>
            <w:noProof/>
          </w:rPr>
          <w:t>9.2.1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_Toc402959600 \h </w:instrText>
        </w:r>
        <w:r w:rsidR="00C87F5A">
          <w:rPr>
            <w:noProof/>
            <w:webHidden/>
          </w:rPr>
        </w:r>
        <w:r w:rsidR="00C87F5A">
          <w:rPr>
            <w:noProof/>
            <w:webHidden/>
          </w:rPr>
          <w:fldChar w:fldCharType="separate"/>
        </w:r>
        <w:r w:rsidR="007B103F">
          <w:rPr>
            <w:noProof/>
            <w:webHidden/>
          </w:rPr>
          <w:t>68</w:t>
        </w:r>
        <w:r w:rsidR="00C87F5A">
          <w:rPr>
            <w:noProof/>
            <w:webHidden/>
          </w:rPr>
          <w:fldChar w:fldCharType="end"/>
        </w:r>
      </w:hyperlink>
    </w:p>
    <w:p w14:paraId="504E857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1" w:history="1">
        <w:r w:rsidR="004F603D" w:rsidRPr="005A7B97">
          <w:rPr>
            <w:rStyle w:val="Hyperlink"/>
            <w:noProof/>
          </w:rPr>
          <w:t>9.2.2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_Toc402959601 \h </w:instrText>
        </w:r>
        <w:r w:rsidR="00C87F5A">
          <w:rPr>
            <w:noProof/>
            <w:webHidden/>
          </w:rPr>
        </w:r>
        <w:r w:rsidR="00C87F5A">
          <w:rPr>
            <w:noProof/>
            <w:webHidden/>
          </w:rPr>
          <w:fldChar w:fldCharType="separate"/>
        </w:r>
        <w:r w:rsidR="007B103F">
          <w:rPr>
            <w:noProof/>
            <w:webHidden/>
          </w:rPr>
          <w:t>68</w:t>
        </w:r>
        <w:r w:rsidR="00C87F5A">
          <w:rPr>
            <w:noProof/>
            <w:webHidden/>
          </w:rPr>
          <w:fldChar w:fldCharType="end"/>
        </w:r>
      </w:hyperlink>
    </w:p>
    <w:p w14:paraId="6F62A86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2" w:history="1">
        <w:r w:rsidR="004F603D" w:rsidRPr="005A7B97">
          <w:rPr>
            <w:rStyle w:val="Hyperlink"/>
            <w:noProof/>
          </w:rPr>
          <w:t>9.2.3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_Toc402959602 \h </w:instrText>
        </w:r>
        <w:r w:rsidR="00C87F5A">
          <w:rPr>
            <w:noProof/>
            <w:webHidden/>
          </w:rPr>
        </w:r>
        <w:r w:rsidR="00C87F5A">
          <w:rPr>
            <w:noProof/>
            <w:webHidden/>
          </w:rPr>
          <w:fldChar w:fldCharType="separate"/>
        </w:r>
        <w:r w:rsidR="007B103F">
          <w:rPr>
            <w:noProof/>
            <w:webHidden/>
          </w:rPr>
          <w:t>68</w:t>
        </w:r>
        <w:r w:rsidR="00C87F5A">
          <w:rPr>
            <w:noProof/>
            <w:webHidden/>
          </w:rPr>
          <w:fldChar w:fldCharType="end"/>
        </w:r>
      </w:hyperlink>
    </w:p>
    <w:p w14:paraId="36E35B8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03" w:history="1">
        <w:r w:rsidR="004F603D" w:rsidRPr="005A7B97">
          <w:rPr>
            <w:rStyle w:val="Hyperlink"/>
            <w:noProof/>
          </w:rPr>
          <w:t>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kml:ExtendedData</w:t>
        </w:r>
        <w:r w:rsidR="004F603D">
          <w:rPr>
            <w:noProof/>
            <w:webHidden/>
          </w:rPr>
          <w:tab/>
        </w:r>
        <w:r w:rsidR="00C87F5A">
          <w:rPr>
            <w:noProof/>
            <w:webHidden/>
          </w:rPr>
          <w:fldChar w:fldCharType="begin"/>
        </w:r>
        <w:r w:rsidR="004F603D">
          <w:rPr>
            <w:noProof/>
            <w:webHidden/>
          </w:rPr>
          <w:instrText xml:space="preserve"> PAGEREF _Toc402959603 \h </w:instrText>
        </w:r>
        <w:r w:rsidR="00C87F5A">
          <w:rPr>
            <w:noProof/>
            <w:webHidden/>
          </w:rPr>
        </w:r>
        <w:r w:rsidR="00C87F5A">
          <w:rPr>
            <w:noProof/>
            <w:webHidden/>
          </w:rPr>
          <w:fldChar w:fldCharType="separate"/>
        </w:r>
        <w:r w:rsidR="007B103F">
          <w:rPr>
            <w:noProof/>
            <w:webHidden/>
          </w:rPr>
          <w:t>69</w:t>
        </w:r>
        <w:r w:rsidR="00C87F5A">
          <w:rPr>
            <w:noProof/>
            <w:webHidden/>
          </w:rPr>
          <w:fldChar w:fldCharType="end"/>
        </w:r>
      </w:hyperlink>
    </w:p>
    <w:p w14:paraId="4B3AF0E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4" w:history="1">
        <w:r w:rsidR="004F603D" w:rsidRPr="005A7B97">
          <w:rPr>
            <w:rStyle w:val="Hyperlink"/>
            <w:noProof/>
          </w:rPr>
          <w:t>9.3.1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_Toc402959604 \h </w:instrText>
        </w:r>
        <w:r w:rsidR="00C87F5A">
          <w:rPr>
            <w:noProof/>
            <w:webHidden/>
          </w:rPr>
        </w:r>
        <w:r w:rsidR="00C87F5A">
          <w:rPr>
            <w:noProof/>
            <w:webHidden/>
          </w:rPr>
          <w:fldChar w:fldCharType="separate"/>
        </w:r>
        <w:r w:rsidR="007B103F">
          <w:rPr>
            <w:noProof/>
            <w:webHidden/>
          </w:rPr>
          <w:t>69</w:t>
        </w:r>
        <w:r w:rsidR="00C87F5A">
          <w:rPr>
            <w:noProof/>
            <w:webHidden/>
          </w:rPr>
          <w:fldChar w:fldCharType="end"/>
        </w:r>
      </w:hyperlink>
    </w:p>
    <w:p w14:paraId="2F39BEB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5" w:history="1">
        <w:r w:rsidR="004F603D" w:rsidRPr="005A7B97">
          <w:rPr>
            <w:rStyle w:val="Hyperlink"/>
            <w:noProof/>
          </w:rPr>
          <w:t>9.3.2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_Toc402959605 \h </w:instrText>
        </w:r>
        <w:r w:rsidR="00C87F5A">
          <w:rPr>
            <w:noProof/>
            <w:webHidden/>
          </w:rPr>
        </w:r>
        <w:r w:rsidR="00C87F5A">
          <w:rPr>
            <w:noProof/>
            <w:webHidden/>
          </w:rPr>
          <w:fldChar w:fldCharType="separate"/>
        </w:r>
        <w:r w:rsidR="007B103F">
          <w:rPr>
            <w:noProof/>
            <w:webHidden/>
          </w:rPr>
          <w:t>69</w:t>
        </w:r>
        <w:r w:rsidR="00C87F5A">
          <w:rPr>
            <w:noProof/>
            <w:webHidden/>
          </w:rPr>
          <w:fldChar w:fldCharType="end"/>
        </w:r>
      </w:hyperlink>
    </w:p>
    <w:p w14:paraId="55564DA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6" w:history="1">
        <w:r w:rsidR="004F603D" w:rsidRPr="005A7B97">
          <w:rPr>
            <w:rStyle w:val="Hyperlink"/>
            <w:noProof/>
          </w:rPr>
          <w:t>9.3.3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_Toc402959606 \h </w:instrText>
        </w:r>
        <w:r w:rsidR="00C87F5A">
          <w:rPr>
            <w:noProof/>
            <w:webHidden/>
          </w:rPr>
        </w:r>
        <w:r w:rsidR="00C87F5A">
          <w:rPr>
            <w:noProof/>
            <w:webHidden/>
          </w:rPr>
          <w:fldChar w:fldCharType="separate"/>
        </w:r>
        <w:r w:rsidR="007B103F">
          <w:rPr>
            <w:noProof/>
            <w:webHidden/>
          </w:rPr>
          <w:t>69</w:t>
        </w:r>
        <w:r w:rsidR="00C87F5A">
          <w:rPr>
            <w:noProof/>
            <w:webHidden/>
          </w:rPr>
          <w:fldChar w:fldCharType="end"/>
        </w:r>
      </w:hyperlink>
    </w:p>
    <w:p w14:paraId="6AEE752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7" w:history="1">
        <w:r w:rsidR="004F603D" w:rsidRPr="005A7B97">
          <w:rPr>
            <w:rStyle w:val="Hyperlink"/>
            <w:noProof/>
          </w:rPr>
          <w:t>9.3.4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_Toc402959607 \h </w:instrText>
        </w:r>
        <w:r w:rsidR="00C87F5A">
          <w:rPr>
            <w:noProof/>
            <w:webHidden/>
          </w:rPr>
        </w:r>
        <w:r w:rsidR="00C87F5A">
          <w:rPr>
            <w:noProof/>
            <w:webHidden/>
          </w:rPr>
          <w:fldChar w:fldCharType="separate"/>
        </w:r>
        <w:r w:rsidR="007B103F">
          <w:rPr>
            <w:noProof/>
            <w:webHidden/>
          </w:rPr>
          <w:t>70</w:t>
        </w:r>
        <w:r w:rsidR="00C87F5A">
          <w:rPr>
            <w:noProof/>
            <w:webHidden/>
          </w:rPr>
          <w:fldChar w:fldCharType="end"/>
        </w:r>
      </w:hyperlink>
    </w:p>
    <w:p w14:paraId="5910754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08" w:history="1">
        <w:r w:rsidR="004F603D" w:rsidRPr="005A7B97">
          <w:rPr>
            <w:rStyle w:val="Hyperlink"/>
            <w:noProof/>
          </w:rPr>
          <w:t>9.4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kml:Data</w:t>
        </w:r>
        <w:r w:rsidR="004F603D">
          <w:rPr>
            <w:noProof/>
            <w:webHidden/>
          </w:rPr>
          <w:tab/>
        </w:r>
        <w:r w:rsidR="00C87F5A">
          <w:rPr>
            <w:noProof/>
            <w:webHidden/>
          </w:rPr>
          <w:fldChar w:fldCharType="begin"/>
        </w:r>
        <w:r w:rsidR="004F603D">
          <w:rPr>
            <w:noProof/>
            <w:webHidden/>
          </w:rPr>
          <w:instrText xml:space="preserve"> PAGEREF _Toc402959608 \h </w:instrText>
        </w:r>
        <w:r w:rsidR="00C87F5A">
          <w:rPr>
            <w:noProof/>
            <w:webHidden/>
          </w:rPr>
        </w:r>
        <w:r w:rsidR="00C87F5A">
          <w:rPr>
            <w:noProof/>
            <w:webHidden/>
          </w:rPr>
          <w:fldChar w:fldCharType="separate"/>
        </w:r>
        <w:r w:rsidR="007B103F">
          <w:rPr>
            <w:noProof/>
            <w:webHidden/>
          </w:rPr>
          <w:t>71</w:t>
        </w:r>
        <w:r w:rsidR="00C87F5A">
          <w:rPr>
            <w:noProof/>
            <w:webHidden/>
          </w:rPr>
          <w:fldChar w:fldCharType="end"/>
        </w:r>
      </w:hyperlink>
    </w:p>
    <w:p w14:paraId="67706CE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09" w:history="1">
        <w:r w:rsidR="004F603D" w:rsidRPr="005A7B97">
          <w:rPr>
            <w:rStyle w:val="Hyperlink"/>
            <w:noProof/>
          </w:rPr>
          <w:t>9.4.1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_Toc402959609 \h </w:instrText>
        </w:r>
        <w:r w:rsidR="00C87F5A">
          <w:rPr>
            <w:noProof/>
            <w:webHidden/>
          </w:rPr>
        </w:r>
        <w:r w:rsidR="00C87F5A">
          <w:rPr>
            <w:noProof/>
            <w:webHidden/>
          </w:rPr>
          <w:fldChar w:fldCharType="separate"/>
        </w:r>
        <w:r w:rsidR="007B103F">
          <w:rPr>
            <w:noProof/>
            <w:webHidden/>
          </w:rPr>
          <w:t>71</w:t>
        </w:r>
        <w:r w:rsidR="00C87F5A">
          <w:rPr>
            <w:noProof/>
            <w:webHidden/>
          </w:rPr>
          <w:fldChar w:fldCharType="end"/>
        </w:r>
      </w:hyperlink>
    </w:p>
    <w:p w14:paraId="5F0FA02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0" w:history="1">
        <w:r w:rsidR="004F603D" w:rsidRPr="005A7B97">
          <w:rPr>
            <w:rStyle w:val="Hyperlink"/>
            <w:noProof/>
          </w:rPr>
          <w:t>9.4.2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_Toc402959610 \h </w:instrText>
        </w:r>
        <w:r w:rsidR="00C87F5A">
          <w:rPr>
            <w:noProof/>
            <w:webHidden/>
          </w:rPr>
        </w:r>
        <w:r w:rsidR="00C87F5A">
          <w:rPr>
            <w:noProof/>
            <w:webHidden/>
          </w:rPr>
          <w:fldChar w:fldCharType="separate"/>
        </w:r>
        <w:r w:rsidR="007B103F">
          <w:rPr>
            <w:noProof/>
            <w:webHidden/>
          </w:rPr>
          <w:t>71</w:t>
        </w:r>
        <w:r w:rsidR="00C87F5A">
          <w:rPr>
            <w:noProof/>
            <w:webHidden/>
          </w:rPr>
          <w:fldChar w:fldCharType="end"/>
        </w:r>
      </w:hyperlink>
    </w:p>
    <w:p w14:paraId="757FF31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1" w:history="1">
        <w:r w:rsidR="004F603D" w:rsidRPr="005A7B97">
          <w:rPr>
            <w:rStyle w:val="Hyperlink"/>
            <w:noProof/>
          </w:rPr>
          <w:t>9.4.3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_Toc402959611 \h </w:instrText>
        </w:r>
        <w:r w:rsidR="00C87F5A">
          <w:rPr>
            <w:noProof/>
            <w:webHidden/>
          </w:rPr>
        </w:r>
        <w:r w:rsidR="00C87F5A">
          <w:rPr>
            <w:noProof/>
            <w:webHidden/>
          </w:rPr>
          <w:fldChar w:fldCharType="separate"/>
        </w:r>
        <w:r w:rsidR="007B103F">
          <w:rPr>
            <w:noProof/>
            <w:webHidden/>
          </w:rPr>
          <w:t>71</w:t>
        </w:r>
        <w:r w:rsidR="00C87F5A">
          <w:rPr>
            <w:noProof/>
            <w:webHidden/>
          </w:rPr>
          <w:fldChar w:fldCharType="end"/>
        </w:r>
      </w:hyperlink>
    </w:p>
    <w:p w14:paraId="489EEF3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2" w:history="1">
        <w:r w:rsidR="004F603D" w:rsidRPr="005A7B97">
          <w:rPr>
            <w:rStyle w:val="Hyperlink"/>
            <w:noProof/>
          </w:rPr>
          <w:t>9.4.4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_Toc402959612 \h </w:instrText>
        </w:r>
        <w:r w:rsidR="00C87F5A">
          <w:rPr>
            <w:noProof/>
            <w:webHidden/>
          </w:rPr>
        </w:r>
        <w:r w:rsidR="00C87F5A">
          <w:rPr>
            <w:noProof/>
            <w:webHidden/>
          </w:rPr>
          <w:fldChar w:fldCharType="separate"/>
        </w:r>
        <w:r w:rsidR="007B103F">
          <w:rPr>
            <w:noProof/>
            <w:webHidden/>
          </w:rPr>
          <w:t>72</w:t>
        </w:r>
        <w:r w:rsidR="00C87F5A">
          <w:rPr>
            <w:noProof/>
            <w:webHidden/>
          </w:rPr>
          <w:fldChar w:fldCharType="end"/>
        </w:r>
      </w:hyperlink>
    </w:p>
    <w:p w14:paraId="144CBE1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3" w:history="1">
        <w:r w:rsidR="004F603D" w:rsidRPr="005A7B97">
          <w:rPr>
            <w:rStyle w:val="Hyperlink"/>
            <w:noProof/>
          </w:rPr>
          <w:t>9.4.5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_Toc402959613 \h </w:instrText>
        </w:r>
        <w:r w:rsidR="00C87F5A">
          <w:rPr>
            <w:noProof/>
            <w:webHidden/>
          </w:rPr>
        </w:r>
        <w:r w:rsidR="00C87F5A">
          <w:rPr>
            <w:noProof/>
            <w:webHidden/>
          </w:rPr>
          <w:fldChar w:fldCharType="separate"/>
        </w:r>
        <w:r w:rsidR="007B103F">
          <w:rPr>
            <w:noProof/>
            <w:webHidden/>
          </w:rPr>
          <w:t>72</w:t>
        </w:r>
        <w:r w:rsidR="00C87F5A">
          <w:rPr>
            <w:noProof/>
            <w:webHidden/>
          </w:rPr>
          <w:fldChar w:fldCharType="end"/>
        </w:r>
      </w:hyperlink>
    </w:p>
    <w:p w14:paraId="5F265F4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14" w:history="1">
        <w:r w:rsidR="004F603D" w:rsidRPr="005A7B97">
          <w:rPr>
            <w:rStyle w:val="Hyperlink"/>
            <w:noProof/>
          </w:rPr>
          <w:t>9.5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kml:SchemaData</w:t>
        </w:r>
        <w:r w:rsidR="004F603D">
          <w:rPr>
            <w:noProof/>
            <w:webHidden/>
          </w:rPr>
          <w:tab/>
        </w:r>
        <w:r w:rsidR="00C87F5A">
          <w:rPr>
            <w:noProof/>
            <w:webHidden/>
          </w:rPr>
          <w:fldChar w:fldCharType="begin"/>
        </w:r>
        <w:r w:rsidR="004F603D">
          <w:rPr>
            <w:noProof/>
            <w:webHidden/>
          </w:rPr>
          <w:instrText xml:space="preserve"> PAGEREF _Toc402959614 \h </w:instrText>
        </w:r>
        <w:r w:rsidR="00C87F5A">
          <w:rPr>
            <w:noProof/>
            <w:webHidden/>
          </w:rPr>
        </w:r>
        <w:r w:rsidR="00C87F5A">
          <w:rPr>
            <w:noProof/>
            <w:webHidden/>
          </w:rPr>
          <w:fldChar w:fldCharType="separate"/>
        </w:r>
        <w:r w:rsidR="007B103F">
          <w:rPr>
            <w:noProof/>
            <w:webHidden/>
          </w:rPr>
          <w:t>73</w:t>
        </w:r>
        <w:r w:rsidR="00C87F5A">
          <w:rPr>
            <w:noProof/>
            <w:webHidden/>
          </w:rPr>
          <w:fldChar w:fldCharType="end"/>
        </w:r>
      </w:hyperlink>
    </w:p>
    <w:p w14:paraId="5E21696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5" w:history="1">
        <w:r w:rsidR="004F603D" w:rsidRPr="005A7B97">
          <w:rPr>
            <w:rStyle w:val="Hyperlink"/>
            <w:noProof/>
          </w:rPr>
          <w:t>9.5.1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_Toc402959615 \h </w:instrText>
        </w:r>
        <w:r w:rsidR="00C87F5A">
          <w:rPr>
            <w:noProof/>
            <w:webHidden/>
          </w:rPr>
        </w:r>
        <w:r w:rsidR="00C87F5A">
          <w:rPr>
            <w:noProof/>
            <w:webHidden/>
          </w:rPr>
          <w:fldChar w:fldCharType="separate"/>
        </w:r>
        <w:r w:rsidR="007B103F">
          <w:rPr>
            <w:noProof/>
            <w:webHidden/>
          </w:rPr>
          <w:t>73</w:t>
        </w:r>
        <w:r w:rsidR="00C87F5A">
          <w:rPr>
            <w:noProof/>
            <w:webHidden/>
          </w:rPr>
          <w:fldChar w:fldCharType="end"/>
        </w:r>
      </w:hyperlink>
    </w:p>
    <w:p w14:paraId="42D65D8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6" w:history="1">
        <w:r w:rsidR="004F603D" w:rsidRPr="005A7B97">
          <w:rPr>
            <w:rStyle w:val="Hyperlink"/>
            <w:noProof/>
          </w:rPr>
          <w:t>9.5.2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_Toc402959616 \h </w:instrText>
        </w:r>
        <w:r w:rsidR="00C87F5A">
          <w:rPr>
            <w:noProof/>
            <w:webHidden/>
          </w:rPr>
        </w:r>
        <w:r w:rsidR="00C87F5A">
          <w:rPr>
            <w:noProof/>
            <w:webHidden/>
          </w:rPr>
          <w:fldChar w:fldCharType="separate"/>
        </w:r>
        <w:r w:rsidR="007B103F">
          <w:rPr>
            <w:noProof/>
            <w:webHidden/>
          </w:rPr>
          <w:t>73</w:t>
        </w:r>
        <w:r w:rsidR="00C87F5A">
          <w:rPr>
            <w:noProof/>
            <w:webHidden/>
          </w:rPr>
          <w:fldChar w:fldCharType="end"/>
        </w:r>
      </w:hyperlink>
    </w:p>
    <w:p w14:paraId="34CDEEB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7" w:history="1">
        <w:r w:rsidR="004F603D" w:rsidRPr="005A7B97">
          <w:rPr>
            <w:rStyle w:val="Hyperlink"/>
            <w:noProof/>
          </w:rPr>
          <w:t>9.5.3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_Toc402959617 \h </w:instrText>
        </w:r>
        <w:r w:rsidR="00C87F5A">
          <w:rPr>
            <w:noProof/>
            <w:webHidden/>
          </w:rPr>
        </w:r>
        <w:r w:rsidR="00C87F5A">
          <w:rPr>
            <w:noProof/>
            <w:webHidden/>
          </w:rPr>
          <w:fldChar w:fldCharType="separate"/>
        </w:r>
        <w:r w:rsidR="007B103F">
          <w:rPr>
            <w:noProof/>
            <w:webHidden/>
          </w:rPr>
          <w:t>73</w:t>
        </w:r>
        <w:r w:rsidR="00C87F5A">
          <w:rPr>
            <w:noProof/>
            <w:webHidden/>
          </w:rPr>
          <w:fldChar w:fldCharType="end"/>
        </w:r>
      </w:hyperlink>
    </w:p>
    <w:p w14:paraId="5B4B959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18" w:history="1">
        <w:r w:rsidR="004F603D" w:rsidRPr="005A7B97">
          <w:rPr>
            <w:rStyle w:val="Hyperlink"/>
            <w:noProof/>
          </w:rPr>
          <w:t>9.5.4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_Toc402959618 \h </w:instrText>
        </w:r>
        <w:r w:rsidR="00C87F5A">
          <w:rPr>
            <w:noProof/>
            <w:webHidden/>
          </w:rPr>
        </w:r>
        <w:r w:rsidR="00C87F5A">
          <w:rPr>
            <w:noProof/>
            <w:webHidden/>
          </w:rPr>
          <w:fldChar w:fldCharType="separate"/>
        </w:r>
        <w:r w:rsidR="007B103F">
          <w:rPr>
            <w:noProof/>
            <w:webHidden/>
          </w:rPr>
          <w:t>74</w:t>
        </w:r>
        <w:r w:rsidR="00C87F5A">
          <w:rPr>
            <w:noProof/>
            <w:webHidden/>
          </w:rPr>
          <w:fldChar w:fldCharType="end"/>
        </w:r>
      </w:hyperlink>
    </w:p>
    <w:p w14:paraId="7DB64A5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19" w:history="1">
        <w:r w:rsidR="004F603D" w:rsidRPr="005A7B97">
          <w:rPr>
            <w:rStyle w:val="Hyperlink"/>
            <w:noProof/>
          </w:rPr>
          <w:t>9.6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kml:SimpleData</w:t>
        </w:r>
        <w:r w:rsidR="004F603D">
          <w:rPr>
            <w:noProof/>
            <w:webHidden/>
          </w:rPr>
          <w:tab/>
        </w:r>
        <w:r w:rsidR="00C87F5A">
          <w:rPr>
            <w:noProof/>
            <w:webHidden/>
          </w:rPr>
          <w:fldChar w:fldCharType="begin"/>
        </w:r>
        <w:r w:rsidR="004F603D">
          <w:rPr>
            <w:noProof/>
            <w:webHidden/>
          </w:rPr>
          <w:instrText xml:space="preserve"> PAGEREF _Toc402959619 \h </w:instrText>
        </w:r>
        <w:r w:rsidR="00C87F5A">
          <w:rPr>
            <w:noProof/>
            <w:webHidden/>
          </w:rPr>
        </w:r>
        <w:r w:rsidR="00C87F5A">
          <w:rPr>
            <w:noProof/>
            <w:webHidden/>
          </w:rPr>
          <w:fldChar w:fldCharType="separate"/>
        </w:r>
        <w:r w:rsidR="007B103F">
          <w:rPr>
            <w:noProof/>
            <w:webHidden/>
          </w:rPr>
          <w:t>74</w:t>
        </w:r>
        <w:r w:rsidR="00C87F5A">
          <w:rPr>
            <w:noProof/>
            <w:webHidden/>
          </w:rPr>
          <w:fldChar w:fldCharType="end"/>
        </w:r>
      </w:hyperlink>
    </w:p>
    <w:p w14:paraId="554E19C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0" w:history="1">
        <w:r w:rsidR="004F603D" w:rsidRPr="005A7B97">
          <w:rPr>
            <w:rStyle w:val="Hyperlink"/>
            <w:noProof/>
          </w:rPr>
          <w:t>9.6.1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_Toc402959620 \h </w:instrText>
        </w:r>
        <w:r w:rsidR="00C87F5A">
          <w:rPr>
            <w:noProof/>
            <w:webHidden/>
          </w:rPr>
        </w:r>
        <w:r w:rsidR="00C87F5A">
          <w:rPr>
            <w:noProof/>
            <w:webHidden/>
          </w:rPr>
          <w:fldChar w:fldCharType="separate"/>
        </w:r>
        <w:r w:rsidR="007B103F">
          <w:rPr>
            <w:noProof/>
            <w:webHidden/>
          </w:rPr>
          <w:t>74</w:t>
        </w:r>
        <w:r w:rsidR="00C87F5A">
          <w:rPr>
            <w:noProof/>
            <w:webHidden/>
          </w:rPr>
          <w:fldChar w:fldCharType="end"/>
        </w:r>
      </w:hyperlink>
    </w:p>
    <w:p w14:paraId="3040005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1" w:history="1">
        <w:r w:rsidR="004F603D" w:rsidRPr="005A7B97">
          <w:rPr>
            <w:rStyle w:val="Hyperlink"/>
            <w:noProof/>
          </w:rPr>
          <w:t>9.6.2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_Toc402959621 \h </w:instrText>
        </w:r>
        <w:r w:rsidR="00C87F5A">
          <w:rPr>
            <w:noProof/>
            <w:webHidden/>
          </w:rPr>
        </w:r>
        <w:r w:rsidR="00C87F5A">
          <w:rPr>
            <w:noProof/>
            <w:webHidden/>
          </w:rPr>
          <w:fldChar w:fldCharType="separate"/>
        </w:r>
        <w:r w:rsidR="007B103F">
          <w:rPr>
            <w:noProof/>
            <w:webHidden/>
          </w:rPr>
          <w:t>74</w:t>
        </w:r>
        <w:r w:rsidR="00C87F5A">
          <w:rPr>
            <w:noProof/>
            <w:webHidden/>
          </w:rPr>
          <w:fldChar w:fldCharType="end"/>
        </w:r>
      </w:hyperlink>
    </w:p>
    <w:p w14:paraId="225B19E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2" w:history="1">
        <w:r w:rsidR="004F603D" w:rsidRPr="005A7B97">
          <w:rPr>
            <w:rStyle w:val="Hyperlink"/>
            <w:noProof/>
          </w:rPr>
          <w:t>9.6.3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_Toc402959622 \h </w:instrText>
        </w:r>
        <w:r w:rsidR="00C87F5A">
          <w:rPr>
            <w:noProof/>
            <w:webHidden/>
          </w:rPr>
        </w:r>
        <w:r w:rsidR="00C87F5A">
          <w:rPr>
            <w:noProof/>
            <w:webHidden/>
          </w:rPr>
          <w:fldChar w:fldCharType="separate"/>
        </w:r>
        <w:r w:rsidR="007B103F">
          <w:rPr>
            <w:noProof/>
            <w:webHidden/>
          </w:rPr>
          <w:t>75</w:t>
        </w:r>
        <w:r w:rsidR="00C87F5A">
          <w:rPr>
            <w:noProof/>
            <w:webHidden/>
          </w:rPr>
          <w:fldChar w:fldCharType="end"/>
        </w:r>
      </w:hyperlink>
    </w:p>
    <w:p w14:paraId="1BFC664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3" w:history="1">
        <w:r w:rsidR="004F603D" w:rsidRPr="005A7B97">
          <w:rPr>
            <w:rStyle w:val="Hyperlink"/>
            <w:noProof/>
          </w:rPr>
          <w:t>9.6.4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_Toc402959623 \h </w:instrText>
        </w:r>
        <w:r w:rsidR="00C87F5A">
          <w:rPr>
            <w:noProof/>
            <w:webHidden/>
          </w:rPr>
        </w:r>
        <w:r w:rsidR="00C87F5A">
          <w:rPr>
            <w:noProof/>
            <w:webHidden/>
          </w:rPr>
          <w:fldChar w:fldCharType="separate"/>
        </w:r>
        <w:r w:rsidR="007B103F">
          <w:rPr>
            <w:noProof/>
            <w:webHidden/>
          </w:rPr>
          <w:t>75</w:t>
        </w:r>
        <w:r w:rsidR="00C87F5A">
          <w:rPr>
            <w:noProof/>
            <w:webHidden/>
          </w:rPr>
          <w:fldChar w:fldCharType="end"/>
        </w:r>
      </w:hyperlink>
    </w:p>
    <w:p w14:paraId="3CECFC6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4" w:history="1">
        <w:r w:rsidR="004F603D" w:rsidRPr="005A7B97">
          <w:rPr>
            <w:rStyle w:val="Hyperlink"/>
            <w:noProof/>
          </w:rPr>
          <w:t>9.6.5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_Toc402959624 \h </w:instrText>
        </w:r>
        <w:r w:rsidR="00C87F5A">
          <w:rPr>
            <w:noProof/>
            <w:webHidden/>
          </w:rPr>
        </w:r>
        <w:r w:rsidR="00C87F5A">
          <w:rPr>
            <w:noProof/>
            <w:webHidden/>
          </w:rPr>
          <w:fldChar w:fldCharType="separate"/>
        </w:r>
        <w:r w:rsidR="007B103F">
          <w:rPr>
            <w:noProof/>
            <w:webHidden/>
          </w:rPr>
          <w:t>75</w:t>
        </w:r>
        <w:r w:rsidR="00C87F5A">
          <w:rPr>
            <w:noProof/>
            <w:webHidden/>
          </w:rPr>
          <w:fldChar w:fldCharType="end"/>
        </w:r>
      </w:hyperlink>
    </w:p>
    <w:p w14:paraId="6A9BB4E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25" w:history="1">
        <w:r w:rsidR="004F603D" w:rsidRPr="005A7B97">
          <w:rPr>
            <w:rStyle w:val="Hyperlink"/>
            <w:noProof/>
          </w:rPr>
          <w:t>9.7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kml:SimpleArrayData</w:t>
        </w:r>
        <w:r w:rsidR="004F603D">
          <w:rPr>
            <w:noProof/>
            <w:webHidden/>
          </w:rPr>
          <w:tab/>
        </w:r>
        <w:r w:rsidR="00C87F5A">
          <w:rPr>
            <w:noProof/>
            <w:webHidden/>
          </w:rPr>
          <w:fldChar w:fldCharType="begin"/>
        </w:r>
        <w:r w:rsidR="004F603D">
          <w:rPr>
            <w:noProof/>
            <w:webHidden/>
          </w:rPr>
          <w:instrText xml:space="preserve"> PAGEREF _Toc402959625 \h </w:instrText>
        </w:r>
        <w:r w:rsidR="00C87F5A">
          <w:rPr>
            <w:noProof/>
            <w:webHidden/>
          </w:rPr>
        </w:r>
        <w:r w:rsidR="00C87F5A">
          <w:rPr>
            <w:noProof/>
            <w:webHidden/>
          </w:rPr>
          <w:fldChar w:fldCharType="separate"/>
        </w:r>
        <w:r w:rsidR="007B103F">
          <w:rPr>
            <w:noProof/>
            <w:webHidden/>
          </w:rPr>
          <w:t>77</w:t>
        </w:r>
        <w:r w:rsidR="00C87F5A">
          <w:rPr>
            <w:noProof/>
            <w:webHidden/>
          </w:rPr>
          <w:fldChar w:fldCharType="end"/>
        </w:r>
      </w:hyperlink>
    </w:p>
    <w:p w14:paraId="72774E8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6" w:history="1">
        <w:r w:rsidR="004F603D" w:rsidRPr="005A7B97">
          <w:rPr>
            <w:rStyle w:val="Hyperlink"/>
            <w:noProof/>
          </w:rPr>
          <w:t>9.7.1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_Toc402959626 \h </w:instrText>
        </w:r>
        <w:r w:rsidR="00C87F5A">
          <w:rPr>
            <w:noProof/>
            <w:webHidden/>
          </w:rPr>
        </w:r>
        <w:r w:rsidR="00C87F5A">
          <w:rPr>
            <w:noProof/>
            <w:webHidden/>
          </w:rPr>
          <w:fldChar w:fldCharType="separate"/>
        </w:r>
        <w:r w:rsidR="007B103F">
          <w:rPr>
            <w:noProof/>
            <w:webHidden/>
          </w:rPr>
          <w:t>77</w:t>
        </w:r>
        <w:r w:rsidR="00C87F5A">
          <w:rPr>
            <w:noProof/>
            <w:webHidden/>
          </w:rPr>
          <w:fldChar w:fldCharType="end"/>
        </w:r>
      </w:hyperlink>
    </w:p>
    <w:p w14:paraId="660C06E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7" w:history="1">
        <w:r w:rsidR="004F603D" w:rsidRPr="005A7B97">
          <w:rPr>
            <w:rStyle w:val="Hyperlink"/>
            <w:noProof/>
          </w:rPr>
          <w:t>9.7.2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_Toc402959627 \h </w:instrText>
        </w:r>
        <w:r w:rsidR="00C87F5A">
          <w:rPr>
            <w:noProof/>
            <w:webHidden/>
          </w:rPr>
        </w:r>
        <w:r w:rsidR="00C87F5A">
          <w:rPr>
            <w:noProof/>
            <w:webHidden/>
          </w:rPr>
          <w:fldChar w:fldCharType="separate"/>
        </w:r>
        <w:r w:rsidR="007B103F">
          <w:rPr>
            <w:noProof/>
            <w:webHidden/>
          </w:rPr>
          <w:t>77</w:t>
        </w:r>
        <w:r w:rsidR="00C87F5A">
          <w:rPr>
            <w:noProof/>
            <w:webHidden/>
          </w:rPr>
          <w:fldChar w:fldCharType="end"/>
        </w:r>
      </w:hyperlink>
    </w:p>
    <w:p w14:paraId="76729E5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8" w:history="1">
        <w:r w:rsidR="004F603D" w:rsidRPr="005A7B97">
          <w:rPr>
            <w:rStyle w:val="Hyperlink"/>
            <w:noProof/>
          </w:rPr>
          <w:t>9.7.3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_Toc402959628 \h </w:instrText>
        </w:r>
        <w:r w:rsidR="00C87F5A">
          <w:rPr>
            <w:noProof/>
            <w:webHidden/>
          </w:rPr>
        </w:r>
        <w:r w:rsidR="00C87F5A">
          <w:rPr>
            <w:noProof/>
            <w:webHidden/>
          </w:rPr>
          <w:fldChar w:fldCharType="separate"/>
        </w:r>
        <w:r w:rsidR="007B103F">
          <w:rPr>
            <w:noProof/>
            <w:webHidden/>
          </w:rPr>
          <w:t>78</w:t>
        </w:r>
        <w:r w:rsidR="00C87F5A">
          <w:rPr>
            <w:noProof/>
            <w:webHidden/>
          </w:rPr>
          <w:fldChar w:fldCharType="end"/>
        </w:r>
      </w:hyperlink>
    </w:p>
    <w:p w14:paraId="2632680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29" w:history="1">
        <w:r w:rsidR="004F603D" w:rsidRPr="005A7B97">
          <w:rPr>
            <w:rStyle w:val="Hyperlink"/>
            <w:noProof/>
          </w:rPr>
          <w:t>9.7.4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_Toc402959629 \h </w:instrText>
        </w:r>
        <w:r w:rsidR="00C87F5A">
          <w:rPr>
            <w:noProof/>
            <w:webHidden/>
          </w:rPr>
        </w:r>
        <w:r w:rsidR="00C87F5A">
          <w:rPr>
            <w:noProof/>
            <w:webHidden/>
          </w:rPr>
          <w:fldChar w:fldCharType="separate"/>
        </w:r>
        <w:r w:rsidR="007B103F">
          <w:rPr>
            <w:noProof/>
            <w:webHidden/>
          </w:rPr>
          <w:t>78</w:t>
        </w:r>
        <w:r w:rsidR="00C87F5A">
          <w:rPr>
            <w:noProof/>
            <w:webHidden/>
          </w:rPr>
          <w:fldChar w:fldCharType="end"/>
        </w:r>
      </w:hyperlink>
    </w:p>
    <w:p w14:paraId="76CE5D6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0" w:history="1">
        <w:r w:rsidR="004F603D" w:rsidRPr="005A7B97">
          <w:rPr>
            <w:rStyle w:val="Hyperlink"/>
            <w:noProof/>
          </w:rPr>
          <w:t>9.7.5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_Toc402959630 \h </w:instrText>
        </w:r>
        <w:r w:rsidR="00C87F5A">
          <w:rPr>
            <w:noProof/>
            <w:webHidden/>
          </w:rPr>
        </w:r>
        <w:r w:rsidR="00C87F5A">
          <w:rPr>
            <w:noProof/>
            <w:webHidden/>
          </w:rPr>
          <w:fldChar w:fldCharType="separate"/>
        </w:r>
        <w:r w:rsidR="007B103F">
          <w:rPr>
            <w:noProof/>
            <w:webHidden/>
          </w:rPr>
          <w:t>78</w:t>
        </w:r>
        <w:r w:rsidR="00C87F5A">
          <w:rPr>
            <w:noProof/>
            <w:webHidden/>
          </w:rPr>
          <w:fldChar w:fldCharType="end"/>
        </w:r>
      </w:hyperlink>
    </w:p>
    <w:p w14:paraId="65E2892B"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31" w:history="1">
        <w:r w:rsidR="004F603D" w:rsidRPr="005A7B97">
          <w:rPr>
            <w:rStyle w:val="Hyperlink"/>
            <w:noProof/>
          </w:rPr>
          <w:t>9.8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kml:AbstractContainerGroup</w:t>
        </w:r>
        <w:r w:rsidR="004F603D">
          <w:rPr>
            <w:noProof/>
            <w:webHidden/>
          </w:rPr>
          <w:tab/>
        </w:r>
        <w:r w:rsidR="00C87F5A">
          <w:rPr>
            <w:noProof/>
            <w:webHidden/>
          </w:rPr>
          <w:fldChar w:fldCharType="begin"/>
        </w:r>
        <w:r w:rsidR="004F603D">
          <w:rPr>
            <w:noProof/>
            <w:webHidden/>
          </w:rPr>
          <w:instrText xml:space="preserve"> PAGEREF _Toc402959631 \h </w:instrText>
        </w:r>
        <w:r w:rsidR="00C87F5A">
          <w:rPr>
            <w:noProof/>
            <w:webHidden/>
          </w:rPr>
        </w:r>
        <w:r w:rsidR="00C87F5A">
          <w:rPr>
            <w:noProof/>
            <w:webHidden/>
          </w:rPr>
          <w:fldChar w:fldCharType="separate"/>
        </w:r>
        <w:r w:rsidR="007B103F">
          <w:rPr>
            <w:noProof/>
            <w:webHidden/>
          </w:rPr>
          <w:t>79</w:t>
        </w:r>
        <w:r w:rsidR="00C87F5A">
          <w:rPr>
            <w:noProof/>
            <w:webHidden/>
          </w:rPr>
          <w:fldChar w:fldCharType="end"/>
        </w:r>
      </w:hyperlink>
    </w:p>
    <w:p w14:paraId="3EB5128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2" w:history="1">
        <w:r w:rsidR="004F603D" w:rsidRPr="005A7B97">
          <w:rPr>
            <w:rStyle w:val="Hyperlink"/>
            <w:noProof/>
          </w:rPr>
          <w:t>9.8.1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_Toc402959632 \h </w:instrText>
        </w:r>
        <w:r w:rsidR="00C87F5A">
          <w:rPr>
            <w:noProof/>
            <w:webHidden/>
          </w:rPr>
        </w:r>
        <w:r w:rsidR="00C87F5A">
          <w:rPr>
            <w:noProof/>
            <w:webHidden/>
          </w:rPr>
          <w:fldChar w:fldCharType="separate"/>
        </w:r>
        <w:r w:rsidR="007B103F">
          <w:rPr>
            <w:noProof/>
            <w:webHidden/>
          </w:rPr>
          <w:t>79</w:t>
        </w:r>
        <w:r w:rsidR="00C87F5A">
          <w:rPr>
            <w:noProof/>
            <w:webHidden/>
          </w:rPr>
          <w:fldChar w:fldCharType="end"/>
        </w:r>
      </w:hyperlink>
    </w:p>
    <w:p w14:paraId="4395CCE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3" w:history="1">
        <w:r w:rsidR="004F603D" w:rsidRPr="005A7B97">
          <w:rPr>
            <w:rStyle w:val="Hyperlink"/>
            <w:noProof/>
          </w:rPr>
          <w:t>9.8.2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_Toc402959633 \h </w:instrText>
        </w:r>
        <w:r w:rsidR="00C87F5A">
          <w:rPr>
            <w:noProof/>
            <w:webHidden/>
          </w:rPr>
        </w:r>
        <w:r w:rsidR="00C87F5A">
          <w:rPr>
            <w:noProof/>
            <w:webHidden/>
          </w:rPr>
          <w:fldChar w:fldCharType="separate"/>
        </w:r>
        <w:r w:rsidR="007B103F">
          <w:rPr>
            <w:noProof/>
            <w:webHidden/>
          </w:rPr>
          <w:t>79</w:t>
        </w:r>
        <w:r w:rsidR="00C87F5A">
          <w:rPr>
            <w:noProof/>
            <w:webHidden/>
          </w:rPr>
          <w:fldChar w:fldCharType="end"/>
        </w:r>
      </w:hyperlink>
    </w:p>
    <w:p w14:paraId="64E32C7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4" w:history="1">
        <w:r w:rsidR="004F603D" w:rsidRPr="005A7B97">
          <w:rPr>
            <w:rStyle w:val="Hyperlink"/>
            <w:noProof/>
          </w:rPr>
          <w:t>9.8.3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_Toc402959634 \h </w:instrText>
        </w:r>
        <w:r w:rsidR="00C87F5A">
          <w:rPr>
            <w:noProof/>
            <w:webHidden/>
          </w:rPr>
        </w:r>
        <w:r w:rsidR="00C87F5A">
          <w:rPr>
            <w:noProof/>
            <w:webHidden/>
          </w:rPr>
          <w:fldChar w:fldCharType="separate"/>
        </w:r>
        <w:r w:rsidR="007B103F">
          <w:rPr>
            <w:noProof/>
            <w:webHidden/>
          </w:rPr>
          <w:t>80</w:t>
        </w:r>
        <w:r w:rsidR="00C87F5A">
          <w:rPr>
            <w:noProof/>
            <w:webHidden/>
          </w:rPr>
          <w:fldChar w:fldCharType="end"/>
        </w:r>
      </w:hyperlink>
    </w:p>
    <w:p w14:paraId="7A2D839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35" w:history="1">
        <w:r w:rsidR="004F603D" w:rsidRPr="005A7B97">
          <w:rPr>
            <w:rStyle w:val="Hyperlink"/>
            <w:noProof/>
          </w:rPr>
          <w:t>9.9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kml:Document</w:t>
        </w:r>
        <w:r w:rsidR="004F603D">
          <w:rPr>
            <w:noProof/>
            <w:webHidden/>
          </w:rPr>
          <w:tab/>
        </w:r>
        <w:r w:rsidR="00C87F5A">
          <w:rPr>
            <w:noProof/>
            <w:webHidden/>
          </w:rPr>
          <w:fldChar w:fldCharType="begin"/>
        </w:r>
        <w:r w:rsidR="004F603D">
          <w:rPr>
            <w:noProof/>
            <w:webHidden/>
          </w:rPr>
          <w:instrText xml:space="preserve"> PAGEREF _Toc402959635 \h </w:instrText>
        </w:r>
        <w:r w:rsidR="00C87F5A">
          <w:rPr>
            <w:noProof/>
            <w:webHidden/>
          </w:rPr>
        </w:r>
        <w:r w:rsidR="00C87F5A">
          <w:rPr>
            <w:noProof/>
            <w:webHidden/>
          </w:rPr>
          <w:fldChar w:fldCharType="separate"/>
        </w:r>
        <w:r w:rsidR="007B103F">
          <w:rPr>
            <w:noProof/>
            <w:webHidden/>
          </w:rPr>
          <w:t>81</w:t>
        </w:r>
        <w:r w:rsidR="00C87F5A">
          <w:rPr>
            <w:noProof/>
            <w:webHidden/>
          </w:rPr>
          <w:fldChar w:fldCharType="end"/>
        </w:r>
      </w:hyperlink>
    </w:p>
    <w:p w14:paraId="3F1DC75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6" w:history="1">
        <w:r w:rsidR="004F603D" w:rsidRPr="005A7B97">
          <w:rPr>
            <w:rStyle w:val="Hyperlink"/>
            <w:noProof/>
          </w:rPr>
          <w:t>9.9.1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_Toc402959636 \h </w:instrText>
        </w:r>
        <w:r w:rsidR="00C87F5A">
          <w:rPr>
            <w:noProof/>
            <w:webHidden/>
          </w:rPr>
        </w:r>
        <w:r w:rsidR="00C87F5A">
          <w:rPr>
            <w:noProof/>
            <w:webHidden/>
          </w:rPr>
          <w:fldChar w:fldCharType="separate"/>
        </w:r>
        <w:r w:rsidR="007B103F">
          <w:rPr>
            <w:noProof/>
            <w:webHidden/>
          </w:rPr>
          <w:t>81</w:t>
        </w:r>
        <w:r w:rsidR="00C87F5A">
          <w:rPr>
            <w:noProof/>
            <w:webHidden/>
          </w:rPr>
          <w:fldChar w:fldCharType="end"/>
        </w:r>
      </w:hyperlink>
    </w:p>
    <w:p w14:paraId="74762BB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7" w:history="1">
        <w:r w:rsidR="004F603D" w:rsidRPr="005A7B97">
          <w:rPr>
            <w:rStyle w:val="Hyperlink"/>
            <w:noProof/>
          </w:rPr>
          <w:t>9.9.2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_Toc402959637 \h </w:instrText>
        </w:r>
        <w:r w:rsidR="00C87F5A">
          <w:rPr>
            <w:noProof/>
            <w:webHidden/>
          </w:rPr>
        </w:r>
        <w:r w:rsidR="00C87F5A">
          <w:rPr>
            <w:noProof/>
            <w:webHidden/>
          </w:rPr>
          <w:fldChar w:fldCharType="separate"/>
        </w:r>
        <w:r w:rsidR="007B103F">
          <w:rPr>
            <w:noProof/>
            <w:webHidden/>
          </w:rPr>
          <w:t>81</w:t>
        </w:r>
        <w:r w:rsidR="00C87F5A">
          <w:rPr>
            <w:noProof/>
            <w:webHidden/>
          </w:rPr>
          <w:fldChar w:fldCharType="end"/>
        </w:r>
      </w:hyperlink>
    </w:p>
    <w:p w14:paraId="747767F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38" w:history="1">
        <w:r w:rsidR="004F603D" w:rsidRPr="005A7B97">
          <w:rPr>
            <w:rStyle w:val="Hyperlink"/>
            <w:noProof/>
          </w:rPr>
          <w:t>9.9.3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_Toc402959638 \h </w:instrText>
        </w:r>
        <w:r w:rsidR="00C87F5A">
          <w:rPr>
            <w:noProof/>
            <w:webHidden/>
          </w:rPr>
        </w:r>
        <w:r w:rsidR="00C87F5A">
          <w:rPr>
            <w:noProof/>
            <w:webHidden/>
          </w:rPr>
          <w:fldChar w:fldCharType="separate"/>
        </w:r>
        <w:r w:rsidR="007B103F">
          <w:rPr>
            <w:noProof/>
            <w:webHidden/>
          </w:rPr>
          <w:t>81</w:t>
        </w:r>
        <w:r w:rsidR="00C87F5A">
          <w:rPr>
            <w:noProof/>
            <w:webHidden/>
          </w:rPr>
          <w:fldChar w:fldCharType="end"/>
        </w:r>
      </w:hyperlink>
    </w:p>
    <w:p w14:paraId="23DC44F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39" w:history="1">
        <w:r w:rsidR="004F603D" w:rsidRPr="005A7B97">
          <w:rPr>
            <w:rStyle w:val="Hyperlink"/>
            <w:noProof/>
          </w:rPr>
          <w:t>9.10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kml:Schema</w:t>
        </w:r>
        <w:r w:rsidR="004F603D">
          <w:rPr>
            <w:noProof/>
            <w:webHidden/>
          </w:rPr>
          <w:tab/>
        </w:r>
        <w:r w:rsidR="00C87F5A">
          <w:rPr>
            <w:noProof/>
            <w:webHidden/>
          </w:rPr>
          <w:fldChar w:fldCharType="begin"/>
        </w:r>
        <w:r w:rsidR="004F603D">
          <w:rPr>
            <w:noProof/>
            <w:webHidden/>
          </w:rPr>
          <w:instrText xml:space="preserve"> PAGEREF _Toc402959639 \h </w:instrText>
        </w:r>
        <w:r w:rsidR="00C87F5A">
          <w:rPr>
            <w:noProof/>
            <w:webHidden/>
          </w:rPr>
        </w:r>
        <w:r w:rsidR="00C87F5A">
          <w:rPr>
            <w:noProof/>
            <w:webHidden/>
          </w:rPr>
          <w:fldChar w:fldCharType="separate"/>
        </w:r>
        <w:r w:rsidR="007B103F">
          <w:rPr>
            <w:noProof/>
            <w:webHidden/>
          </w:rPr>
          <w:t>82</w:t>
        </w:r>
        <w:r w:rsidR="00C87F5A">
          <w:rPr>
            <w:noProof/>
            <w:webHidden/>
          </w:rPr>
          <w:fldChar w:fldCharType="end"/>
        </w:r>
      </w:hyperlink>
    </w:p>
    <w:p w14:paraId="544EE0F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0" w:history="1">
        <w:r w:rsidR="004F603D" w:rsidRPr="005A7B97">
          <w:rPr>
            <w:rStyle w:val="Hyperlink"/>
            <w:noProof/>
          </w:rPr>
          <w:t>9.10.1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_Toc402959640 \h </w:instrText>
        </w:r>
        <w:r w:rsidR="00C87F5A">
          <w:rPr>
            <w:noProof/>
            <w:webHidden/>
          </w:rPr>
        </w:r>
        <w:r w:rsidR="00C87F5A">
          <w:rPr>
            <w:noProof/>
            <w:webHidden/>
          </w:rPr>
          <w:fldChar w:fldCharType="separate"/>
        </w:r>
        <w:r w:rsidR="007B103F">
          <w:rPr>
            <w:noProof/>
            <w:webHidden/>
          </w:rPr>
          <w:t>82</w:t>
        </w:r>
        <w:r w:rsidR="00C87F5A">
          <w:rPr>
            <w:noProof/>
            <w:webHidden/>
          </w:rPr>
          <w:fldChar w:fldCharType="end"/>
        </w:r>
      </w:hyperlink>
    </w:p>
    <w:p w14:paraId="711A569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1" w:history="1">
        <w:r w:rsidR="004F603D" w:rsidRPr="005A7B97">
          <w:rPr>
            <w:rStyle w:val="Hyperlink"/>
            <w:noProof/>
          </w:rPr>
          <w:t>9.10.2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_Toc402959641 \h </w:instrText>
        </w:r>
        <w:r w:rsidR="00C87F5A">
          <w:rPr>
            <w:noProof/>
            <w:webHidden/>
          </w:rPr>
        </w:r>
        <w:r w:rsidR="00C87F5A">
          <w:rPr>
            <w:noProof/>
            <w:webHidden/>
          </w:rPr>
          <w:fldChar w:fldCharType="separate"/>
        </w:r>
        <w:r w:rsidR="007B103F">
          <w:rPr>
            <w:noProof/>
            <w:webHidden/>
          </w:rPr>
          <w:t>82</w:t>
        </w:r>
        <w:r w:rsidR="00C87F5A">
          <w:rPr>
            <w:noProof/>
            <w:webHidden/>
          </w:rPr>
          <w:fldChar w:fldCharType="end"/>
        </w:r>
      </w:hyperlink>
    </w:p>
    <w:p w14:paraId="1A7A169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2" w:history="1">
        <w:r w:rsidR="004F603D" w:rsidRPr="005A7B97">
          <w:rPr>
            <w:rStyle w:val="Hyperlink"/>
            <w:noProof/>
          </w:rPr>
          <w:t>9.10.3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_Toc402959642 \h </w:instrText>
        </w:r>
        <w:r w:rsidR="00C87F5A">
          <w:rPr>
            <w:noProof/>
            <w:webHidden/>
          </w:rPr>
        </w:r>
        <w:r w:rsidR="00C87F5A">
          <w:rPr>
            <w:noProof/>
            <w:webHidden/>
          </w:rPr>
          <w:fldChar w:fldCharType="separate"/>
        </w:r>
        <w:r w:rsidR="007B103F">
          <w:rPr>
            <w:noProof/>
            <w:webHidden/>
          </w:rPr>
          <w:t>82</w:t>
        </w:r>
        <w:r w:rsidR="00C87F5A">
          <w:rPr>
            <w:noProof/>
            <w:webHidden/>
          </w:rPr>
          <w:fldChar w:fldCharType="end"/>
        </w:r>
      </w:hyperlink>
    </w:p>
    <w:p w14:paraId="58C23A7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3" w:history="1">
        <w:r w:rsidR="004F603D" w:rsidRPr="005A7B97">
          <w:rPr>
            <w:rStyle w:val="Hyperlink"/>
            <w:noProof/>
          </w:rPr>
          <w:t>9.10.4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_Toc402959643 \h </w:instrText>
        </w:r>
        <w:r w:rsidR="00C87F5A">
          <w:rPr>
            <w:noProof/>
            <w:webHidden/>
          </w:rPr>
        </w:r>
        <w:r w:rsidR="00C87F5A">
          <w:rPr>
            <w:noProof/>
            <w:webHidden/>
          </w:rPr>
          <w:fldChar w:fldCharType="separate"/>
        </w:r>
        <w:r w:rsidR="007B103F">
          <w:rPr>
            <w:noProof/>
            <w:webHidden/>
          </w:rPr>
          <w:t>83</w:t>
        </w:r>
        <w:r w:rsidR="00C87F5A">
          <w:rPr>
            <w:noProof/>
            <w:webHidden/>
          </w:rPr>
          <w:fldChar w:fldCharType="end"/>
        </w:r>
      </w:hyperlink>
    </w:p>
    <w:p w14:paraId="2E4987E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4" w:history="1">
        <w:r w:rsidR="004F603D" w:rsidRPr="005A7B97">
          <w:rPr>
            <w:rStyle w:val="Hyperlink"/>
            <w:noProof/>
          </w:rPr>
          <w:t>9.10.5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_Toc402959644 \h </w:instrText>
        </w:r>
        <w:r w:rsidR="00C87F5A">
          <w:rPr>
            <w:noProof/>
            <w:webHidden/>
          </w:rPr>
        </w:r>
        <w:r w:rsidR="00C87F5A">
          <w:rPr>
            <w:noProof/>
            <w:webHidden/>
          </w:rPr>
          <w:fldChar w:fldCharType="separate"/>
        </w:r>
        <w:r w:rsidR="007B103F">
          <w:rPr>
            <w:noProof/>
            <w:webHidden/>
          </w:rPr>
          <w:t>84</w:t>
        </w:r>
        <w:r w:rsidR="00C87F5A">
          <w:rPr>
            <w:noProof/>
            <w:webHidden/>
          </w:rPr>
          <w:fldChar w:fldCharType="end"/>
        </w:r>
      </w:hyperlink>
    </w:p>
    <w:p w14:paraId="55EF63E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45" w:history="1">
        <w:r w:rsidR="004F603D" w:rsidRPr="005A7B97">
          <w:rPr>
            <w:rStyle w:val="Hyperlink"/>
            <w:noProof/>
          </w:rPr>
          <w:t>9.11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kml:SimpleField</w:t>
        </w:r>
        <w:r w:rsidR="004F603D">
          <w:rPr>
            <w:noProof/>
            <w:webHidden/>
          </w:rPr>
          <w:tab/>
        </w:r>
        <w:r w:rsidR="00C87F5A">
          <w:rPr>
            <w:noProof/>
            <w:webHidden/>
          </w:rPr>
          <w:fldChar w:fldCharType="begin"/>
        </w:r>
        <w:r w:rsidR="004F603D">
          <w:rPr>
            <w:noProof/>
            <w:webHidden/>
          </w:rPr>
          <w:instrText xml:space="preserve"> PAGEREF _Toc402959645 \h </w:instrText>
        </w:r>
        <w:r w:rsidR="00C87F5A">
          <w:rPr>
            <w:noProof/>
            <w:webHidden/>
          </w:rPr>
        </w:r>
        <w:r w:rsidR="00C87F5A">
          <w:rPr>
            <w:noProof/>
            <w:webHidden/>
          </w:rPr>
          <w:fldChar w:fldCharType="separate"/>
        </w:r>
        <w:r w:rsidR="007B103F">
          <w:rPr>
            <w:noProof/>
            <w:webHidden/>
          </w:rPr>
          <w:t>84</w:t>
        </w:r>
        <w:r w:rsidR="00C87F5A">
          <w:rPr>
            <w:noProof/>
            <w:webHidden/>
          </w:rPr>
          <w:fldChar w:fldCharType="end"/>
        </w:r>
      </w:hyperlink>
    </w:p>
    <w:p w14:paraId="5BD7D36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6" w:history="1">
        <w:r w:rsidR="004F603D" w:rsidRPr="005A7B97">
          <w:rPr>
            <w:rStyle w:val="Hyperlink"/>
            <w:noProof/>
          </w:rPr>
          <w:t>9.11.1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_Toc402959646 \h </w:instrText>
        </w:r>
        <w:r w:rsidR="00C87F5A">
          <w:rPr>
            <w:noProof/>
            <w:webHidden/>
          </w:rPr>
        </w:r>
        <w:r w:rsidR="00C87F5A">
          <w:rPr>
            <w:noProof/>
            <w:webHidden/>
          </w:rPr>
          <w:fldChar w:fldCharType="separate"/>
        </w:r>
        <w:r w:rsidR="007B103F">
          <w:rPr>
            <w:noProof/>
            <w:webHidden/>
          </w:rPr>
          <w:t>84</w:t>
        </w:r>
        <w:r w:rsidR="00C87F5A">
          <w:rPr>
            <w:noProof/>
            <w:webHidden/>
          </w:rPr>
          <w:fldChar w:fldCharType="end"/>
        </w:r>
      </w:hyperlink>
    </w:p>
    <w:p w14:paraId="01D7063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7" w:history="1">
        <w:r w:rsidR="004F603D" w:rsidRPr="005A7B97">
          <w:rPr>
            <w:rStyle w:val="Hyperlink"/>
            <w:noProof/>
          </w:rPr>
          <w:t>9.11.2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_Toc402959647 \h </w:instrText>
        </w:r>
        <w:r w:rsidR="00C87F5A">
          <w:rPr>
            <w:noProof/>
            <w:webHidden/>
          </w:rPr>
        </w:r>
        <w:r w:rsidR="00C87F5A">
          <w:rPr>
            <w:noProof/>
            <w:webHidden/>
          </w:rPr>
          <w:fldChar w:fldCharType="separate"/>
        </w:r>
        <w:r w:rsidR="007B103F">
          <w:rPr>
            <w:noProof/>
            <w:webHidden/>
          </w:rPr>
          <w:t>84</w:t>
        </w:r>
        <w:r w:rsidR="00C87F5A">
          <w:rPr>
            <w:noProof/>
            <w:webHidden/>
          </w:rPr>
          <w:fldChar w:fldCharType="end"/>
        </w:r>
      </w:hyperlink>
    </w:p>
    <w:p w14:paraId="311745D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8" w:history="1">
        <w:r w:rsidR="004F603D" w:rsidRPr="005A7B97">
          <w:rPr>
            <w:rStyle w:val="Hyperlink"/>
            <w:noProof/>
          </w:rPr>
          <w:t>9.11.3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_Toc402959648 \h </w:instrText>
        </w:r>
        <w:r w:rsidR="00C87F5A">
          <w:rPr>
            <w:noProof/>
            <w:webHidden/>
          </w:rPr>
        </w:r>
        <w:r w:rsidR="00C87F5A">
          <w:rPr>
            <w:noProof/>
            <w:webHidden/>
          </w:rPr>
          <w:fldChar w:fldCharType="separate"/>
        </w:r>
        <w:r w:rsidR="007B103F">
          <w:rPr>
            <w:noProof/>
            <w:webHidden/>
          </w:rPr>
          <w:t>84</w:t>
        </w:r>
        <w:r w:rsidR="00C87F5A">
          <w:rPr>
            <w:noProof/>
            <w:webHidden/>
          </w:rPr>
          <w:fldChar w:fldCharType="end"/>
        </w:r>
      </w:hyperlink>
    </w:p>
    <w:p w14:paraId="64DF810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49" w:history="1">
        <w:r w:rsidR="004F603D" w:rsidRPr="005A7B97">
          <w:rPr>
            <w:rStyle w:val="Hyperlink"/>
            <w:noProof/>
          </w:rPr>
          <w:t>9.11.4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_Toc402959649 \h </w:instrText>
        </w:r>
        <w:r w:rsidR="00C87F5A">
          <w:rPr>
            <w:noProof/>
            <w:webHidden/>
          </w:rPr>
        </w:r>
        <w:r w:rsidR="00C87F5A">
          <w:rPr>
            <w:noProof/>
            <w:webHidden/>
          </w:rPr>
          <w:fldChar w:fldCharType="separate"/>
        </w:r>
        <w:r w:rsidR="007B103F">
          <w:rPr>
            <w:noProof/>
            <w:webHidden/>
          </w:rPr>
          <w:t>85</w:t>
        </w:r>
        <w:r w:rsidR="00C87F5A">
          <w:rPr>
            <w:noProof/>
            <w:webHidden/>
          </w:rPr>
          <w:fldChar w:fldCharType="end"/>
        </w:r>
      </w:hyperlink>
    </w:p>
    <w:p w14:paraId="6D66E42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50" w:history="1">
        <w:r w:rsidR="004F603D" w:rsidRPr="005A7B97">
          <w:rPr>
            <w:rStyle w:val="Hyperlink"/>
            <w:noProof/>
          </w:rPr>
          <w:t>9.12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kml:SimpleArrayField</w:t>
        </w:r>
        <w:r w:rsidR="004F603D">
          <w:rPr>
            <w:noProof/>
            <w:webHidden/>
          </w:rPr>
          <w:tab/>
        </w:r>
        <w:r w:rsidR="00C87F5A">
          <w:rPr>
            <w:noProof/>
            <w:webHidden/>
          </w:rPr>
          <w:fldChar w:fldCharType="begin"/>
        </w:r>
        <w:r w:rsidR="004F603D">
          <w:rPr>
            <w:noProof/>
            <w:webHidden/>
          </w:rPr>
          <w:instrText xml:space="preserve"> PAGEREF _Toc402959650 \h </w:instrText>
        </w:r>
        <w:r w:rsidR="00C87F5A">
          <w:rPr>
            <w:noProof/>
            <w:webHidden/>
          </w:rPr>
        </w:r>
        <w:r w:rsidR="00C87F5A">
          <w:rPr>
            <w:noProof/>
            <w:webHidden/>
          </w:rPr>
          <w:fldChar w:fldCharType="separate"/>
        </w:r>
        <w:r w:rsidR="007B103F">
          <w:rPr>
            <w:noProof/>
            <w:webHidden/>
          </w:rPr>
          <w:t>86</w:t>
        </w:r>
        <w:r w:rsidR="00C87F5A">
          <w:rPr>
            <w:noProof/>
            <w:webHidden/>
          </w:rPr>
          <w:fldChar w:fldCharType="end"/>
        </w:r>
      </w:hyperlink>
    </w:p>
    <w:p w14:paraId="1F4BA5D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1" w:history="1">
        <w:r w:rsidR="004F603D" w:rsidRPr="005A7B97">
          <w:rPr>
            <w:rStyle w:val="Hyperlink"/>
            <w:noProof/>
          </w:rPr>
          <w:t>9.12.1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_Toc402959651 \h </w:instrText>
        </w:r>
        <w:r w:rsidR="00C87F5A">
          <w:rPr>
            <w:noProof/>
            <w:webHidden/>
          </w:rPr>
        </w:r>
        <w:r w:rsidR="00C87F5A">
          <w:rPr>
            <w:noProof/>
            <w:webHidden/>
          </w:rPr>
          <w:fldChar w:fldCharType="separate"/>
        </w:r>
        <w:r w:rsidR="007B103F">
          <w:rPr>
            <w:noProof/>
            <w:webHidden/>
          </w:rPr>
          <w:t>86</w:t>
        </w:r>
        <w:r w:rsidR="00C87F5A">
          <w:rPr>
            <w:noProof/>
            <w:webHidden/>
          </w:rPr>
          <w:fldChar w:fldCharType="end"/>
        </w:r>
      </w:hyperlink>
    </w:p>
    <w:p w14:paraId="3426757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2" w:history="1">
        <w:r w:rsidR="004F603D" w:rsidRPr="005A7B97">
          <w:rPr>
            <w:rStyle w:val="Hyperlink"/>
            <w:noProof/>
          </w:rPr>
          <w:t>9.12.2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_Toc402959652 \h </w:instrText>
        </w:r>
        <w:r w:rsidR="00C87F5A">
          <w:rPr>
            <w:noProof/>
            <w:webHidden/>
          </w:rPr>
        </w:r>
        <w:r w:rsidR="00C87F5A">
          <w:rPr>
            <w:noProof/>
            <w:webHidden/>
          </w:rPr>
          <w:fldChar w:fldCharType="separate"/>
        </w:r>
        <w:r w:rsidR="007B103F">
          <w:rPr>
            <w:noProof/>
            <w:webHidden/>
          </w:rPr>
          <w:t>86</w:t>
        </w:r>
        <w:r w:rsidR="00C87F5A">
          <w:rPr>
            <w:noProof/>
            <w:webHidden/>
          </w:rPr>
          <w:fldChar w:fldCharType="end"/>
        </w:r>
      </w:hyperlink>
    </w:p>
    <w:p w14:paraId="427409F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3" w:history="1">
        <w:r w:rsidR="004F603D" w:rsidRPr="005A7B97">
          <w:rPr>
            <w:rStyle w:val="Hyperlink"/>
            <w:noProof/>
          </w:rPr>
          <w:t>9.12.3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_Toc402959653 \h </w:instrText>
        </w:r>
        <w:r w:rsidR="00C87F5A">
          <w:rPr>
            <w:noProof/>
            <w:webHidden/>
          </w:rPr>
        </w:r>
        <w:r w:rsidR="00C87F5A">
          <w:rPr>
            <w:noProof/>
            <w:webHidden/>
          </w:rPr>
          <w:fldChar w:fldCharType="separate"/>
        </w:r>
        <w:r w:rsidR="007B103F">
          <w:rPr>
            <w:noProof/>
            <w:webHidden/>
          </w:rPr>
          <w:t>86</w:t>
        </w:r>
        <w:r w:rsidR="00C87F5A">
          <w:rPr>
            <w:noProof/>
            <w:webHidden/>
          </w:rPr>
          <w:fldChar w:fldCharType="end"/>
        </w:r>
      </w:hyperlink>
    </w:p>
    <w:p w14:paraId="78AF8FD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4" w:history="1">
        <w:r w:rsidR="004F603D" w:rsidRPr="005A7B97">
          <w:rPr>
            <w:rStyle w:val="Hyperlink"/>
            <w:noProof/>
          </w:rPr>
          <w:t>9.12.4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_Toc402959654 \h </w:instrText>
        </w:r>
        <w:r w:rsidR="00C87F5A">
          <w:rPr>
            <w:noProof/>
            <w:webHidden/>
          </w:rPr>
        </w:r>
        <w:r w:rsidR="00C87F5A">
          <w:rPr>
            <w:noProof/>
            <w:webHidden/>
          </w:rPr>
          <w:fldChar w:fldCharType="separate"/>
        </w:r>
        <w:r w:rsidR="007B103F">
          <w:rPr>
            <w:noProof/>
            <w:webHidden/>
          </w:rPr>
          <w:t>86</w:t>
        </w:r>
        <w:r w:rsidR="00C87F5A">
          <w:rPr>
            <w:noProof/>
            <w:webHidden/>
          </w:rPr>
          <w:fldChar w:fldCharType="end"/>
        </w:r>
      </w:hyperlink>
    </w:p>
    <w:p w14:paraId="022D102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55" w:history="1">
        <w:r w:rsidR="004F603D" w:rsidRPr="005A7B97">
          <w:rPr>
            <w:rStyle w:val="Hyperlink"/>
            <w:noProof/>
          </w:rPr>
          <w:t>9.13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kml:Folder</w:t>
        </w:r>
        <w:r w:rsidR="004F603D">
          <w:rPr>
            <w:noProof/>
            <w:webHidden/>
          </w:rPr>
          <w:tab/>
        </w:r>
        <w:r w:rsidR="00C87F5A">
          <w:rPr>
            <w:noProof/>
            <w:webHidden/>
          </w:rPr>
          <w:fldChar w:fldCharType="begin"/>
        </w:r>
        <w:r w:rsidR="004F603D">
          <w:rPr>
            <w:noProof/>
            <w:webHidden/>
          </w:rPr>
          <w:instrText xml:space="preserve"> PAGEREF _Toc402959655 \h </w:instrText>
        </w:r>
        <w:r w:rsidR="00C87F5A">
          <w:rPr>
            <w:noProof/>
            <w:webHidden/>
          </w:rPr>
        </w:r>
        <w:r w:rsidR="00C87F5A">
          <w:rPr>
            <w:noProof/>
            <w:webHidden/>
          </w:rPr>
          <w:fldChar w:fldCharType="separate"/>
        </w:r>
        <w:r w:rsidR="007B103F">
          <w:rPr>
            <w:noProof/>
            <w:webHidden/>
          </w:rPr>
          <w:t>87</w:t>
        </w:r>
        <w:r w:rsidR="00C87F5A">
          <w:rPr>
            <w:noProof/>
            <w:webHidden/>
          </w:rPr>
          <w:fldChar w:fldCharType="end"/>
        </w:r>
      </w:hyperlink>
    </w:p>
    <w:p w14:paraId="15D1901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6" w:history="1">
        <w:r w:rsidR="004F603D" w:rsidRPr="005A7B97">
          <w:rPr>
            <w:rStyle w:val="Hyperlink"/>
            <w:noProof/>
          </w:rPr>
          <w:t>9.13.1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_Toc402959656 \h </w:instrText>
        </w:r>
        <w:r w:rsidR="00C87F5A">
          <w:rPr>
            <w:noProof/>
            <w:webHidden/>
          </w:rPr>
        </w:r>
        <w:r w:rsidR="00C87F5A">
          <w:rPr>
            <w:noProof/>
            <w:webHidden/>
          </w:rPr>
          <w:fldChar w:fldCharType="separate"/>
        </w:r>
        <w:r w:rsidR="007B103F">
          <w:rPr>
            <w:noProof/>
            <w:webHidden/>
          </w:rPr>
          <w:t>87</w:t>
        </w:r>
        <w:r w:rsidR="00C87F5A">
          <w:rPr>
            <w:noProof/>
            <w:webHidden/>
          </w:rPr>
          <w:fldChar w:fldCharType="end"/>
        </w:r>
      </w:hyperlink>
    </w:p>
    <w:p w14:paraId="2391C01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7" w:history="1">
        <w:r w:rsidR="004F603D" w:rsidRPr="005A7B97">
          <w:rPr>
            <w:rStyle w:val="Hyperlink"/>
            <w:noProof/>
          </w:rPr>
          <w:t>9.13.2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_Toc402959657 \h </w:instrText>
        </w:r>
        <w:r w:rsidR="00C87F5A">
          <w:rPr>
            <w:noProof/>
            <w:webHidden/>
          </w:rPr>
        </w:r>
        <w:r w:rsidR="00C87F5A">
          <w:rPr>
            <w:noProof/>
            <w:webHidden/>
          </w:rPr>
          <w:fldChar w:fldCharType="separate"/>
        </w:r>
        <w:r w:rsidR="007B103F">
          <w:rPr>
            <w:noProof/>
            <w:webHidden/>
          </w:rPr>
          <w:t>87</w:t>
        </w:r>
        <w:r w:rsidR="00C87F5A">
          <w:rPr>
            <w:noProof/>
            <w:webHidden/>
          </w:rPr>
          <w:fldChar w:fldCharType="end"/>
        </w:r>
      </w:hyperlink>
    </w:p>
    <w:p w14:paraId="2982F4E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8" w:history="1">
        <w:r w:rsidR="004F603D" w:rsidRPr="005A7B97">
          <w:rPr>
            <w:rStyle w:val="Hyperlink"/>
            <w:noProof/>
          </w:rPr>
          <w:t>9.13.3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_Toc402959658 \h </w:instrText>
        </w:r>
        <w:r w:rsidR="00C87F5A">
          <w:rPr>
            <w:noProof/>
            <w:webHidden/>
          </w:rPr>
        </w:r>
        <w:r w:rsidR="00C87F5A">
          <w:rPr>
            <w:noProof/>
            <w:webHidden/>
          </w:rPr>
          <w:fldChar w:fldCharType="separate"/>
        </w:r>
        <w:r w:rsidR="007B103F">
          <w:rPr>
            <w:noProof/>
            <w:webHidden/>
          </w:rPr>
          <w:t>87</w:t>
        </w:r>
        <w:r w:rsidR="00C87F5A">
          <w:rPr>
            <w:noProof/>
            <w:webHidden/>
          </w:rPr>
          <w:fldChar w:fldCharType="end"/>
        </w:r>
      </w:hyperlink>
    </w:p>
    <w:p w14:paraId="1FF9B40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59" w:history="1">
        <w:r w:rsidR="004F603D" w:rsidRPr="005A7B97">
          <w:rPr>
            <w:rStyle w:val="Hyperlink"/>
            <w:noProof/>
          </w:rPr>
          <w:t>9.13.4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_Toc402959659 \h </w:instrText>
        </w:r>
        <w:r w:rsidR="00C87F5A">
          <w:rPr>
            <w:noProof/>
            <w:webHidden/>
          </w:rPr>
        </w:r>
        <w:r w:rsidR="00C87F5A">
          <w:rPr>
            <w:noProof/>
            <w:webHidden/>
          </w:rPr>
          <w:fldChar w:fldCharType="separate"/>
        </w:r>
        <w:r w:rsidR="007B103F">
          <w:rPr>
            <w:noProof/>
            <w:webHidden/>
          </w:rPr>
          <w:t>89</w:t>
        </w:r>
        <w:r w:rsidR="00C87F5A">
          <w:rPr>
            <w:noProof/>
            <w:webHidden/>
          </w:rPr>
          <w:fldChar w:fldCharType="end"/>
        </w:r>
      </w:hyperlink>
    </w:p>
    <w:p w14:paraId="497D662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60" w:history="1">
        <w:r w:rsidR="004F603D" w:rsidRPr="005A7B97">
          <w:rPr>
            <w:rStyle w:val="Hyperlink"/>
            <w:noProof/>
          </w:rPr>
          <w:t>9.14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kml:Placemark</w:t>
        </w:r>
        <w:r w:rsidR="004F603D">
          <w:rPr>
            <w:noProof/>
            <w:webHidden/>
          </w:rPr>
          <w:tab/>
        </w:r>
        <w:r w:rsidR="00C87F5A">
          <w:rPr>
            <w:noProof/>
            <w:webHidden/>
          </w:rPr>
          <w:fldChar w:fldCharType="begin"/>
        </w:r>
        <w:r w:rsidR="004F603D">
          <w:rPr>
            <w:noProof/>
            <w:webHidden/>
          </w:rPr>
          <w:instrText xml:space="preserve"> PAGEREF _Toc402959660 \h </w:instrText>
        </w:r>
        <w:r w:rsidR="00C87F5A">
          <w:rPr>
            <w:noProof/>
            <w:webHidden/>
          </w:rPr>
        </w:r>
        <w:r w:rsidR="00C87F5A">
          <w:rPr>
            <w:noProof/>
            <w:webHidden/>
          </w:rPr>
          <w:fldChar w:fldCharType="separate"/>
        </w:r>
        <w:r w:rsidR="007B103F">
          <w:rPr>
            <w:noProof/>
            <w:webHidden/>
          </w:rPr>
          <w:t>89</w:t>
        </w:r>
        <w:r w:rsidR="00C87F5A">
          <w:rPr>
            <w:noProof/>
            <w:webHidden/>
          </w:rPr>
          <w:fldChar w:fldCharType="end"/>
        </w:r>
      </w:hyperlink>
    </w:p>
    <w:p w14:paraId="6AC4198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1" w:history="1">
        <w:r w:rsidR="004F603D" w:rsidRPr="005A7B97">
          <w:rPr>
            <w:rStyle w:val="Hyperlink"/>
            <w:noProof/>
          </w:rPr>
          <w:t>9.14.1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_Toc402959661 \h </w:instrText>
        </w:r>
        <w:r w:rsidR="00C87F5A">
          <w:rPr>
            <w:noProof/>
            <w:webHidden/>
          </w:rPr>
        </w:r>
        <w:r w:rsidR="00C87F5A">
          <w:rPr>
            <w:noProof/>
            <w:webHidden/>
          </w:rPr>
          <w:fldChar w:fldCharType="separate"/>
        </w:r>
        <w:r w:rsidR="007B103F">
          <w:rPr>
            <w:noProof/>
            <w:webHidden/>
          </w:rPr>
          <w:t>89</w:t>
        </w:r>
        <w:r w:rsidR="00C87F5A">
          <w:rPr>
            <w:noProof/>
            <w:webHidden/>
          </w:rPr>
          <w:fldChar w:fldCharType="end"/>
        </w:r>
      </w:hyperlink>
    </w:p>
    <w:p w14:paraId="0013BDC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2" w:history="1">
        <w:r w:rsidR="004F603D" w:rsidRPr="005A7B97">
          <w:rPr>
            <w:rStyle w:val="Hyperlink"/>
            <w:noProof/>
          </w:rPr>
          <w:t>9.14.2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_Toc402959662 \h </w:instrText>
        </w:r>
        <w:r w:rsidR="00C87F5A">
          <w:rPr>
            <w:noProof/>
            <w:webHidden/>
          </w:rPr>
        </w:r>
        <w:r w:rsidR="00C87F5A">
          <w:rPr>
            <w:noProof/>
            <w:webHidden/>
          </w:rPr>
          <w:fldChar w:fldCharType="separate"/>
        </w:r>
        <w:r w:rsidR="007B103F">
          <w:rPr>
            <w:noProof/>
            <w:webHidden/>
          </w:rPr>
          <w:t>90</w:t>
        </w:r>
        <w:r w:rsidR="00C87F5A">
          <w:rPr>
            <w:noProof/>
            <w:webHidden/>
          </w:rPr>
          <w:fldChar w:fldCharType="end"/>
        </w:r>
      </w:hyperlink>
    </w:p>
    <w:p w14:paraId="1063AF6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3" w:history="1">
        <w:r w:rsidR="004F603D" w:rsidRPr="005A7B97">
          <w:rPr>
            <w:rStyle w:val="Hyperlink"/>
            <w:noProof/>
          </w:rPr>
          <w:t>9.14.3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_Toc402959663 \h </w:instrText>
        </w:r>
        <w:r w:rsidR="00C87F5A">
          <w:rPr>
            <w:noProof/>
            <w:webHidden/>
          </w:rPr>
        </w:r>
        <w:r w:rsidR="00C87F5A">
          <w:rPr>
            <w:noProof/>
            <w:webHidden/>
          </w:rPr>
          <w:fldChar w:fldCharType="separate"/>
        </w:r>
        <w:r w:rsidR="007B103F">
          <w:rPr>
            <w:noProof/>
            <w:webHidden/>
          </w:rPr>
          <w:t>90</w:t>
        </w:r>
        <w:r w:rsidR="00C87F5A">
          <w:rPr>
            <w:noProof/>
            <w:webHidden/>
          </w:rPr>
          <w:fldChar w:fldCharType="end"/>
        </w:r>
      </w:hyperlink>
    </w:p>
    <w:p w14:paraId="5B4C691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4" w:history="1">
        <w:r w:rsidR="004F603D" w:rsidRPr="005A7B97">
          <w:rPr>
            <w:rStyle w:val="Hyperlink"/>
            <w:noProof/>
          </w:rPr>
          <w:t>9.14.4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_Toc402959664 \h </w:instrText>
        </w:r>
        <w:r w:rsidR="00C87F5A">
          <w:rPr>
            <w:noProof/>
            <w:webHidden/>
          </w:rPr>
        </w:r>
        <w:r w:rsidR="00C87F5A">
          <w:rPr>
            <w:noProof/>
            <w:webHidden/>
          </w:rPr>
          <w:fldChar w:fldCharType="separate"/>
        </w:r>
        <w:r w:rsidR="007B103F">
          <w:rPr>
            <w:noProof/>
            <w:webHidden/>
          </w:rPr>
          <w:t>91</w:t>
        </w:r>
        <w:r w:rsidR="00C87F5A">
          <w:rPr>
            <w:noProof/>
            <w:webHidden/>
          </w:rPr>
          <w:fldChar w:fldCharType="end"/>
        </w:r>
      </w:hyperlink>
    </w:p>
    <w:p w14:paraId="1D689615"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65" w:history="1">
        <w:r w:rsidR="004F603D" w:rsidRPr="005A7B97">
          <w:rPr>
            <w:rStyle w:val="Hyperlink"/>
            <w:noProof/>
          </w:rPr>
          <w:t>9.15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kml:NetworkLink</w:t>
        </w:r>
        <w:r w:rsidR="004F603D">
          <w:rPr>
            <w:noProof/>
            <w:webHidden/>
          </w:rPr>
          <w:tab/>
        </w:r>
        <w:r w:rsidR="00C87F5A">
          <w:rPr>
            <w:noProof/>
            <w:webHidden/>
          </w:rPr>
          <w:fldChar w:fldCharType="begin"/>
        </w:r>
        <w:r w:rsidR="004F603D">
          <w:rPr>
            <w:noProof/>
            <w:webHidden/>
          </w:rPr>
          <w:instrText xml:space="preserve"> PAGEREF _Toc402959665 \h </w:instrText>
        </w:r>
        <w:r w:rsidR="00C87F5A">
          <w:rPr>
            <w:noProof/>
            <w:webHidden/>
          </w:rPr>
        </w:r>
        <w:r w:rsidR="00C87F5A">
          <w:rPr>
            <w:noProof/>
            <w:webHidden/>
          </w:rPr>
          <w:fldChar w:fldCharType="separate"/>
        </w:r>
        <w:r w:rsidR="007B103F">
          <w:rPr>
            <w:noProof/>
            <w:webHidden/>
          </w:rPr>
          <w:t>91</w:t>
        </w:r>
        <w:r w:rsidR="00C87F5A">
          <w:rPr>
            <w:noProof/>
            <w:webHidden/>
          </w:rPr>
          <w:fldChar w:fldCharType="end"/>
        </w:r>
      </w:hyperlink>
    </w:p>
    <w:p w14:paraId="5052552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6" w:history="1">
        <w:r w:rsidR="004F603D" w:rsidRPr="005A7B97">
          <w:rPr>
            <w:rStyle w:val="Hyperlink"/>
            <w:noProof/>
          </w:rPr>
          <w:t>9.15.1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_Toc402959666 \h </w:instrText>
        </w:r>
        <w:r w:rsidR="00C87F5A">
          <w:rPr>
            <w:noProof/>
            <w:webHidden/>
          </w:rPr>
        </w:r>
        <w:r w:rsidR="00C87F5A">
          <w:rPr>
            <w:noProof/>
            <w:webHidden/>
          </w:rPr>
          <w:fldChar w:fldCharType="separate"/>
        </w:r>
        <w:r w:rsidR="007B103F">
          <w:rPr>
            <w:noProof/>
            <w:webHidden/>
          </w:rPr>
          <w:t>91</w:t>
        </w:r>
        <w:r w:rsidR="00C87F5A">
          <w:rPr>
            <w:noProof/>
            <w:webHidden/>
          </w:rPr>
          <w:fldChar w:fldCharType="end"/>
        </w:r>
      </w:hyperlink>
    </w:p>
    <w:p w14:paraId="0199BBD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7" w:history="1">
        <w:r w:rsidR="004F603D" w:rsidRPr="005A7B97">
          <w:rPr>
            <w:rStyle w:val="Hyperlink"/>
            <w:noProof/>
          </w:rPr>
          <w:t>9.15.2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_Toc402959667 \h </w:instrText>
        </w:r>
        <w:r w:rsidR="00C87F5A">
          <w:rPr>
            <w:noProof/>
            <w:webHidden/>
          </w:rPr>
        </w:r>
        <w:r w:rsidR="00C87F5A">
          <w:rPr>
            <w:noProof/>
            <w:webHidden/>
          </w:rPr>
          <w:fldChar w:fldCharType="separate"/>
        </w:r>
        <w:r w:rsidR="007B103F">
          <w:rPr>
            <w:noProof/>
            <w:webHidden/>
          </w:rPr>
          <w:t>91</w:t>
        </w:r>
        <w:r w:rsidR="00C87F5A">
          <w:rPr>
            <w:noProof/>
            <w:webHidden/>
          </w:rPr>
          <w:fldChar w:fldCharType="end"/>
        </w:r>
      </w:hyperlink>
    </w:p>
    <w:p w14:paraId="01C81EE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8" w:history="1">
        <w:r w:rsidR="004F603D" w:rsidRPr="005A7B97">
          <w:rPr>
            <w:rStyle w:val="Hyperlink"/>
            <w:noProof/>
          </w:rPr>
          <w:t>9.15.3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_Toc402959668 \h </w:instrText>
        </w:r>
        <w:r w:rsidR="00C87F5A">
          <w:rPr>
            <w:noProof/>
            <w:webHidden/>
          </w:rPr>
        </w:r>
        <w:r w:rsidR="00C87F5A">
          <w:rPr>
            <w:noProof/>
            <w:webHidden/>
          </w:rPr>
          <w:fldChar w:fldCharType="separate"/>
        </w:r>
        <w:r w:rsidR="007B103F">
          <w:rPr>
            <w:noProof/>
            <w:webHidden/>
          </w:rPr>
          <w:t>92</w:t>
        </w:r>
        <w:r w:rsidR="00C87F5A">
          <w:rPr>
            <w:noProof/>
            <w:webHidden/>
          </w:rPr>
          <w:fldChar w:fldCharType="end"/>
        </w:r>
      </w:hyperlink>
    </w:p>
    <w:p w14:paraId="7556E1D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69" w:history="1">
        <w:r w:rsidR="004F603D" w:rsidRPr="005A7B97">
          <w:rPr>
            <w:rStyle w:val="Hyperlink"/>
            <w:noProof/>
          </w:rPr>
          <w:t>9.15.4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_Toc402959669 \h </w:instrText>
        </w:r>
        <w:r w:rsidR="00C87F5A">
          <w:rPr>
            <w:noProof/>
            <w:webHidden/>
          </w:rPr>
        </w:r>
        <w:r w:rsidR="00C87F5A">
          <w:rPr>
            <w:noProof/>
            <w:webHidden/>
          </w:rPr>
          <w:fldChar w:fldCharType="separate"/>
        </w:r>
        <w:r w:rsidR="007B103F">
          <w:rPr>
            <w:noProof/>
            <w:webHidden/>
          </w:rPr>
          <w:t>93</w:t>
        </w:r>
        <w:r w:rsidR="00C87F5A">
          <w:rPr>
            <w:noProof/>
            <w:webHidden/>
          </w:rPr>
          <w:fldChar w:fldCharType="end"/>
        </w:r>
      </w:hyperlink>
    </w:p>
    <w:p w14:paraId="212374A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70" w:history="1">
        <w:r w:rsidR="004F603D" w:rsidRPr="005A7B97">
          <w:rPr>
            <w:rStyle w:val="Hyperlink"/>
            <w:noProof/>
          </w:rPr>
          <w:t>9.16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kml:Region</w:t>
        </w:r>
        <w:r w:rsidR="004F603D">
          <w:rPr>
            <w:noProof/>
            <w:webHidden/>
          </w:rPr>
          <w:tab/>
        </w:r>
        <w:r w:rsidR="00C87F5A">
          <w:rPr>
            <w:noProof/>
            <w:webHidden/>
          </w:rPr>
          <w:fldChar w:fldCharType="begin"/>
        </w:r>
        <w:r w:rsidR="004F603D">
          <w:rPr>
            <w:noProof/>
            <w:webHidden/>
          </w:rPr>
          <w:instrText xml:space="preserve"> PAGEREF _Toc402959670 \h </w:instrText>
        </w:r>
        <w:r w:rsidR="00C87F5A">
          <w:rPr>
            <w:noProof/>
            <w:webHidden/>
          </w:rPr>
        </w:r>
        <w:r w:rsidR="00C87F5A">
          <w:rPr>
            <w:noProof/>
            <w:webHidden/>
          </w:rPr>
          <w:fldChar w:fldCharType="separate"/>
        </w:r>
        <w:r w:rsidR="007B103F">
          <w:rPr>
            <w:noProof/>
            <w:webHidden/>
          </w:rPr>
          <w:t>93</w:t>
        </w:r>
        <w:r w:rsidR="00C87F5A">
          <w:rPr>
            <w:noProof/>
            <w:webHidden/>
          </w:rPr>
          <w:fldChar w:fldCharType="end"/>
        </w:r>
      </w:hyperlink>
    </w:p>
    <w:p w14:paraId="683EC69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1" w:history="1">
        <w:r w:rsidR="004F603D" w:rsidRPr="005A7B97">
          <w:rPr>
            <w:rStyle w:val="Hyperlink"/>
            <w:noProof/>
          </w:rPr>
          <w:t>9.16.1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_Toc402959671 \h </w:instrText>
        </w:r>
        <w:r w:rsidR="00C87F5A">
          <w:rPr>
            <w:noProof/>
            <w:webHidden/>
          </w:rPr>
        </w:r>
        <w:r w:rsidR="00C87F5A">
          <w:rPr>
            <w:noProof/>
            <w:webHidden/>
          </w:rPr>
          <w:fldChar w:fldCharType="separate"/>
        </w:r>
        <w:r w:rsidR="007B103F">
          <w:rPr>
            <w:noProof/>
            <w:webHidden/>
          </w:rPr>
          <w:t>93</w:t>
        </w:r>
        <w:r w:rsidR="00C87F5A">
          <w:rPr>
            <w:noProof/>
            <w:webHidden/>
          </w:rPr>
          <w:fldChar w:fldCharType="end"/>
        </w:r>
      </w:hyperlink>
    </w:p>
    <w:p w14:paraId="4B566BB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2" w:history="1">
        <w:r w:rsidR="004F603D" w:rsidRPr="005A7B97">
          <w:rPr>
            <w:rStyle w:val="Hyperlink"/>
            <w:noProof/>
          </w:rPr>
          <w:t>9.16.2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_Toc402959672 \h </w:instrText>
        </w:r>
        <w:r w:rsidR="00C87F5A">
          <w:rPr>
            <w:noProof/>
            <w:webHidden/>
          </w:rPr>
        </w:r>
        <w:r w:rsidR="00C87F5A">
          <w:rPr>
            <w:noProof/>
            <w:webHidden/>
          </w:rPr>
          <w:fldChar w:fldCharType="separate"/>
        </w:r>
        <w:r w:rsidR="007B103F">
          <w:rPr>
            <w:noProof/>
            <w:webHidden/>
          </w:rPr>
          <w:t>93</w:t>
        </w:r>
        <w:r w:rsidR="00C87F5A">
          <w:rPr>
            <w:noProof/>
            <w:webHidden/>
          </w:rPr>
          <w:fldChar w:fldCharType="end"/>
        </w:r>
      </w:hyperlink>
    </w:p>
    <w:p w14:paraId="4D6F674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3" w:history="1">
        <w:r w:rsidR="004F603D" w:rsidRPr="005A7B97">
          <w:rPr>
            <w:rStyle w:val="Hyperlink"/>
            <w:noProof/>
          </w:rPr>
          <w:t>9.16.3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_Toc402959673 \h </w:instrText>
        </w:r>
        <w:r w:rsidR="00C87F5A">
          <w:rPr>
            <w:noProof/>
            <w:webHidden/>
          </w:rPr>
        </w:r>
        <w:r w:rsidR="00C87F5A">
          <w:rPr>
            <w:noProof/>
            <w:webHidden/>
          </w:rPr>
          <w:fldChar w:fldCharType="separate"/>
        </w:r>
        <w:r w:rsidR="007B103F">
          <w:rPr>
            <w:noProof/>
            <w:webHidden/>
          </w:rPr>
          <w:t>94</w:t>
        </w:r>
        <w:r w:rsidR="00C87F5A">
          <w:rPr>
            <w:noProof/>
            <w:webHidden/>
          </w:rPr>
          <w:fldChar w:fldCharType="end"/>
        </w:r>
      </w:hyperlink>
    </w:p>
    <w:p w14:paraId="45D91AA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4" w:history="1">
        <w:r w:rsidR="004F603D" w:rsidRPr="005A7B97">
          <w:rPr>
            <w:rStyle w:val="Hyperlink"/>
            <w:noProof/>
          </w:rPr>
          <w:t>9.16.4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_Toc402959674 \h </w:instrText>
        </w:r>
        <w:r w:rsidR="00C87F5A">
          <w:rPr>
            <w:noProof/>
            <w:webHidden/>
          </w:rPr>
        </w:r>
        <w:r w:rsidR="00C87F5A">
          <w:rPr>
            <w:noProof/>
            <w:webHidden/>
          </w:rPr>
          <w:fldChar w:fldCharType="separate"/>
        </w:r>
        <w:r w:rsidR="007B103F">
          <w:rPr>
            <w:noProof/>
            <w:webHidden/>
          </w:rPr>
          <w:t>95</w:t>
        </w:r>
        <w:r w:rsidR="00C87F5A">
          <w:rPr>
            <w:noProof/>
            <w:webHidden/>
          </w:rPr>
          <w:fldChar w:fldCharType="end"/>
        </w:r>
      </w:hyperlink>
    </w:p>
    <w:p w14:paraId="34E0640B"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75" w:history="1">
        <w:r w:rsidR="004F603D" w:rsidRPr="005A7B97">
          <w:rPr>
            <w:rStyle w:val="Hyperlink"/>
            <w:noProof/>
          </w:rPr>
          <w:t>9.17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kml:AbstractExtentGroup</w:t>
        </w:r>
        <w:r w:rsidR="004F603D">
          <w:rPr>
            <w:noProof/>
            <w:webHidden/>
          </w:rPr>
          <w:tab/>
        </w:r>
        <w:r w:rsidR="00C87F5A">
          <w:rPr>
            <w:noProof/>
            <w:webHidden/>
          </w:rPr>
          <w:fldChar w:fldCharType="begin"/>
        </w:r>
        <w:r w:rsidR="004F603D">
          <w:rPr>
            <w:noProof/>
            <w:webHidden/>
          </w:rPr>
          <w:instrText xml:space="preserve"> PAGEREF _Toc402959675 \h </w:instrText>
        </w:r>
        <w:r w:rsidR="00C87F5A">
          <w:rPr>
            <w:noProof/>
            <w:webHidden/>
          </w:rPr>
        </w:r>
        <w:r w:rsidR="00C87F5A">
          <w:rPr>
            <w:noProof/>
            <w:webHidden/>
          </w:rPr>
          <w:fldChar w:fldCharType="separate"/>
        </w:r>
        <w:r w:rsidR="007B103F">
          <w:rPr>
            <w:noProof/>
            <w:webHidden/>
          </w:rPr>
          <w:t>95</w:t>
        </w:r>
        <w:r w:rsidR="00C87F5A">
          <w:rPr>
            <w:noProof/>
            <w:webHidden/>
          </w:rPr>
          <w:fldChar w:fldCharType="end"/>
        </w:r>
      </w:hyperlink>
    </w:p>
    <w:p w14:paraId="1F6AB8A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6" w:history="1">
        <w:r w:rsidR="004F603D" w:rsidRPr="005A7B97">
          <w:rPr>
            <w:rStyle w:val="Hyperlink"/>
            <w:noProof/>
          </w:rPr>
          <w:t>9.17.1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_Toc402959676 \h </w:instrText>
        </w:r>
        <w:r w:rsidR="00C87F5A">
          <w:rPr>
            <w:noProof/>
            <w:webHidden/>
          </w:rPr>
        </w:r>
        <w:r w:rsidR="00C87F5A">
          <w:rPr>
            <w:noProof/>
            <w:webHidden/>
          </w:rPr>
          <w:fldChar w:fldCharType="separate"/>
        </w:r>
        <w:r w:rsidR="007B103F">
          <w:rPr>
            <w:noProof/>
            <w:webHidden/>
          </w:rPr>
          <w:t>95</w:t>
        </w:r>
        <w:r w:rsidR="00C87F5A">
          <w:rPr>
            <w:noProof/>
            <w:webHidden/>
          </w:rPr>
          <w:fldChar w:fldCharType="end"/>
        </w:r>
      </w:hyperlink>
    </w:p>
    <w:p w14:paraId="5C3A195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7" w:history="1">
        <w:r w:rsidR="004F603D" w:rsidRPr="005A7B97">
          <w:rPr>
            <w:rStyle w:val="Hyperlink"/>
            <w:noProof/>
          </w:rPr>
          <w:t>9.17.2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_Toc402959677 \h </w:instrText>
        </w:r>
        <w:r w:rsidR="00C87F5A">
          <w:rPr>
            <w:noProof/>
            <w:webHidden/>
          </w:rPr>
        </w:r>
        <w:r w:rsidR="00C87F5A">
          <w:rPr>
            <w:noProof/>
            <w:webHidden/>
          </w:rPr>
          <w:fldChar w:fldCharType="separate"/>
        </w:r>
        <w:r w:rsidR="007B103F">
          <w:rPr>
            <w:noProof/>
            <w:webHidden/>
          </w:rPr>
          <w:t>95</w:t>
        </w:r>
        <w:r w:rsidR="00C87F5A">
          <w:rPr>
            <w:noProof/>
            <w:webHidden/>
          </w:rPr>
          <w:fldChar w:fldCharType="end"/>
        </w:r>
      </w:hyperlink>
    </w:p>
    <w:p w14:paraId="3BEBB79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78" w:history="1">
        <w:r w:rsidR="004F603D" w:rsidRPr="005A7B97">
          <w:rPr>
            <w:rStyle w:val="Hyperlink"/>
            <w:noProof/>
          </w:rPr>
          <w:t>9.17.3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_Toc402959678 \h </w:instrText>
        </w:r>
        <w:r w:rsidR="00C87F5A">
          <w:rPr>
            <w:noProof/>
            <w:webHidden/>
          </w:rPr>
        </w:r>
        <w:r w:rsidR="00C87F5A">
          <w:rPr>
            <w:noProof/>
            <w:webHidden/>
          </w:rPr>
          <w:fldChar w:fldCharType="separate"/>
        </w:r>
        <w:r w:rsidR="007B103F">
          <w:rPr>
            <w:noProof/>
            <w:webHidden/>
          </w:rPr>
          <w:t>95</w:t>
        </w:r>
        <w:r w:rsidR="00C87F5A">
          <w:rPr>
            <w:noProof/>
            <w:webHidden/>
          </w:rPr>
          <w:fldChar w:fldCharType="end"/>
        </w:r>
      </w:hyperlink>
    </w:p>
    <w:p w14:paraId="5CEED52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79" w:history="1">
        <w:r w:rsidR="004F603D" w:rsidRPr="005A7B97">
          <w:rPr>
            <w:rStyle w:val="Hyperlink"/>
            <w:noProof/>
          </w:rPr>
          <w:t>9.18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kml:AbstractLatLonBoxGroup</w:t>
        </w:r>
        <w:r w:rsidR="004F603D">
          <w:rPr>
            <w:noProof/>
            <w:webHidden/>
          </w:rPr>
          <w:tab/>
        </w:r>
        <w:r w:rsidR="00C87F5A">
          <w:rPr>
            <w:noProof/>
            <w:webHidden/>
          </w:rPr>
          <w:fldChar w:fldCharType="begin"/>
        </w:r>
        <w:r w:rsidR="004F603D">
          <w:rPr>
            <w:noProof/>
            <w:webHidden/>
          </w:rPr>
          <w:instrText xml:space="preserve"> PAGEREF _Toc402959679 \h </w:instrText>
        </w:r>
        <w:r w:rsidR="00C87F5A">
          <w:rPr>
            <w:noProof/>
            <w:webHidden/>
          </w:rPr>
        </w:r>
        <w:r w:rsidR="00C87F5A">
          <w:rPr>
            <w:noProof/>
            <w:webHidden/>
          </w:rPr>
          <w:fldChar w:fldCharType="separate"/>
        </w:r>
        <w:r w:rsidR="007B103F">
          <w:rPr>
            <w:noProof/>
            <w:webHidden/>
          </w:rPr>
          <w:t>96</w:t>
        </w:r>
        <w:r w:rsidR="00C87F5A">
          <w:rPr>
            <w:noProof/>
            <w:webHidden/>
          </w:rPr>
          <w:fldChar w:fldCharType="end"/>
        </w:r>
      </w:hyperlink>
    </w:p>
    <w:p w14:paraId="5174F77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0" w:history="1">
        <w:r w:rsidR="004F603D" w:rsidRPr="005A7B97">
          <w:rPr>
            <w:rStyle w:val="Hyperlink"/>
            <w:noProof/>
          </w:rPr>
          <w:t>9.18.1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_Toc402959680 \h </w:instrText>
        </w:r>
        <w:r w:rsidR="00C87F5A">
          <w:rPr>
            <w:noProof/>
            <w:webHidden/>
          </w:rPr>
        </w:r>
        <w:r w:rsidR="00C87F5A">
          <w:rPr>
            <w:noProof/>
            <w:webHidden/>
          </w:rPr>
          <w:fldChar w:fldCharType="separate"/>
        </w:r>
        <w:r w:rsidR="007B103F">
          <w:rPr>
            <w:noProof/>
            <w:webHidden/>
          </w:rPr>
          <w:t>96</w:t>
        </w:r>
        <w:r w:rsidR="00C87F5A">
          <w:rPr>
            <w:noProof/>
            <w:webHidden/>
          </w:rPr>
          <w:fldChar w:fldCharType="end"/>
        </w:r>
      </w:hyperlink>
    </w:p>
    <w:p w14:paraId="0F465B1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1" w:history="1">
        <w:r w:rsidR="004F603D" w:rsidRPr="005A7B97">
          <w:rPr>
            <w:rStyle w:val="Hyperlink"/>
            <w:noProof/>
          </w:rPr>
          <w:t>9.18.2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_Toc402959681 \h </w:instrText>
        </w:r>
        <w:r w:rsidR="00C87F5A">
          <w:rPr>
            <w:noProof/>
            <w:webHidden/>
          </w:rPr>
        </w:r>
        <w:r w:rsidR="00C87F5A">
          <w:rPr>
            <w:noProof/>
            <w:webHidden/>
          </w:rPr>
          <w:fldChar w:fldCharType="separate"/>
        </w:r>
        <w:r w:rsidR="007B103F">
          <w:rPr>
            <w:noProof/>
            <w:webHidden/>
          </w:rPr>
          <w:t>96</w:t>
        </w:r>
        <w:r w:rsidR="00C87F5A">
          <w:rPr>
            <w:noProof/>
            <w:webHidden/>
          </w:rPr>
          <w:fldChar w:fldCharType="end"/>
        </w:r>
      </w:hyperlink>
    </w:p>
    <w:p w14:paraId="1921201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2" w:history="1">
        <w:r w:rsidR="004F603D" w:rsidRPr="005A7B97">
          <w:rPr>
            <w:rStyle w:val="Hyperlink"/>
            <w:noProof/>
          </w:rPr>
          <w:t>9.18.3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_Toc402959682 \h </w:instrText>
        </w:r>
        <w:r w:rsidR="00C87F5A">
          <w:rPr>
            <w:noProof/>
            <w:webHidden/>
          </w:rPr>
        </w:r>
        <w:r w:rsidR="00C87F5A">
          <w:rPr>
            <w:noProof/>
            <w:webHidden/>
          </w:rPr>
          <w:fldChar w:fldCharType="separate"/>
        </w:r>
        <w:r w:rsidR="007B103F">
          <w:rPr>
            <w:noProof/>
            <w:webHidden/>
          </w:rPr>
          <w:t>96</w:t>
        </w:r>
        <w:r w:rsidR="00C87F5A">
          <w:rPr>
            <w:noProof/>
            <w:webHidden/>
          </w:rPr>
          <w:fldChar w:fldCharType="end"/>
        </w:r>
      </w:hyperlink>
    </w:p>
    <w:p w14:paraId="26D864E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83" w:history="1">
        <w:r w:rsidR="004F603D" w:rsidRPr="005A7B97">
          <w:rPr>
            <w:rStyle w:val="Hyperlink"/>
            <w:noProof/>
          </w:rPr>
          <w:t>9.19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kml:LatLonAltBox</w:t>
        </w:r>
        <w:r w:rsidR="004F603D">
          <w:rPr>
            <w:noProof/>
            <w:webHidden/>
          </w:rPr>
          <w:tab/>
        </w:r>
        <w:r w:rsidR="00C87F5A">
          <w:rPr>
            <w:noProof/>
            <w:webHidden/>
          </w:rPr>
          <w:fldChar w:fldCharType="begin"/>
        </w:r>
        <w:r w:rsidR="004F603D">
          <w:rPr>
            <w:noProof/>
            <w:webHidden/>
          </w:rPr>
          <w:instrText xml:space="preserve"> PAGEREF _Toc402959683 \h </w:instrText>
        </w:r>
        <w:r w:rsidR="00C87F5A">
          <w:rPr>
            <w:noProof/>
            <w:webHidden/>
          </w:rPr>
        </w:r>
        <w:r w:rsidR="00C87F5A">
          <w:rPr>
            <w:noProof/>
            <w:webHidden/>
          </w:rPr>
          <w:fldChar w:fldCharType="separate"/>
        </w:r>
        <w:r w:rsidR="007B103F">
          <w:rPr>
            <w:noProof/>
            <w:webHidden/>
          </w:rPr>
          <w:t>100</w:t>
        </w:r>
        <w:r w:rsidR="00C87F5A">
          <w:rPr>
            <w:noProof/>
            <w:webHidden/>
          </w:rPr>
          <w:fldChar w:fldCharType="end"/>
        </w:r>
      </w:hyperlink>
    </w:p>
    <w:p w14:paraId="56A2B56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4" w:history="1">
        <w:r w:rsidR="004F603D" w:rsidRPr="005A7B97">
          <w:rPr>
            <w:rStyle w:val="Hyperlink"/>
            <w:noProof/>
          </w:rPr>
          <w:t>9.19.1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_Toc402959684 \h </w:instrText>
        </w:r>
        <w:r w:rsidR="00C87F5A">
          <w:rPr>
            <w:noProof/>
            <w:webHidden/>
          </w:rPr>
        </w:r>
        <w:r w:rsidR="00C87F5A">
          <w:rPr>
            <w:noProof/>
            <w:webHidden/>
          </w:rPr>
          <w:fldChar w:fldCharType="separate"/>
        </w:r>
        <w:r w:rsidR="007B103F">
          <w:rPr>
            <w:noProof/>
            <w:webHidden/>
          </w:rPr>
          <w:t>100</w:t>
        </w:r>
        <w:r w:rsidR="00C87F5A">
          <w:rPr>
            <w:noProof/>
            <w:webHidden/>
          </w:rPr>
          <w:fldChar w:fldCharType="end"/>
        </w:r>
      </w:hyperlink>
    </w:p>
    <w:p w14:paraId="3B15E39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5" w:history="1">
        <w:r w:rsidR="004F603D" w:rsidRPr="005A7B97">
          <w:rPr>
            <w:rStyle w:val="Hyperlink"/>
            <w:noProof/>
          </w:rPr>
          <w:t>9.19.2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_Toc402959685 \h </w:instrText>
        </w:r>
        <w:r w:rsidR="00C87F5A">
          <w:rPr>
            <w:noProof/>
            <w:webHidden/>
          </w:rPr>
        </w:r>
        <w:r w:rsidR="00C87F5A">
          <w:rPr>
            <w:noProof/>
            <w:webHidden/>
          </w:rPr>
          <w:fldChar w:fldCharType="separate"/>
        </w:r>
        <w:r w:rsidR="007B103F">
          <w:rPr>
            <w:noProof/>
            <w:webHidden/>
          </w:rPr>
          <w:t>100</w:t>
        </w:r>
        <w:r w:rsidR="00C87F5A">
          <w:rPr>
            <w:noProof/>
            <w:webHidden/>
          </w:rPr>
          <w:fldChar w:fldCharType="end"/>
        </w:r>
      </w:hyperlink>
    </w:p>
    <w:p w14:paraId="51C91A6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6" w:history="1">
        <w:r w:rsidR="004F603D" w:rsidRPr="005A7B97">
          <w:rPr>
            <w:rStyle w:val="Hyperlink"/>
            <w:noProof/>
          </w:rPr>
          <w:t>9.19.3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_Toc402959686 \h </w:instrText>
        </w:r>
        <w:r w:rsidR="00C87F5A">
          <w:rPr>
            <w:noProof/>
            <w:webHidden/>
          </w:rPr>
        </w:r>
        <w:r w:rsidR="00C87F5A">
          <w:rPr>
            <w:noProof/>
            <w:webHidden/>
          </w:rPr>
          <w:fldChar w:fldCharType="separate"/>
        </w:r>
        <w:r w:rsidR="007B103F">
          <w:rPr>
            <w:noProof/>
            <w:webHidden/>
          </w:rPr>
          <w:t>101</w:t>
        </w:r>
        <w:r w:rsidR="00C87F5A">
          <w:rPr>
            <w:noProof/>
            <w:webHidden/>
          </w:rPr>
          <w:fldChar w:fldCharType="end"/>
        </w:r>
      </w:hyperlink>
    </w:p>
    <w:p w14:paraId="2B05E51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7" w:history="1">
        <w:r w:rsidR="004F603D" w:rsidRPr="005A7B97">
          <w:rPr>
            <w:rStyle w:val="Hyperlink"/>
            <w:noProof/>
          </w:rPr>
          <w:t>9.19.4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_Toc402959687 \h </w:instrText>
        </w:r>
        <w:r w:rsidR="00C87F5A">
          <w:rPr>
            <w:noProof/>
            <w:webHidden/>
          </w:rPr>
        </w:r>
        <w:r w:rsidR="00C87F5A">
          <w:rPr>
            <w:noProof/>
            <w:webHidden/>
          </w:rPr>
          <w:fldChar w:fldCharType="separate"/>
        </w:r>
        <w:r w:rsidR="007B103F">
          <w:rPr>
            <w:noProof/>
            <w:webHidden/>
          </w:rPr>
          <w:t>102</w:t>
        </w:r>
        <w:r w:rsidR="00C87F5A">
          <w:rPr>
            <w:noProof/>
            <w:webHidden/>
          </w:rPr>
          <w:fldChar w:fldCharType="end"/>
        </w:r>
      </w:hyperlink>
    </w:p>
    <w:p w14:paraId="1C33564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88" w:history="1">
        <w:r w:rsidR="004F603D" w:rsidRPr="005A7B97">
          <w:rPr>
            <w:rStyle w:val="Hyperlink"/>
            <w:noProof/>
          </w:rPr>
          <w:t>9.20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kml:altitudeMode</w:t>
        </w:r>
        <w:r w:rsidR="004F603D">
          <w:rPr>
            <w:noProof/>
            <w:webHidden/>
          </w:rPr>
          <w:tab/>
        </w:r>
        <w:r w:rsidR="00C87F5A">
          <w:rPr>
            <w:noProof/>
            <w:webHidden/>
          </w:rPr>
          <w:fldChar w:fldCharType="begin"/>
        </w:r>
        <w:r w:rsidR="004F603D">
          <w:rPr>
            <w:noProof/>
            <w:webHidden/>
          </w:rPr>
          <w:instrText xml:space="preserve"> PAGEREF _Toc402959688 \h </w:instrText>
        </w:r>
        <w:r w:rsidR="00C87F5A">
          <w:rPr>
            <w:noProof/>
            <w:webHidden/>
          </w:rPr>
        </w:r>
        <w:r w:rsidR="00C87F5A">
          <w:rPr>
            <w:noProof/>
            <w:webHidden/>
          </w:rPr>
          <w:fldChar w:fldCharType="separate"/>
        </w:r>
        <w:r w:rsidR="007B103F">
          <w:rPr>
            <w:noProof/>
            <w:webHidden/>
          </w:rPr>
          <w:t>102</w:t>
        </w:r>
        <w:r w:rsidR="00C87F5A">
          <w:rPr>
            <w:noProof/>
            <w:webHidden/>
          </w:rPr>
          <w:fldChar w:fldCharType="end"/>
        </w:r>
      </w:hyperlink>
    </w:p>
    <w:p w14:paraId="7881222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89" w:history="1">
        <w:r w:rsidR="004F603D" w:rsidRPr="005A7B97">
          <w:rPr>
            <w:rStyle w:val="Hyperlink"/>
            <w:noProof/>
          </w:rPr>
          <w:t>9.20.1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_Toc402959689 \h </w:instrText>
        </w:r>
        <w:r w:rsidR="00C87F5A">
          <w:rPr>
            <w:noProof/>
            <w:webHidden/>
          </w:rPr>
        </w:r>
        <w:r w:rsidR="00C87F5A">
          <w:rPr>
            <w:noProof/>
            <w:webHidden/>
          </w:rPr>
          <w:fldChar w:fldCharType="separate"/>
        </w:r>
        <w:r w:rsidR="007B103F">
          <w:rPr>
            <w:noProof/>
            <w:webHidden/>
          </w:rPr>
          <w:t>102</w:t>
        </w:r>
        <w:r w:rsidR="00C87F5A">
          <w:rPr>
            <w:noProof/>
            <w:webHidden/>
          </w:rPr>
          <w:fldChar w:fldCharType="end"/>
        </w:r>
      </w:hyperlink>
    </w:p>
    <w:p w14:paraId="0D09106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0" w:history="1">
        <w:r w:rsidR="004F603D" w:rsidRPr="005A7B97">
          <w:rPr>
            <w:rStyle w:val="Hyperlink"/>
            <w:noProof/>
          </w:rPr>
          <w:t>9.20.2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_Toc402959690 \h </w:instrText>
        </w:r>
        <w:r w:rsidR="00C87F5A">
          <w:rPr>
            <w:noProof/>
            <w:webHidden/>
          </w:rPr>
        </w:r>
        <w:r w:rsidR="00C87F5A">
          <w:rPr>
            <w:noProof/>
            <w:webHidden/>
          </w:rPr>
          <w:fldChar w:fldCharType="separate"/>
        </w:r>
        <w:r w:rsidR="007B103F">
          <w:rPr>
            <w:noProof/>
            <w:webHidden/>
          </w:rPr>
          <w:t>102</w:t>
        </w:r>
        <w:r w:rsidR="00C87F5A">
          <w:rPr>
            <w:noProof/>
            <w:webHidden/>
          </w:rPr>
          <w:fldChar w:fldCharType="end"/>
        </w:r>
      </w:hyperlink>
    </w:p>
    <w:p w14:paraId="2FC6592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1" w:history="1">
        <w:r w:rsidR="004F603D" w:rsidRPr="005A7B97">
          <w:rPr>
            <w:rStyle w:val="Hyperlink"/>
            <w:noProof/>
          </w:rPr>
          <w:t>9.20.3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_Toc402959691 \h </w:instrText>
        </w:r>
        <w:r w:rsidR="00C87F5A">
          <w:rPr>
            <w:noProof/>
            <w:webHidden/>
          </w:rPr>
        </w:r>
        <w:r w:rsidR="00C87F5A">
          <w:rPr>
            <w:noProof/>
            <w:webHidden/>
          </w:rPr>
          <w:fldChar w:fldCharType="separate"/>
        </w:r>
        <w:r w:rsidR="007B103F">
          <w:rPr>
            <w:noProof/>
            <w:webHidden/>
          </w:rPr>
          <w:t>102</w:t>
        </w:r>
        <w:r w:rsidR="00C87F5A">
          <w:rPr>
            <w:noProof/>
            <w:webHidden/>
          </w:rPr>
          <w:fldChar w:fldCharType="end"/>
        </w:r>
      </w:hyperlink>
    </w:p>
    <w:p w14:paraId="6756963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92" w:history="1">
        <w:r w:rsidR="004F603D" w:rsidRPr="005A7B97">
          <w:rPr>
            <w:rStyle w:val="Hyperlink"/>
            <w:noProof/>
          </w:rPr>
          <w:t>9.21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kml:seaFloorAltitudeMode</w:t>
        </w:r>
        <w:r w:rsidR="004F603D">
          <w:rPr>
            <w:noProof/>
            <w:webHidden/>
          </w:rPr>
          <w:tab/>
        </w:r>
        <w:r w:rsidR="00C87F5A">
          <w:rPr>
            <w:noProof/>
            <w:webHidden/>
          </w:rPr>
          <w:fldChar w:fldCharType="begin"/>
        </w:r>
        <w:r w:rsidR="004F603D">
          <w:rPr>
            <w:noProof/>
            <w:webHidden/>
          </w:rPr>
          <w:instrText xml:space="preserve"> PAGEREF _Toc402959692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7FCE8C0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3" w:history="1">
        <w:r w:rsidR="004F603D" w:rsidRPr="005A7B97">
          <w:rPr>
            <w:rStyle w:val="Hyperlink"/>
            <w:noProof/>
          </w:rPr>
          <w:t>9.21.1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_Toc402959693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31DF01F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4" w:history="1">
        <w:r w:rsidR="004F603D" w:rsidRPr="005A7B97">
          <w:rPr>
            <w:rStyle w:val="Hyperlink"/>
            <w:noProof/>
          </w:rPr>
          <w:t>9.21.2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_Toc402959694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535C6D7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5" w:history="1">
        <w:r w:rsidR="004F603D" w:rsidRPr="005A7B97">
          <w:rPr>
            <w:rStyle w:val="Hyperlink"/>
            <w:noProof/>
          </w:rPr>
          <w:t>9.21.3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_Toc402959695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1BE0B2F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696" w:history="1">
        <w:r w:rsidR="004F603D" w:rsidRPr="005A7B97">
          <w:rPr>
            <w:rStyle w:val="Hyperlink"/>
            <w:noProof/>
          </w:rPr>
          <w:t>9.22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kml:Lod</w:t>
        </w:r>
        <w:r w:rsidR="004F603D">
          <w:rPr>
            <w:noProof/>
            <w:webHidden/>
          </w:rPr>
          <w:tab/>
        </w:r>
        <w:r w:rsidR="00C87F5A">
          <w:rPr>
            <w:noProof/>
            <w:webHidden/>
          </w:rPr>
          <w:fldChar w:fldCharType="begin"/>
        </w:r>
        <w:r w:rsidR="004F603D">
          <w:rPr>
            <w:noProof/>
            <w:webHidden/>
          </w:rPr>
          <w:instrText xml:space="preserve"> PAGEREF _Toc402959696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163F93A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7" w:history="1">
        <w:r w:rsidR="004F603D" w:rsidRPr="005A7B97">
          <w:rPr>
            <w:rStyle w:val="Hyperlink"/>
            <w:noProof/>
          </w:rPr>
          <w:t>9.22.1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_Toc402959697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2010AEF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8" w:history="1">
        <w:r w:rsidR="004F603D" w:rsidRPr="005A7B97">
          <w:rPr>
            <w:rStyle w:val="Hyperlink"/>
            <w:noProof/>
          </w:rPr>
          <w:t>9.22.2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_Toc402959698 \h </w:instrText>
        </w:r>
        <w:r w:rsidR="00C87F5A">
          <w:rPr>
            <w:noProof/>
            <w:webHidden/>
          </w:rPr>
        </w:r>
        <w:r w:rsidR="00C87F5A">
          <w:rPr>
            <w:noProof/>
            <w:webHidden/>
          </w:rPr>
          <w:fldChar w:fldCharType="separate"/>
        </w:r>
        <w:r w:rsidR="007B103F">
          <w:rPr>
            <w:noProof/>
            <w:webHidden/>
          </w:rPr>
          <w:t>103</w:t>
        </w:r>
        <w:r w:rsidR="00C87F5A">
          <w:rPr>
            <w:noProof/>
            <w:webHidden/>
          </w:rPr>
          <w:fldChar w:fldCharType="end"/>
        </w:r>
      </w:hyperlink>
    </w:p>
    <w:p w14:paraId="3B15C54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699" w:history="1">
        <w:r w:rsidR="004F603D" w:rsidRPr="005A7B97">
          <w:rPr>
            <w:rStyle w:val="Hyperlink"/>
            <w:noProof/>
          </w:rPr>
          <w:t>9.22.3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_Toc402959699 \h </w:instrText>
        </w:r>
        <w:r w:rsidR="00C87F5A">
          <w:rPr>
            <w:noProof/>
            <w:webHidden/>
          </w:rPr>
        </w:r>
        <w:r w:rsidR="00C87F5A">
          <w:rPr>
            <w:noProof/>
            <w:webHidden/>
          </w:rPr>
          <w:fldChar w:fldCharType="separate"/>
        </w:r>
        <w:r w:rsidR="007B103F">
          <w:rPr>
            <w:noProof/>
            <w:webHidden/>
          </w:rPr>
          <w:t>105</w:t>
        </w:r>
        <w:r w:rsidR="00C87F5A">
          <w:rPr>
            <w:noProof/>
            <w:webHidden/>
          </w:rPr>
          <w:fldChar w:fldCharType="end"/>
        </w:r>
      </w:hyperlink>
    </w:p>
    <w:p w14:paraId="4D3EE6F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0" w:history="1">
        <w:r w:rsidR="004F603D" w:rsidRPr="005A7B97">
          <w:rPr>
            <w:rStyle w:val="Hyperlink"/>
            <w:noProof/>
          </w:rPr>
          <w:t>9.22.4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_Toc402959700 \h </w:instrText>
        </w:r>
        <w:r w:rsidR="00C87F5A">
          <w:rPr>
            <w:noProof/>
            <w:webHidden/>
          </w:rPr>
        </w:r>
        <w:r w:rsidR="00C87F5A">
          <w:rPr>
            <w:noProof/>
            <w:webHidden/>
          </w:rPr>
          <w:fldChar w:fldCharType="separate"/>
        </w:r>
        <w:r w:rsidR="007B103F">
          <w:rPr>
            <w:noProof/>
            <w:webHidden/>
          </w:rPr>
          <w:t>106</w:t>
        </w:r>
        <w:r w:rsidR="00C87F5A">
          <w:rPr>
            <w:noProof/>
            <w:webHidden/>
          </w:rPr>
          <w:fldChar w:fldCharType="end"/>
        </w:r>
      </w:hyperlink>
    </w:p>
    <w:p w14:paraId="012ED92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01" w:history="1">
        <w:r w:rsidR="004F603D" w:rsidRPr="005A7B97">
          <w:rPr>
            <w:rStyle w:val="Hyperlink"/>
            <w:noProof/>
          </w:rPr>
          <w:t>9.23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kml:Tour</w:t>
        </w:r>
        <w:r w:rsidR="004F603D">
          <w:rPr>
            <w:noProof/>
            <w:webHidden/>
          </w:rPr>
          <w:tab/>
        </w:r>
        <w:r w:rsidR="00C87F5A">
          <w:rPr>
            <w:noProof/>
            <w:webHidden/>
          </w:rPr>
          <w:fldChar w:fldCharType="begin"/>
        </w:r>
        <w:r w:rsidR="004F603D">
          <w:rPr>
            <w:noProof/>
            <w:webHidden/>
          </w:rPr>
          <w:instrText xml:space="preserve"> PAGEREF _Toc402959701 \h </w:instrText>
        </w:r>
        <w:r w:rsidR="00C87F5A">
          <w:rPr>
            <w:noProof/>
            <w:webHidden/>
          </w:rPr>
        </w:r>
        <w:r w:rsidR="00C87F5A">
          <w:rPr>
            <w:noProof/>
            <w:webHidden/>
          </w:rPr>
          <w:fldChar w:fldCharType="separate"/>
        </w:r>
        <w:r w:rsidR="007B103F">
          <w:rPr>
            <w:noProof/>
            <w:webHidden/>
          </w:rPr>
          <w:t>106</w:t>
        </w:r>
        <w:r w:rsidR="00C87F5A">
          <w:rPr>
            <w:noProof/>
            <w:webHidden/>
          </w:rPr>
          <w:fldChar w:fldCharType="end"/>
        </w:r>
      </w:hyperlink>
    </w:p>
    <w:p w14:paraId="7D4DCE6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2" w:history="1">
        <w:r w:rsidR="004F603D" w:rsidRPr="005A7B97">
          <w:rPr>
            <w:rStyle w:val="Hyperlink"/>
            <w:noProof/>
          </w:rPr>
          <w:t>9.23.1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_Toc402959702 \h </w:instrText>
        </w:r>
        <w:r w:rsidR="00C87F5A">
          <w:rPr>
            <w:noProof/>
            <w:webHidden/>
          </w:rPr>
        </w:r>
        <w:r w:rsidR="00C87F5A">
          <w:rPr>
            <w:noProof/>
            <w:webHidden/>
          </w:rPr>
          <w:fldChar w:fldCharType="separate"/>
        </w:r>
        <w:r w:rsidR="007B103F">
          <w:rPr>
            <w:noProof/>
            <w:webHidden/>
          </w:rPr>
          <w:t>106</w:t>
        </w:r>
        <w:r w:rsidR="00C87F5A">
          <w:rPr>
            <w:noProof/>
            <w:webHidden/>
          </w:rPr>
          <w:fldChar w:fldCharType="end"/>
        </w:r>
      </w:hyperlink>
    </w:p>
    <w:p w14:paraId="2CF48E2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3" w:history="1">
        <w:r w:rsidR="004F603D" w:rsidRPr="005A7B97">
          <w:rPr>
            <w:rStyle w:val="Hyperlink"/>
            <w:noProof/>
          </w:rPr>
          <w:t>9.23.2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_Toc402959703 \h </w:instrText>
        </w:r>
        <w:r w:rsidR="00C87F5A">
          <w:rPr>
            <w:noProof/>
            <w:webHidden/>
          </w:rPr>
        </w:r>
        <w:r w:rsidR="00C87F5A">
          <w:rPr>
            <w:noProof/>
            <w:webHidden/>
          </w:rPr>
          <w:fldChar w:fldCharType="separate"/>
        </w:r>
        <w:r w:rsidR="007B103F">
          <w:rPr>
            <w:noProof/>
            <w:webHidden/>
          </w:rPr>
          <w:t>107</w:t>
        </w:r>
        <w:r w:rsidR="00C87F5A">
          <w:rPr>
            <w:noProof/>
            <w:webHidden/>
          </w:rPr>
          <w:fldChar w:fldCharType="end"/>
        </w:r>
      </w:hyperlink>
    </w:p>
    <w:p w14:paraId="3CFE44D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4" w:history="1">
        <w:r w:rsidR="004F603D" w:rsidRPr="005A7B97">
          <w:rPr>
            <w:rStyle w:val="Hyperlink"/>
            <w:noProof/>
          </w:rPr>
          <w:t>9.23.3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_Toc402959704 \h </w:instrText>
        </w:r>
        <w:r w:rsidR="00C87F5A">
          <w:rPr>
            <w:noProof/>
            <w:webHidden/>
          </w:rPr>
        </w:r>
        <w:r w:rsidR="00C87F5A">
          <w:rPr>
            <w:noProof/>
            <w:webHidden/>
          </w:rPr>
          <w:fldChar w:fldCharType="separate"/>
        </w:r>
        <w:r w:rsidR="007B103F">
          <w:rPr>
            <w:noProof/>
            <w:webHidden/>
          </w:rPr>
          <w:t>107</w:t>
        </w:r>
        <w:r w:rsidR="00C87F5A">
          <w:rPr>
            <w:noProof/>
            <w:webHidden/>
          </w:rPr>
          <w:fldChar w:fldCharType="end"/>
        </w:r>
      </w:hyperlink>
    </w:p>
    <w:p w14:paraId="01A48BD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5" w:history="1">
        <w:r w:rsidR="004F603D" w:rsidRPr="005A7B97">
          <w:rPr>
            <w:rStyle w:val="Hyperlink"/>
            <w:noProof/>
          </w:rPr>
          <w:t>9.23.4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_Toc402959705 \h </w:instrText>
        </w:r>
        <w:r w:rsidR="00C87F5A">
          <w:rPr>
            <w:noProof/>
            <w:webHidden/>
          </w:rPr>
        </w:r>
        <w:r w:rsidR="00C87F5A">
          <w:rPr>
            <w:noProof/>
            <w:webHidden/>
          </w:rPr>
          <w:fldChar w:fldCharType="separate"/>
        </w:r>
        <w:r w:rsidR="007B103F">
          <w:rPr>
            <w:noProof/>
            <w:webHidden/>
          </w:rPr>
          <w:t>107</w:t>
        </w:r>
        <w:r w:rsidR="00C87F5A">
          <w:rPr>
            <w:noProof/>
            <w:webHidden/>
          </w:rPr>
          <w:fldChar w:fldCharType="end"/>
        </w:r>
      </w:hyperlink>
    </w:p>
    <w:p w14:paraId="2095310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06" w:history="1">
        <w:r w:rsidR="004F603D" w:rsidRPr="005A7B97">
          <w:rPr>
            <w:rStyle w:val="Hyperlink"/>
            <w:noProof/>
          </w:rPr>
          <w:t>9.24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kml:Playlist</w:t>
        </w:r>
        <w:r w:rsidR="004F603D">
          <w:rPr>
            <w:noProof/>
            <w:webHidden/>
          </w:rPr>
          <w:tab/>
        </w:r>
        <w:r w:rsidR="00C87F5A">
          <w:rPr>
            <w:noProof/>
            <w:webHidden/>
          </w:rPr>
          <w:fldChar w:fldCharType="begin"/>
        </w:r>
        <w:r w:rsidR="004F603D">
          <w:rPr>
            <w:noProof/>
            <w:webHidden/>
          </w:rPr>
          <w:instrText xml:space="preserve"> PAGEREF _Toc402959706 \h </w:instrText>
        </w:r>
        <w:r w:rsidR="00C87F5A">
          <w:rPr>
            <w:noProof/>
            <w:webHidden/>
          </w:rPr>
        </w:r>
        <w:r w:rsidR="00C87F5A">
          <w:rPr>
            <w:noProof/>
            <w:webHidden/>
          </w:rPr>
          <w:fldChar w:fldCharType="separate"/>
        </w:r>
        <w:r w:rsidR="007B103F">
          <w:rPr>
            <w:noProof/>
            <w:webHidden/>
          </w:rPr>
          <w:t>109</w:t>
        </w:r>
        <w:r w:rsidR="00C87F5A">
          <w:rPr>
            <w:noProof/>
            <w:webHidden/>
          </w:rPr>
          <w:fldChar w:fldCharType="end"/>
        </w:r>
      </w:hyperlink>
    </w:p>
    <w:p w14:paraId="16870B2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7" w:history="1">
        <w:r w:rsidR="004F603D" w:rsidRPr="005A7B97">
          <w:rPr>
            <w:rStyle w:val="Hyperlink"/>
            <w:noProof/>
          </w:rPr>
          <w:t>9.24.1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_Toc402959707 \h </w:instrText>
        </w:r>
        <w:r w:rsidR="00C87F5A">
          <w:rPr>
            <w:noProof/>
            <w:webHidden/>
          </w:rPr>
        </w:r>
        <w:r w:rsidR="00C87F5A">
          <w:rPr>
            <w:noProof/>
            <w:webHidden/>
          </w:rPr>
          <w:fldChar w:fldCharType="separate"/>
        </w:r>
        <w:r w:rsidR="007B103F">
          <w:rPr>
            <w:noProof/>
            <w:webHidden/>
          </w:rPr>
          <w:t>109</w:t>
        </w:r>
        <w:r w:rsidR="00C87F5A">
          <w:rPr>
            <w:noProof/>
            <w:webHidden/>
          </w:rPr>
          <w:fldChar w:fldCharType="end"/>
        </w:r>
      </w:hyperlink>
    </w:p>
    <w:p w14:paraId="55C29C5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8" w:history="1">
        <w:r w:rsidR="004F603D" w:rsidRPr="005A7B97">
          <w:rPr>
            <w:rStyle w:val="Hyperlink"/>
            <w:noProof/>
          </w:rPr>
          <w:t>9.24.2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_Toc402959708 \h </w:instrText>
        </w:r>
        <w:r w:rsidR="00C87F5A">
          <w:rPr>
            <w:noProof/>
            <w:webHidden/>
          </w:rPr>
        </w:r>
        <w:r w:rsidR="00C87F5A">
          <w:rPr>
            <w:noProof/>
            <w:webHidden/>
          </w:rPr>
          <w:fldChar w:fldCharType="separate"/>
        </w:r>
        <w:r w:rsidR="007B103F">
          <w:rPr>
            <w:noProof/>
            <w:webHidden/>
          </w:rPr>
          <w:t>109</w:t>
        </w:r>
        <w:r w:rsidR="00C87F5A">
          <w:rPr>
            <w:noProof/>
            <w:webHidden/>
          </w:rPr>
          <w:fldChar w:fldCharType="end"/>
        </w:r>
      </w:hyperlink>
    </w:p>
    <w:p w14:paraId="25F458F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09" w:history="1">
        <w:r w:rsidR="004F603D" w:rsidRPr="005A7B97">
          <w:rPr>
            <w:rStyle w:val="Hyperlink"/>
            <w:noProof/>
          </w:rPr>
          <w:t>9.24.3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_Toc402959709 \h </w:instrText>
        </w:r>
        <w:r w:rsidR="00C87F5A">
          <w:rPr>
            <w:noProof/>
            <w:webHidden/>
          </w:rPr>
        </w:r>
        <w:r w:rsidR="00C87F5A">
          <w:rPr>
            <w:noProof/>
            <w:webHidden/>
          </w:rPr>
          <w:fldChar w:fldCharType="separate"/>
        </w:r>
        <w:r w:rsidR="007B103F">
          <w:rPr>
            <w:noProof/>
            <w:webHidden/>
          </w:rPr>
          <w:t>109</w:t>
        </w:r>
        <w:r w:rsidR="00C87F5A">
          <w:rPr>
            <w:noProof/>
            <w:webHidden/>
          </w:rPr>
          <w:fldChar w:fldCharType="end"/>
        </w:r>
      </w:hyperlink>
    </w:p>
    <w:p w14:paraId="2A04A82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10" w:history="1">
        <w:r w:rsidR="004F603D" w:rsidRPr="005A7B97">
          <w:rPr>
            <w:rStyle w:val="Hyperlink"/>
            <w:noProof/>
          </w:rPr>
          <w:t>9.25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kml:AbstractTourPrimitiveGroup</w:t>
        </w:r>
        <w:r w:rsidR="004F603D">
          <w:rPr>
            <w:noProof/>
            <w:webHidden/>
          </w:rPr>
          <w:tab/>
        </w:r>
        <w:r w:rsidR="00C87F5A">
          <w:rPr>
            <w:noProof/>
            <w:webHidden/>
          </w:rPr>
          <w:fldChar w:fldCharType="begin"/>
        </w:r>
        <w:r w:rsidR="004F603D">
          <w:rPr>
            <w:noProof/>
            <w:webHidden/>
          </w:rPr>
          <w:instrText xml:space="preserve"> PAGEREF _Toc402959710 \h </w:instrText>
        </w:r>
        <w:r w:rsidR="00C87F5A">
          <w:rPr>
            <w:noProof/>
            <w:webHidden/>
          </w:rPr>
        </w:r>
        <w:r w:rsidR="00C87F5A">
          <w:rPr>
            <w:noProof/>
            <w:webHidden/>
          </w:rPr>
          <w:fldChar w:fldCharType="separate"/>
        </w:r>
        <w:r w:rsidR="007B103F">
          <w:rPr>
            <w:noProof/>
            <w:webHidden/>
          </w:rPr>
          <w:t>110</w:t>
        </w:r>
        <w:r w:rsidR="00C87F5A">
          <w:rPr>
            <w:noProof/>
            <w:webHidden/>
          </w:rPr>
          <w:fldChar w:fldCharType="end"/>
        </w:r>
      </w:hyperlink>
    </w:p>
    <w:p w14:paraId="0FB2FBF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1" w:history="1">
        <w:r w:rsidR="004F603D" w:rsidRPr="005A7B97">
          <w:rPr>
            <w:rStyle w:val="Hyperlink"/>
            <w:noProof/>
          </w:rPr>
          <w:t>9.25.1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_Toc402959711 \h </w:instrText>
        </w:r>
        <w:r w:rsidR="00C87F5A">
          <w:rPr>
            <w:noProof/>
            <w:webHidden/>
          </w:rPr>
        </w:r>
        <w:r w:rsidR="00C87F5A">
          <w:rPr>
            <w:noProof/>
            <w:webHidden/>
          </w:rPr>
          <w:fldChar w:fldCharType="separate"/>
        </w:r>
        <w:r w:rsidR="007B103F">
          <w:rPr>
            <w:noProof/>
            <w:webHidden/>
          </w:rPr>
          <w:t>110</w:t>
        </w:r>
        <w:r w:rsidR="00C87F5A">
          <w:rPr>
            <w:noProof/>
            <w:webHidden/>
          </w:rPr>
          <w:fldChar w:fldCharType="end"/>
        </w:r>
      </w:hyperlink>
    </w:p>
    <w:p w14:paraId="6079F85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2" w:history="1">
        <w:r w:rsidR="004F603D" w:rsidRPr="005A7B97">
          <w:rPr>
            <w:rStyle w:val="Hyperlink"/>
            <w:noProof/>
          </w:rPr>
          <w:t>9.25.2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_Toc402959712 \h </w:instrText>
        </w:r>
        <w:r w:rsidR="00C87F5A">
          <w:rPr>
            <w:noProof/>
            <w:webHidden/>
          </w:rPr>
        </w:r>
        <w:r w:rsidR="00C87F5A">
          <w:rPr>
            <w:noProof/>
            <w:webHidden/>
          </w:rPr>
          <w:fldChar w:fldCharType="separate"/>
        </w:r>
        <w:r w:rsidR="007B103F">
          <w:rPr>
            <w:noProof/>
            <w:webHidden/>
          </w:rPr>
          <w:t>110</w:t>
        </w:r>
        <w:r w:rsidR="00C87F5A">
          <w:rPr>
            <w:noProof/>
            <w:webHidden/>
          </w:rPr>
          <w:fldChar w:fldCharType="end"/>
        </w:r>
      </w:hyperlink>
    </w:p>
    <w:p w14:paraId="423A17B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3" w:history="1">
        <w:r w:rsidR="004F603D" w:rsidRPr="005A7B97">
          <w:rPr>
            <w:rStyle w:val="Hyperlink"/>
            <w:noProof/>
          </w:rPr>
          <w:t>9.25.3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_Toc402959713 \h </w:instrText>
        </w:r>
        <w:r w:rsidR="00C87F5A">
          <w:rPr>
            <w:noProof/>
            <w:webHidden/>
          </w:rPr>
        </w:r>
        <w:r w:rsidR="00C87F5A">
          <w:rPr>
            <w:noProof/>
            <w:webHidden/>
          </w:rPr>
          <w:fldChar w:fldCharType="separate"/>
        </w:r>
        <w:r w:rsidR="007B103F">
          <w:rPr>
            <w:noProof/>
            <w:webHidden/>
          </w:rPr>
          <w:t>111</w:t>
        </w:r>
        <w:r w:rsidR="00C87F5A">
          <w:rPr>
            <w:noProof/>
            <w:webHidden/>
          </w:rPr>
          <w:fldChar w:fldCharType="end"/>
        </w:r>
      </w:hyperlink>
    </w:p>
    <w:p w14:paraId="49ACEB6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4" w:history="1">
        <w:r w:rsidR="004F603D" w:rsidRPr="005A7B97">
          <w:rPr>
            <w:rStyle w:val="Hyperlink"/>
            <w:noProof/>
          </w:rPr>
          <w:t>9.25.4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_Toc402959714 \h </w:instrText>
        </w:r>
        <w:r w:rsidR="00C87F5A">
          <w:rPr>
            <w:noProof/>
            <w:webHidden/>
          </w:rPr>
        </w:r>
        <w:r w:rsidR="00C87F5A">
          <w:rPr>
            <w:noProof/>
            <w:webHidden/>
          </w:rPr>
          <w:fldChar w:fldCharType="separate"/>
        </w:r>
        <w:r w:rsidR="007B103F">
          <w:rPr>
            <w:noProof/>
            <w:webHidden/>
          </w:rPr>
          <w:t>111</w:t>
        </w:r>
        <w:r w:rsidR="00C87F5A">
          <w:rPr>
            <w:noProof/>
            <w:webHidden/>
          </w:rPr>
          <w:fldChar w:fldCharType="end"/>
        </w:r>
      </w:hyperlink>
    </w:p>
    <w:p w14:paraId="09D0789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15" w:history="1">
        <w:r w:rsidR="004F603D" w:rsidRPr="005A7B97">
          <w:rPr>
            <w:rStyle w:val="Hyperlink"/>
            <w:noProof/>
          </w:rPr>
          <w:t>9.26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kml:AnimatedUpdate</w:t>
        </w:r>
        <w:r w:rsidR="004F603D">
          <w:rPr>
            <w:noProof/>
            <w:webHidden/>
          </w:rPr>
          <w:tab/>
        </w:r>
        <w:r w:rsidR="00C87F5A">
          <w:rPr>
            <w:noProof/>
            <w:webHidden/>
          </w:rPr>
          <w:fldChar w:fldCharType="begin"/>
        </w:r>
        <w:r w:rsidR="004F603D">
          <w:rPr>
            <w:noProof/>
            <w:webHidden/>
          </w:rPr>
          <w:instrText xml:space="preserve"> PAGEREF _Toc402959715 \h </w:instrText>
        </w:r>
        <w:r w:rsidR="00C87F5A">
          <w:rPr>
            <w:noProof/>
            <w:webHidden/>
          </w:rPr>
        </w:r>
        <w:r w:rsidR="00C87F5A">
          <w:rPr>
            <w:noProof/>
            <w:webHidden/>
          </w:rPr>
          <w:fldChar w:fldCharType="separate"/>
        </w:r>
        <w:r w:rsidR="007B103F">
          <w:rPr>
            <w:noProof/>
            <w:webHidden/>
          </w:rPr>
          <w:t>112</w:t>
        </w:r>
        <w:r w:rsidR="00C87F5A">
          <w:rPr>
            <w:noProof/>
            <w:webHidden/>
          </w:rPr>
          <w:fldChar w:fldCharType="end"/>
        </w:r>
      </w:hyperlink>
    </w:p>
    <w:p w14:paraId="1DADD62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6" w:history="1">
        <w:r w:rsidR="004F603D" w:rsidRPr="005A7B97">
          <w:rPr>
            <w:rStyle w:val="Hyperlink"/>
            <w:noProof/>
          </w:rPr>
          <w:t>9.26.1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_Toc402959716 \h </w:instrText>
        </w:r>
        <w:r w:rsidR="00C87F5A">
          <w:rPr>
            <w:noProof/>
            <w:webHidden/>
          </w:rPr>
        </w:r>
        <w:r w:rsidR="00C87F5A">
          <w:rPr>
            <w:noProof/>
            <w:webHidden/>
          </w:rPr>
          <w:fldChar w:fldCharType="separate"/>
        </w:r>
        <w:r w:rsidR="007B103F">
          <w:rPr>
            <w:noProof/>
            <w:webHidden/>
          </w:rPr>
          <w:t>112</w:t>
        </w:r>
        <w:r w:rsidR="00C87F5A">
          <w:rPr>
            <w:noProof/>
            <w:webHidden/>
          </w:rPr>
          <w:fldChar w:fldCharType="end"/>
        </w:r>
      </w:hyperlink>
    </w:p>
    <w:p w14:paraId="30FC4AB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7" w:history="1">
        <w:r w:rsidR="004F603D" w:rsidRPr="005A7B97">
          <w:rPr>
            <w:rStyle w:val="Hyperlink"/>
            <w:noProof/>
          </w:rPr>
          <w:t>9.26.2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_Toc402959717 \h </w:instrText>
        </w:r>
        <w:r w:rsidR="00C87F5A">
          <w:rPr>
            <w:noProof/>
            <w:webHidden/>
          </w:rPr>
        </w:r>
        <w:r w:rsidR="00C87F5A">
          <w:rPr>
            <w:noProof/>
            <w:webHidden/>
          </w:rPr>
          <w:fldChar w:fldCharType="separate"/>
        </w:r>
        <w:r w:rsidR="007B103F">
          <w:rPr>
            <w:noProof/>
            <w:webHidden/>
          </w:rPr>
          <w:t>112</w:t>
        </w:r>
        <w:r w:rsidR="00C87F5A">
          <w:rPr>
            <w:noProof/>
            <w:webHidden/>
          </w:rPr>
          <w:fldChar w:fldCharType="end"/>
        </w:r>
      </w:hyperlink>
    </w:p>
    <w:p w14:paraId="59CC089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8" w:history="1">
        <w:r w:rsidR="004F603D" w:rsidRPr="005A7B97">
          <w:rPr>
            <w:rStyle w:val="Hyperlink"/>
            <w:noProof/>
          </w:rPr>
          <w:t>9.26.3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_Toc402959718 \h </w:instrText>
        </w:r>
        <w:r w:rsidR="00C87F5A">
          <w:rPr>
            <w:noProof/>
            <w:webHidden/>
          </w:rPr>
        </w:r>
        <w:r w:rsidR="00C87F5A">
          <w:rPr>
            <w:noProof/>
            <w:webHidden/>
          </w:rPr>
          <w:fldChar w:fldCharType="separate"/>
        </w:r>
        <w:r w:rsidR="007B103F">
          <w:rPr>
            <w:noProof/>
            <w:webHidden/>
          </w:rPr>
          <w:t>112</w:t>
        </w:r>
        <w:r w:rsidR="00C87F5A">
          <w:rPr>
            <w:noProof/>
            <w:webHidden/>
          </w:rPr>
          <w:fldChar w:fldCharType="end"/>
        </w:r>
      </w:hyperlink>
    </w:p>
    <w:p w14:paraId="0372006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19" w:history="1">
        <w:r w:rsidR="004F603D" w:rsidRPr="005A7B97">
          <w:rPr>
            <w:rStyle w:val="Hyperlink"/>
            <w:noProof/>
          </w:rPr>
          <w:t>9.26.4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_Toc402959719 \h </w:instrText>
        </w:r>
        <w:r w:rsidR="00C87F5A">
          <w:rPr>
            <w:noProof/>
            <w:webHidden/>
          </w:rPr>
        </w:r>
        <w:r w:rsidR="00C87F5A">
          <w:rPr>
            <w:noProof/>
            <w:webHidden/>
          </w:rPr>
          <w:fldChar w:fldCharType="separate"/>
        </w:r>
        <w:r w:rsidR="007B103F">
          <w:rPr>
            <w:noProof/>
            <w:webHidden/>
          </w:rPr>
          <w:t>113</w:t>
        </w:r>
        <w:r w:rsidR="00C87F5A">
          <w:rPr>
            <w:noProof/>
            <w:webHidden/>
          </w:rPr>
          <w:fldChar w:fldCharType="end"/>
        </w:r>
      </w:hyperlink>
    </w:p>
    <w:p w14:paraId="4785C20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20" w:history="1">
        <w:r w:rsidR="004F603D" w:rsidRPr="005A7B97">
          <w:rPr>
            <w:rStyle w:val="Hyperlink"/>
            <w:noProof/>
          </w:rPr>
          <w:t>9.27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kml:FlyTo</w:t>
        </w:r>
        <w:r w:rsidR="004F603D">
          <w:rPr>
            <w:noProof/>
            <w:webHidden/>
          </w:rPr>
          <w:tab/>
        </w:r>
        <w:r w:rsidR="00C87F5A">
          <w:rPr>
            <w:noProof/>
            <w:webHidden/>
          </w:rPr>
          <w:fldChar w:fldCharType="begin"/>
        </w:r>
        <w:r w:rsidR="004F603D">
          <w:rPr>
            <w:noProof/>
            <w:webHidden/>
          </w:rPr>
          <w:instrText xml:space="preserve"> PAGEREF _Toc402959720 \h </w:instrText>
        </w:r>
        <w:r w:rsidR="00C87F5A">
          <w:rPr>
            <w:noProof/>
            <w:webHidden/>
          </w:rPr>
        </w:r>
        <w:r w:rsidR="00C87F5A">
          <w:rPr>
            <w:noProof/>
            <w:webHidden/>
          </w:rPr>
          <w:fldChar w:fldCharType="separate"/>
        </w:r>
        <w:r w:rsidR="007B103F">
          <w:rPr>
            <w:noProof/>
            <w:webHidden/>
          </w:rPr>
          <w:t>114</w:t>
        </w:r>
        <w:r w:rsidR="00C87F5A">
          <w:rPr>
            <w:noProof/>
            <w:webHidden/>
          </w:rPr>
          <w:fldChar w:fldCharType="end"/>
        </w:r>
      </w:hyperlink>
    </w:p>
    <w:p w14:paraId="7170C41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1" w:history="1">
        <w:r w:rsidR="004F603D" w:rsidRPr="005A7B97">
          <w:rPr>
            <w:rStyle w:val="Hyperlink"/>
            <w:noProof/>
          </w:rPr>
          <w:t>9.27.1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_Toc402959721 \h </w:instrText>
        </w:r>
        <w:r w:rsidR="00C87F5A">
          <w:rPr>
            <w:noProof/>
            <w:webHidden/>
          </w:rPr>
        </w:r>
        <w:r w:rsidR="00C87F5A">
          <w:rPr>
            <w:noProof/>
            <w:webHidden/>
          </w:rPr>
          <w:fldChar w:fldCharType="separate"/>
        </w:r>
        <w:r w:rsidR="007B103F">
          <w:rPr>
            <w:noProof/>
            <w:webHidden/>
          </w:rPr>
          <w:t>114</w:t>
        </w:r>
        <w:r w:rsidR="00C87F5A">
          <w:rPr>
            <w:noProof/>
            <w:webHidden/>
          </w:rPr>
          <w:fldChar w:fldCharType="end"/>
        </w:r>
      </w:hyperlink>
    </w:p>
    <w:p w14:paraId="0E1F2F0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2" w:history="1">
        <w:r w:rsidR="004F603D" w:rsidRPr="005A7B97">
          <w:rPr>
            <w:rStyle w:val="Hyperlink"/>
            <w:noProof/>
          </w:rPr>
          <w:t>9.27.2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_Toc402959722 \h </w:instrText>
        </w:r>
        <w:r w:rsidR="00C87F5A">
          <w:rPr>
            <w:noProof/>
            <w:webHidden/>
          </w:rPr>
        </w:r>
        <w:r w:rsidR="00C87F5A">
          <w:rPr>
            <w:noProof/>
            <w:webHidden/>
          </w:rPr>
          <w:fldChar w:fldCharType="separate"/>
        </w:r>
        <w:r w:rsidR="007B103F">
          <w:rPr>
            <w:noProof/>
            <w:webHidden/>
          </w:rPr>
          <w:t>115</w:t>
        </w:r>
        <w:r w:rsidR="00C87F5A">
          <w:rPr>
            <w:noProof/>
            <w:webHidden/>
          </w:rPr>
          <w:fldChar w:fldCharType="end"/>
        </w:r>
      </w:hyperlink>
    </w:p>
    <w:p w14:paraId="5D5CBBE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3" w:history="1">
        <w:r w:rsidR="004F603D" w:rsidRPr="005A7B97">
          <w:rPr>
            <w:rStyle w:val="Hyperlink"/>
            <w:noProof/>
          </w:rPr>
          <w:t>9.27.3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_Toc402959723 \h </w:instrText>
        </w:r>
        <w:r w:rsidR="00C87F5A">
          <w:rPr>
            <w:noProof/>
            <w:webHidden/>
          </w:rPr>
        </w:r>
        <w:r w:rsidR="00C87F5A">
          <w:rPr>
            <w:noProof/>
            <w:webHidden/>
          </w:rPr>
          <w:fldChar w:fldCharType="separate"/>
        </w:r>
        <w:r w:rsidR="007B103F">
          <w:rPr>
            <w:noProof/>
            <w:webHidden/>
          </w:rPr>
          <w:t>115</w:t>
        </w:r>
        <w:r w:rsidR="00C87F5A">
          <w:rPr>
            <w:noProof/>
            <w:webHidden/>
          </w:rPr>
          <w:fldChar w:fldCharType="end"/>
        </w:r>
      </w:hyperlink>
    </w:p>
    <w:p w14:paraId="49A1268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4" w:history="1">
        <w:r w:rsidR="004F603D" w:rsidRPr="005A7B97">
          <w:rPr>
            <w:rStyle w:val="Hyperlink"/>
            <w:noProof/>
          </w:rPr>
          <w:t>9.27.4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_Toc402959724 \h </w:instrText>
        </w:r>
        <w:r w:rsidR="00C87F5A">
          <w:rPr>
            <w:noProof/>
            <w:webHidden/>
          </w:rPr>
        </w:r>
        <w:r w:rsidR="00C87F5A">
          <w:rPr>
            <w:noProof/>
            <w:webHidden/>
          </w:rPr>
          <w:fldChar w:fldCharType="separate"/>
        </w:r>
        <w:r w:rsidR="007B103F">
          <w:rPr>
            <w:noProof/>
            <w:webHidden/>
          </w:rPr>
          <w:t>115</w:t>
        </w:r>
        <w:r w:rsidR="00C87F5A">
          <w:rPr>
            <w:noProof/>
            <w:webHidden/>
          </w:rPr>
          <w:fldChar w:fldCharType="end"/>
        </w:r>
      </w:hyperlink>
    </w:p>
    <w:p w14:paraId="465080FB"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25" w:history="1">
        <w:r w:rsidR="004F603D" w:rsidRPr="005A7B97">
          <w:rPr>
            <w:rStyle w:val="Hyperlink"/>
            <w:noProof/>
          </w:rPr>
          <w:t>9.28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kml:flyToMode</w:t>
        </w:r>
        <w:r w:rsidR="004F603D">
          <w:rPr>
            <w:noProof/>
            <w:webHidden/>
          </w:rPr>
          <w:tab/>
        </w:r>
        <w:r w:rsidR="00C87F5A">
          <w:rPr>
            <w:noProof/>
            <w:webHidden/>
          </w:rPr>
          <w:fldChar w:fldCharType="begin"/>
        </w:r>
        <w:r w:rsidR="004F603D">
          <w:rPr>
            <w:noProof/>
            <w:webHidden/>
          </w:rPr>
          <w:instrText xml:space="preserve"> PAGEREF _Toc402959725 \h </w:instrText>
        </w:r>
        <w:r w:rsidR="00C87F5A">
          <w:rPr>
            <w:noProof/>
            <w:webHidden/>
          </w:rPr>
        </w:r>
        <w:r w:rsidR="00C87F5A">
          <w:rPr>
            <w:noProof/>
            <w:webHidden/>
          </w:rPr>
          <w:fldChar w:fldCharType="separate"/>
        </w:r>
        <w:r w:rsidR="007B103F">
          <w:rPr>
            <w:noProof/>
            <w:webHidden/>
          </w:rPr>
          <w:t>116</w:t>
        </w:r>
        <w:r w:rsidR="00C87F5A">
          <w:rPr>
            <w:noProof/>
            <w:webHidden/>
          </w:rPr>
          <w:fldChar w:fldCharType="end"/>
        </w:r>
      </w:hyperlink>
    </w:p>
    <w:p w14:paraId="1970F8E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6" w:history="1">
        <w:r w:rsidR="004F603D" w:rsidRPr="005A7B97">
          <w:rPr>
            <w:rStyle w:val="Hyperlink"/>
            <w:noProof/>
          </w:rPr>
          <w:t>9.28.1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_Toc402959726 \h </w:instrText>
        </w:r>
        <w:r w:rsidR="00C87F5A">
          <w:rPr>
            <w:noProof/>
            <w:webHidden/>
          </w:rPr>
        </w:r>
        <w:r w:rsidR="00C87F5A">
          <w:rPr>
            <w:noProof/>
            <w:webHidden/>
          </w:rPr>
          <w:fldChar w:fldCharType="separate"/>
        </w:r>
        <w:r w:rsidR="007B103F">
          <w:rPr>
            <w:noProof/>
            <w:webHidden/>
          </w:rPr>
          <w:t>116</w:t>
        </w:r>
        <w:r w:rsidR="00C87F5A">
          <w:rPr>
            <w:noProof/>
            <w:webHidden/>
          </w:rPr>
          <w:fldChar w:fldCharType="end"/>
        </w:r>
      </w:hyperlink>
    </w:p>
    <w:p w14:paraId="1E094F9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7" w:history="1">
        <w:r w:rsidR="004F603D" w:rsidRPr="005A7B97">
          <w:rPr>
            <w:rStyle w:val="Hyperlink"/>
            <w:noProof/>
          </w:rPr>
          <w:t>9.28.2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_Toc402959727 \h </w:instrText>
        </w:r>
        <w:r w:rsidR="00C87F5A">
          <w:rPr>
            <w:noProof/>
            <w:webHidden/>
          </w:rPr>
        </w:r>
        <w:r w:rsidR="00C87F5A">
          <w:rPr>
            <w:noProof/>
            <w:webHidden/>
          </w:rPr>
          <w:fldChar w:fldCharType="separate"/>
        </w:r>
        <w:r w:rsidR="007B103F">
          <w:rPr>
            <w:noProof/>
            <w:webHidden/>
          </w:rPr>
          <w:t>116</w:t>
        </w:r>
        <w:r w:rsidR="00C87F5A">
          <w:rPr>
            <w:noProof/>
            <w:webHidden/>
          </w:rPr>
          <w:fldChar w:fldCharType="end"/>
        </w:r>
      </w:hyperlink>
    </w:p>
    <w:p w14:paraId="664045D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28" w:history="1">
        <w:r w:rsidR="004F603D" w:rsidRPr="005A7B97">
          <w:rPr>
            <w:rStyle w:val="Hyperlink"/>
            <w:noProof/>
          </w:rPr>
          <w:t>9.28.3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_Toc402959728 \h </w:instrText>
        </w:r>
        <w:r w:rsidR="00C87F5A">
          <w:rPr>
            <w:noProof/>
            <w:webHidden/>
          </w:rPr>
        </w:r>
        <w:r w:rsidR="00C87F5A">
          <w:rPr>
            <w:noProof/>
            <w:webHidden/>
          </w:rPr>
          <w:fldChar w:fldCharType="separate"/>
        </w:r>
        <w:r w:rsidR="007B103F">
          <w:rPr>
            <w:noProof/>
            <w:webHidden/>
          </w:rPr>
          <w:t>116</w:t>
        </w:r>
        <w:r w:rsidR="00C87F5A">
          <w:rPr>
            <w:noProof/>
            <w:webHidden/>
          </w:rPr>
          <w:fldChar w:fldCharType="end"/>
        </w:r>
      </w:hyperlink>
    </w:p>
    <w:p w14:paraId="4AC493C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29" w:history="1">
        <w:r w:rsidR="004F603D" w:rsidRPr="005A7B97">
          <w:rPr>
            <w:rStyle w:val="Hyperlink"/>
            <w:noProof/>
          </w:rPr>
          <w:t>9.29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kml:SoundCue</w:t>
        </w:r>
        <w:r w:rsidR="004F603D">
          <w:rPr>
            <w:noProof/>
            <w:webHidden/>
          </w:rPr>
          <w:tab/>
        </w:r>
        <w:r w:rsidR="00C87F5A">
          <w:rPr>
            <w:noProof/>
            <w:webHidden/>
          </w:rPr>
          <w:fldChar w:fldCharType="begin"/>
        </w:r>
        <w:r w:rsidR="004F603D">
          <w:rPr>
            <w:noProof/>
            <w:webHidden/>
          </w:rPr>
          <w:instrText xml:space="preserve"> PAGEREF _Toc402959729 \h </w:instrText>
        </w:r>
        <w:r w:rsidR="00C87F5A">
          <w:rPr>
            <w:noProof/>
            <w:webHidden/>
          </w:rPr>
        </w:r>
        <w:r w:rsidR="00C87F5A">
          <w:rPr>
            <w:noProof/>
            <w:webHidden/>
          </w:rPr>
          <w:fldChar w:fldCharType="separate"/>
        </w:r>
        <w:r w:rsidR="007B103F">
          <w:rPr>
            <w:noProof/>
            <w:webHidden/>
          </w:rPr>
          <w:t>117</w:t>
        </w:r>
        <w:r w:rsidR="00C87F5A">
          <w:rPr>
            <w:noProof/>
            <w:webHidden/>
          </w:rPr>
          <w:fldChar w:fldCharType="end"/>
        </w:r>
      </w:hyperlink>
    </w:p>
    <w:p w14:paraId="72666CD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0" w:history="1">
        <w:r w:rsidR="004F603D" w:rsidRPr="005A7B97">
          <w:rPr>
            <w:rStyle w:val="Hyperlink"/>
            <w:noProof/>
          </w:rPr>
          <w:t>9.29.1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_Toc402959730 \h </w:instrText>
        </w:r>
        <w:r w:rsidR="00C87F5A">
          <w:rPr>
            <w:noProof/>
            <w:webHidden/>
          </w:rPr>
        </w:r>
        <w:r w:rsidR="00C87F5A">
          <w:rPr>
            <w:noProof/>
            <w:webHidden/>
          </w:rPr>
          <w:fldChar w:fldCharType="separate"/>
        </w:r>
        <w:r w:rsidR="007B103F">
          <w:rPr>
            <w:noProof/>
            <w:webHidden/>
          </w:rPr>
          <w:t>117</w:t>
        </w:r>
        <w:r w:rsidR="00C87F5A">
          <w:rPr>
            <w:noProof/>
            <w:webHidden/>
          </w:rPr>
          <w:fldChar w:fldCharType="end"/>
        </w:r>
      </w:hyperlink>
    </w:p>
    <w:p w14:paraId="5E69963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1" w:history="1">
        <w:r w:rsidR="004F603D" w:rsidRPr="005A7B97">
          <w:rPr>
            <w:rStyle w:val="Hyperlink"/>
            <w:noProof/>
          </w:rPr>
          <w:t>9.29.2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_Toc402959731 \h </w:instrText>
        </w:r>
        <w:r w:rsidR="00C87F5A">
          <w:rPr>
            <w:noProof/>
            <w:webHidden/>
          </w:rPr>
        </w:r>
        <w:r w:rsidR="00C87F5A">
          <w:rPr>
            <w:noProof/>
            <w:webHidden/>
          </w:rPr>
          <w:fldChar w:fldCharType="separate"/>
        </w:r>
        <w:r w:rsidR="007B103F">
          <w:rPr>
            <w:noProof/>
            <w:webHidden/>
          </w:rPr>
          <w:t>117</w:t>
        </w:r>
        <w:r w:rsidR="00C87F5A">
          <w:rPr>
            <w:noProof/>
            <w:webHidden/>
          </w:rPr>
          <w:fldChar w:fldCharType="end"/>
        </w:r>
      </w:hyperlink>
    </w:p>
    <w:p w14:paraId="13B4CBC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2" w:history="1">
        <w:r w:rsidR="004F603D" w:rsidRPr="005A7B97">
          <w:rPr>
            <w:rStyle w:val="Hyperlink"/>
            <w:noProof/>
          </w:rPr>
          <w:t>9.29.3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_Toc402959732 \h </w:instrText>
        </w:r>
        <w:r w:rsidR="00C87F5A">
          <w:rPr>
            <w:noProof/>
            <w:webHidden/>
          </w:rPr>
        </w:r>
        <w:r w:rsidR="00C87F5A">
          <w:rPr>
            <w:noProof/>
            <w:webHidden/>
          </w:rPr>
          <w:fldChar w:fldCharType="separate"/>
        </w:r>
        <w:r w:rsidR="007B103F">
          <w:rPr>
            <w:noProof/>
            <w:webHidden/>
          </w:rPr>
          <w:t>117</w:t>
        </w:r>
        <w:r w:rsidR="00C87F5A">
          <w:rPr>
            <w:noProof/>
            <w:webHidden/>
          </w:rPr>
          <w:fldChar w:fldCharType="end"/>
        </w:r>
      </w:hyperlink>
    </w:p>
    <w:p w14:paraId="19FA0DD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3" w:history="1">
        <w:r w:rsidR="004F603D" w:rsidRPr="005A7B97">
          <w:rPr>
            <w:rStyle w:val="Hyperlink"/>
            <w:noProof/>
          </w:rPr>
          <w:t>9.29.4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_Toc402959733 \h </w:instrText>
        </w:r>
        <w:r w:rsidR="00C87F5A">
          <w:rPr>
            <w:noProof/>
            <w:webHidden/>
          </w:rPr>
        </w:r>
        <w:r w:rsidR="00C87F5A">
          <w:rPr>
            <w:noProof/>
            <w:webHidden/>
          </w:rPr>
          <w:fldChar w:fldCharType="separate"/>
        </w:r>
        <w:r w:rsidR="007B103F">
          <w:rPr>
            <w:noProof/>
            <w:webHidden/>
          </w:rPr>
          <w:t>118</w:t>
        </w:r>
        <w:r w:rsidR="00C87F5A">
          <w:rPr>
            <w:noProof/>
            <w:webHidden/>
          </w:rPr>
          <w:fldChar w:fldCharType="end"/>
        </w:r>
      </w:hyperlink>
    </w:p>
    <w:p w14:paraId="28F20A0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34" w:history="1">
        <w:r w:rsidR="004F603D" w:rsidRPr="005A7B97">
          <w:rPr>
            <w:rStyle w:val="Hyperlink"/>
            <w:noProof/>
          </w:rPr>
          <w:t>9.30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kml:TourControl</w:t>
        </w:r>
        <w:r w:rsidR="004F603D">
          <w:rPr>
            <w:noProof/>
            <w:webHidden/>
          </w:rPr>
          <w:tab/>
        </w:r>
        <w:r w:rsidR="00C87F5A">
          <w:rPr>
            <w:noProof/>
            <w:webHidden/>
          </w:rPr>
          <w:fldChar w:fldCharType="begin"/>
        </w:r>
        <w:r w:rsidR="004F603D">
          <w:rPr>
            <w:noProof/>
            <w:webHidden/>
          </w:rPr>
          <w:instrText xml:space="preserve"> PAGEREF _Toc402959734 \h </w:instrText>
        </w:r>
        <w:r w:rsidR="00C87F5A">
          <w:rPr>
            <w:noProof/>
            <w:webHidden/>
          </w:rPr>
        </w:r>
        <w:r w:rsidR="00C87F5A">
          <w:rPr>
            <w:noProof/>
            <w:webHidden/>
          </w:rPr>
          <w:fldChar w:fldCharType="separate"/>
        </w:r>
        <w:r w:rsidR="007B103F">
          <w:rPr>
            <w:noProof/>
            <w:webHidden/>
          </w:rPr>
          <w:t>118</w:t>
        </w:r>
        <w:r w:rsidR="00C87F5A">
          <w:rPr>
            <w:noProof/>
            <w:webHidden/>
          </w:rPr>
          <w:fldChar w:fldCharType="end"/>
        </w:r>
      </w:hyperlink>
    </w:p>
    <w:p w14:paraId="6877CAB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5" w:history="1">
        <w:r w:rsidR="004F603D" w:rsidRPr="005A7B97">
          <w:rPr>
            <w:rStyle w:val="Hyperlink"/>
            <w:noProof/>
          </w:rPr>
          <w:t>9.30.1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_Toc402959735 \h </w:instrText>
        </w:r>
        <w:r w:rsidR="00C87F5A">
          <w:rPr>
            <w:noProof/>
            <w:webHidden/>
          </w:rPr>
        </w:r>
        <w:r w:rsidR="00C87F5A">
          <w:rPr>
            <w:noProof/>
            <w:webHidden/>
          </w:rPr>
          <w:fldChar w:fldCharType="separate"/>
        </w:r>
        <w:r w:rsidR="007B103F">
          <w:rPr>
            <w:noProof/>
            <w:webHidden/>
          </w:rPr>
          <w:t>118</w:t>
        </w:r>
        <w:r w:rsidR="00C87F5A">
          <w:rPr>
            <w:noProof/>
            <w:webHidden/>
          </w:rPr>
          <w:fldChar w:fldCharType="end"/>
        </w:r>
      </w:hyperlink>
    </w:p>
    <w:p w14:paraId="56A7D6D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6" w:history="1">
        <w:r w:rsidR="004F603D" w:rsidRPr="005A7B97">
          <w:rPr>
            <w:rStyle w:val="Hyperlink"/>
            <w:noProof/>
          </w:rPr>
          <w:t>9.30.2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_Toc402959736 \h </w:instrText>
        </w:r>
        <w:r w:rsidR="00C87F5A">
          <w:rPr>
            <w:noProof/>
            <w:webHidden/>
          </w:rPr>
        </w:r>
        <w:r w:rsidR="00C87F5A">
          <w:rPr>
            <w:noProof/>
            <w:webHidden/>
          </w:rPr>
          <w:fldChar w:fldCharType="separate"/>
        </w:r>
        <w:r w:rsidR="007B103F">
          <w:rPr>
            <w:noProof/>
            <w:webHidden/>
          </w:rPr>
          <w:t>118</w:t>
        </w:r>
        <w:r w:rsidR="00C87F5A">
          <w:rPr>
            <w:noProof/>
            <w:webHidden/>
          </w:rPr>
          <w:fldChar w:fldCharType="end"/>
        </w:r>
      </w:hyperlink>
    </w:p>
    <w:p w14:paraId="7FE90D0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7" w:history="1">
        <w:r w:rsidR="004F603D" w:rsidRPr="005A7B97">
          <w:rPr>
            <w:rStyle w:val="Hyperlink"/>
            <w:noProof/>
          </w:rPr>
          <w:t>9.30.3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_Toc402959737 \h </w:instrText>
        </w:r>
        <w:r w:rsidR="00C87F5A">
          <w:rPr>
            <w:noProof/>
            <w:webHidden/>
          </w:rPr>
        </w:r>
        <w:r w:rsidR="00C87F5A">
          <w:rPr>
            <w:noProof/>
            <w:webHidden/>
          </w:rPr>
          <w:fldChar w:fldCharType="separate"/>
        </w:r>
        <w:r w:rsidR="007B103F">
          <w:rPr>
            <w:noProof/>
            <w:webHidden/>
          </w:rPr>
          <w:t>119</w:t>
        </w:r>
        <w:r w:rsidR="00C87F5A">
          <w:rPr>
            <w:noProof/>
            <w:webHidden/>
          </w:rPr>
          <w:fldChar w:fldCharType="end"/>
        </w:r>
      </w:hyperlink>
    </w:p>
    <w:p w14:paraId="2AA6B8F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38" w:history="1">
        <w:r w:rsidR="004F603D" w:rsidRPr="005A7B97">
          <w:rPr>
            <w:rStyle w:val="Hyperlink"/>
            <w:noProof/>
          </w:rPr>
          <w:t>9.30.4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_Toc402959738 \h </w:instrText>
        </w:r>
        <w:r w:rsidR="00C87F5A">
          <w:rPr>
            <w:noProof/>
            <w:webHidden/>
          </w:rPr>
        </w:r>
        <w:r w:rsidR="00C87F5A">
          <w:rPr>
            <w:noProof/>
            <w:webHidden/>
          </w:rPr>
          <w:fldChar w:fldCharType="separate"/>
        </w:r>
        <w:r w:rsidR="007B103F">
          <w:rPr>
            <w:noProof/>
            <w:webHidden/>
          </w:rPr>
          <w:t>119</w:t>
        </w:r>
        <w:r w:rsidR="00C87F5A">
          <w:rPr>
            <w:noProof/>
            <w:webHidden/>
          </w:rPr>
          <w:fldChar w:fldCharType="end"/>
        </w:r>
      </w:hyperlink>
    </w:p>
    <w:p w14:paraId="59129E5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39" w:history="1">
        <w:r w:rsidR="004F603D" w:rsidRPr="005A7B97">
          <w:rPr>
            <w:rStyle w:val="Hyperlink"/>
            <w:noProof/>
          </w:rPr>
          <w:t>9.31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kml:playMode</w:t>
        </w:r>
        <w:r w:rsidR="004F603D">
          <w:rPr>
            <w:noProof/>
            <w:webHidden/>
          </w:rPr>
          <w:tab/>
        </w:r>
        <w:r w:rsidR="00C87F5A">
          <w:rPr>
            <w:noProof/>
            <w:webHidden/>
          </w:rPr>
          <w:fldChar w:fldCharType="begin"/>
        </w:r>
        <w:r w:rsidR="004F603D">
          <w:rPr>
            <w:noProof/>
            <w:webHidden/>
          </w:rPr>
          <w:instrText xml:space="preserve"> PAGEREF _Toc402959739 \h </w:instrText>
        </w:r>
        <w:r w:rsidR="00C87F5A">
          <w:rPr>
            <w:noProof/>
            <w:webHidden/>
          </w:rPr>
        </w:r>
        <w:r w:rsidR="00C87F5A">
          <w:rPr>
            <w:noProof/>
            <w:webHidden/>
          </w:rPr>
          <w:fldChar w:fldCharType="separate"/>
        </w:r>
        <w:r w:rsidR="007B103F">
          <w:rPr>
            <w:noProof/>
            <w:webHidden/>
          </w:rPr>
          <w:t>119</w:t>
        </w:r>
        <w:r w:rsidR="00C87F5A">
          <w:rPr>
            <w:noProof/>
            <w:webHidden/>
          </w:rPr>
          <w:fldChar w:fldCharType="end"/>
        </w:r>
      </w:hyperlink>
    </w:p>
    <w:p w14:paraId="3A515BC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0" w:history="1">
        <w:r w:rsidR="004F603D" w:rsidRPr="005A7B97">
          <w:rPr>
            <w:rStyle w:val="Hyperlink"/>
            <w:noProof/>
          </w:rPr>
          <w:t>9.31.1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_Toc402959740 \h </w:instrText>
        </w:r>
        <w:r w:rsidR="00C87F5A">
          <w:rPr>
            <w:noProof/>
            <w:webHidden/>
          </w:rPr>
        </w:r>
        <w:r w:rsidR="00C87F5A">
          <w:rPr>
            <w:noProof/>
            <w:webHidden/>
          </w:rPr>
          <w:fldChar w:fldCharType="separate"/>
        </w:r>
        <w:r w:rsidR="007B103F">
          <w:rPr>
            <w:noProof/>
            <w:webHidden/>
          </w:rPr>
          <w:t>119</w:t>
        </w:r>
        <w:r w:rsidR="00C87F5A">
          <w:rPr>
            <w:noProof/>
            <w:webHidden/>
          </w:rPr>
          <w:fldChar w:fldCharType="end"/>
        </w:r>
      </w:hyperlink>
    </w:p>
    <w:p w14:paraId="5E3BAC6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1" w:history="1">
        <w:r w:rsidR="004F603D" w:rsidRPr="005A7B97">
          <w:rPr>
            <w:rStyle w:val="Hyperlink"/>
            <w:noProof/>
          </w:rPr>
          <w:t>9.31.2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_Toc402959741 \h </w:instrText>
        </w:r>
        <w:r w:rsidR="00C87F5A">
          <w:rPr>
            <w:noProof/>
            <w:webHidden/>
          </w:rPr>
        </w:r>
        <w:r w:rsidR="00C87F5A">
          <w:rPr>
            <w:noProof/>
            <w:webHidden/>
          </w:rPr>
          <w:fldChar w:fldCharType="separate"/>
        </w:r>
        <w:r w:rsidR="007B103F">
          <w:rPr>
            <w:noProof/>
            <w:webHidden/>
          </w:rPr>
          <w:t>119</w:t>
        </w:r>
        <w:r w:rsidR="00C87F5A">
          <w:rPr>
            <w:noProof/>
            <w:webHidden/>
          </w:rPr>
          <w:fldChar w:fldCharType="end"/>
        </w:r>
      </w:hyperlink>
    </w:p>
    <w:p w14:paraId="3251B89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2" w:history="1">
        <w:r w:rsidR="004F603D" w:rsidRPr="005A7B97">
          <w:rPr>
            <w:rStyle w:val="Hyperlink"/>
            <w:noProof/>
          </w:rPr>
          <w:t>9.31.3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_Toc402959742 \h </w:instrText>
        </w:r>
        <w:r w:rsidR="00C87F5A">
          <w:rPr>
            <w:noProof/>
            <w:webHidden/>
          </w:rPr>
        </w:r>
        <w:r w:rsidR="00C87F5A">
          <w:rPr>
            <w:noProof/>
            <w:webHidden/>
          </w:rPr>
          <w:fldChar w:fldCharType="separate"/>
        </w:r>
        <w:r w:rsidR="007B103F">
          <w:rPr>
            <w:noProof/>
            <w:webHidden/>
          </w:rPr>
          <w:t>119</w:t>
        </w:r>
        <w:r w:rsidR="00C87F5A">
          <w:rPr>
            <w:noProof/>
            <w:webHidden/>
          </w:rPr>
          <w:fldChar w:fldCharType="end"/>
        </w:r>
      </w:hyperlink>
    </w:p>
    <w:p w14:paraId="04237C8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43" w:history="1">
        <w:r w:rsidR="004F603D" w:rsidRPr="005A7B97">
          <w:rPr>
            <w:rStyle w:val="Hyperlink"/>
            <w:noProof/>
          </w:rPr>
          <w:t>9.32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kml:Wait</w:t>
        </w:r>
        <w:r w:rsidR="004F603D">
          <w:rPr>
            <w:noProof/>
            <w:webHidden/>
          </w:rPr>
          <w:tab/>
        </w:r>
        <w:r w:rsidR="00C87F5A">
          <w:rPr>
            <w:noProof/>
            <w:webHidden/>
          </w:rPr>
          <w:fldChar w:fldCharType="begin"/>
        </w:r>
        <w:r w:rsidR="004F603D">
          <w:rPr>
            <w:noProof/>
            <w:webHidden/>
          </w:rPr>
          <w:instrText xml:space="preserve"> PAGEREF _Toc402959743 \h </w:instrText>
        </w:r>
        <w:r w:rsidR="00C87F5A">
          <w:rPr>
            <w:noProof/>
            <w:webHidden/>
          </w:rPr>
        </w:r>
        <w:r w:rsidR="00C87F5A">
          <w:rPr>
            <w:noProof/>
            <w:webHidden/>
          </w:rPr>
          <w:fldChar w:fldCharType="separate"/>
        </w:r>
        <w:r w:rsidR="007B103F">
          <w:rPr>
            <w:noProof/>
            <w:webHidden/>
          </w:rPr>
          <w:t>120</w:t>
        </w:r>
        <w:r w:rsidR="00C87F5A">
          <w:rPr>
            <w:noProof/>
            <w:webHidden/>
          </w:rPr>
          <w:fldChar w:fldCharType="end"/>
        </w:r>
      </w:hyperlink>
    </w:p>
    <w:p w14:paraId="606C402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4" w:history="1">
        <w:r w:rsidR="004F603D" w:rsidRPr="005A7B97">
          <w:rPr>
            <w:rStyle w:val="Hyperlink"/>
            <w:noProof/>
          </w:rPr>
          <w:t>9.32.1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_Toc402959744 \h </w:instrText>
        </w:r>
        <w:r w:rsidR="00C87F5A">
          <w:rPr>
            <w:noProof/>
            <w:webHidden/>
          </w:rPr>
        </w:r>
        <w:r w:rsidR="00C87F5A">
          <w:rPr>
            <w:noProof/>
            <w:webHidden/>
          </w:rPr>
          <w:fldChar w:fldCharType="separate"/>
        </w:r>
        <w:r w:rsidR="007B103F">
          <w:rPr>
            <w:noProof/>
            <w:webHidden/>
          </w:rPr>
          <w:t>120</w:t>
        </w:r>
        <w:r w:rsidR="00C87F5A">
          <w:rPr>
            <w:noProof/>
            <w:webHidden/>
          </w:rPr>
          <w:fldChar w:fldCharType="end"/>
        </w:r>
      </w:hyperlink>
    </w:p>
    <w:p w14:paraId="33E6B39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5" w:history="1">
        <w:r w:rsidR="004F603D" w:rsidRPr="005A7B97">
          <w:rPr>
            <w:rStyle w:val="Hyperlink"/>
            <w:noProof/>
          </w:rPr>
          <w:t>9.32.2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_Toc402959745 \h </w:instrText>
        </w:r>
        <w:r w:rsidR="00C87F5A">
          <w:rPr>
            <w:noProof/>
            <w:webHidden/>
          </w:rPr>
        </w:r>
        <w:r w:rsidR="00C87F5A">
          <w:rPr>
            <w:noProof/>
            <w:webHidden/>
          </w:rPr>
          <w:fldChar w:fldCharType="separate"/>
        </w:r>
        <w:r w:rsidR="007B103F">
          <w:rPr>
            <w:noProof/>
            <w:webHidden/>
          </w:rPr>
          <w:t>120</w:t>
        </w:r>
        <w:r w:rsidR="00C87F5A">
          <w:rPr>
            <w:noProof/>
            <w:webHidden/>
          </w:rPr>
          <w:fldChar w:fldCharType="end"/>
        </w:r>
      </w:hyperlink>
    </w:p>
    <w:p w14:paraId="3485BA3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6" w:history="1">
        <w:r w:rsidR="004F603D" w:rsidRPr="005A7B97">
          <w:rPr>
            <w:rStyle w:val="Hyperlink"/>
            <w:noProof/>
          </w:rPr>
          <w:t>9.32.3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_Toc402959746 \h </w:instrText>
        </w:r>
        <w:r w:rsidR="00C87F5A">
          <w:rPr>
            <w:noProof/>
            <w:webHidden/>
          </w:rPr>
        </w:r>
        <w:r w:rsidR="00C87F5A">
          <w:rPr>
            <w:noProof/>
            <w:webHidden/>
          </w:rPr>
          <w:fldChar w:fldCharType="separate"/>
        </w:r>
        <w:r w:rsidR="007B103F">
          <w:rPr>
            <w:noProof/>
            <w:webHidden/>
          </w:rPr>
          <w:t>120</w:t>
        </w:r>
        <w:r w:rsidR="00C87F5A">
          <w:rPr>
            <w:noProof/>
            <w:webHidden/>
          </w:rPr>
          <w:fldChar w:fldCharType="end"/>
        </w:r>
      </w:hyperlink>
    </w:p>
    <w:p w14:paraId="0945DFEC"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59747" w:history="1">
        <w:r w:rsidR="004F603D" w:rsidRPr="005A7B97">
          <w:rPr>
            <w:rStyle w:val="Hyperlink"/>
            <w:noProof/>
          </w:rPr>
          <w:t>10.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Geometries</w:t>
        </w:r>
        <w:r w:rsidR="004F603D">
          <w:rPr>
            <w:noProof/>
            <w:webHidden/>
          </w:rPr>
          <w:tab/>
        </w:r>
        <w:r w:rsidR="00C87F5A">
          <w:rPr>
            <w:noProof/>
            <w:webHidden/>
          </w:rPr>
          <w:fldChar w:fldCharType="begin"/>
        </w:r>
        <w:r w:rsidR="004F603D">
          <w:rPr>
            <w:noProof/>
            <w:webHidden/>
          </w:rPr>
          <w:instrText xml:space="preserve"> PAGEREF _Toc402959747 \h </w:instrText>
        </w:r>
        <w:r w:rsidR="00C87F5A">
          <w:rPr>
            <w:noProof/>
            <w:webHidden/>
          </w:rPr>
        </w:r>
        <w:r w:rsidR="00C87F5A">
          <w:rPr>
            <w:noProof/>
            <w:webHidden/>
          </w:rPr>
          <w:fldChar w:fldCharType="separate"/>
        </w:r>
        <w:r w:rsidR="007B103F">
          <w:rPr>
            <w:noProof/>
            <w:webHidden/>
          </w:rPr>
          <w:t>121</w:t>
        </w:r>
        <w:r w:rsidR="00C87F5A">
          <w:rPr>
            <w:noProof/>
            <w:webHidden/>
          </w:rPr>
          <w:fldChar w:fldCharType="end"/>
        </w:r>
      </w:hyperlink>
    </w:p>
    <w:p w14:paraId="58AC119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48" w:history="1">
        <w:r w:rsidR="004F603D" w:rsidRPr="005A7B97">
          <w:rPr>
            <w:rStyle w:val="Hyperlink"/>
            <w:noProof/>
          </w:rPr>
          <w:t>10.1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kml:AbstractGeometryGroup</w:t>
        </w:r>
        <w:r w:rsidR="004F603D">
          <w:rPr>
            <w:noProof/>
            <w:webHidden/>
          </w:rPr>
          <w:tab/>
        </w:r>
        <w:r w:rsidR="00C87F5A">
          <w:rPr>
            <w:noProof/>
            <w:webHidden/>
          </w:rPr>
          <w:fldChar w:fldCharType="begin"/>
        </w:r>
        <w:r w:rsidR="004F603D">
          <w:rPr>
            <w:noProof/>
            <w:webHidden/>
          </w:rPr>
          <w:instrText xml:space="preserve"> PAGEREF _Toc402959748 \h </w:instrText>
        </w:r>
        <w:r w:rsidR="00C87F5A">
          <w:rPr>
            <w:noProof/>
            <w:webHidden/>
          </w:rPr>
        </w:r>
        <w:r w:rsidR="00C87F5A">
          <w:rPr>
            <w:noProof/>
            <w:webHidden/>
          </w:rPr>
          <w:fldChar w:fldCharType="separate"/>
        </w:r>
        <w:r w:rsidR="007B103F">
          <w:rPr>
            <w:noProof/>
            <w:webHidden/>
          </w:rPr>
          <w:t>121</w:t>
        </w:r>
        <w:r w:rsidR="00C87F5A">
          <w:rPr>
            <w:noProof/>
            <w:webHidden/>
          </w:rPr>
          <w:fldChar w:fldCharType="end"/>
        </w:r>
      </w:hyperlink>
    </w:p>
    <w:p w14:paraId="5C2B91D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49" w:history="1">
        <w:r w:rsidR="004F603D" w:rsidRPr="005A7B97">
          <w:rPr>
            <w:rStyle w:val="Hyperlink"/>
            <w:noProof/>
          </w:rPr>
          <w:t>10.1.1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_Toc402959749 \h </w:instrText>
        </w:r>
        <w:r w:rsidR="00C87F5A">
          <w:rPr>
            <w:noProof/>
            <w:webHidden/>
          </w:rPr>
        </w:r>
        <w:r w:rsidR="00C87F5A">
          <w:rPr>
            <w:noProof/>
            <w:webHidden/>
          </w:rPr>
          <w:fldChar w:fldCharType="separate"/>
        </w:r>
        <w:r w:rsidR="007B103F">
          <w:rPr>
            <w:noProof/>
            <w:webHidden/>
          </w:rPr>
          <w:t>121</w:t>
        </w:r>
        <w:r w:rsidR="00C87F5A">
          <w:rPr>
            <w:noProof/>
            <w:webHidden/>
          </w:rPr>
          <w:fldChar w:fldCharType="end"/>
        </w:r>
      </w:hyperlink>
    </w:p>
    <w:p w14:paraId="0E85CF1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0" w:history="1">
        <w:r w:rsidR="004F603D" w:rsidRPr="005A7B97">
          <w:rPr>
            <w:rStyle w:val="Hyperlink"/>
            <w:noProof/>
          </w:rPr>
          <w:t>10.1.2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_Toc402959750 \h </w:instrText>
        </w:r>
        <w:r w:rsidR="00C87F5A">
          <w:rPr>
            <w:noProof/>
            <w:webHidden/>
          </w:rPr>
        </w:r>
        <w:r w:rsidR="00C87F5A">
          <w:rPr>
            <w:noProof/>
            <w:webHidden/>
          </w:rPr>
          <w:fldChar w:fldCharType="separate"/>
        </w:r>
        <w:r w:rsidR="007B103F">
          <w:rPr>
            <w:noProof/>
            <w:webHidden/>
          </w:rPr>
          <w:t>121</w:t>
        </w:r>
        <w:r w:rsidR="00C87F5A">
          <w:rPr>
            <w:noProof/>
            <w:webHidden/>
          </w:rPr>
          <w:fldChar w:fldCharType="end"/>
        </w:r>
      </w:hyperlink>
    </w:p>
    <w:p w14:paraId="3E66D98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1" w:history="1">
        <w:r w:rsidR="004F603D" w:rsidRPr="005A7B97">
          <w:rPr>
            <w:rStyle w:val="Hyperlink"/>
            <w:noProof/>
          </w:rPr>
          <w:t>10.1.3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_Toc402959751 \h </w:instrText>
        </w:r>
        <w:r w:rsidR="00C87F5A">
          <w:rPr>
            <w:noProof/>
            <w:webHidden/>
          </w:rPr>
        </w:r>
        <w:r w:rsidR="00C87F5A">
          <w:rPr>
            <w:noProof/>
            <w:webHidden/>
          </w:rPr>
          <w:fldChar w:fldCharType="separate"/>
        </w:r>
        <w:r w:rsidR="007B103F">
          <w:rPr>
            <w:noProof/>
            <w:webHidden/>
          </w:rPr>
          <w:t>121</w:t>
        </w:r>
        <w:r w:rsidR="00C87F5A">
          <w:rPr>
            <w:noProof/>
            <w:webHidden/>
          </w:rPr>
          <w:fldChar w:fldCharType="end"/>
        </w:r>
      </w:hyperlink>
    </w:p>
    <w:p w14:paraId="0AB516D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52" w:history="1">
        <w:r w:rsidR="004F603D" w:rsidRPr="005A7B97">
          <w:rPr>
            <w:rStyle w:val="Hyperlink"/>
            <w:noProof/>
          </w:rPr>
          <w:t>10.2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kml:MultiGeometry</w:t>
        </w:r>
        <w:r w:rsidR="004F603D">
          <w:rPr>
            <w:noProof/>
            <w:webHidden/>
          </w:rPr>
          <w:tab/>
        </w:r>
        <w:r w:rsidR="00C87F5A">
          <w:rPr>
            <w:noProof/>
            <w:webHidden/>
          </w:rPr>
          <w:fldChar w:fldCharType="begin"/>
        </w:r>
        <w:r w:rsidR="004F603D">
          <w:rPr>
            <w:noProof/>
            <w:webHidden/>
          </w:rPr>
          <w:instrText xml:space="preserve"> PAGEREF _Toc402959752 \h </w:instrText>
        </w:r>
        <w:r w:rsidR="00C87F5A">
          <w:rPr>
            <w:noProof/>
            <w:webHidden/>
          </w:rPr>
        </w:r>
        <w:r w:rsidR="00C87F5A">
          <w:rPr>
            <w:noProof/>
            <w:webHidden/>
          </w:rPr>
          <w:fldChar w:fldCharType="separate"/>
        </w:r>
        <w:r w:rsidR="007B103F">
          <w:rPr>
            <w:noProof/>
            <w:webHidden/>
          </w:rPr>
          <w:t>122</w:t>
        </w:r>
        <w:r w:rsidR="00C87F5A">
          <w:rPr>
            <w:noProof/>
            <w:webHidden/>
          </w:rPr>
          <w:fldChar w:fldCharType="end"/>
        </w:r>
      </w:hyperlink>
    </w:p>
    <w:p w14:paraId="603B2D4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3" w:history="1">
        <w:r w:rsidR="004F603D" w:rsidRPr="005A7B97">
          <w:rPr>
            <w:rStyle w:val="Hyperlink"/>
            <w:noProof/>
          </w:rPr>
          <w:t>10.2.1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_Toc402959753 \h </w:instrText>
        </w:r>
        <w:r w:rsidR="00C87F5A">
          <w:rPr>
            <w:noProof/>
            <w:webHidden/>
          </w:rPr>
        </w:r>
        <w:r w:rsidR="00C87F5A">
          <w:rPr>
            <w:noProof/>
            <w:webHidden/>
          </w:rPr>
          <w:fldChar w:fldCharType="separate"/>
        </w:r>
        <w:r w:rsidR="007B103F">
          <w:rPr>
            <w:noProof/>
            <w:webHidden/>
          </w:rPr>
          <w:t>122</w:t>
        </w:r>
        <w:r w:rsidR="00C87F5A">
          <w:rPr>
            <w:noProof/>
            <w:webHidden/>
          </w:rPr>
          <w:fldChar w:fldCharType="end"/>
        </w:r>
      </w:hyperlink>
    </w:p>
    <w:p w14:paraId="59449C1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4" w:history="1">
        <w:r w:rsidR="004F603D" w:rsidRPr="005A7B97">
          <w:rPr>
            <w:rStyle w:val="Hyperlink"/>
            <w:noProof/>
          </w:rPr>
          <w:t>10.2.2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_Toc402959754 \h </w:instrText>
        </w:r>
        <w:r w:rsidR="00C87F5A">
          <w:rPr>
            <w:noProof/>
            <w:webHidden/>
          </w:rPr>
        </w:r>
        <w:r w:rsidR="00C87F5A">
          <w:rPr>
            <w:noProof/>
            <w:webHidden/>
          </w:rPr>
          <w:fldChar w:fldCharType="separate"/>
        </w:r>
        <w:r w:rsidR="007B103F">
          <w:rPr>
            <w:noProof/>
            <w:webHidden/>
          </w:rPr>
          <w:t>122</w:t>
        </w:r>
        <w:r w:rsidR="00C87F5A">
          <w:rPr>
            <w:noProof/>
            <w:webHidden/>
          </w:rPr>
          <w:fldChar w:fldCharType="end"/>
        </w:r>
      </w:hyperlink>
    </w:p>
    <w:p w14:paraId="3825DB8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5" w:history="1">
        <w:r w:rsidR="004F603D" w:rsidRPr="005A7B97">
          <w:rPr>
            <w:rStyle w:val="Hyperlink"/>
            <w:noProof/>
          </w:rPr>
          <w:t>10.2.3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_Toc402959755 \h </w:instrText>
        </w:r>
        <w:r w:rsidR="00C87F5A">
          <w:rPr>
            <w:noProof/>
            <w:webHidden/>
          </w:rPr>
        </w:r>
        <w:r w:rsidR="00C87F5A">
          <w:rPr>
            <w:noProof/>
            <w:webHidden/>
          </w:rPr>
          <w:fldChar w:fldCharType="separate"/>
        </w:r>
        <w:r w:rsidR="007B103F">
          <w:rPr>
            <w:noProof/>
            <w:webHidden/>
          </w:rPr>
          <w:t>122</w:t>
        </w:r>
        <w:r w:rsidR="00C87F5A">
          <w:rPr>
            <w:noProof/>
            <w:webHidden/>
          </w:rPr>
          <w:fldChar w:fldCharType="end"/>
        </w:r>
      </w:hyperlink>
    </w:p>
    <w:p w14:paraId="1F639F7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6" w:history="1">
        <w:r w:rsidR="004F603D" w:rsidRPr="005A7B97">
          <w:rPr>
            <w:rStyle w:val="Hyperlink"/>
            <w:noProof/>
          </w:rPr>
          <w:t>10.2.4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_Toc402959756 \h </w:instrText>
        </w:r>
        <w:r w:rsidR="00C87F5A">
          <w:rPr>
            <w:noProof/>
            <w:webHidden/>
          </w:rPr>
        </w:r>
        <w:r w:rsidR="00C87F5A">
          <w:rPr>
            <w:noProof/>
            <w:webHidden/>
          </w:rPr>
          <w:fldChar w:fldCharType="separate"/>
        </w:r>
        <w:r w:rsidR="007B103F">
          <w:rPr>
            <w:noProof/>
            <w:webHidden/>
          </w:rPr>
          <w:t>123</w:t>
        </w:r>
        <w:r w:rsidR="00C87F5A">
          <w:rPr>
            <w:noProof/>
            <w:webHidden/>
          </w:rPr>
          <w:fldChar w:fldCharType="end"/>
        </w:r>
      </w:hyperlink>
    </w:p>
    <w:p w14:paraId="4BE94E6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57" w:history="1">
        <w:r w:rsidR="004F603D" w:rsidRPr="005A7B97">
          <w:rPr>
            <w:rStyle w:val="Hyperlink"/>
            <w:noProof/>
          </w:rPr>
          <w:t>10.3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kml:Point</w:t>
        </w:r>
        <w:r w:rsidR="004F603D">
          <w:rPr>
            <w:noProof/>
            <w:webHidden/>
          </w:rPr>
          <w:tab/>
        </w:r>
        <w:r w:rsidR="00C87F5A">
          <w:rPr>
            <w:noProof/>
            <w:webHidden/>
          </w:rPr>
          <w:fldChar w:fldCharType="begin"/>
        </w:r>
        <w:r w:rsidR="004F603D">
          <w:rPr>
            <w:noProof/>
            <w:webHidden/>
          </w:rPr>
          <w:instrText xml:space="preserve"> PAGEREF _Toc402959757 \h </w:instrText>
        </w:r>
        <w:r w:rsidR="00C87F5A">
          <w:rPr>
            <w:noProof/>
            <w:webHidden/>
          </w:rPr>
        </w:r>
        <w:r w:rsidR="00C87F5A">
          <w:rPr>
            <w:noProof/>
            <w:webHidden/>
          </w:rPr>
          <w:fldChar w:fldCharType="separate"/>
        </w:r>
        <w:r w:rsidR="007B103F">
          <w:rPr>
            <w:noProof/>
            <w:webHidden/>
          </w:rPr>
          <w:t>123</w:t>
        </w:r>
        <w:r w:rsidR="00C87F5A">
          <w:rPr>
            <w:noProof/>
            <w:webHidden/>
          </w:rPr>
          <w:fldChar w:fldCharType="end"/>
        </w:r>
      </w:hyperlink>
    </w:p>
    <w:p w14:paraId="5071ABC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8" w:history="1">
        <w:r w:rsidR="004F603D" w:rsidRPr="005A7B97">
          <w:rPr>
            <w:rStyle w:val="Hyperlink"/>
            <w:noProof/>
          </w:rPr>
          <w:t>10.3.1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_Toc402959758 \h </w:instrText>
        </w:r>
        <w:r w:rsidR="00C87F5A">
          <w:rPr>
            <w:noProof/>
            <w:webHidden/>
          </w:rPr>
        </w:r>
        <w:r w:rsidR="00C87F5A">
          <w:rPr>
            <w:noProof/>
            <w:webHidden/>
          </w:rPr>
          <w:fldChar w:fldCharType="separate"/>
        </w:r>
        <w:r w:rsidR="007B103F">
          <w:rPr>
            <w:noProof/>
            <w:webHidden/>
          </w:rPr>
          <w:t>123</w:t>
        </w:r>
        <w:r w:rsidR="00C87F5A">
          <w:rPr>
            <w:noProof/>
            <w:webHidden/>
          </w:rPr>
          <w:fldChar w:fldCharType="end"/>
        </w:r>
      </w:hyperlink>
    </w:p>
    <w:p w14:paraId="33D7830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59" w:history="1">
        <w:r w:rsidR="004F603D" w:rsidRPr="005A7B97">
          <w:rPr>
            <w:rStyle w:val="Hyperlink"/>
            <w:noProof/>
          </w:rPr>
          <w:t>10.3.2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_Toc402959759 \h </w:instrText>
        </w:r>
        <w:r w:rsidR="00C87F5A">
          <w:rPr>
            <w:noProof/>
            <w:webHidden/>
          </w:rPr>
        </w:r>
        <w:r w:rsidR="00C87F5A">
          <w:rPr>
            <w:noProof/>
            <w:webHidden/>
          </w:rPr>
          <w:fldChar w:fldCharType="separate"/>
        </w:r>
        <w:r w:rsidR="007B103F">
          <w:rPr>
            <w:noProof/>
            <w:webHidden/>
          </w:rPr>
          <w:t>123</w:t>
        </w:r>
        <w:r w:rsidR="00C87F5A">
          <w:rPr>
            <w:noProof/>
            <w:webHidden/>
          </w:rPr>
          <w:fldChar w:fldCharType="end"/>
        </w:r>
      </w:hyperlink>
    </w:p>
    <w:p w14:paraId="6DCB656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0" w:history="1">
        <w:r w:rsidR="004F603D" w:rsidRPr="005A7B97">
          <w:rPr>
            <w:rStyle w:val="Hyperlink"/>
            <w:noProof/>
          </w:rPr>
          <w:t>10.3.3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_Toc402959760 \h </w:instrText>
        </w:r>
        <w:r w:rsidR="00C87F5A">
          <w:rPr>
            <w:noProof/>
            <w:webHidden/>
          </w:rPr>
        </w:r>
        <w:r w:rsidR="00C87F5A">
          <w:rPr>
            <w:noProof/>
            <w:webHidden/>
          </w:rPr>
          <w:fldChar w:fldCharType="separate"/>
        </w:r>
        <w:r w:rsidR="007B103F">
          <w:rPr>
            <w:noProof/>
            <w:webHidden/>
          </w:rPr>
          <w:t>124</w:t>
        </w:r>
        <w:r w:rsidR="00C87F5A">
          <w:rPr>
            <w:noProof/>
            <w:webHidden/>
          </w:rPr>
          <w:fldChar w:fldCharType="end"/>
        </w:r>
      </w:hyperlink>
    </w:p>
    <w:p w14:paraId="2EFF39C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1" w:history="1">
        <w:r w:rsidR="004F603D" w:rsidRPr="005A7B97">
          <w:rPr>
            <w:rStyle w:val="Hyperlink"/>
            <w:noProof/>
          </w:rPr>
          <w:t>10.3.4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_Toc402959761 \h </w:instrText>
        </w:r>
        <w:r w:rsidR="00C87F5A">
          <w:rPr>
            <w:noProof/>
            <w:webHidden/>
          </w:rPr>
        </w:r>
        <w:r w:rsidR="00C87F5A">
          <w:rPr>
            <w:noProof/>
            <w:webHidden/>
          </w:rPr>
          <w:fldChar w:fldCharType="separate"/>
        </w:r>
        <w:r w:rsidR="007B103F">
          <w:rPr>
            <w:noProof/>
            <w:webHidden/>
          </w:rPr>
          <w:t>125</w:t>
        </w:r>
        <w:r w:rsidR="00C87F5A">
          <w:rPr>
            <w:noProof/>
            <w:webHidden/>
          </w:rPr>
          <w:fldChar w:fldCharType="end"/>
        </w:r>
      </w:hyperlink>
    </w:p>
    <w:p w14:paraId="1057604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62" w:history="1">
        <w:r w:rsidR="004F603D" w:rsidRPr="005A7B97">
          <w:rPr>
            <w:rStyle w:val="Hyperlink"/>
            <w:noProof/>
          </w:rPr>
          <w:t>10.4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kml:extrude</w:t>
        </w:r>
        <w:r w:rsidR="004F603D">
          <w:rPr>
            <w:noProof/>
            <w:webHidden/>
          </w:rPr>
          <w:tab/>
        </w:r>
        <w:r w:rsidR="00C87F5A">
          <w:rPr>
            <w:noProof/>
            <w:webHidden/>
          </w:rPr>
          <w:fldChar w:fldCharType="begin"/>
        </w:r>
        <w:r w:rsidR="004F603D">
          <w:rPr>
            <w:noProof/>
            <w:webHidden/>
          </w:rPr>
          <w:instrText xml:space="preserve"> PAGEREF _Toc402959762 \h </w:instrText>
        </w:r>
        <w:r w:rsidR="00C87F5A">
          <w:rPr>
            <w:noProof/>
            <w:webHidden/>
          </w:rPr>
        </w:r>
        <w:r w:rsidR="00C87F5A">
          <w:rPr>
            <w:noProof/>
            <w:webHidden/>
          </w:rPr>
          <w:fldChar w:fldCharType="separate"/>
        </w:r>
        <w:r w:rsidR="007B103F">
          <w:rPr>
            <w:noProof/>
            <w:webHidden/>
          </w:rPr>
          <w:t>125</w:t>
        </w:r>
        <w:r w:rsidR="00C87F5A">
          <w:rPr>
            <w:noProof/>
            <w:webHidden/>
          </w:rPr>
          <w:fldChar w:fldCharType="end"/>
        </w:r>
      </w:hyperlink>
    </w:p>
    <w:p w14:paraId="0315625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3" w:history="1">
        <w:r w:rsidR="004F603D" w:rsidRPr="005A7B97">
          <w:rPr>
            <w:rStyle w:val="Hyperlink"/>
            <w:noProof/>
          </w:rPr>
          <w:t>10.4.1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_Toc402959763 \h </w:instrText>
        </w:r>
        <w:r w:rsidR="00C87F5A">
          <w:rPr>
            <w:noProof/>
            <w:webHidden/>
          </w:rPr>
        </w:r>
        <w:r w:rsidR="00C87F5A">
          <w:rPr>
            <w:noProof/>
            <w:webHidden/>
          </w:rPr>
          <w:fldChar w:fldCharType="separate"/>
        </w:r>
        <w:r w:rsidR="007B103F">
          <w:rPr>
            <w:noProof/>
            <w:webHidden/>
          </w:rPr>
          <w:t>125</w:t>
        </w:r>
        <w:r w:rsidR="00C87F5A">
          <w:rPr>
            <w:noProof/>
            <w:webHidden/>
          </w:rPr>
          <w:fldChar w:fldCharType="end"/>
        </w:r>
      </w:hyperlink>
    </w:p>
    <w:p w14:paraId="666AF96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4" w:history="1">
        <w:r w:rsidR="004F603D" w:rsidRPr="005A7B97">
          <w:rPr>
            <w:rStyle w:val="Hyperlink"/>
            <w:noProof/>
          </w:rPr>
          <w:t>10.4.2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_Toc402959764 \h </w:instrText>
        </w:r>
        <w:r w:rsidR="00C87F5A">
          <w:rPr>
            <w:noProof/>
            <w:webHidden/>
          </w:rPr>
        </w:r>
        <w:r w:rsidR="00C87F5A">
          <w:rPr>
            <w:noProof/>
            <w:webHidden/>
          </w:rPr>
          <w:fldChar w:fldCharType="separate"/>
        </w:r>
        <w:r w:rsidR="007B103F">
          <w:rPr>
            <w:noProof/>
            <w:webHidden/>
          </w:rPr>
          <w:t>125</w:t>
        </w:r>
        <w:r w:rsidR="00C87F5A">
          <w:rPr>
            <w:noProof/>
            <w:webHidden/>
          </w:rPr>
          <w:fldChar w:fldCharType="end"/>
        </w:r>
      </w:hyperlink>
    </w:p>
    <w:p w14:paraId="30EDBA2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5" w:history="1">
        <w:r w:rsidR="004F603D" w:rsidRPr="005A7B97">
          <w:rPr>
            <w:rStyle w:val="Hyperlink"/>
            <w:noProof/>
          </w:rPr>
          <w:t>10.4.3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_Toc402959765 \h </w:instrText>
        </w:r>
        <w:r w:rsidR="00C87F5A">
          <w:rPr>
            <w:noProof/>
            <w:webHidden/>
          </w:rPr>
        </w:r>
        <w:r w:rsidR="00C87F5A">
          <w:rPr>
            <w:noProof/>
            <w:webHidden/>
          </w:rPr>
          <w:fldChar w:fldCharType="separate"/>
        </w:r>
        <w:r w:rsidR="007B103F">
          <w:rPr>
            <w:noProof/>
            <w:webHidden/>
          </w:rPr>
          <w:t>125</w:t>
        </w:r>
        <w:r w:rsidR="00C87F5A">
          <w:rPr>
            <w:noProof/>
            <w:webHidden/>
          </w:rPr>
          <w:fldChar w:fldCharType="end"/>
        </w:r>
      </w:hyperlink>
    </w:p>
    <w:p w14:paraId="2B0C738B"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66" w:history="1">
        <w:r w:rsidR="004F603D" w:rsidRPr="005A7B97">
          <w:rPr>
            <w:rStyle w:val="Hyperlink"/>
            <w:noProof/>
          </w:rPr>
          <w:t>10.5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kml:LinearRing</w:t>
        </w:r>
        <w:r w:rsidR="004F603D">
          <w:rPr>
            <w:noProof/>
            <w:webHidden/>
          </w:rPr>
          <w:tab/>
        </w:r>
        <w:r w:rsidR="00C87F5A">
          <w:rPr>
            <w:noProof/>
            <w:webHidden/>
          </w:rPr>
          <w:fldChar w:fldCharType="begin"/>
        </w:r>
        <w:r w:rsidR="004F603D">
          <w:rPr>
            <w:noProof/>
            <w:webHidden/>
          </w:rPr>
          <w:instrText xml:space="preserve"> PAGEREF _Toc402959766 \h </w:instrText>
        </w:r>
        <w:r w:rsidR="00C87F5A">
          <w:rPr>
            <w:noProof/>
            <w:webHidden/>
          </w:rPr>
        </w:r>
        <w:r w:rsidR="00C87F5A">
          <w:rPr>
            <w:noProof/>
            <w:webHidden/>
          </w:rPr>
          <w:fldChar w:fldCharType="separate"/>
        </w:r>
        <w:r w:rsidR="007B103F">
          <w:rPr>
            <w:noProof/>
            <w:webHidden/>
          </w:rPr>
          <w:t>126</w:t>
        </w:r>
        <w:r w:rsidR="00C87F5A">
          <w:rPr>
            <w:noProof/>
            <w:webHidden/>
          </w:rPr>
          <w:fldChar w:fldCharType="end"/>
        </w:r>
      </w:hyperlink>
    </w:p>
    <w:p w14:paraId="17B9668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7" w:history="1">
        <w:r w:rsidR="004F603D" w:rsidRPr="005A7B97">
          <w:rPr>
            <w:rStyle w:val="Hyperlink"/>
            <w:noProof/>
          </w:rPr>
          <w:t>10.5.1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_Toc402959767 \h </w:instrText>
        </w:r>
        <w:r w:rsidR="00C87F5A">
          <w:rPr>
            <w:noProof/>
            <w:webHidden/>
          </w:rPr>
        </w:r>
        <w:r w:rsidR="00C87F5A">
          <w:rPr>
            <w:noProof/>
            <w:webHidden/>
          </w:rPr>
          <w:fldChar w:fldCharType="separate"/>
        </w:r>
        <w:r w:rsidR="007B103F">
          <w:rPr>
            <w:noProof/>
            <w:webHidden/>
          </w:rPr>
          <w:t>126</w:t>
        </w:r>
        <w:r w:rsidR="00C87F5A">
          <w:rPr>
            <w:noProof/>
            <w:webHidden/>
          </w:rPr>
          <w:fldChar w:fldCharType="end"/>
        </w:r>
      </w:hyperlink>
    </w:p>
    <w:p w14:paraId="3E9E0F8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8" w:history="1">
        <w:r w:rsidR="004F603D" w:rsidRPr="005A7B97">
          <w:rPr>
            <w:rStyle w:val="Hyperlink"/>
            <w:noProof/>
          </w:rPr>
          <w:t>10.5.2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_Toc402959768 \h </w:instrText>
        </w:r>
        <w:r w:rsidR="00C87F5A">
          <w:rPr>
            <w:noProof/>
            <w:webHidden/>
          </w:rPr>
        </w:r>
        <w:r w:rsidR="00C87F5A">
          <w:rPr>
            <w:noProof/>
            <w:webHidden/>
          </w:rPr>
          <w:fldChar w:fldCharType="separate"/>
        </w:r>
        <w:r w:rsidR="007B103F">
          <w:rPr>
            <w:noProof/>
            <w:webHidden/>
          </w:rPr>
          <w:t>126</w:t>
        </w:r>
        <w:r w:rsidR="00C87F5A">
          <w:rPr>
            <w:noProof/>
            <w:webHidden/>
          </w:rPr>
          <w:fldChar w:fldCharType="end"/>
        </w:r>
      </w:hyperlink>
    </w:p>
    <w:p w14:paraId="50C6450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69" w:history="1">
        <w:r w:rsidR="004F603D" w:rsidRPr="005A7B97">
          <w:rPr>
            <w:rStyle w:val="Hyperlink"/>
            <w:noProof/>
          </w:rPr>
          <w:t>10.5.3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_Toc402959769 \h </w:instrText>
        </w:r>
        <w:r w:rsidR="00C87F5A">
          <w:rPr>
            <w:noProof/>
            <w:webHidden/>
          </w:rPr>
        </w:r>
        <w:r w:rsidR="00C87F5A">
          <w:rPr>
            <w:noProof/>
            <w:webHidden/>
          </w:rPr>
          <w:fldChar w:fldCharType="separate"/>
        </w:r>
        <w:r w:rsidR="007B103F">
          <w:rPr>
            <w:noProof/>
            <w:webHidden/>
          </w:rPr>
          <w:t>126</w:t>
        </w:r>
        <w:r w:rsidR="00C87F5A">
          <w:rPr>
            <w:noProof/>
            <w:webHidden/>
          </w:rPr>
          <w:fldChar w:fldCharType="end"/>
        </w:r>
      </w:hyperlink>
    </w:p>
    <w:p w14:paraId="6153AE2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0" w:history="1">
        <w:r w:rsidR="004F603D" w:rsidRPr="005A7B97">
          <w:rPr>
            <w:rStyle w:val="Hyperlink"/>
            <w:noProof/>
          </w:rPr>
          <w:t>10.5.4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_Toc402959770 \h </w:instrText>
        </w:r>
        <w:r w:rsidR="00C87F5A">
          <w:rPr>
            <w:noProof/>
            <w:webHidden/>
          </w:rPr>
        </w:r>
        <w:r w:rsidR="00C87F5A">
          <w:rPr>
            <w:noProof/>
            <w:webHidden/>
          </w:rPr>
          <w:fldChar w:fldCharType="separate"/>
        </w:r>
        <w:r w:rsidR="007B103F">
          <w:rPr>
            <w:noProof/>
            <w:webHidden/>
          </w:rPr>
          <w:t>128</w:t>
        </w:r>
        <w:r w:rsidR="00C87F5A">
          <w:rPr>
            <w:noProof/>
            <w:webHidden/>
          </w:rPr>
          <w:fldChar w:fldCharType="end"/>
        </w:r>
      </w:hyperlink>
    </w:p>
    <w:p w14:paraId="624C20D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71" w:history="1">
        <w:r w:rsidR="004F603D" w:rsidRPr="005A7B97">
          <w:rPr>
            <w:rStyle w:val="Hyperlink"/>
            <w:noProof/>
          </w:rPr>
          <w:t>10.6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kml:tessellate</w:t>
        </w:r>
        <w:r w:rsidR="004F603D">
          <w:rPr>
            <w:noProof/>
            <w:webHidden/>
          </w:rPr>
          <w:tab/>
        </w:r>
        <w:r w:rsidR="00C87F5A">
          <w:rPr>
            <w:noProof/>
            <w:webHidden/>
          </w:rPr>
          <w:fldChar w:fldCharType="begin"/>
        </w:r>
        <w:r w:rsidR="004F603D">
          <w:rPr>
            <w:noProof/>
            <w:webHidden/>
          </w:rPr>
          <w:instrText xml:space="preserve"> PAGEREF _Toc402959771 \h </w:instrText>
        </w:r>
        <w:r w:rsidR="00C87F5A">
          <w:rPr>
            <w:noProof/>
            <w:webHidden/>
          </w:rPr>
        </w:r>
        <w:r w:rsidR="00C87F5A">
          <w:rPr>
            <w:noProof/>
            <w:webHidden/>
          </w:rPr>
          <w:fldChar w:fldCharType="separate"/>
        </w:r>
        <w:r w:rsidR="007B103F">
          <w:rPr>
            <w:noProof/>
            <w:webHidden/>
          </w:rPr>
          <w:t>128</w:t>
        </w:r>
        <w:r w:rsidR="00C87F5A">
          <w:rPr>
            <w:noProof/>
            <w:webHidden/>
          </w:rPr>
          <w:fldChar w:fldCharType="end"/>
        </w:r>
      </w:hyperlink>
    </w:p>
    <w:p w14:paraId="1D94FE2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2" w:history="1">
        <w:r w:rsidR="004F603D" w:rsidRPr="005A7B97">
          <w:rPr>
            <w:rStyle w:val="Hyperlink"/>
            <w:noProof/>
          </w:rPr>
          <w:t>10.6.1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_Toc402959772 \h </w:instrText>
        </w:r>
        <w:r w:rsidR="00C87F5A">
          <w:rPr>
            <w:noProof/>
            <w:webHidden/>
          </w:rPr>
        </w:r>
        <w:r w:rsidR="00C87F5A">
          <w:rPr>
            <w:noProof/>
            <w:webHidden/>
          </w:rPr>
          <w:fldChar w:fldCharType="separate"/>
        </w:r>
        <w:r w:rsidR="007B103F">
          <w:rPr>
            <w:noProof/>
            <w:webHidden/>
          </w:rPr>
          <w:t>128</w:t>
        </w:r>
        <w:r w:rsidR="00C87F5A">
          <w:rPr>
            <w:noProof/>
            <w:webHidden/>
          </w:rPr>
          <w:fldChar w:fldCharType="end"/>
        </w:r>
      </w:hyperlink>
    </w:p>
    <w:p w14:paraId="77E6BF0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3" w:history="1">
        <w:r w:rsidR="004F603D" w:rsidRPr="005A7B97">
          <w:rPr>
            <w:rStyle w:val="Hyperlink"/>
            <w:noProof/>
          </w:rPr>
          <w:t>10.6.2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_Toc402959773 \h </w:instrText>
        </w:r>
        <w:r w:rsidR="00C87F5A">
          <w:rPr>
            <w:noProof/>
            <w:webHidden/>
          </w:rPr>
        </w:r>
        <w:r w:rsidR="00C87F5A">
          <w:rPr>
            <w:noProof/>
            <w:webHidden/>
          </w:rPr>
          <w:fldChar w:fldCharType="separate"/>
        </w:r>
        <w:r w:rsidR="007B103F">
          <w:rPr>
            <w:noProof/>
            <w:webHidden/>
          </w:rPr>
          <w:t>128</w:t>
        </w:r>
        <w:r w:rsidR="00C87F5A">
          <w:rPr>
            <w:noProof/>
            <w:webHidden/>
          </w:rPr>
          <w:fldChar w:fldCharType="end"/>
        </w:r>
      </w:hyperlink>
    </w:p>
    <w:p w14:paraId="6A3C98A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4" w:history="1">
        <w:r w:rsidR="004F603D" w:rsidRPr="005A7B97">
          <w:rPr>
            <w:rStyle w:val="Hyperlink"/>
            <w:noProof/>
          </w:rPr>
          <w:t>10.6.3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_Toc402959774 \h </w:instrText>
        </w:r>
        <w:r w:rsidR="00C87F5A">
          <w:rPr>
            <w:noProof/>
            <w:webHidden/>
          </w:rPr>
        </w:r>
        <w:r w:rsidR="00C87F5A">
          <w:rPr>
            <w:noProof/>
            <w:webHidden/>
          </w:rPr>
          <w:fldChar w:fldCharType="separate"/>
        </w:r>
        <w:r w:rsidR="007B103F">
          <w:rPr>
            <w:noProof/>
            <w:webHidden/>
          </w:rPr>
          <w:t>128</w:t>
        </w:r>
        <w:r w:rsidR="00C87F5A">
          <w:rPr>
            <w:noProof/>
            <w:webHidden/>
          </w:rPr>
          <w:fldChar w:fldCharType="end"/>
        </w:r>
      </w:hyperlink>
    </w:p>
    <w:p w14:paraId="31BA63B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75" w:history="1">
        <w:r w:rsidR="004F603D" w:rsidRPr="005A7B97">
          <w:rPr>
            <w:rStyle w:val="Hyperlink"/>
            <w:noProof/>
          </w:rPr>
          <w:t>10.7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kml:LineString</w:t>
        </w:r>
        <w:r w:rsidR="004F603D">
          <w:rPr>
            <w:noProof/>
            <w:webHidden/>
          </w:rPr>
          <w:tab/>
        </w:r>
        <w:r w:rsidR="00C87F5A">
          <w:rPr>
            <w:noProof/>
            <w:webHidden/>
          </w:rPr>
          <w:fldChar w:fldCharType="begin"/>
        </w:r>
        <w:r w:rsidR="004F603D">
          <w:rPr>
            <w:noProof/>
            <w:webHidden/>
          </w:rPr>
          <w:instrText xml:space="preserve"> PAGEREF _Toc402959775 \h </w:instrText>
        </w:r>
        <w:r w:rsidR="00C87F5A">
          <w:rPr>
            <w:noProof/>
            <w:webHidden/>
          </w:rPr>
        </w:r>
        <w:r w:rsidR="00C87F5A">
          <w:rPr>
            <w:noProof/>
            <w:webHidden/>
          </w:rPr>
          <w:fldChar w:fldCharType="separate"/>
        </w:r>
        <w:r w:rsidR="007B103F">
          <w:rPr>
            <w:noProof/>
            <w:webHidden/>
          </w:rPr>
          <w:t>129</w:t>
        </w:r>
        <w:r w:rsidR="00C87F5A">
          <w:rPr>
            <w:noProof/>
            <w:webHidden/>
          </w:rPr>
          <w:fldChar w:fldCharType="end"/>
        </w:r>
      </w:hyperlink>
    </w:p>
    <w:p w14:paraId="568F494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6" w:history="1">
        <w:r w:rsidR="004F603D" w:rsidRPr="005A7B97">
          <w:rPr>
            <w:rStyle w:val="Hyperlink"/>
            <w:noProof/>
          </w:rPr>
          <w:t>10.7.1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_Toc402959776 \h </w:instrText>
        </w:r>
        <w:r w:rsidR="00C87F5A">
          <w:rPr>
            <w:noProof/>
            <w:webHidden/>
          </w:rPr>
        </w:r>
        <w:r w:rsidR="00C87F5A">
          <w:rPr>
            <w:noProof/>
            <w:webHidden/>
          </w:rPr>
          <w:fldChar w:fldCharType="separate"/>
        </w:r>
        <w:r w:rsidR="007B103F">
          <w:rPr>
            <w:noProof/>
            <w:webHidden/>
          </w:rPr>
          <w:t>129</w:t>
        </w:r>
        <w:r w:rsidR="00C87F5A">
          <w:rPr>
            <w:noProof/>
            <w:webHidden/>
          </w:rPr>
          <w:fldChar w:fldCharType="end"/>
        </w:r>
      </w:hyperlink>
    </w:p>
    <w:p w14:paraId="51FB09A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7" w:history="1">
        <w:r w:rsidR="004F603D" w:rsidRPr="005A7B97">
          <w:rPr>
            <w:rStyle w:val="Hyperlink"/>
            <w:noProof/>
          </w:rPr>
          <w:t>10.7.2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_Toc402959777 \h </w:instrText>
        </w:r>
        <w:r w:rsidR="00C87F5A">
          <w:rPr>
            <w:noProof/>
            <w:webHidden/>
          </w:rPr>
        </w:r>
        <w:r w:rsidR="00C87F5A">
          <w:rPr>
            <w:noProof/>
            <w:webHidden/>
          </w:rPr>
          <w:fldChar w:fldCharType="separate"/>
        </w:r>
        <w:r w:rsidR="007B103F">
          <w:rPr>
            <w:noProof/>
            <w:webHidden/>
          </w:rPr>
          <w:t>129</w:t>
        </w:r>
        <w:r w:rsidR="00C87F5A">
          <w:rPr>
            <w:noProof/>
            <w:webHidden/>
          </w:rPr>
          <w:fldChar w:fldCharType="end"/>
        </w:r>
      </w:hyperlink>
    </w:p>
    <w:p w14:paraId="26AF065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8" w:history="1">
        <w:r w:rsidR="004F603D" w:rsidRPr="005A7B97">
          <w:rPr>
            <w:rStyle w:val="Hyperlink"/>
            <w:noProof/>
          </w:rPr>
          <w:t>10.7.3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_Toc402959778 \h </w:instrText>
        </w:r>
        <w:r w:rsidR="00C87F5A">
          <w:rPr>
            <w:noProof/>
            <w:webHidden/>
          </w:rPr>
        </w:r>
        <w:r w:rsidR="00C87F5A">
          <w:rPr>
            <w:noProof/>
            <w:webHidden/>
          </w:rPr>
          <w:fldChar w:fldCharType="separate"/>
        </w:r>
        <w:r w:rsidR="007B103F">
          <w:rPr>
            <w:noProof/>
            <w:webHidden/>
          </w:rPr>
          <w:t>129</w:t>
        </w:r>
        <w:r w:rsidR="00C87F5A">
          <w:rPr>
            <w:noProof/>
            <w:webHidden/>
          </w:rPr>
          <w:fldChar w:fldCharType="end"/>
        </w:r>
      </w:hyperlink>
    </w:p>
    <w:p w14:paraId="239419C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79" w:history="1">
        <w:r w:rsidR="004F603D" w:rsidRPr="005A7B97">
          <w:rPr>
            <w:rStyle w:val="Hyperlink"/>
            <w:noProof/>
          </w:rPr>
          <w:t>10.7.4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_Toc402959779 \h </w:instrText>
        </w:r>
        <w:r w:rsidR="00C87F5A">
          <w:rPr>
            <w:noProof/>
            <w:webHidden/>
          </w:rPr>
        </w:r>
        <w:r w:rsidR="00C87F5A">
          <w:rPr>
            <w:noProof/>
            <w:webHidden/>
          </w:rPr>
          <w:fldChar w:fldCharType="separate"/>
        </w:r>
        <w:r w:rsidR="007B103F">
          <w:rPr>
            <w:noProof/>
            <w:webHidden/>
          </w:rPr>
          <w:t>131</w:t>
        </w:r>
        <w:r w:rsidR="00C87F5A">
          <w:rPr>
            <w:noProof/>
            <w:webHidden/>
          </w:rPr>
          <w:fldChar w:fldCharType="end"/>
        </w:r>
      </w:hyperlink>
    </w:p>
    <w:p w14:paraId="03AE4BD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80" w:history="1">
        <w:r w:rsidR="004F603D" w:rsidRPr="005A7B97">
          <w:rPr>
            <w:rStyle w:val="Hyperlink"/>
            <w:noProof/>
          </w:rPr>
          <w:t>10.8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kml:Polygon</w:t>
        </w:r>
        <w:r w:rsidR="004F603D">
          <w:rPr>
            <w:noProof/>
            <w:webHidden/>
          </w:rPr>
          <w:tab/>
        </w:r>
        <w:r w:rsidR="00C87F5A">
          <w:rPr>
            <w:noProof/>
            <w:webHidden/>
          </w:rPr>
          <w:fldChar w:fldCharType="begin"/>
        </w:r>
        <w:r w:rsidR="004F603D">
          <w:rPr>
            <w:noProof/>
            <w:webHidden/>
          </w:rPr>
          <w:instrText xml:space="preserve"> PAGEREF _Toc402959780 \h </w:instrText>
        </w:r>
        <w:r w:rsidR="00C87F5A">
          <w:rPr>
            <w:noProof/>
            <w:webHidden/>
          </w:rPr>
        </w:r>
        <w:r w:rsidR="00C87F5A">
          <w:rPr>
            <w:noProof/>
            <w:webHidden/>
          </w:rPr>
          <w:fldChar w:fldCharType="separate"/>
        </w:r>
        <w:r w:rsidR="007B103F">
          <w:rPr>
            <w:noProof/>
            <w:webHidden/>
          </w:rPr>
          <w:t>131</w:t>
        </w:r>
        <w:r w:rsidR="00C87F5A">
          <w:rPr>
            <w:noProof/>
            <w:webHidden/>
          </w:rPr>
          <w:fldChar w:fldCharType="end"/>
        </w:r>
      </w:hyperlink>
    </w:p>
    <w:p w14:paraId="509FB7A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1" w:history="1">
        <w:r w:rsidR="004F603D" w:rsidRPr="005A7B97">
          <w:rPr>
            <w:rStyle w:val="Hyperlink"/>
            <w:noProof/>
          </w:rPr>
          <w:t>10.8.1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_Toc402959781 \h </w:instrText>
        </w:r>
        <w:r w:rsidR="00C87F5A">
          <w:rPr>
            <w:noProof/>
            <w:webHidden/>
          </w:rPr>
        </w:r>
        <w:r w:rsidR="00C87F5A">
          <w:rPr>
            <w:noProof/>
            <w:webHidden/>
          </w:rPr>
          <w:fldChar w:fldCharType="separate"/>
        </w:r>
        <w:r w:rsidR="007B103F">
          <w:rPr>
            <w:noProof/>
            <w:webHidden/>
          </w:rPr>
          <w:t>131</w:t>
        </w:r>
        <w:r w:rsidR="00C87F5A">
          <w:rPr>
            <w:noProof/>
            <w:webHidden/>
          </w:rPr>
          <w:fldChar w:fldCharType="end"/>
        </w:r>
      </w:hyperlink>
    </w:p>
    <w:p w14:paraId="1A54EE3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2" w:history="1">
        <w:r w:rsidR="004F603D" w:rsidRPr="005A7B97">
          <w:rPr>
            <w:rStyle w:val="Hyperlink"/>
            <w:noProof/>
          </w:rPr>
          <w:t>10.8.2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_Toc402959782 \h </w:instrText>
        </w:r>
        <w:r w:rsidR="00C87F5A">
          <w:rPr>
            <w:noProof/>
            <w:webHidden/>
          </w:rPr>
        </w:r>
        <w:r w:rsidR="00C87F5A">
          <w:rPr>
            <w:noProof/>
            <w:webHidden/>
          </w:rPr>
          <w:fldChar w:fldCharType="separate"/>
        </w:r>
        <w:r w:rsidR="007B103F">
          <w:rPr>
            <w:noProof/>
            <w:webHidden/>
          </w:rPr>
          <w:t>132</w:t>
        </w:r>
        <w:r w:rsidR="00C87F5A">
          <w:rPr>
            <w:noProof/>
            <w:webHidden/>
          </w:rPr>
          <w:fldChar w:fldCharType="end"/>
        </w:r>
      </w:hyperlink>
    </w:p>
    <w:p w14:paraId="4742789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3" w:history="1">
        <w:r w:rsidR="004F603D" w:rsidRPr="005A7B97">
          <w:rPr>
            <w:rStyle w:val="Hyperlink"/>
            <w:noProof/>
          </w:rPr>
          <w:t>10.8.3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_Toc402959783 \h </w:instrText>
        </w:r>
        <w:r w:rsidR="00C87F5A">
          <w:rPr>
            <w:noProof/>
            <w:webHidden/>
          </w:rPr>
        </w:r>
        <w:r w:rsidR="00C87F5A">
          <w:rPr>
            <w:noProof/>
            <w:webHidden/>
          </w:rPr>
          <w:fldChar w:fldCharType="separate"/>
        </w:r>
        <w:r w:rsidR="007B103F">
          <w:rPr>
            <w:noProof/>
            <w:webHidden/>
          </w:rPr>
          <w:t>132</w:t>
        </w:r>
        <w:r w:rsidR="00C87F5A">
          <w:rPr>
            <w:noProof/>
            <w:webHidden/>
          </w:rPr>
          <w:fldChar w:fldCharType="end"/>
        </w:r>
      </w:hyperlink>
    </w:p>
    <w:p w14:paraId="5C18E17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4" w:history="1">
        <w:r w:rsidR="004F603D" w:rsidRPr="005A7B97">
          <w:rPr>
            <w:rStyle w:val="Hyperlink"/>
            <w:noProof/>
          </w:rPr>
          <w:t>10.8.4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_Toc402959784 \h </w:instrText>
        </w:r>
        <w:r w:rsidR="00C87F5A">
          <w:rPr>
            <w:noProof/>
            <w:webHidden/>
          </w:rPr>
        </w:r>
        <w:r w:rsidR="00C87F5A">
          <w:rPr>
            <w:noProof/>
            <w:webHidden/>
          </w:rPr>
          <w:fldChar w:fldCharType="separate"/>
        </w:r>
        <w:r w:rsidR="007B103F">
          <w:rPr>
            <w:noProof/>
            <w:webHidden/>
          </w:rPr>
          <w:t>134</w:t>
        </w:r>
        <w:r w:rsidR="00C87F5A">
          <w:rPr>
            <w:noProof/>
            <w:webHidden/>
          </w:rPr>
          <w:fldChar w:fldCharType="end"/>
        </w:r>
      </w:hyperlink>
    </w:p>
    <w:p w14:paraId="418E7D4E"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85" w:history="1">
        <w:r w:rsidR="004F603D" w:rsidRPr="005A7B97">
          <w:rPr>
            <w:rStyle w:val="Hyperlink"/>
            <w:noProof/>
          </w:rPr>
          <w:t>10.9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kml:Model</w:t>
        </w:r>
        <w:r w:rsidR="004F603D">
          <w:rPr>
            <w:noProof/>
            <w:webHidden/>
          </w:rPr>
          <w:tab/>
        </w:r>
        <w:r w:rsidR="00C87F5A">
          <w:rPr>
            <w:noProof/>
            <w:webHidden/>
          </w:rPr>
          <w:fldChar w:fldCharType="begin"/>
        </w:r>
        <w:r w:rsidR="004F603D">
          <w:rPr>
            <w:noProof/>
            <w:webHidden/>
          </w:rPr>
          <w:instrText xml:space="preserve"> PAGEREF _Toc402959785 \h </w:instrText>
        </w:r>
        <w:r w:rsidR="00C87F5A">
          <w:rPr>
            <w:noProof/>
            <w:webHidden/>
          </w:rPr>
        </w:r>
        <w:r w:rsidR="00C87F5A">
          <w:rPr>
            <w:noProof/>
            <w:webHidden/>
          </w:rPr>
          <w:fldChar w:fldCharType="separate"/>
        </w:r>
        <w:r w:rsidR="007B103F">
          <w:rPr>
            <w:noProof/>
            <w:webHidden/>
          </w:rPr>
          <w:t>134</w:t>
        </w:r>
        <w:r w:rsidR="00C87F5A">
          <w:rPr>
            <w:noProof/>
            <w:webHidden/>
          </w:rPr>
          <w:fldChar w:fldCharType="end"/>
        </w:r>
      </w:hyperlink>
    </w:p>
    <w:p w14:paraId="1269E27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6" w:history="1">
        <w:r w:rsidR="004F603D" w:rsidRPr="005A7B97">
          <w:rPr>
            <w:rStyle w:val="Hyperlink"/>
            <w:noProof/>
          </w:rPr>
          <w:t>10.9.1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_Toc402959786 \h </w:instrText>
        </w:r>
        <w:r w:rsidR="00C87F5A">
          <w:rPr>
            <w:noProof/>
            <w:webHidden/>
          </w:rPr>
        </w:r>
        <w:r w:rsidR="00C87F5A">
          <w:rPr>
            <w:noProof/>
            <w:webHidden/>
          </w:rPr>
          <w:fldChar w:fldCharType="separate"/>
        </w:r>
        <w:r w:rsidR="007B103F">
          <w:rPr>
            <w:noProof/>
            <w:webHidden/>
          </w:rPr>
          <w:t>134</w:t>
        </w:r>
        <w:r w:rsidR="00C87F5A">
          <w:rPr>
            <w:noProof/>
            <w:webHidden/>
          </w:rPr>
          <w:fldChar w:fldCharType="end"/>
        </w:r>
      </w:hyperlink>
    </w:p>
    <w:p w14:paraId="0321D3D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7" w:history="1">
        <w:r w:rsidR="004F603D" w:rsidRPr="005A7B97">
          <w:rPr>
            <w:rStyle w:val="Hyperlink"/>
            <w:noProof/>
          </w:rPr>
          <w:t>10.9.2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_Toc402959787 \h </w:instrText>
        </w:r>
        <w:r w:rsidR="00C87F5A">
          <w:rPr>
            <w:noProof/>
            <w:webHidden/>
          </w:rPr>
        </w:r>
        <w:r w:rsidR="00C87F5A">
          <w:rPr>
            <w:noProof/>
            <w:webHidden/>
          </w:rPr>
          <w:fldChar w:fldCharType="separate"/>
        </w:r>
        <w:r w:rsidR="007B103F">
          <w:rPr>
            <w:noProof/>
            <w:webHidden/>
          </w:rPr>
          <w:t>135</w:t>
        </w:r>
        <w:r w:rsidR="00C87F5A">
          <w:rPr>
            <w:noProof/>
            <w:webHidden/>
          </w:rPr>
          <w:fldChar w:fldCharType="end"/>
        </w:r>
      </w:hyperlink>
    </w:p>
    <w:p w14:paraId="43C9769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8" w:history="1">
        <w:r w:rsidR="004F603D" w:rsidRPr="005A7B97">
          <w:rPr>
            <w:rStyle w:val="Hyperlink"/>
            <w:noProof/>
          </w:rPr>
          <w:t>10.9.3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_Toc402959788 \h </w:instrText>
        </w:r>
        <w:r w:rsidR="00C87F5A">
          <w:rPr>
            <w:noProof/>
            <w:webHidden/>
          </w:rPr>
        </w:r>
        <w:r w:rsidR="00C87F5A">
          <w:rPr>
            <w:noProof/>
            <w:webHidden/>
          </w:rPr>
          <w:fldChar w:fldCharType="separate"/>
        </w:r>
        <w:r w:rsidR="007B103F">
          <w:rPr>
            <w:noProof/>
            <w:webHidden/>
          </w:rPr>
          <w:t>137</w:t>
        </w:r>
        <w:r w:rsidR="00C87F5A">
          <w:rPr>
            <w:noProof/>
            <w:webHidden/>
          </w:rPr>
          <w:fldChar w:fldCharType="end"/>
        </w:r>
      </w:hyperlink>
    </w:p>
    <w:p w14:paraId="22D7464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89" w:history="1">
        <w:r w:rsidR="004F603D" w:rsidRPr="005A7B97">
          <w:rPr>
            <w:rStyle w:val="Hyperlink"/>
            <w:noProof/>
          </w:rPr>
          <w:t>10.9.4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_Toc402959789 \h </w:instrText>
        </w:r>
        <w:r w:rsidR="00C87F5A">
          <w:rPr>
            <w:noProof/>
            <w:webHidden/>
          </w:rPr>
        </w:r>
        <w:r w:rsidR="00C87F5A">
          <w:rPr>
            <w:noProof/>
            <w:webHidden/>
          </w:rPr>
          <w:fldChar w:fldCharType="separate"/>
        </w:r>
        <w:r w:rsidR="007B103F">
          <w:rPr>
            <w:noProof/>
            <w:webHidden/>
          </w:rPr>
          <w:t>139</w:t>
        </w:r>
        <w:r w:rsidR="00C87F5A">
          <w:rPr>
            <w:noProof/>
            <w:webHidden/>
          </w:rPr>
          <w:fldChar w:fldCharType="end"/>
        </w:r>
      </w:hyperlink>
    </w:p>
    <w:p w14:paraId="37AF6D2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90" w:history="1">
        <w:r w:rsidR="004F603D" w:rsidRPr="005A7B97">
          <w:rPr>
            <w:rStyle w:val="Hyperlink"/>
            <w:noProof/>
          </w:rPr>
          <w:t>10.10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kml:Location</w:t>
        </w:r>
        <w:r w:rsidR="004F603D">
          <w:rPr>
            <w:noProof/>
            <w:webHidden/>
          </w:rPr>
          <w:tab/>
        </w:r>
        <w:r w:rsidR="00C87F5A">
          <w:rPr>
            <w:noProof/>
            <w:webHidden/>
          </w:rPr>
          <w:fldChar w:fldCharType="begin"/>
        </w:r>
        <w:r w:rsidR="004F603D">
          <w:rPr>
            <w:noProof/>
            <w:webHidden/>
          </w:rPr>
          <w:instrText xml:space="preserve"> PAGEREF _Toc402959790 \h </w:instrText>
        </w:r>
        <w:r w:rsidR="00C87F5A">
          <w:rPr>
            <w:noProof/>
            <w:webHidden/>
          </w:rPr>
        </w:r>
        <w:r w:rsidR="00C87F5A">
          <w:rPr>
            <w:noProof/>
            <w:webHidden/>
          </w:rPr>
          <w:fldChar w:fldCharType="separate"/>
        </w:r>
        <w:r w:rsidR="007B103F">
          <w:rPr>
            <w:noProof/>
            <w:webHidden/>
          </w:rPr>
          <w:t>139</w:t>
        </w:r>
        <w:r w:rsidR="00C87F5A">
          <w:rPr>
            <w:noProof/>
            <w:webHidden/>
          </w:rPr>
          <w:fldChar w:fldCharType="end"/>
        </w:r>
      </w:hyperlink>
    </w:p>
    <w:p w14:paraId="5FFB51D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1" w:history="1">
        <w:r w:rsidR="004F603D" w:rsidRPr="005A7B97">
          <w:rPr>
            <w:rStyle w:val="Hyperlink"/>
            <w:noProof/>
          </w:rPr>
          <w:t>10.10.1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_Toc402959791 \h </w:instrText>
        </w:r>
        <w:r w:rsidR="00C87F5A">
          <w:rPr>
            <w:noProof/>
            <w:webHidden/>
          </w:rPr>
        </w:r>
        <w:r w:rsidR="00C87F5A">
          <w:rPr>
            <w:noProof/>
            <w:webHidden/>
          </w:rPr>
          <w:fldChar w:fldCharType="separate"/>
        </w:r>
        <w:r w:rsidR="007B103F">
          <w:rPr>
            <w:noProof/>
            <w:webHidden/>
          </w:rPr>
          <w:t>139</w:t>
        </w:r>
        <w:r w:rsidR="00C87F5A">
          <w:rPr>
            <w:noProof/>
            <w:webHidden/>
          </w:rPr>
          <w:fldChar w:fldCharType="end"/>
        </w:r>
      </w:hyperlink>
    </w:p>
    <w:p w14:paraId="477EF1A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2" w:history="1">
        <w:r w:rsidR="004F603D" w:rsidRPr="005A7B97">
          <w:rPr>
            <w:rStyle w:val="Hyperlink"/>
            <w:noProof/>
          </w:rPr>
          <w:t>10.10.2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_Toc402959792 \h </w:instrText>
        </w:r>
        <w:r w:rsidR="00C87F5A">
          <w:rPr>
            <w:noProof/>
            <w:webHidden/>
          </w:rPr>
        </w:r>
        <w:r w:rsidR="00C87F5A">
          <w:rPr>
            <w:noProof/>
            <w:webHidden/>
          </w:rPr>
          <w:fldChar w:fldCharType="separate"/>
        </w:r>
        <w:r w:rsidR="007B103F">
          <w:rPr>
            <w:noProof/>
            <w:webHidden/>
          </w:rPr>
          <w:t>139</w:t>
        </w:r>
        <w:r w:rsidR="00C87F5A">
          <w:rPr>
            <w:noProof/>
            <w:webHidden/>
          </w:rPr>
          <w:fldChar w:fldCharType="end"/>
        </w:r>
      </w:hyperlink>
    </w:p>
    <w:p w14:paraId="6C088F7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3" w:history="1">
        <w:r w:rsidR="004F603D" w:rsidRPr="005A7B97">
          <w:rPr>
            <w:rStyle w:val="Hyperlink"/>
            <w:noProof/>
          </w:rPr>
          <w:t>10.10.3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_Toc402959793 \h </w:instrText>
        </w:r>
        <w:r w:rsidR="00C87F5A">
          <w:rPr>
            <w:noProof/>
            <w:webHidden/>
          </w:rPr>
        </w:r>
        <w:r w:rsidR="00C87F5A">
          <w:rPr>
            <w:noProof/>
            <w:webHidden/>
          </w:rPr>
          <w:fldChar w:fldCharType="separate"/>
        </w:r>
        <w:r w:rsidR="007B103F">
          <w:rPr>
            <w:noProof/>
            <w:webHidden/>
          </w:rPr>
          <w:t>140</w:t>
        </w:r>
        <w:r w:rsidR="00C87F5A">
          <w:rPr>
            <w:noProof/>
            <w:webHidden/>
          </w:rPr>
          <w:fldChar w:fldCharType="end"/>
        </w:r>
      </w:hyperlink>
    </w:p>
    <w:p w14:paraId="1F75C51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4" w:history="1">
        <w:r w:rsidR="004F603D" w:rsidRPr="005A7B97">
          <w:rPr>
            <w:rStyle w:val="Hyperlink"/>
            <w:noProof/>
          </w:rPr>
          <w:t>10.10.4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_Toc402959794 \h </w:instrText>
        </w:r>
        <w:r w:rsidR="00C87F5A">
          <w:rPr>
            <w:noProof/>
            <w:webHidden/>
          </w:rPr>
        </w:r>
        <w:r w:rsidR="00C87F5A">
          <w:rPr>
            <w:noProof/>
            <w:webHidden/>
          </w:rPr>
          <w:fldChar w:fldCharType="separate"/>
        </w:r>
        <w:r w:rsidR="007B103F">
          <w:rPr>
            <w:noProof/>
            <w:webHidden/>
          </w:rPr>
          <w:t>141</w:t>
        </w:r>
        <w:r w:rsidR="00C87F5A">
          <w:rPr>
            <w:noProof/>
            <w:webHidden/>
          </w:rPr>
          <w:fldChar w:fldCharType="end"/>
        </w:r>
      </w:hyperlink>
    </w:p>
    <w:p w14:paraId="0416E7F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795" w:history="1">
        <w:r w:rsidR="004F603D" w:rsidRPr="005A7B97">
          <w:rPr>
            <w:rStyle w:val="Hyperlink"/>
            <w:noProof/>
          </w:rPr>
          <w:t>10.11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kml:Orientation</w:t>
        </w:r>
        <w:r w:rsidR="004F603D">
          <w:rPr>
            <w:noProof/>
            <w:webHidden/>
          </w:rPr>
          <w:tab/>
        </w:r>
        <w:r w:rsidR="00C87F5A">
          <w:rPr>
            <w:noProof/>
            <w:webHidden/>
          </w:rPr>
          <w:fldChar w:fldCharType="begin"/>
        </w:r>
        <w:r w:rsidR="004F603D">
          <w:rPr>
            <w:noProof/>
            <w:webHidden/>
          </w:rPr>
          <w:instrText xml:space="preserve"> PAGEREF _Toc402959795 \h </w:instrText>
        </w:r>
        <w:r w:rsidR="00C87F5A">
          <w:rPr>
            <w:noProof/>
            <w:webHidden/>
          </w:rPr>
        </w:r>
        <w:r w:rsidR="00C87F5A">
          <w:rPr>
            <w:noProof/>
            <w:webHidden/>
          </w:rPr>
          <w:fldChar w:fldCharType="separate"/>
        </w:r>
        <w:r w:rsidR="007B103F">
          <w:rPr>
            <w:noProof/>
            <w:webHidden/>
          </w:rPr>
          <w:t>141</w:t>
        </w:r>
        <w:r w:rsidR="00C87F5A">
          <w:rPr>
            <w:noProof/>
            <w:webHidden/>
          </w:rPr>
          <w:fldChar w:fldCharType="end"/>
        </w:r>
      </w:hyperlink>
    </w:p>
    <w:p w14:paraId="7DCE863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6" w:history="1">
        <w:r w:rsidR="004F603D" w:rsidRPr="005A7B97">
          <w:rPr>
            <w:rStyle w:val="Hyperlink"/>
            <w:noProof/>
          </w:rPr>
          <w:t>10.11.1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_Toc402959796 \h </w:instrText>
        </w:r>
        <w:r w:rsidR="00C87F5A">
          <w:rPr>
            <w:noProof/>
            <w:webHidden/>
          </w:rPr>
        </w:r>
        <w:r w:rsidR="00C87F5A">
          <w:rPr>
            <w:noProof/>
            <w:webHidden/>
          </w:rPr>
          <w:fldChar w:fldCharType="separate"/>
        </w:r>
        <w:r w:rsidR="007B103F">
          <w:rPr>
            <w:noProof/>
            <w:webHidden/>
          </w:rPr>
          <w:t>141</w:t>
        </w:r>
        <w:r w:rsidR="00C87F5A">
          <w:rPr>
            <w:noProof/>
            <w:webHidden/>
          </w:rPr>
          <w:fldChar w:fldCharType="end"/>
        </w:r>
      </w:hyperlink>
    </w:p>
    <w:p w14:paraId="76FFB36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7" w:history="1">
        <w:r w:rsidR="004F603D" w:rsidRPr="005A7B97">
          <w:rPr>
            <w:rStyle w:val="Hyperlink"/>
            <w:noProof/>
          </w:rPr>
          <w:t>10.11.2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_Toc402959797 \h </w:instrText>
        </w:r>
        <w:r w:rsidR="00C87F5A">
          <w:rPr>
            <w:noProof/>
            <w:webHidden/>
          </w:rPr>
        </w:r>
        <w:r w:rsidR="00C87F5A">
          <w:rPr>
            <w:noProof/>
            <w:webHidden/>
          </w:rPr>
          <w:fldChar w:fldCharType="separate"/>
        </w:r>
        <w:r w:rsidR="007B103F">
          <w:rPr>
            <w:noProof/>
            <w:webHidden/>
          </w:rPr>
          <w:t>141</w:t>
        </w:r>
        <w:r w:rsidR="00C87F5A">
          <w:rPr>
            <w:noProof/>
            <w:webHidden/>
          </w:rPr>
          <w:fldChar w:fldCharType="end"/>
        </w:r>
      </w:hyperlink>
    </w:p>
    <w:p w14:paraId="4A91BAD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8" w:history="1">
        <w:r w:rsidR="004F603D" w:rsidRPr="005A7B97">
          <w:rPr>
            <w:rStyle w:val="Hyperlink"/>
            <w:noProof/>
          </w:rPr>
          <w:t>10.11.3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_Toc402959798 \h </w:instrText>
        </w:r>
        <w:r w:rsidR="00C87F5A">
          <w:rPr>
            <w:noProof/>
            <w:webHidden/>
          </w:rPr>
        </w:r>
        <w:r w:rsidR="00C87F5A">
          <w:rPr>
            <w:noProof/>
            <w:webHidden/>
          </w:rPr>
          <w:fldChar w:fldCharType="separate"/>
        </w:r>
        <w:r w:rsidR="007B103F">
          <w:rPr>
            <w:noProof/>
            <w:webHidden/>
          </w:rPr>
          <w:t>141</w:t>
        </w:r>
        <w:r w:rsidR="00C87F5A">
          <w:rPr>
            <w:noProof/>
            <w:webHidden/>
          </w:rPr>
          <w:fldChar w:fldCharType="end"/>
        </w:r>
      </w:hyperlink>
    </w:p>
    <w:p w14:paraId="53BA079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799" w:history="1">
        <w:r w:rsidR="004F603D" w:rsidRPr="005A7B97">
          <w:rPr>
            <w:rStyle w:val="Hyperlink"/>
            <w:noProof/>
          </w:rPr>
          <w:t>10.11.4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Defining Orientation</w:t>
        </w:r>
        <w:r w:rsidR="004F603D">
          <w:rPr>
            <w:noProof/>
            <w:webHidden/>
          </w:rPr>
          <w:tab/>
        </w:r>
        <w:r w:rsidR="00C87F5A">
          <w:rPr>
            <w:noProof/>
            <w:webHidden/>
          </w:rPr>
          <w:fldChar w:fldCharType="begin"/>
        </w:r>
        <w:r w:rsidR="004F603D">
          <w:rPr>
            <w:noProof/>
            <w:webHidden/>
          </w:rPr>
          <w:instrText xml:space="preserve"> PAGEREF _Toc402959799 \h </w:instrText>
        </w:r>
        <w:r w:rsidR="00C87F5A">
          <w:rPr>
            <w:noProof/>
            <w:webHidden/>
          </w:rPr>
        </w:r>
        <w:r w:rsidR="00C87F5A">
          <w:rPr>
            <w:noProof/>
            <w:webHidden/>
          </w:rPr>
          <w:fldChar w:fldCharType="separate"/>
        </w:r>
        <w:r w:rsidR="007B103F">
          <w:rPr>
            <w:noProof/>
            <w:webHidden/>
          </w:rPr>
          <w:t>142</w:t>
        </w:r>
        <w:r w:rsidR="00C87F5A">
          <w:rPr>
            <w:noProof/>
            <w:webHidden/>
          </w:rPr>
          <w:fldChar w:fldCharType="end"/>
        </w:r>
      </w:hyperlink>
    </w:p>
    <w:p w14:paraId="22C2609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0" w:history="1">
        <w:r w:rsidR="004F603D" w:rsidRPr="005A7B97">
          <w:rPr>
            <w:rStyle w:val="Hyperlink"/>
            <w:noProof/>
          </w:rPr>
          <w:t>10.11.5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_Toc402959800 \h </w:instrText>
        </w:r>
        <w:r w:rsidR="00C87F5A">
          <w:rPr>
            <w:noProof/>
            <w:webHidden/>
          </w:rPr>
        </w:r>
        <w:r w:rsidR="00C87F5A">
          <w:rPr>
            <w:noProof/>
            <w:webHidden/>
          </w:rPr>
          <w:fldChar w:fldCharType="separate"/>
        </w:r>
        <w:r w:rsidR="007B103F">
          <w:rPr>
            <w:noProof/>
            <w:webHidden/>
          </w:rPr>
          <w:t>143</w:t>
        </w:r>
        <w:r w:rsidR="00C87F5A">
          <w:rPr>
            <w:noProof/>
            <w:webHidden/>
          </w:rPr>
          <w:fldChar w:fldCharType="end"/>
        </w:r>
      </w:hyperlink>
    </w:p>
    <w:p w14:paraId="1600127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01" w:history="1">
        <w:r w:rsidR="004F603D" w:rsidRPr="005A7B97">
          <w:rPr>
            <w:rStyle w:val="Hyperlink"/>
            <w:noProof/>
          </w:rPr>
          <w:t>10.12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kml:Scale</w:t>
        </w:r>
        <w:r w:rsidR="004F603D">
          <w:rPr>
            <w:noProof/>
            <w:webHidden/>
          </w:rPr>
          <w:tab/>
        </w:r>
        <w:r w:rsidR="00C87F5A">
          <w:rPr>
            <w:noProof/>
            <w:webHidden/>
          </w:rPr>
          <w:fldChar w:fldCharType="begin"/>
        </w:r>
        <w:r w:rsidR="004F603D">
          <w:rPr>
            <w:noProof/>
            <w:webHidden/>
          </w:rPr>
          <w:instrText xml:space="preserve"> PAGEREF _Toc402959801 \h </w:instrText>
        </w:r>
        <w:r w:rsidR="00C87F5A">
          <w:rPr>
            <w:noProof/>
            <w:webHidden/>
          </w:rPr>
        </w:r>
        <w:r w:rsidR="00C87F5A">
          <w:rPr>
            <w:noProof/>
            <w:webHidden/>
          </w:rPr>
          <w:fldChar w:fldCharType="separate"/>
        </w:r>
        <w:r w:rsidR="007B103F">
          <w:rPr>
            <w:noProof/>
            <w:webHidden/>
          </w:rPr>
          <w:t>143</w:t>
        </w:r>
        <w:r w:rsidR="00C87F5A">
          <w:rPr>
            <w:noProof/>
            <w:webHidden/>
          </w:rPr>
          <w:fldChar w:fldCharType="end"/>
        </w:r>
      </w:hyperlink>
    </w:p>
    <w:p w14:paraId="1BD12D0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2" w:history="1">
        <w:r w:rsidR="004F603D" w:rsidRPr="005A7B97">
          <w:rPr>
            <w:rStyle w:val="Hyperlink"/>
            <w:noProof/>
          </w:rPr>
          <w:t>10.12.1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_Toc402959802 \h </w:instrText>
        </w:r>
        <w:r w:rsidR="00C87F5A">
          <w:rPr>
            <w:noProof/>
            <w:webHidden/>
          </w:rPr>
        </w:r>
        <w:r w:rsidR="00C87F5A">
          <w:rPr>
            <w:noProof/>
            <w:webHidden/>
          </w:rPr>
          <w:fldChar w:fldCharType="separate"/>
        </w:r>
        <w:r w:rsidR="007B103F">
          <w:rPr>
            <w:noProof/>
            <w:webHidden/>
          </w:rPr>
          <w:t>143</w:t>
        </w:r>
        <w:r w:rsidR="00C87F5A">
          <w:rPr>
            <w:noProof/>
            <w:webHidden/>
          </w:rPr>
          <w:fldChar w:fldCharType="end"/>
        </w:r>
      </w:hyperlink>
    </w:p>
    <w:p w14:paraId="42B86E0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3" w:history="1">
        <w:r w:rsidR="004F603D" w:rsidRPr="005A7B97">
          <w:rPr>
            <w:rStyle w:val="Hyperlink"/>
            <w:noProof/>
          </w:rPr>
          <w:t>10.12.2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_Toc402959803 \h </w:instrText>
        </w:r>
        <w:r w:rsidR="00C87F5A">
          <w:rPr>
            <w:noProof/>
            <w:webHidden/>
          </w:rPr>
        </w:r>
        <w:r w:rsidR="00C87F5A">
          <w:rPr>
            <w:noProof/>
            <w:webHidden/>
          </w:rPr>
          <w:fldChar w:fldCharType="separate"/>
        </w:r>
        <w:r w:rsidR="007B103F">
          <w:rPr>
            <w:noProof/>
            <w:webHidden/>
          </w:rPr>
          <w:t>143</w:t>
        </w:r>
        <w:r w:rsidR="00C87F5A">
          <w:rPr>
            <w:noProof/>
            <w:webHidden/>
          </w:rPr>
          <w:fldChar w:fldCharType="end"/>
        </w:r>
      </w:hyperlink>
    </w:p>
    <w:p w14:paraId="38620D9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4" w:history="1">
        <w:r w:rsidR="004F603D" w:rsidRPr="005A7B97">
          <w:rPr>
            <w:rStyle w:val="Hyperlink"/>
            <w:noProof/>
          </w:rPr>
          <w:t>10.12.3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_Toc402959804 \h </w:instrText>
        </w:r>
        <w:r w:rsidR="00C87F5A">
          <w:rPr>
            <w:noProof/>
            <w:webHidden/>
          </w:rPr>
        </w:r>
        <w:r w:rsidR="00C87F5A">
          <w:rPr>
            <w:noProof/>
            <w:webHidden/>
          </w:rPr>
          <w:fldChar w:fldCharType="separate"/>
        </w:r>
        <w:r w:rsidR="007B103F">
          <w:rPr>
            <w:noProof/>
            <w:webHidden/>
          </w:rPr>
          <w:t>144</w:t>
        </w:r>
        <w:r w:rsidR="00C87F5A">
          <w:rPr>
            <w:noProof/>
            <w:webHidden/>
          </w:rPr>
          <w:fldChar w:fldCharType="end"/>
        </w:r>
      </w:hyperlink>
    </w:p>
    <w:p w14:paraId="24B0F84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5" w:history="1">
        <w:r w:rsidR="004F603D" w:rsidRPr="005A7B97">
          <w:rPr>
            <w:rStyle w:val="Hyperlink"/>
            <w:noProof/>
          </w:rPr>
          <w:t>10.12.4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_Toc402959805 \h </w:instrText>
        </w:r>
        <w:r w:rsidR="00C87F5A">
          <w:rPr>
            <w:noProof/>
            <w:webHidden/>
          </w:rPr>
        </w:r>
        <w:r w:rsidR="00C87F5A">
          <w:rPr>
            <w:noProof/>
            <w:webHidden/>
          </w:rPr>
          <w:fldChar w:fldCharType="separate"/>
        </w:r>
        <w:r w:rsidR="007B103F">
          <w:rPr>
            <w:noProof/>
            <w:webHidden/>
          </w:rPr>
          <w:t>145</w:t>
        </w:r>
        <w:r w:rsidR="00C87F5A">
          <w:rPr>
            <w:noProof/>
            <w:webHidden/>
          </w:rPr>
          <w:fldChar w:fldCharType="end"/>
        </w:r>
      </w:hyperlink>
    </w:p>
    <w:p w14:paraId="3432B1F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06" w:history="1">
        <w:r w:rsidR="004F603D" w:rsidRPr="005A7B97">
          <w:rPr>
            <w:rStyle w:val="Hyperlink"/>
            <w:noProof/>
          </w:rPr>
          <w:t>10.13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kml:ResourceMap</w:t>
        </w:r>
        <w:r w:rsidR="004F603D">
          <w:rPr>
            <w:noProof/>
            <w:webHidden/>
          </w:rPr>
          <w:tab/>
        </w:r>
        <w:r w:rsidR="00C87F5A">
          <w:rPr>
            <w:noProof/>
            <w:webHidden/>
          </w:rPr>
          <w:fldChar w:fldCharType="begin"/>
        </w:r>
        <w:r w:rsidR="004F603D">
          <w:rPr>
            <w:noProof/>
            <w:webHidden/>
          </w:rPr>
          <w:instrText xml:space="preserve"> PAGEREF _Toc402959806 \h </w:instrText>
        </w:r>
        <w:r w:rsidR="00C87F5A">
          <w:rPr>
            <w:noProof/>
            <w:webHidden/>
          </w:rPr>
        </w:r>
        <w:r w:rsidR="00C87F5A">
          <w:rPr>
            <w:noProof/>
            <w:webHidden/>
          </w:rPr>
          <w:fldChar w:fldCharType="separate"/>
        </w:r>
        <w:r w:rsidR="007B103F">
          <w:rPr>
            <w:noProof/>
            <w:webHidden/>
          </w:rPr>
          <w:t>145</w:t>
        </w:r>
        <w:r w:rsidR="00C87F5A">
          <w:rPr>
            <w:noProof/>
            <w:webHidden/>
          </w:rPr>
          <w:fldChar w:fldCharType="end"/>
        </w:r>
      </w:hyperlink>
    </w:p>
    <w:p w14:paraId="17E2EEB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7" w:history="1">
        <w:r w:rsidR="004F603D" w:rsidRPr="005A7B97">
          <w:rPr>
            <w:rStyle w:val="Hyperlink"/>
            <w:noProof/>
          </w:rPr>
          <w:t>10.13.1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_Toc402959807 \h </w:instrText>
        </w:r>
        <w:r w:rsidR="00C87F5A">
          <w:rPr>
            <w:noProof/>
            <w:webHidden/>
          </w:rPr>
        </w:r>
        <w:r w:rsidR="00C87F5A">
          <w:rPr>
            <w:noProof/>
            <w:webHidden/>
          </w:rPr>
          <w:fldChar w:fldCharType="separate"/>
        </w:r>
        <w:r w:rsidR="007B103F">
          <w:rPr>
            <w:noProof/>
            <w:webHidden/>
          </w:rPr>
          <w:t>145</w:t>
        </w:r>
        <w:r w:rsidR="00C87F5A">
          <w:rPr>
            <w:noProof/>
            <w:webHidden/>
          </w:rPr>
          <w:fldChar w:fldCharType="end"/>
        </w:r>
      </w:hyperlink>
    </w:p>
    <w:p w14:paraId="77ED622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8" w:history="1">
        <w:r w:rsidR="004F603D" w:rsidRPr="005A7B97">
          <w:rPr>
            <w:rStyle w:val="Hyperlink"/>
            <w:noProof/>
          </w:rPr>
          <w:t>10.13.2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_Toc402959808 \h </w:instrText>
        </w:r>
        <w:r w:rsidR="00C87F5A">
          <w:rPr>
            <w:noProof/>
            <w:webHidden/>
          </w:rPr>
        </w:r>
        <w:r w:rsidR="00C87F5A">
          <w:rPr>
            <w:noProof/>
            <w:webHidden/>
          </w:rPr>
          <w:fldChar w:fldCharType="separate"/>
        </w:r>
        <w:r w:rsidR="007B103F">
          <w:rPr>
            <w:noProof/>
            <w:webHidden/>
          </w:rPr>
          <w:t>145</w:t>
        </w:r>
        <w:r w:rsidR="00C87F5A">
          <w:rPr>
            <w:noProof/>
            <w:webHidden/>
          </w:rPr>
          <w:fldChar w:fldCharType="end"/>
        </w:r>
      </w:hyperlink>
    </w:p>
    <w:p w14:paraId="68DAA94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09" w:history="1">
        <w:r w:rsidR="004F603D" w:rsidRPr="005A7B97">
          <w:rPr>
            <w:rStyle w:val="Hyperlink"/>
            <w:noProof/>
          </w:rPr>
          <w:t>10.13.3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_Toc402959809 \h </w:instrText>
        </w:r>
        <w:r w:rsidR="00C87F5A">
          <w:rPr>
            <w:noProof/>
            <w:webHidden/>
          </w:rPr>
        </w:r>
        <w:r w:rsidR="00C87F5A">
          <w:rPr>
            <w:noProof/>
            <w:webHidden/>
          </w:rPr>
          <w:fldChar w:fldCharType="separate"/>
        </w:r>
        <w:r w:rsidR="007B103F">
          <w:rPr>
            <w:noProof/>
            <w:webHidden/>
          </w:rPr>
          <w:t>145</w:t>
        </w:r>
        <w:r w:rsidR="00C87F5A">
          <w:rPr>
            <w:noProof/>
            <w:webHidden/>
          </w:rPr>
          <w:fldChar w:fldCharType="end"/>
        </w:r>
      </w:hyperlink>
    </w:p>
    <w:p w14:paraId="279C535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10" w:history="1">
        <w:r w:rsidR="004F603D" w:rsidRPr="005A7B97">
          <w:rPr>
            <w:rStyle w:val="Hyperlink"/>
            <w:noProof/>
          </w:rPr>
          <w:t>10.14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kml:Alias</w:t>
        </w:r>
        <w:r w:rsidR="004F603D">
          <w:rPr>
            <w:noProof/>
            <w:webHidden/>
          </w:rPr>
          <w:tab/>
        </w:r>
        <w:r w:rsidR="00C87F5A">
          <w:rPr>
            <w:noProof/>
            <w:webHidden/>
          </w:rPr>
          <w:fldChar w:fldCharType="begin"/>
        </w:r>
        <w:r w:rsidR="004F603D">
          <w:rPr>
            <w:noProof/>
            <w:webHidden/>
          </w:rPr>
          <w:instrText xml:space="preserve"> PAGEREF _Toc402959810 \h </w:instrText>
        </w:r>
        <w:r w:rsidR="00C87F5A">
          <w:rPr>
            <w:noProof/>
            <w:webHidden/>
          </w:rPr>
        </w:r>
        <w:r w:rsidR="00C87F5A">
          <w:rPr>
            <w:noProof/>
            <w:webHidden/>
          </w:rPr>
          <w:fldChar w:fldCharType="separate"/>
        </w:r>
        <w:r w:rsidR="007B103F">
          <w:rPr>
            <w:noProof/>
            <w:webHidden/>
          </w:rPr>
          <w:t>146</w:t>
        </w:r>
        <w:r w:rsidR="00C87F5A">
          <w:rPr>
            <w:noProof/>
            <w:webHidden/>
          </w:rPr>
          <w:fldChar w:fldCharType="end"/>
        </w:r>
      </w:hyperlink>
    </w:p>
    <w:p w14:paraId="333729C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1" w:history="1">
        <w:r w:rsidR="004F603D" w:rsidRPr="005A7B97">
          <w:rPr>
            <w:rStyle w:val="Hyperlink"/>
            <w:noProof/>
          </w:rPr>
          <w:t>10.14.1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_Toc402959811 \h </w:instrText>
        </w:r>
        <w:r w:rsidR="00C87F5A">
          <w:rPr>
            <w:noProof/>
            <w:webHidden/>
          </w:rPr>
        </w:r>
        <w:r w:rsidR="00C87F5A">
          <w:rPr>
            <w:noProof/>
            <w:webHidden/>
          </w:rPr>
          <w:fldChar w:fldCharType="separate"/>
        </w:r>
        <w:r w:rsidR="007B103F">
          <w:rPr>
            <w:noProof/>
            <w:webHidden/>
          </w:rPr>
          <w:t>146</w:t>
        </w:r>
        <w:r w:rsidR="00C87F5A">
          <w:rPr>
            <w:noProof/>
            <w:webHidden/>
          </w:rPr>
          <w:fldChar w:fldCharType="end"/>
        </w:r>
      </w:hyperlink>
    </w:p>
    <w:p w14:paraId="664B391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2" w:history="1">
        <w:r w:rsidR="004F603D" w:rsidRPr="005A7B97">
          <w:rPr>
            <w:rStyle w:val="Hyperlink"/>
            <w:noProof/>
          </w:rPr>
          <w:t>10.14.2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_Toc402959812 \h </w:instrText>
        </w:r>
        <w:r w:rsidR="00C87F5A">
          <w:rPr>
            <w:noProof/>
            <w:webHidden/>
          </w:rPr>
        </w:r>
        <w:r w:rsidR="00C87F5A">
          <w:rPr>
            <w:noProof/>
            <w:webHidden/>
          </w:rPr>
          <w:fldChar w:fldCharType="separate"/>
        </w:r>
        <w:r w:rsidR="007B103F">
          <w:rPr>
            <w:noProof/>
            <w:webHidden/>
          </w:rPr>
          <w:t>146</w:t>
        </w:r>
        <w:r w:rsidR="00C87F5A">
          <w:rPr>
            <w:noProof/>
            <w:webHidden/>
          </w:rPr>
          <w:fldChar w:fldCharType="end"/>
        </w:r>
      </w:hyperlink>
    </w:p>
    <w:p w14:paraId="6EDB351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3" w:history="1">
        <w:r w:rsidR="004F603D" w:rsidRPr="005A7B97">
          <w:rPr>
            <w:rStyle w:val="Hyperlink"/>
            <w:noProof/>
          </w:rPr>
          <w:t>10.14.3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_Toc402959813 \h </w:instrText>
        </w:r>
        <w:r w:rsidR="00C87F5A">
          <w:rPr>
            <w:noProof/>
            <w:webHidden/>
          </w:rPr>
        </w:r>
        <w:r w:rsidR="00C87F5A">
          <w:rPr>
            <w:noProof/>
            <w:webHidden/>
          </w:rPr>
          <w:fldChar w:fldCharType="separate"/>
        </w:r>
        <w:r w:rsidR="007B103F">
          <w:rPr>
            <w:noProof/>
            <w:webHidden/>
          </w:rPr>
          <w:t>146</w:t>
        </w:r>
        <w:r w:rsidR="00C87F5A">
          <w:rPr>
            <w:noProof/>
            <w:webHidden/>
          </w:rPr>
          <w:fldChar w:fldCharType="end"/>
        </w:r>
      </w:hyperlink>
    </w:p>
    <w:p w14:paraId="6A8FF96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4" w:history="1">
        <w:r w:rsidR="004F603D" w:rsidRPr="005A7B97">
          <w:rPr>
            <w:rStyle w:val="Hyperlink"/>
            <w:noProof/>
          </w:rPr>
          <w:t>10.14.4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_Toc402959814 \h </w:instrText>
        </w:r>
        <w:r w:rsidR="00C87F5A">
          <w:rPr>
            <w:noProof/>
            <w:webHidden/>
          </w:rPr>
        </w:r>
        <w:r w:rsidR="00C87F5A">
          <w:rPr>
            <w:noProof/>
            <w:webHidden/>
          </w:rPr>
          <w:fldChar w:fldCharType="separate"/>
        </w:r>
        <w:r w:rsidR="007B103F">
          <w:rPr>
            <w:noProof/>
            <w:webHidden/>
          </w:rPr>
          <w:t>147</w:t>
        </w:r>
        <w:r w:rsidR="00C87F5A">
          <w:rPr>
            <w:noProof/>
            <w:webHidden/>
          </w:rPr>
          <w:fldChar w:fldCharType="end"/>
        </w:r>
      </w:hyperlink>
    </w:p>
    <w:p w14:paraId="306107F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15" w:history="1">
        <w:r w:rsidR="004F603D" w:rsidRPr="005A7B97">
          <w:rPr>
            <w:rStyle w:val="Hyperlink"/>
            <w:noProof/>
          </w:rPr>
          <w:t>10.15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kml:Track</w:t>
        </w:r>
        <w:r w:rsidR="004F603D">
          <w:rPr>
            <w:noProof/>
            <w:webHidden/>
          </w:rPr>
          <w:tab/>
        </w:r>
        <w:r w:rsidR="00C87F5A">
          <w:rPr>
            <w:noProof/>
            <w:webHidden/>
          </w:rPr>
          <w:fldChar w:fldCharType="begin"/>
        </w:r>
        <w:r w:rsidR="004F603D">
          <w:rPr>
            <w:noProof/>
            <w:webHidden/>
          </w:rPr>
          <w:instrText xml:space="preserve"> PAGEREF _Toc402959815 \h </w:instrText>
        </w:r>
        <w:r w:rsidR="00C87F5A">
          <w:rPr>
            <w:noProof/>
            <w:webHidden/>
          </w:rPr>
        </w:r>
        <w:r w:rsidR="00C87F5A">
          <w:rPr>
            <w:noProof/>
            <w:webHidden/>
          </w:rPr>
          <w:fldChar w:fldCharType="separate"/>
        </w:r>
        <w:r w:rsidR="007B103F">
          <w:rPr>
            <w:noProof/>
            <w:webHidden/>
          </w:rPr>
          <w:t>147</w:t>
        </w:r>
        <w:r w:rsidR="00C87F5A">
          <w:rPr>
            <w:noProof/>
            <w:webHidden/>
          </w:rPr>
          <w:fldChar w:fldCharType="end"/>
        </w:r>
      </w:hyperlink>
    </w:p>
    <w:p w14:paraId="157A829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6" w:history="1">
        <w:r w:rsidR="004F603D" w:rsidRPr="005A7B97">
          <w:rPr>
            <w:rStyle w:val="Hyperlink"/>
            <w:noProof/>
          </w:rPr>
          <w:t>10.15.1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_Toc402959816 \h </w:instrText>
        </w:r>
        <w:r w:rsidR="00C87F5A">
          <w:rPr>
            <w:noProof/>
            <w:webHidden/>
          </w:rPr>
        </w:r>
        <w:r w:rsidR="00C87F5A">
          <w:rPr>
            <w:noProof/>
            <w:webHidden/>
          </w:rPr>
          <w:fldChar w:fldCharType="separate"/>
        </w:r>
        <w:r w:rsidR="007B103F">
          <w:rPr>
            <w:noProof/>
            <w:webHidden/>
          </w:rPr>
          <w:t>147</w:t>
        </w:r>
        <w:r w:rsidR="00C87F5A">
          <w:rPr>
            <w:noProof/>
            <w:webHidden/>
          </w:rPr>
          <w:fldChar w:fldCharType="end"/>
        </w:r>
      </w:hyperlink>
    </w:p>
    <w:p w14:paraId="17F1A79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7" w:history="1">
        <w:r w:rsidR="004F603D" w:rsidRPr="005A7B97">
          <w:rPr>
            <w:rStyle w:val="Hyperlink"/>
            <w:noProof/>
          </w:rPr>
          <w:t>10.15.2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_Toc402959817 \h </w:instrText>
        </w:r>
        <w:r w:rsidR="00C87F5A">
          <w:rPr>
            <w:noProof/>
            <w:webHidden/>
          </w:rPr>
        </w:r>
        <w:r w:rsidR="00C87F5A">
          <w:rPr>
            <w:noProof/>
            <w:webHidden/>
          </w:rPr>
          <w:fldChar w:fldCharType="separate"/>
        </w:r>
        <w:r w:rsidR="007B103F">
          <w:rPr>
            <w:noProof/>
            <w:webHidden/>
          </w:rPr>
          <w:t>147</w:t>
        </w:r>
        <w:r w:rsidR="00C87F5A">
          <w:rPr>
            <w:noProof/>
            <w:webHidden/>
          </w:rPr>
          <w:fldChar w:fldCharType="end"/>
        </w:r>
      </w:hyperlink>
    </w:p>
    <w:p w14:paraId="2CB7FF1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8" w:history="1">
        <w:r w:rsidR="004F603D" w:rsidRPr="005A7B97">
          <w:rPr>
            <w:rStyle w:val="Hyperlink"/>
            <w:noProof/>
          </w:rPr>
          <w:t>10.15.3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_Toc402959818 \h </w:instrText>
        </w:r>
        <w:r w:rsidR="00C87F5A">
          <w:rPr>
            <w:noProof/>
            <w:webHidden/>
          </w:rPr>
        </w:r>
        <w:r w:rsidR="00C87F5A">
          <w:rPr>
            <w:noProof/>
            <w:webHidden/>
          </w:rPr>
          <w:fldChar w:fldCharType="separate"/>
        </w:r>
        <w:r w:rsidR="007B103F">
          <w:rPr>
            <w:noProof/>
            <w:webHidden/>
          </w:rPr>
          <w:t>148</w:t>
        </w:r>
        <w:r w:rsidR="00C87F5A">
          <w:rPr>
            <w:noProof/>
            <w:webHidden/>
          </w:rPr>
          <w:fldChar w:fldCharType="end"/>
        </w:r>
      </w:hyperlink>
    </w:p>
    <w:p w14:paraId="29C0D82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19" w:history="1">
        <w:r w:rsidR="004F603D" w:rsidRPr="005A7B97">
          <w:rPr>
            <w:rStyle w:val="Hyperlink"/>
            <w:noProof/>
          </w:rPr>
          <w:t>10.15.4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Examples</w:t>
        </w:r>
        <w:r w:rsidR="004F603D">
          <w:rPr>
            <w:noProof/>
            <w:webHidden/>
          </w:rPr>
          <w:tab/>
        </w:r>
        <w:r w:rsidR="00C87F5A">
          <w:rPr>
            <w:noProof/>
            <w:webHidden/>
          </w:rPr>
          <w:fldChar w:fldCharType="begin"/>
        </w:r>
        <w:r w:rsidR="004F603D">
          <w:rPr>
            <w:noProof/>
            <w:webHidden/>
          </w:rPr>
          <w:instrText xml:space="preserve"> PAGEREF _Toc402959819 \h </w:instrText>
        </w:r>
        <w:r w:rsidR="00C87F5A">
          <w:rPr>
            <w:noProof/>
            <w:webHidden/>
          </w:rPr>
        </w:r>
        <w:r w:rsidR="00C87F5A">
          <w:rPr>
            <w:noProof/>
            <w:webHidden/>
          </w:rPr>
          <w:fldChar w:fldCharType="separate"/>
        </w:r>
        <w:r w:rsidR="007B103F">
          <w:rPr>
            <w:noProof/>
            <w:webHidden/>
          </w:rPr>
          <w:t>151</w:t>
        </w:r>
        <w:r w:rsidR="00C87F5A">
          <w:rPr>
            <w:noProof/>
            <w:webHidden/>
          </w:rPr>
          <w:fldChar w:fldCharType="end"/>
        </w:r>
      </w:hyperlink>
    </w:p>
    <w:p w14:paraId="6631847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20" w:history="1">
        <w:r w:rsidR="004F603D" w:rsidRPr="005A7B97">
          <w:rPr>
            <w:rStyle w:val="Hyperlink"/>
            <w:noProof/>
          </w:rPr>
          <w:t>10.16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kml:MultiTrack</w:t>
        </w:r>
        <w:r w:rsidR="004F603D">
          <w:rPr>
            <w:noProof/>
            <w:webHidden/>
          </w:rPr>
          <w:tab/>
        </w:r>
        <w:r w:rsidR="00C87F5A">
          <w:rPr>
            <w:noProof/>
            <w:webHidden/>
          </w:rPr>
          <w:fldChar w:fldCharType="begin"/>
        </w:r>
        <w:r w:rsidR="004F603D">
          <w:rPr>
            <w:noProof/>
            <w:webHidden/>
          </w:rPr>
          <w:instrText xml:space="preserve"> PAGEREF _Toc402959820 \h </w:instrText>
        </w:r>
        <w:r w:rsidR="00C87F5A">
          <w:rPr>
            <w:noProof/>
            <w:webHidden/>
          </w:rPr>
        </w:r>
        <w:r w:rsidR="00C87F5A">
          <w:rPr>
            <w:noProof/>
            <w:webHidden/>
          </w:rPr>
          <w:fldChar w:fldCharType="separate"/>
        </w:r>
        <w:r w:rsidR="007B103F">
          <w:rPr>
            <w:noProof/>
            <w:webHidden/>
          </w:rPr>
          <w:t>155</w:t>
        </w:r>
        <w:r w:rsidR="00C87F5A">
          <w:rPr>
            <w:noProof/>
            <w:webHidden/>
          </w:rPr>
          <w:fldChar w:fldCharType="end"/>
        </w:r>
      </w:hyperlink>
    </w:p>
    <w:p w14:paraId="14B2E44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1" w:history="1">
        <w:r w:rsidR="004F603D" w:rsidRPr="005A7B97">
          <w:rPr>
            <w:rStyle w:val="Hyperlink"/>
            <w:noProof/>
          </w:rPr>
          <w:t>10.16.1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_Toc402959821 \h </w:instrText>
        </w:r>
        <w:r w:rsidR="00C87F5A">
          <w:rPr>
            <w:noProof/>
            <w:webHidden/>
          </w:rPr>
        </w:r>
        <w:r w:rsidR="00C87F5A">
          <w:rPr>
            <w:noProof/>
            <w:webHidden/>
          </w:rPr>
          <w:fldChar w:fldCharType="separate"/>
        </w:r>
        <w:r w:rsidR="007B103F">
          <w:rPr>
            <w:noProof/>
            <w:webHidden/>
          </w:rPr>
          <w:t>155</w:t>
        </w:r>
        <w:r w:rsidR="00C87F5A">
          <w:rPr>
            <w:noProof/>
            <w:webHidden/>
          </w:rPr>
          <w:fldChar w:fldCharType="end"/>
        </w:r>
      </w:hyperlink>
    </w:p>
    <w:p w14:paraId="2DED447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2" w:history="1">
        <w:r w:rsidR="004F603D" w:rsidRPr="005A7B97">
          <w:rPr>
            <w:rStyle w:val="Hyperlink"/>
            <w:noProof/>
          </w:rPr>
          <w:t>10.16.2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_Toc402959822 \h </w:instrText>
        </w:r>
        <w:r w:rsidR="00C87F5A">
          <w:rPr>
            <w:noProof/>
            <w:webHidden/>
          </w:rPr>
        </w:r>
        <w:r w:rsidR="00C87F5A">
          <w:rPr>
            <w:noProof/>
            <w:webHidden/>
          </w:rPr>
          <w:fldChar w:fldCharType="separate"/>
        </w:r>
        <w:r w:rsidR="007B103F">
          <w:rPr>
            <w:noProof/>
            <w:webHidden/>
          </w:rPr>
          <w:t>155</w:t>
        </w:r>
        <w:r w:rsidR="00C87F5A">
          <w:rPr>
            <w:noProof/>
            <w:webHidden/>
          </w:rPr>
          <w:fldChar w:fldCharType="end"/>
        </w:r>
      </w:hyperlink>
    </w:p>
    <w:p w14:paraId="0268C26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3" w:history="1">
        <w:r w:rsidR="004F603D" w:rsidRPr="005A7B97">
          <w:rPr>
            <w:rStyle w:val="Hyperlink"/>
            <w:noProof/>
            <w:lang w:val="en-CA" w:eastAsia="en-CA"/>
          </w:rPr>
          <w:t>10.16.3</w:t>
        </w:r>
        <w:r w:rsidR="004F603D">
          <w:rPr>
            <w:rFonts w:asciiTheme="minorHAnsi" w:eastAsiaTheme="minorEastAsia" w:hAnsiTheme="minorHAnsi" w:cstheme="minorBidi"/>
            <w:noProof/>
            <w:sz w:val="22"/>
            <w:szCs w:val="22"/>
            <w:lang w:val="en-CA" w:eastAsia="en-CA"/>
          </w:rPr>
          <w:tab/>
        </w:r>
        <w:r w:rsidR="004F603D" w:rsidRPr="005A7B97">
          <w:rPr>
            <w:rStyle w:val="Hyperlink"/>
            <w:noProof/>
            <w:lang w:val="en-CA" w:eastAsia="en-CA"/>
          </w:rPr>
          <w:t>Content</w:t>
        </w:r>
        <w:r w:rsidR="004F603D">
          <w:rPr>
            <w:noProof/>
            <w:webHidden/>
          </w:rPr>
          <w:tab/>
        </w:r>
        <w:r w:rsidR="00C87F5A">
          <w:rPr>
            <w:noProof/>
            <w:webHidden/>
          </w:rPr>
          <w:fldChar w:fldCharType="begin"/>
        </w:r>
        <w:r w:rsidR="004F603D">
          <w:rPr>
            <w:noProof/>
            <w:webHidden/>
          </w:rPr>
          <w:instrText xml:space="preserve"> PAGEREF _Toc402959823 \h </w:instrText>
        </w:r>
        <w:r w:rsidR="00C87F5A">
          <w:rPr>
            <w:noProof/>
            <w:webHidden/>
          </w:rPr>
        </w:r>
        <w:r w:rsidR="00C87F5A">
          <w:rPr>
            <w:noProof/>
            <w:webHidden/>
          </w:rPr>
          <w:fldChar w:fldCharType="separate"/>
        </w:r>
        <w:r w:rsidR="007B103F">
          <w:rPr>
            <w:noProof/>
            <w:webHidden/>
          </w:rPr>
          <w:t>155</w:t>
        </w:r>
        <w:r w:rsidR="00C87F5A">
          <w:rPr>
            <w:noProof/>
            <w:webHidden/>
          </w:rPr>
          <w:fldChar w:fldCharType="end"/>
        </w:r>
      </w:hyperlink>
    </w:p>
    <w:p w14:paraId="07F5D6B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4" w:history="1">
        <w:r w:rsidR="004F603D" w:rsidRPr="005A7B97">
          <w:rPr>
            <w:rStyle w:val="Hyperlink"/>
            <w:noProof/>
          </w:rPr>
          <w:t>10.16.4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_Toc402959824 \h </w:instrText>
        </w:r>
        <w:r w:rsidR="00C87F5A">
          <w:rPr>
            <w:noProof/>
            <w:webHidden/>
          </w:rPr>
        </w:r>
        <w:r w:rsidR="00C87F5A">
          <w:rPr>
            <w:noProof/>
            <w:webHidden/>
          </w:rPr>
          <w:fldChar w:fldCharType="separate"/>
        </w:r>
        <w:r w:rsidR="007B103F">
          <w:rPr>
            <w:noProof/>
            <w:webHidden/>
          </w:rPr>
          <w:t>156</w:t>
        </w:r>
        <w:r w:rsidR="00C87F5A">
          <w:rPr>
            <w:noProof/>
            <w:webHidden/>
          </w:rPr>
          <w:fldChar w:fldCharType="end"/>
        </w:r>
      </w:hyperlink>
    </w:p>
    <w:p w14:paraId="7D3AC4EE"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59825" w:history="1">
        <w:r w:rsidR="004F603D" w:rsidRPr="005A7B97">
          <w:rPr>
            <w:rStyle w:val="Hyperlink"/>
            <w:noProof/>
          </w:rPr>
          <w:t>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Overlays</w:t>
        </w:r>
        <w:r w:rsidR="004F603D">
          <w:rPr>
            <w:noProof/>
            <w:webHidden/>
          </w:rPr>
          <w:tab/>
        </w:r>
        <w:r w:rsidR="00C87F5A">
          <w:rPr>
            <w:noProof/>
            <w:webHidden/>
          </w:rPr>
          <w:fldChar w:fldCharType="begin"/>
        </w:r>
        <w:r w:rsidR="004F603D">
          <w:rPr>
            <w:noProof/>
            <w:webHidden/>
          </w:rPr>
          <w:instrText xml:space="preserve"> PAGEREF _Toc402959825 \h </w:instrText>
        </w:r>
        <w:r w:rsidR="00C87F5A">
          <w:rPr>
            <w:noProof/>
            <w:webHidden/>
          </w:rPr>
        </w:r>
        <w:r w:rsidR="00C87F5A">
          <w:rPr>
            <w:noProof/>
            <w:webHidden/>
          </w:rPr>
          <w:fldChar w:fldCharType="separate"/>
        </w:r>
        <w:r w:rsidR="007B103F">
          <w:rPr>
            <w:noProof/>
            <w:webHidden/>
          </w:rPr>
          <w:t>158</w:t>
        </w:r>
        <w:r w:rsidR="00C87F5A">
          <w:rPr>
            <w:noProof/>
            <w:webHidden/>
          </w:rPr>
          <w:fldChar w:fldCharType="end"/>
        </w:r>
      </w:hyperlink>
    </w:p>
    <w:p w14:paraId="52A1D3D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26" w:history="1">
        <w:r w:rsidR="004F603D" w:rsidRPr="005A7B97">
          <w:rPr>
            <w:rStyle w:val="Hyperlink"/>
            <w:noProof/>
          </w:rPr>
          <w:t>11.1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kml:AbstractOverlayGroup</w:t>
        </w:r>
        <w:r w:rsidR="004F603D">
          <w:rPr>
            <w:noProof/>
            <w:webHidden/>
          </w:rPr>
          <w:tab/>
        </w:r>
        <w:r w:rsidR="00C87F5A">
          <w:rPr>
            <w:noProof/>
            <w:webHidden/>
          </w:rPr>
          <w:fldChar w:fldCharType="begin"/>
        </w:r>
        <w:r w:rsidR="004F603D">
          <w:rPr>
            <w:noProof/>
            <w:webHidden/>
          </w:rPr>
          <w:instrText xml:space="preserve"> PAGEREF _Toc402959826 \h </w:instrText>
        </w:r>
        <w:r w:rsidR="00C87F5A">
          <w:rPr>
            <w:noProof/>
            <w:webHidden/>
          </w:rPr>
        </w:r>
        <w:r w:rsidR="00C87F5A">
          <w:rPr>
            <w:noProof/>
            <w:webHidden/>
          </w:rPr>
          <w:fldChar w:fldCharType="separate"/>
        </w:r>
        <w:r w:rsidR="007B103F">
          <w:rPr>
            <w:noProof/>
            <w:webHidden/>
          </w:rPr>
          <w:t>158</w:t>
        </w:r>
        <w:r w:rsidR="00C87F5A">
          <w:rPr>
            <w:noProof/>
            <w:webHidden/>
          </w:rPr>
          <w:fldChar w:fldCharType="end"/>
        </w:r>
      </w:hyperlink>
    </w:p>
    <w:p w14:paraId="2549A81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7" w:history="1">
        <w:r w:rsidR="004F603D" w:rsidRPr="005A7B97">
          <w:rPr>
            <w:rStyle w:val="Hyperlink"/>
            <w:noProof/>
          </w:rPr>
          <w:t>11.1.1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_Toc402959827 \h </w:instrText>
        </w:r>
        <w:r w:rsidR="00C87F5A">
          <w:rPr>
            <w:noProof/>
            <w:webHidden/>
          </w:rPr>
        </w:r>
        <w:r w:rsidR="00C87F5A">
          <w:rPr>
            <w:noProof/>
            <w:webHidden/>
          </w:rPr>
          <w:fldChar w:fldCharType="separate"/>
        </w:r>
        <w:r w:rsidR="007B103F">
          <w:rPr>
            <w:noProof/>
            <w:webHidden/>
          </w:rPr>
          <w:t>158</w:t>
        </w:r>
        <w:r w:rsidR="00C87F5A">
          <w:rPr>
            <w:noProof/>
            <w:webHidden/>
          </w:rPr>
          <w:fldChar w:fldCharType="end"/>
        </w:r>
      </w:hyperlink>
    </w:p>
    <w:p w14:paraId="15C350C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8" w:history="1">
        <w:r w:rsidR="004F603D" w:rsidRPr="005A7B97">
          <w:rPr>
            <w:rStyle w:val="Hyperlink"/>
            <w:noProof/>
          </w:rPr>
          <w:t>11.1.2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_Toc402959828 \h </w:instrText>
        </w:r>
        <w:r w:rsidR="00C87F5A">
          <w:rPr>
            <w:noProof/>
            <w:webHidden/>
          </w:rPr>
        </w:r>
        <w:r w:rsidR="00C87F5A">
          <w:rPr>
            <w:noProof/>
            <w:webHidden/>
          </w:rPr>
          <w:fldChar w:fldCharType="separate"/>
        </w:r>
        <w:r w:rsidR="007B103F">
          <w:rPr>
            <w:noProof/>
            <w:webHidden/>
          </w:rPr>
          <w:t>158</w:t>
        </w:r>
        <w:r w:rsidR="00C87F5A">
          <w:rPr>
            <w:noProof/>
            <w:webHidden/>
          </w:rPr>
          <w:fldChar w:fldCharType="end"/>
        </w:r>
      </w:hyperlink>
    </w:p>
    <w:p w14:paraId="00FEBFE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29" w:history="1">
        <w:r w:rsidR="004F603D" w:rsidRPr="005A7B97">
          <w:rPr>
            <w:rStyle w:val="Hyperlink"/>
            <w:noProof/>
          </w:rPr>
          <w:t>11.1.3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_Toc402959829 \h </w:instrText>
        </w:r>
        <w:r w:rsidR="00C87F5A">
          <w:rPr>
            <w:noProof/>
            <w:webHidden/>
          </w:rPr>
        </w:r>
        <w:r w:rsidR="00C87F5A">
          <w:rPr>
            <w:noProof/>
            <w:webHidden/>
          </w:rPr>
          <w:fldChar w:fldCharType="separate"/>
        </w:r>
        <w:r w:rsidR="007B103F">
          <w:rPr>
            <w:noProof/>
            <w:webHidden/>
          </w:rPr>
          <w:t>159</w:t>
        </w:r>
        <w:r w:rsidR="00C87F5A">
          <w:rPr>
            <w:noProof/>
            <w:webHidden/>
          </w:rPr>
          <w:fldChar w:fldCharType="end"/>
        </w:r>
      </w:hyperlink>
    </w:p>
    <w:p w14:paraId="4813EF8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30" w:history="1">
        <w:r w:rsidR="004F603D" w:rsidRPr="005A7B97">
          <w:rPr>
            <w:rStyle w:val="Hyperlink"/>
            <w:noProof/>
          </w:rPr>
          <w:t>11.2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kml:GroundOverlay</w:t>
        </w:r>
        <w:r w:rsidR="004F603D">
          <w:rPr>
            <w:noProof/>
            <w:webHidden/>
          </w:rPr>
          <w:tab/>
        </w:r>
        <w:r w:rsidR="00C87F5A">
          <w:rPr>
            <w:noProof/>
            <w:webHidden/>
          </w:rPr>
          <w:fldChar w:fldCharType="begin"/>
        </w:r>
        <w:r w:rsidR="004F603D">
          <w:rPr>
            <w:noProof/>
            <w:webHidden/>
          </w:rPr>
          <w:instrText xml:space="preserve"> PAGEREF _Toc402959830 \h </w:instrText>
        </w:r>
        <w:r w:rsidR="00C87F5A">
          <w:rPr>
            <w:noProof/>
            <w:webHidden/>
          </w:rPr>
        </w:r>
        <w:r w:rsidR="00C87F5A">
          <w:rPr>
            <w:noProof/>
            <w:webHidden/>
          </w:rPr>
          <w:fldChar w:fldCharType="separate"/>
        </w:r>
        <w:r w:rsidR="007B103F">
          <w:rPr>
            <w:noProof/>
            <w:webHidden/>
          </w:rPr>
          <w:t>160</w:t>
        </w:r>
        <w:r w:rsidR="00C87F5A">
          <w:rPr>
            <w:noProof/>
            <w:webHidden/>
          </w:rPr>
          <w:fldChar w:fldCharType="end"/>
        </w:r>
      </w:hyperlink>
    </w:p>
    <w:p w14:paraId="3FDA0C1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1" w:history="1">
        <w:r w:rsidR="004F603D" w:rsidRPr="005A7B97">
          <w:rPr>
            <w:rStyle w:val="Hyperlink"/>
            <w:noProof/>
          </w:rPr>
          <w:t>11.2.1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_Toc402959831 \h </w:instrText>
        </w:r>
        <w:r w:rsidR="00C87F5A">
          <w:rPr>
            <w:noProof/>
            <w:webHidden/>
          </w:rPr>
        </w:r>
        <w:r w:rsidR="00C87F5A">
          <w:rPr>
            <w:noProof/>
            <w:webHidden/>
          </w:rPr>
          <w:fldChar w:fldCharType="separate"/>
        </w:r>
        <w:r w:rsidR="007B103F">
          <w:rPr>
            <w:noProof/>
            <w:webHidden/>
          </w:rPr>
          <w:t>160</w:t>
        </w:r>
        <w:r w:rsidR="00C87F5A">
          <w:rPr>
            <w:noProof/>
            <w:webHidden/>
          </w:rPr>
          <w:fldChar w:fldCharType="end"/>
        </w:r>
      </w:hyperlink>
    </w:p>
    <w:p w14:paraId="2B0F2DD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2" w:history="1">
        <w:r w:rsidR="004F603D" w:rsidRPr="005A7B97">
          <w:rPr>
            <w:rStyle w:val="Hyperlink"/>
            <w:noProof/>
          </w:rPr>
          <w:t>11.2.2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_Toc402959832 \h </w:instrText>
        </w:r>
        <w:r w:rsidR="00C87F5A">
          <w:rPr>
            <w:noProof/>
            <w:webHidden/>
          </w:rPr>
        </w:r>
        <w:r w:rsidR="00C87F5A">
          <w:rPr>
            <w:noProof/>
            <w:webHidden/>
          </w:rPr>
          <w:fldChar w:fldCharType="separate"/>
        </w:r>
        <w:r w:rsidR="007B103F">
          <w:rPr>
            <w:noProof/>
            <w:webHidden/>
          </w:rPr>
          <w:t>160</w:t>
        </w:r>
        <w:r w:rsidR="00C87F5A">
          <w:rPr>
            <w:noProof/>
            <w:webHidden/>
          </w:rPr>
          <w:fldChar w:fldCharType="end"/>
        </w:r>
      </w:hyperlink>
    </w:p>
    <w:p w14:paraId="005F711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3" w:history="1">
        <w:r w:rsidR="004F603D" w:rsidRPr="005A7B97">
          <w:rPr>
            <w:rStyle w:val="Hyperlink"/>
            <w:noProof/>
          </w:rPr>
          <w:t>11.2.3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_Toc402959833 \h </w:instrText>
        </w:r>
        <w:r w:rsidR="00C87F5A">
          <w:rPr>
            <w:noProof/>
            <w:webHidden/>
          </w:rPr>
        </w:r>
        <w:r w:rsidR="00C87F5A">
          <w:rPr>
            <w:noProof/>
            <w:webHidden/>
          </w:rPr>
          <w:fldChar w:fldCharType="separate"/>
        </w:r>
        <w:r w:rsidR="007B103F">
          <w:rPr>
            <w:noProof/>
            <w:webHidden/>
          </w:rPr>
          <w:t>161</w:t>
        </w:r>
        <w:r w:rsidR="00C87F5A">
          <w:rPr>
            <w:noProof/>
            <w:webHidden/>
          </w:rPr>
          <w:fldChar w:fldCharType="end"/>
        </w:r>
      </w:hyperlink>
    </w:p>
    <w:p w14:paraId="6883731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4" w:history="1">
        <w:r w:rsidR="004F603D" w:rsidRPr="005A7B97">
          <w:rPr>
            <w:rStyle w:val="Hyperlink"/>
            <w:noProof/>
          </w:rPr>
          <w:t>11.2.4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_Toc402959834 \h </w:instrText>
        </w:r>
        <w:r w:rsidR="00C87F5A">
          <w:rPr>
            <w:noProof/>
            <w:webHidden/>
          </w:rPr>
        </w:r>
        <w:r w:rsidR="00C87F5A">
          <w:rPr>
            <w:noProof/>
            <w:webHidden/>
          </w:rPr>
          <w:fldChar w:fldCharType="separate"/>
        </w:r>
        <w:r w:rsidR="007B103F">
          <w:rPr>
            <w:noProof/>
            <w:webHidden/>
          </w:rPr>
          <w:t>162</w:t>
        </w:r>
        <w:r w:rsidR="00C87F5A">
          <w:rPr>
            <w:noProof/>
            <w:webHidden/>
          </w:rPr>
          <w:fldChar w:fldCharType="end"/>
        </w:r>
      </w:hyperlink>
    </w:p>
    <w:p w14:paraId="15E27E5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35" w:history="1">
        <w:r w:rsidR="004F603D" w:rsidRPr="005A7B97">
          <w:rPr>
            <w:rStyle w:val="Hyperlink"/>
            <w:noProof/>
          </w:rPr>
          <w:t>11.3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kml:LatLonBox</w:t>
        </w:r>
        <w:r w:rsidR="004F603D">
          <w:rPr>
            <w:noProof/>
            <w:webHidden/>
          </w:rPr>
          <w:tab/>
        </w:r>
        <w:r w:rsidR="00C87F5A">
          <w:rPr>
            <w:noProof/>
            <w:webHidden/>
          </w:rPr>
          <w:fldChar w:fldCharType="begin"/>
        </w:r>
        <w:r w:rsidR="004F603D">
          <w:rPr>
            <w:noProof/>
            <w:webHidden/>
          </w:rPr>
          <w:instrText xml:space="preserve"> PAGEREF _Toc402959835 \h </w:instrText>
        </w:r>
        <w:r w:rsidR="00C87F5A">
          <w:rPr>
            <w:noProof/>
            <w:webHidden/>
          </w:rPr>
        </w:r>
        <w:r w:rsidR="00C87F5A">
          <w:rPr>
            <w:noProof/>
            <w:webHidden/>
          </w:rPr>
          <w:fldChar w:fldCharType="separate"/>
        </w:r>
        <w:r w:rsidR="007B103F">
          <w:rPr>
            <w:noProof/>
            <w:webHidden/>
          </w:rPr>
          <w:t>162</w:t>
        </w:r>
        <w:r w:rsidR="00C87F5A">
          <w:rPr>
            <w:noProof/>
            <w:webHidden/>
          </w:rPr>
          <w:fldChar w:fldCharType="end"/>
        </w:r>
      </w:hyperlink>
    </w:p>
    <w:p w14:paraId="2D14A63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6" w:history="1">
        <w:r w:rsidR="004F603D" w:rsidRPr="005A7B97">
          <w:rPr>
            <w:rStyle w:val="Hyperlink"/>
            <w:noProof/>
          </w:rPr>
          <w:t>11.3.1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_Toc402959836 \h </w:instrText>
        </w:r>
        <w:r w:rsidR="00C87F5A">
          <w:rPr>
            <w:noProof/>
            <w:webHidden/>
          </w:rPr>
        </w:r>
        <w:r w:rsidR="00C87F5A">
          <w:rPr>
            <w:noProof/>
            <w:webHidden/>
          </w:rPr>
          <w:fldChar w:fldCharType="separate"/>
        </w:r>
        <w:r w:rsidR="007B103F">
          <w:rPr>
            <w:noProof/>
            <w:webHidden/>
          </w:rPr>
          <w:t>162</w:t>
        </w:r>
        <w:r w:rsidR="00C87F5A">
          <w:rPr>
            <w:noProof/>
            <w:webHidden/>
          </w:rPr>
          <w:fldChar w:fldCharType="end"/>
        </w:r>
      </w:hyperlink>
    </w:p>
    <w:p w14:paraId="0C388B8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7" w:history="1">
        <w:r w:rsidR="004F603D" w:rsidRPr="005A7B97">
          <w:rPr>
            <w:rStyle w:val="Hyperlink"/>
            <w:noProof/>
          </w:rPr>
          <w:t>11.3.2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_Toc402959837 \h </w:instrText>
        </w:r>
        <w:r w:rsidR="00C87F5A">
          <w:rPr>
            <w:noProof/>
            <w:webHidden/>
          </w:rPr>
        </w:r>
        <w:r w:rsidR="00C87F5A">
          <w:rPr>
            <w:noProof/>
            <w:webHidden/>
          </w:rPr>
          <w:fldChar w:fldCharType="separate"/>
        </w:r>
        <w:r w:rsidR="007B103F">
          <w:rPr>
            <w:noProof/>
            <w:webHidden/>
          </w:rPr>
          <w:t>162</w:t>
        </w:r>
        <w:r w:rsidR="00C87F5A">
          <w:rPr>
            <w:noProof/>
            <w:webHidden/>
          </w:rPr>
          <w:fldChar w:fldCharType="end"/>
        </w:r>
      </w:hyperlink>
    </w:p>
    <w:p w14:paraId="704E93A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8" w:history="1">
        <w:r w:rsidR="004F603D" w:rsidRPr="005A7B97">
          <w:rPr>
            <w:rStyle w:val="Hyperlink"/>
            <w:noProof/>
          </w:rPr>
          <w:t>11.3.3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_Toc402959838 \h </w:instrText>
        </w:r>
        <w:r w:rsidR="00C87F5A">
          <w:rPr>
            <w:noProof/>
            <w:webHidden/>
          </w:rPr>
        </w:r>
        <w:r w:rsidR="00C87F5A">
          <w:rPr>
            <w:noProof/>
            <w:webHidden/>
          </w:rPr>
          <w:fldChar w:fldCharType="separate"/>
        </w:r>
        <w:r w:rsidR="007B103F">
          <w:rPr>
            <w:noProof/>
            <w:webHidden/>
          </w:rPr>
          <w:t>163</w:t>
        </w:r>
        <w:r w:rsidR="00C87F5A">
          <w:rPr>
            <w:noProof/>
            <w:webHidden/>
          </w:rPr>
          <w:fldChar w:fldCharType="end"/>
        </w:r>
      </w:hyperlink>
    </w:p>
    <w:p w14:paraId="11849D4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39" w:history="1">
        <w:r w:rsidR="004F603D" w:rsidRPr="005A7B97">
          <w:rPr>
            <w:rStyle w:val="Hyperlink"/>
            <w:noProof/>
          </w:rPr>
          <w:t>11.3.4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Examples</w:t>
        </w:r>
        <w:r w:rsidR="004F603D">
          <w:rPr>
            <w:noProof/>
            <w:webHidden/>
          </w:rPr>
          <w:tab/>
        </w:r>
        <w:r w:rsidR="00C87F5A">
          <w:rPr>
            <w:noProof/>
            <w:webHidden/>
          </w:rPr>
          <w:fldChar w:fldCharType="begin"/>
        </w:r>
        <w:r w:rsidR="004F603D">
          <w:rPr>
            <w:noProof/>
            <w:webHidden/>
          </w:rPr>
          <w:instrText xml:space="preserve"> PAGEREF _Toc402959839 \h </w:instrText>
        </w:r>
        <w:r w:rsidR="00C87F5A">
          <w:rPr>
            <w:noProof/>
            <w:webHidden/>
          </w:rPr>
        </w:r>
        <w:r w:rsidR="00C87F5A">
          <w:rPr>
            <w:noProof/>
            <w:webHidden/>
          </w:rPr>
          <w:fldChar w:fldCharType="separate"/>
        </w:r>
        <w:r w:rsidR="007B103F">
          <w:rPr>
            <w:noProof/>
            <w:webHidden/>
          </w:rPr>
          <w:t>163</w:t>
        </w:r>
        <w:r w:rsidR="00C87F5A">
          <w:rPr>
            <w:noProof/>
            <w:webHidden/>
          </w:rPr>
          <w:fldChar w:fldCharType="end"/>
        </w:r>
      </w:hyperlink>
    </w:p>
    <w:p w14:paraId="2791AA0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40" w:history="1">
        <w:r w:rsidR="004F603D" w:rsidRPr="005A7B97">
          <w:rPr>
            <w:rStyle w:val="Hyperlink"/>
            <w:noProof/>
          </w:rPr>
          <w:t>11.4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kml:LatLonQuad</w:t>
        </w:r>
        <w:r w:rsidR="004F603D">
          <w:rPr>
            <w:noProof/>
            <w:webHidden/>
          </w:rPr>
          <w:tab/>
        </w:r>
        <w:r w:rsidR="00C87F5A">
          <w:rPr>
            <w:noProof/>
            <w:webHidden/>
          </w:rPr>
          <w:fldChar w:fldCharType="begin"/>
        </w:r>
        <w:r w:rsidR="004F603D">
          <w:rPr>
            <w:noProof/>
            <w:webHidden/>
          </w:rPr>
          <w:instrText xml:space="preserve"> PAGEREF _Toc402959840 \h </w:instrText>
        </w:r>
        <w:r w:rsidR="00C87F5A">
          <w:rPr>
            <w:noProof/>
            <w:webHidden/>
          </w:rPr>
        </w:r>
        <w:r w:rsidR="00C87F5A">
          <w:rPr>
            <w:noProof/>
            <w:webHidden/>
          </w:rPr>
          <w:fldChar w:fldCharType="separate"/>
        </w:r>
        <w:r w:rsidR="007B103F">
          <w:rPr>
            <w:noProof/>
            <w:webHidden/>
          </w:rPr>
          <w:t>165</w:t>
        </w:r>
        <w:r w:rsidR="00C87F5A">
          <w:rPr>
            <w:noProof/>
            <w:webHidden/>
          </w:rPr>
          <w:fldChar w:fldCharType="end"/>
        </w:r>
      </w:hyperlink>
    </w:p>
    <w:p w14:paraId="1A35434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1" w:history="1">
        <w:r w:rsidR="004F603D" w:rsidRPr="005A7B97">
          <w:rPr>
            <w:rStyle w:val="Hyperlink"/>
            <w:noProof/>
          </w:rPr>
          <w:t>11.4.1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_Toc402959841 \h </w:instrText>
        </w:r>
        <w:r w:rsidR="00C87F5A">
          <w:rPr>
            <w:noProof/>
            <w:webHidden/>
          </w:rPr>
        </w:r>
        <w:r w:rsidR="00C87F5A">
          <w:rPr>
            <w:noProof/>
            <w:webHidden/>
          </w:rPr>
          <w:fldChar w:fldCharType="separate"/>
        </w:r>
        <w:r w:rsidR="007B103F">
          <w:rPr>
            <w:noProof/>
            <w:webHidden/>
          </w:rPr>
          <w:t>165</w:t>
        </w:r>
        <w:r w:rsidR="00C87F5A">
          <w:rPr>
            <w:noProof/>
            <w:webHidden/>
          </w:rPr>
          <w:fldChar w:fldCharType="end"/>
        </w:r>
      </w:hyperlink>
    </w:p>
    <w:p w14:paraId="08621DF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2" w:history="1">
        <w:r w:rsidR="004F603D" w:rsidRPr="005A7B97">
          <w:rPr>
            <w:rStyle w:val="Hyperlink"/>
            <w:noProof/>
          </w:rPr>
          <w:t>11.4.2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_Toc402959842 \h </w:instrText>
        </w:r>
        <w:r w:rsidR="00C87F5A">
          <w:rPr>
            <w:noProof/>
            <w:webHidden/>
          </w:rPr>
        </w:r>
        <w:r w:rsidR="00C87F5A">
          <w:rPr>
            <w:noProof/>
            <w:webHidden/>
          </w:rPr>
          <w:fldChar w:fldCharType="separate"/>
        </w:r>
        <w:r w:rsidR="007B103F">
          <w:rPr>
            <w:noProof/>
            <w:webHidden/>
          </w:rPr>
          <w:t>165</w:t>
        </w:r>
        <w:r w:rsidR="00C87F5A">
          <w:rPr>
            <w:noProof/>
            <w:webHidden/>
          </w:rPr>
          <w:fldChar w:fldCharType="end"/>
        </w:r>
      </w:hyperlink>
    </w:p>
    <w:p w14:paraId="372417D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3" w:history="1">
        <w:r w:rsidR="004F603D" w:rsidRPr="005A7B97">
          <w:rPr>
            <w:rStyle w:val="Hyperlink"/>
            <w:noProof/>
          </w:rPr>
          <w:t>11.4.3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_Toc402959843 \h </w:instrText>
        </w:r>
        <w:r w:rsidR="00C87F5A">
          <w:rPr>
            <w:noProof/>
            <w:webHidden/>
          </w:rPr>
        </w:r>
        <w:r w:rsidR="00C87F5A">
          <w:rPr>
            <w:noProof/>
            <w:webHidden/>
          </w:rPr>
          <w:fldChar w:fldCharType="separate"/>
        </w:r>
        <w:r w:rsidR="007B103F">
          <w:rPr>
            <w:noProof/>
            <w:webHidden/>
          </w:rPr>
          <w:t>165</w:t>
        </w:r>
        <w:r w:rsidR="00C87F5A">
          <w:rPr>
            <w:noProof/>
            <w:webHidden/>
          </w:rPr>
          <w:fldChar w:fldCharType="end"/>
        </w:r>
      </w:hyperlink>
    </w:p>
    <w:p w14:paraId="7EB2A8A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4" w:history="1">
        <w:r w:rsidR="004F603D" w:rsidRPr="005A7B97">
          <w:rPr>
            <w:rStyle w:val="Hyperlink"/>
            <w:noProof/>
          </w:rPr>
          <w:t>11.4.4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_Toc402959844 \h </w:instrText>
        </w:r>
        <w:r w:rsidR="00C87F5A">
          <w:rPr>
            <w:noProof/>
            <w:webHidden/>
          </w:rPr>
        </w:r>
        <w:r w:rsidR="00C87F5A">
          <w:rPr>
            <w:noProof/>
            <w:webHidden/>
          </w:rPr>
          <w:fldChar w:fldCharType="separate"/>
        </w:r>
        <w:r w:rsidR="007B103F">
          <w:rPr>
            <w:noProof/>
            <w:webHidden/>
          </w:rPr>
          <w:t>167</w:t>
        </w:r>
        <w:r w:rsidR="00C87F5A">
          <w:rPr>
            <w:noProof/>
            <w:webHidden/>
          </w:rPr>
          <w:fldChar w:fldCharType="end"/>
        </w:r>
      </w:hyperlink>
    </w:p>
    <w:p w14:paraId="26FC246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45" w:history="1">
        <w:r w:rsidR="004F603D" w:rsidRPr="005A7B97">
          <w:rPr>
            <w:rStyle w:val="Hyperlink"/>
            <w:noProof/>
          </w:rPr>
          <w:t>11.5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kml:PhotoOverlay</w:t>
        </w:r>
        <w:r w:rsidR="004F603D">
          <w:rPr>
            <w:noProof/>
            <w:webHidden/>
          </w:rPr>
          <w:tab/>
        </w:r>
        <w:r w:rsidR="00C87F5A">
          <w:rPr>
            <w:noProof/>
            <w:webHidden/>
          </w:rPr>
          <w:fldChar w:fldCharType="begin"/>
        </w:r>
        <w:r w:rsidR="004F603D">
          <w:rPr>
            <w:noProof/>
            <w:webHidden/>
          </w:rPr>
          <w:instrText xml:space="preserve"> PAGEREF _Toc402959845 \h </w:instrText>
        </w:r>
        <w:r w:rsidR="00C87F5A">
          <w:rPr>
            <w:noProof/>
            <w:webHidden/>
          </w:rPr>
        </w:r>
        <w:r w:rsidR="00C87F5A">
          <w:rPr>
            <w:noProof/>
            <w:webHidden/>
          </w:rPr>
          <w:fldChar w:fldCharType="separate"/>
        </w:r>
        <w:r w:rsidR="007B103F">
          <w:rPr>
            <w:noProof/>
            <w:webHidden/>
          </w:rPr>
          <w:t>167</w:t>
        </w:r>
        <w:r w:rsidR="00C87F5A">
          <w:rPr>
            <w:noProof/>
            <w:webHidden/>
          </w:rPr>
          <w:fldChar w:fldCharType="end"/>
        </w:r>
      </w:hyperlink>
    </w:p>
    <w:p w14:paraId="320E077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6" w:history="1">
        <w:r w:rsidR="004F603D" w:rsidRPr="005A7B97">
          <w:rPr>
            <w:rStyle w:val="Hyperlink"/>
            <w:noProof/>
          </w:rPr>
          <w:t>11.5.1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_Toc402959846 \h </w:instrText>
        </w:r>
        <w:r w:rsidR="00C87F5A">
          <w:rPr>
            <w:noProof/>
            <w:webHidden/>
          </w:rPr>
        </w:r>
        <w:r w:rsidR="00C87F5A">
          <w:rPr>
            <w:noProof/>
            <w:webHidden/>
          </w:rPr>
          <w:fldChar w:fldCharType="separate"/>
        </w:r>
        <w:r w:rsidR="007B103F">
          <w:rPr>
            <w:noProof/>
            <w:webHidden/>
          </w:rPr>
          <w:t>167</w:t>
        </w:r>
        <w:r w:rsidR="00C87F5A">
          <w:rPr>
            <w:noProof/>
            <w:webHidden/>
          </w:rPr>
          <w:fldChar w:fldCharType="end"/>
        </w:r>
      </w:hyperlink>
    </w:p>
    <w:p w14:paraId="5F4258D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7" w:history="1">
        <w:r w:rsidR="004F603D" w:rsidRPr="005A7B97">
          <w:rPr>
            <w:rStyle w:val="Hyperlink"/>
            <w:noProof/>
          </w:rPr>
          <w:t>11.5.2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_Toc402959847 \h </w:instrText>
        </w:r>
        <w:r w:rsidR="00C87F5A">
          <w:rPr>
            <w:noProof/>
            <w:webHidden/>
          </w:rPr>
        </w:r>
        <w:r w:rsidR="00C87F5A">
          <w:rPr>
            <w:noProof/>
            <w:webHidden/>
          </w:rPr>
          <w:fldChar w:fldCharType="separate"/>
        </w:r>
        <w:r w:rsidR="007B103F">
          <w:rPr>
            <w:noProof/>
            <w:webHidden/>
          </w:rPr>
          <w:t>168</w:t>
        </w:r>
        <w:r w:rsidR="00C87F5A">
          <w:rPr>
            <w:noProof/>
            <w:webHidden/>
          </w:rPr>
          <w:fldChar w:fldCharType="end"/>
        </w:r>
      </w:hyperlink>
    </w:p>
    <w:p w14:paraId="0F56474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8" w:history="1">
        <w:r w:rsidR="004F603D" w:rsidRPr="005A7B97">
          <w:rPr>
            <w:rStyle w:val="Hyperlink"/>
            <w:noProof/>
          </w:rPr>
          <w:t>11.5.3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_Toc402959848 \h </w:instrText>
        </w:r>
        <w:r w:rsidR="00C87F5A">
          <w:rPr>
            <w:noProof/>
            <w:webHidden/>
          </w:rPr>
        </w:r>
        <w:r w:rsidR="00C87F5A">
          <w:rPr>
            <w:noProof/>
            <w:webHidden/>
          </w:rPr>
          <w:fldChar w:fldCharType="separate"/>
        </w:r>
        <w:r w:rsidR="007B103F">
          <w:rPr>
            <w:noProof/>
            <w:webHidden/>
          </w:rPr>
          <w:t>170</w:t>
        </w:r>
        <w:r w:rsidR="00C87F5A">
          <w:rPr>
            <w:noProof/>
            <w:webHidden/>
          </w:rPr>
          <w:fldChar w:fldCharType="end"/>
        </w:r>
      </w:hyperlink>
    </w:p>
    <w:p w14:paraId="7BF96A9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49" w:history="1">
        <w:r w:rsidR="004F603D" w:rsidRPr="005A7B97">
          <w:rPr>
            <w:rStyle w:val="Hyperlink"/>
            <w:noProof/>
          </w:rPr>
          <w:t>11.5.4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_Toc402959849 \h </w:instrText>
        </w:r>
        <w:r w:rsidR="00C87F5A">
          <w:rPr>
            <w:noProof/>
            <w:webHidden/>
          </w:rPr>
        </w:r>
        <w:r w:rsidR="00C87F5A">
          <w:rPr>
            <w:noProof/>
            <w:webHidden/>
          </w:rPr>
          <w:fldChar w:fldCharType="separate"/>
        </w:r>
        <w:r w:rsidR="007B103F">
          <w:rPr>
            <w:noProof/>
            <w:webHidden/>
          </w:rPr>
          <w:t>172</w:t>
        </w:r>
        <w:r w:rsidR="00C87F5A">
          <w:rPr>
            <w:noProof/>
            <w:webHidden/>
          </w:rPr>
          <w:fldChar w:fldCharType="end"/>
        </w:r>
      </w:hyperlink>
    </w:p>
    <w:p w14:paraId="2A7A65F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50" w:history="1">
        <w:r w:rsidR="004F603D" w:rsidRPr="005A7B97">
          <w:rPr>
            <w:rStyle w:val="Hyperlink"/>
            <w:noProof/>
          </w:rPr>
          <w:t>11.6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kml:shape</w:t>
        </w:r>
        <w:r w:rsidR="004F603D">
          <w:rPr>
            <w:noProof/>
            <w:webHidden/>
          </w:rPr>
          <w:tab/>
        </w:r>
        <w:r w:rsidR="00C87F5A">
          <w:rPr>
            <w:noProof/>
            <w:webHidden/>
          </w:rPr>
          <w:fldChar w:fldCharType="begin"/>
        </w:r>
        <w:r w:rsidR="004F603D">
          <w:rPr>
            <w:noProof/>
            <w:webHidden/>
          </w:rPr>
          <w:instrText xml:space="preserve"> PAGEREF _Toc402959850 \h </w:instrText>
        </w:r>
        <w:r w:rsidR="00C87F5A">
          <w:rPr>
            <w:noProof/>
            <w:webHidden/>
          </w:rPr>
        </w:r>
        <w:r w:rsidR="00C87F5A">
          <w:rPr>
            <w:noProof/>
            <w:webHidden/>
          </w:rPr>
          <w:fldChar w:fldCharType="separate"/>
        </w:r>
        <w:r w:rsidR="007B103F">
          <w:rPr>
            <w:noProof/>
            <w:webHidden/>
          </w:rPr>
          <w:t>172</w:t>
        </w:r>
        <w:r w:rsidR="00C87F5A">
          <w:rPr>
            <w:noProof/>
            <w:webHidden/>
          </w:rPr>
          <w:fldChar w:fldCharType="end"/>
        </w:r>
      </w:hyperlink>
    </w:p>
    <w:p w14:paraId="34A58E9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1" w:history="1">
        <w:r w:rsidR="004F603D" w:rsidRPr="005A7B97">
          <w:rPr>
            <w:rStyle w:val="Hyperlink"/>
            <w:noProof/>
          </w:rPr>
          <w:t>11.6.1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_Toc402959851 \h </w:instrText>
        </w:r>
        <w:r w:rsidR="00C87F5A">
          <w:rPr>
            <w:noProof/>
            <w:webHidden/>
          </w:rPr>
        </w:r>
        <w:r w:rsidR="00C87F5A">
          <w:rPr>
            <w:noProof/>
            <w:webHidden/>
          </w:rPr>
          <w:fldChar w:fldCharType="separate"/>
        </w:r>
        <w:r w:rsidR="007B103F">
          <w:rPr>
            <w:noProof/>
            <w:webHidden/>
          </w:rPr>
          <w:t>172</w:t>
        </w:r>
        <w:r w:rsidR="00C87F5A">
          <w:rPr>
            <w:noProof/>
            <w:webHidden/>
          </w:rPr>
          <w:fldChar w:fldCharType="end"/>
        </w:r>
      </w:hyperlink>
    </w:p>
    <w:p w14:paraId="4E5D027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2" w:history="1">
        <w:r w:rsidR="004F603D" w:rsidRPr="005A7B97">
          <w:rPr>
            <w:rStyle w:val="Hyperlink"/>
            <w:noProof/>
          </w:rPr>
          <w:t>11.6.2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_Toc402959852 \h </w:instrText>
        </w:r>
        <w:r w:rsidR="00C87F5A">
          <w:rPr>
            <w:noProof/>
            <w:webHidden/>
          </w:rPr>
        </w:r>
        <w:r w:rsidR="00C87F5A">
          <w:rPr>
            <w:noProof/>
            <w:webHidden/>
          </w:rPr>
          <w:fldChar w:fldCharType="separate"/>
        </w:r>
        <w:r w:rsidR="007B103F">
          <w:rPr>
            <w:noProof/>
            <w:webHidden/>
          </w:rPr>
          <w:t>172</w:t>
        </w:r>
        <w:r w:rsidR="00C87F5A">
          <w:rPr>
            <w:noProof/>
            <w:webHidden/>
          </w:rPr>
          <w:fldChar w:fldCharType="end"/>
        </w:r>
      </w:hyperlink>
    </w:p>
    <w:p w14:paraId="61354D0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3" w:history="1">
        <w:r w:rsidR="004F603D" w:rsidRPr="005A7B97">
          <w:rPr>
            <w:rStyle w:val="Hyperlink"/>
            <w:noProof/>
          </w:rPr>
          <w:t>11.6.3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_Toc402959853 \h </w:instrText>
        </w:r>
        <w:r w:rsidR="00C87F5A">
          <w:rPr>
            <w:noProof/>
            <w:webHidden/>
          </w:rPr>
        </w:r>
        <w:r w:rsidR="00C87F5A">
          <w:rPr>
            <w:noProof/>
            <w:webHidden/>
          </w:rPr>
          <w:fldChar w:fldCharType="separate"/>
        </w:r>
        <w:r w:rsidR="007B103F">
          <w:rPr>
            <w:noProof/>
            <w:webHidden/>
          </w:rPr>
          <w:t>172</w:t>
        </w:r>
        <w:r w:rsidR="00C87F5A">
          <w:rPr>
            <w:noProof/>
            <w:webHidden/>
          </w:rPr>
          <w:fldChar w:fldCharType="end"/>
        </w:r>
      </w:hyperlink>
    </w:p>
    <w:p w14:paraId="54D7DFC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54" w:history="1">
        <w:r w:rsidR="004F603D" w:rsidRPr="005A7B97">
          <w:rPr>
            <w:rStyle w:val="Hyperlink"/>
            <w:noProof/>
          </w:rPr>
          <w:t>11.7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kml:ViewVolume</w:t>
        </w:r>
        <w:r w:rsidR="004F603D">
          <w:rPr>
            <w:noProof/>
            <w:webHidden/>
          </w:rPr>
          <w:tab/>
        </w:r>
        <w:r w:rsidR="00C87F5A">
          <w:rPr>
            <w:noProof/>
            <w:webHidden/>
          </w:rPr>
          <w:fldChar w:fldCharType="begin"/>
        </w:r>
        <w:r w:rsidR="004F603D">
          <w:rPr>
            <w:noProof/>
            <w:webHidden/>
          </w:rPr>
          <w:instrText xml:space="preserve"> PAGEREF _Toc402959854 \h </w:instrText>
        </w:r>
        <w:r w:rsidR="00C87F5A">
          <w:rPr>
            <w:noProof/>
            <w:webHidden/>
          </w:rPr>
        </w:r>
        <w:r w:rsidR="00C87F5A">
          <w:rPr>
            <w:noProof/>
            <w:webHidden/>
          </w:rPr>
          <w:fldChar w:fldCharType="separate"/>
        </w:r>
        <w:r w:rsidR="007B103F">
          <w:rPr>
            <w:noProof/>
            <w:webHidden/>
          </w:rPr>
          <w:t>173</w:t>
        </w:r>
        <w:r w:rsidR="00C87F5A">
          <w:rPr>
            <w:noProof/>
            <w:webHidden/>
          </w:rPr>
          <w:fldChar w:fldCharType="end"/>
        </w:r>
      </w:hyperlink>
    </w:p>
    <w:p w14:paraId="78B19D6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5" w:history="1">
        <w:r w:rsidR="004F603D" w:rsidRPr="005A7B97">
          <w:rPr>
            <w:rStyle w:val="Hyperlink"/>
            <w:noProof/>
          </w:rPr>
          <w:t>11.7.1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_Toc402959855 \h </w:instrText>
        </w:r>
        <w:r w:rsidR="00C87F5A">
          <w:rPr>
            <w:noProof/>
            <w:webHidden/>
          </w:rPr>
        </w:r>
        <w:r w:rsidR="00C87F5A">
          <w:rPr>
            <w:noProof/>
            <w:webHidden/>
          </w:rPr>
          <w:fldChar w:fldCharType="separate"/>
        </w:r>
        <w:r w:rsidR="007B103F">
          <w:rPr>
            <w:noProof/>
            <w:webHidden/>
          </w:rPr>
          <w:t>173</w:t>
        </w:r>
        <w:r w:rsidR="00C87F5A">
          <w:rPr>
            <w:noProof/>
            <w:webHidden/>
          </w:rPr>
          <w:fldChar w:fldCharType="end"/>
        </w:r>
      </w:hyperlink>
    </w:p>
    <w:p w14:paraId="50F061C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6" w:history="1">
        <w:r w:rsidR="004F603D" w:rsidRPr="005A7B97">
          <w:rPr>
            <w:rStyle w:val="Hyperlink"/>
            <w:noProof/>
          </w:rPr>
          <w:t>11.7.2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_Toc402959856 \h </w:instrText>
        </w:r>
        <w:r w:rsidR="00C87F5A">
          <w:rPr>
            <w:noProof/>
            <w:webHidden/>
          </w:rPr>
        </w:r>
        <w:r w:rsidR="00C87F5A">
          <w:rPr>
            <w:noProof/>
            <w:webHidden/>
          </w:rPr>
          <w:fldChar w:fldCharType="separate"/>
        </w:r>
        <w:r w:rsidR="007B103F">
          <w:rPr>
            <w:noProof/>
            <w:webHidden/>
          </w:rPr>
          <w:t>173</w:t>
        </w:r>
        <w:r w:rsidR="00C87F5A">
          <w:rPr>
            <w:noProof/>
            <w:webHidden/>
          </w:rPr>
          <w:fldChar w:fldCharType="end"/>
        </w:r>
      </w:hyperlink>
    </w:p>
    <w:p w14:paraId="30E3850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7" w:history="1">
        <w:r w:rsidR="004F603D" w:rsidRPr="005A7B97">
          <w:rPr>
            <w:rStyle w:val="Hyperlink"/>
            <w:noProof/>
          </w:rPr>
          <w:t>11.7.3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_Toc402959857 \h </w:instrText>
        </w:r>
        <w:r w:rsidR="00C87F5A">
          <w:rPr>
            <w:noProof/>
            <w:webHidden/>
          </w:rPr>
        </w:r>
        <w:r w:rsidR="00C87F5A">
          <w:rPr>
            <w:noProof/>
            <w:webHidden/>
          </w:rPr>
          <w:fldChar w:fldCharType="separate"/>
        </w:r>
        <w:r w:rsidR="007B103F">
          <w:rPr>
            <w:noProof/>
            <w:webHidden/>
          </w:rPr>
          <w:t>173</w:t>
        </w:r>
        <w:r w:rsidR="00C87F5A">
          <w:rPr>
            <w:noProof/>
            <w:webHidden/>
          </w:rPr>
          <w:fldChar w:fldCharType="end"/>
        </w:r>
      </w:hyperlink>
    </w:p>
    <w:p w14:paraId="23733BCE"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58" w:history="1">
        <w:r w:rsidR="004F603D" w:rsidRPr="005A7B97">
          <w:rPr>
            <w:rStyle w:val="Hyperlink"/>
            <w:noProof/>
          </w:rPr>
          <w:t>11.8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kml:ImagePyramid</w:t>
        </w:r>
        <w:r w:rsidR="004F603D">
          <w:rPr>
            <w:noProof/>
            <w:webHidden/>
          </w:rPr>
          <w:tab/>
        </w:r>
        <w:r w:rsidR="00C87F5A">
          <w:rPr>
            <w:noProof/>
            <w:webHidden/>
          </w:rPr>
          <w:fldChar w:fldCharType="begin"/>
        </w:r>
        <w:r w:rsidR="004F603D">
          <w:rPr>
            <w:noProof/>
            <w:webHidden/>
          </w:rPr>
          <w:instrText xml:space="preserve"> PAGEREF _Toc402959858 \h </w:instrText>
        </w:r>
        <w:r w:rsidR="00C87F5A">
          <w:rPr>
            <w:noProof/>
            <w:webHidden/>
          </w:rPr>
        </w:r>
        <w:r w:rsidR="00C87F5A">
          <w:rPr>
            <w:noProof/>
            <w:webHidden/>
          </w:rPr>
          <w:fldChar w:fldCharType="separate"/>
        </w:r>
        <w:r w:rsidR="007B103F">
          <w:rPr>
            <w:noProof/>
            <w:webHidden/>
          </w:rPr>
          <w:t>175</w:t>
        </w:r>
        <w:r w:rsidR="00C87F5A">
          <w:rPr>
            <w:noProof/>
            <w:webHidden/>
          </w:rPr>
          <w:fldChar w:fldCharType="end"/>
        </w:r>
      </w:hyperlink>
    </w:p>
    <w:p w14:paraId="16CA14A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59" w:history="1">
        <w:r w:rsidR="004F603D" w:rsidRPr="005A7B97">
          <w:rPr>
            <w:rStyle w:val="Hyperlink"/>
            <w:noProof/>
          </w:rPr>
          <w:t>11.8.1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_Toc402959859 \h </w:instrText>
        </w:r>
        <w:r w:rsidR="00C87F5A">
          <w:rPr>
            <w:noProof/>
            <w:webHidden/>
          </w:rPr>
        </w:r>
        <w:r w:rsidR="00C87F5A">
          <w:rPr>
            <w:noProof/>
            <w:webHidden/>
          </w:rPr>
          <w:fldChar w:fldCharType="separate"/>
        </w:r>
        <w:r w:rsidR="007B103F">
          <w:rPr>
            <w:noProof/>
            <w:webHidden/>
          </w:rPr>
          <w:t>175</w:t>
        </w:r>
        <w:r w:rsidR="00C87F5A">
          <w:rPr>
            <w:noProof/>
            <w:webHidden/>
          </w:rPr>
          <w:fldChar w:fldCharType="end"/>
        </w:r>
      </w:hyperlink>
    </w:p>
    <w:p w14:paraId="6186CA5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0" w:history="1">
        <w:r w:rsidR="004F603D" w:rsidRPr="005A7B97">
          <w:rPr>
            <w:rStyle w:val="Hyperlink"/>
            <w:noProof/>
          </w:rPr>
          <w:t>11.8.2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_Toc402959860 \h </w:instrText>
        </w:r>
        <w:r w:rsidR="00C87F5A">
          <w:rPr>
            <w:noProof/>
            <w:webHidden/>
          </w:rPr>
        </w:r>
        <w:r w:rsidR="00C87F5A">
          <w:rPr>
            <w:noProof/>
            <w:webHidden/>
          </w:rPr>
          <w:fldChar w:fldCharType="separate"/>
        </w:r>
        <w:r w:rsidR="007B103F">
          <w:rPr>
            <w:noProof/>
            <w:webHidden/>
          </w:rPr>
          <w:t>175</w:t>
        </w:r>
        <w:r w:rsidR="00C87F5A">
          <w:rPr>
            <w:noProof/>
            <w:webHidden/>
          </w:rPr>
          <w:fldChar w:fldCharType="end"/>
        </w:r>
      </w:hyperlink>
    </w:p>
    <w:p w14:paraId="0B0E5C7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1" w:history="1">
        <w:r w:rsidR="004F603D" w:rsidRPr="005A7B97">
          <w:rPr>
            <w:rStyle w:val="Hyperlink"/>
            <w:noProof/>
          </w:rPr>
          <w:t>11.8.3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Creating an Image Pyramid</w:t>
        </w:r>
        <w:r w:rsidR="004F603D">
          <w:rPr>
            <w:noProof/>
            <w:webHidden/>
          </w:rPr>
          <w:tab/>
        </w:r>
        <w:r w:rsidR="00C87F5A">
          <w:rPr>
            <w:noProof/>
            <w:webHidden/>
          </w:rPr>
          <w:fldChar w:fldCharType="begin"/>
        </w:r>
        <w:r w:rsidR="004F603D">
          <w:rPr>
            <w:noProof/>
            <w:webHidden/>
          </w:rPr>
          <w:instrText xml:space="preserve"> PAGEREF _Toc402959861 \h </w:instrText>
        </w:r>
        <w:r w:rsidR="00C87F5A">
          <w:rPr>
            <w:noProof/>
            <w:webHidden/>
          </w:rPr>
        </w:r>
        <w:r w:rsidR="00C87F5A">
          <w:rPr>
            <w:noProof/>
            <w:webHidden/>
          </w:rPr>
          <w:fldChar w:fldCharType="separate"/>
        </w:r>
        <w:r w:rsidR="007B103F">
          <w:rPr>
            <w:noProof/>
            <w:webHidden/>
          </w:rPr>
          <w:t>175</w:t>
        </w:r>
        <w:r w:rsidR="00C87F5A">
          <w:rPr>
            <w:noProof/>
            <w:webHidden/>
          </w:rPr>
          <w:fldChar w:fldCharType="end"/>
        </w:r>
      </w:hyperlink>
    </w:p>
    <w:p w14:paraId="40FE967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2" w:history="1">
        <w:r w:rsidR="004F603D" w:rsidRPr="005A7B97">
          <w:rPr>
            <w:rStyle w:val="Hyperlink"/>
            <w:noProof/>
          </w:rPr>
          <w:t>11.8.4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Transparency</w:t>
        </w:r>
        <w:r w:rsidR="004F603D">
          <w:rPr>
            <w:noProof/>
            <w:webHidden/>
          </w:rPr>
          <w:tab/>
        </w:r>
        <w:r w:rsidR="00C87F5A">
          <w:rPr>
            <w:noProof/>
            <w:webHidden/>
          </w:rPr>
          <w:fldChar w:fldCharType="begin"/>
        </w:r>
        <w:r w:rsidR="004F603D">
          <w:rPr>
            <w:noProof/>
            <w:webHidden/>
          </w:rPr>
          <w:instrText xml:space="preserve"> PAGEREF _Toc402959862 \h </w:instrText>
        </w:r>
        <w:r w:rsidR="00C87F5A">
          <w:rPr>
            <w:noProof/>
            <w:webHidden/>
          </w:rPr>
        </w:r>
        <w:r w:rsidR="00C87F5A">
          <w:rPr>
            <w:noProof/>
            <w:webHidden/>
          </w:rPr>
          <w:fldChar w:fldCharType="separate"/>
        </w:r>
        <w:r w:rsidR="007B103F">
          <w:rPr>
            <w:noProof/>
            <w:webHidden/>
          </w:rPr>
          <w:t>177</w:t>
        </w:r>
        <w:r w:rsidR="00C87F5A">
          <w:rPr>
            <w:noProof/>
            <w:webHidden/>
          </w:rPr>
          <w:fldChar w:fldCharType="end"/>
        </w:r>
      </w:hyperlink>
    </w:p>
    <w:p w14:paraId="01DF9E3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3" w:history="1">
        <w:r w:rsidR="004F603D" w:rsidRPr="005A7B97">
          <w:rPr>
            <w:rStyle w:val="Hyperlink"/>
            <w:noProof/>
          </w:rPr>
          <w:t>11.8.5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_Toc402959863 \h </w:instrText>
        </w:r>
        <w:r w:rsidR="00C87F5A">
          <w:rPr>
            <w:noProof/>
            <w:webHidden/>
          </w:rPr>
        </w:r>
        <w:r w:rsidR="00C87F5A">
          <w:rPr>
            <w:noProof/>
            <w:webHidden/>
          </w:rPr>
          <w:fldChar w:fldCharType="separate"/>
        </w:r>
        <w:r w:rsidR="007B103F">
          <w:rPr>
            <w:noProof/>
            <w:webHidden/>
          </w:rPr>
          <w:t>177</w:t>
        </w:r>
        <w:r w:rsidR="00C87F5A">
          <w:rPr>
            <w:noProof/>
            <w:webHidden/>
          </w:rPr>
          <w:fldChar w:fldCharType="end"/>
        </w:r>
      </w:hyperlink>
    </w:p>
    <w:p w14:paraId="7AC559E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64" w:history="1">
        <w:r w:rsidR="004F603D" w:rsidRPr="005A7B97">
          <w:rPr>
            <w:rStyle w:val="Hyperlink"/>
            <w:noProof/>
          </w:rPr>
          <w:t>11.9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kml:gridOrigin</w:t>
        </w:r>
        <w:r w:rsidR="004F603D">
          <w:rPr>
            <w:noProof/>
            <w:webHidden/>
          </w:rPr>
          <w:tab/>
        </w:r>
        <w:r w:rsidR="00C87F5A">
          <w:rPr>
            <w:noProof/>
            <w:webHidden/>
          </w:rPr>
          <w:fldChar w:fldCharType="begin"/>
        </w:r>
        <w:r w:rsidR="004F603D">
          <w:rPr>
            <w:noProof/>
            <w:webHidden/>
          </w:rPr>
          <w:instrText xml:space="preserve"> PAGEREF _Toc402959864 \h </w:instrText>
        </w:r>
        <w:r w:rsidR="00C87F5A">
          <w:rPr>
            <w:noProof/>
            <w:webHidden/>
          </w:rPr>
        </w:r>
        <w:r w:rsidR="00C87F5A">
          <w:rPr>
            <w:noProof/>
            <w:webHidden/>
          </w:rPr>
          <w:fldChar w:fldCharType="separate"/>
        </w:r>
        <w:r w:rsidR="007B103F">
          <w:rPr>
            <w:noProof/>
            <w:webHidden/>
          </w:rPr>
          <w:t>178</w:t>
        </w:r>
        <w:r w:rsidR="00C87F5A">
          <w:rPr>
            <w:noProof/>
            <w:webHidden/>
          </w:rPr>
          <w:fldChar w:fldCharType="end"/>
        </w:r>
      </w:hyperlink>
    </w:p>
    <w:p w14:paraId="0017D0E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5" w:history="1">
        <w:r w:rsidR="004F603D" w:rsidRPr="005A7B97">
          <w:rPr>
            <w:rStyle w:val="Hyperlink"/>
            <w:noProof/>
          </w:rPr>
          <w:t>11.9.1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_Toc402959865 \h </w:instrText>
        </w:r>
        <w:r w:rsidR="00C87F5A">
          <w:rPr>
            <w:noProof/>
            <w:webHidden/>
          </w:rPr>
        </w:r>
        <w:r w:rsidR="00C87F5A">
          <w:rPr>
            <w:noProof/>
            <w:webHidden/>
          </w:rPr>
          <w:fldChar w:fldCharType="separate"/>
        </w:r>
        <w:r w:rsidR="007B103F">
          <w:rPr>
            <w:noProof/>
            <w:webHidden/>
          </w:rPr>
          <w:t>178</w:t>
        </w:r>
        <w:r w:rsidR="00C87F5A">
          <w:rPr>
            <w:noProof/>
            <w:webHidden/>
          </w:rPr>
          <w:fldChar w:fldCharType="end"/>
        </w:r>
      </w:hyperlink>
    </w:p>
    <w:p w14:paraId="2CB6562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6" w:history="1">
        <w:r w:rsidR="004F603D" w:rsidRPr="005A7B97">
          <w:rPr>
            <w:rStyle w:val="Hyperlink"/>
            <w:noProof/>
          </w:rPr>
          <w:t>11.9.2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_Toc402959866 \h </w:instrText>
        </w:r>
        <w:r w:rsidR="00C87F5A">
          <w:rPr>
            <w:noProof/>
            <w:webHidden/>
          </w:rPr>
        </w:r>
        <w:r w:rsidR="00C87F5A">
          <w:rPr>
            <w:noProof/>
            <w:webHidden/>
          </w:rPr>
          <w:fldChar w:fldCharType="separate"/>
        </w:r>
        <w:r w:rsidR="007B103F">
          <w:rPr>
            <w:noProof/>
            <w:webHidden/>
          </w:rPr>
          <w:t>178</w:t>
        </w:r>
        <w:r w:rsidR="00C87F5A">
          <w:rPr>
            <w:noProof/>
            <w:webHidden/>
          </w:rPr>
          <w:fldChar w:fldCharType="end"/>
        </w:r>
      </w:hyperlink>
    </w:p>
    <w:p w14:paraId="6A1327D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67" w:history="1">
        <w:r w:rsidR="004F603D" w:rsidRPr="005A7B97">
          <w:rPr>
            <w:rStyle w:val="Hyperlink"/>
            <w:noProof/>
          </w:rPr>
          <w:t>11.9.3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_Toc402959867 \h </w:instrText>
        </w:r>
        <w:r w:rsidR="00C87F5A">
          <w:rPr>
            <w:noProof/>
            <w:webHidden/>
          </w:rPr>
        </w:r>
        <w:r w:rsidR="00C87F5A">
          <w:rPr>
            <w:noProof/>
            <w:webHidden/>
          </w:rPr>
          <w:fldChar w:fldCharType="separate"/>
        </w:r>
        <w:r w:rsidR="007B103F">
          <w:rPr>
            <w:noProof/>
            <w:webHidden/>
          </w:rPr>
          <w:t>178</w:t>
        </w:r>
        <w:r w:rsidR="00C87F5A">
          <w:rPr>
            <w:noProof/>
            <w:webHidden/>
          </w:rPr>
          <w:fldChar w:fldCharType="end"/>
        </w:r>
      </w:hyperlink>
    </w:p>
    <w:p w14:paraId="7BED9576" w14:textId="77777777" w:rsidR="004F603D" w:rsidRDefault="00293FFC">
      <w:pPr>
        <w:pStyle w:val="TOC2"/>
        <w:tabs>
          <w:tab w:val="right" w:leader="dot" w:pos="8630"/>
        </w:tabs>
        <w:rPr>
          <w:rFonts w:asciiTheme="minorHAnsi" w:eastAsiaTheme="minorEastAsia" w:hAnsiTheme="minorHAnsi" w:cstheme="minorBidi"/>
          <w:noProof/>
          <w:sz w:val="22"/>
          <w:szCs w:val="22"/>
          <w:lang w:val="en-CA" w:eastAsia="en-CA"/>
        </w:rPr>
      </w:pPr>
      <w:hyperlink w:anchor="_Toc402959868" w:history="1">
        <w:r w:rsidR="004F603D" w:rsidRPr="005A7B97">
          <w:rPr>
            <w:rStyle w:val="Hyperlink"/>
            <w:noProof/>
          </w:rPr>
          <w:t>Type:</w:t>
        </w:r>
        <w:r w:rsidR="004F603D">
          <w:rPr>
            <w:noProof/>
            <w:webHidden/>
          </w:rPr>
          <w:tab/>
        </w:r>
        <w:r w:rsidR="00C87F5A">
          <w:rPr>
            <w:noProof/>
            <w:webHidden/>
          </w:rPr>
          <w:fldChar w:fldCharType="begin"/>
        </w:r>
        <w:r w:rsidR="004F603D">
          <w:rPr>
            <w:noProof/>
            <w:webHidden/>
          </w:rPr>
          <w:instrText xml:space="preserve"> PAGEREF _Toc402959868 \h </w:instrText>
        </w:r>
        <w:r w:rsidR="00C87F5A">
          <w:rPr>
            <w:noProof/>
            <w:webHidden/>
          </w:rPr>
        </w:r>
        <w:r w:rsidR="00C87F5A">
          <w:rPr>
            <w:noProof/>
            <w:webHidden/>
          </w:rPr>
          <w:fldChar w:fldCharType="separate"/>
        </w:r>
        <w:r w:rsidR="007B103F">
          <w:rPr>
            <w:noProof/>
            <w:webHidden/>
          </w:rPr>
          <w:t>178</w:t>
        </w:r>
        <w:r w:rsidR="00C87F5A">
          <w:rPr>
            <w:noProof/>
            <w:webHidden/>
          </w:rPr>
          <w:fldChar w:fldCharType="end"/>
        </w:r>
      </w:hyperlink>
    </w:p>
    <w:p w14:paraId="648BCEF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69" w:history="1">
        <w:r w:rsidR="004F603D" w:rsidRPr="005A7B97">
          <w:rPr>
            <w:rStyle w:val="Hyperlink"/>
            <w:noProof/>
          </w:rPr>
          <w:t>11.10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kml:ScreenOverlay</w:t>
        </w:r>
        <w:r w:rsidR="004F603D">
          <w:rPr>
            <w:noProof/>
            <w:webHidden/>
          </w:rPr>
          <w:tab/>
        </w:r>
        <w:r w:rsidR="00C87F5A">
          <w:rPr>
            <w:noProof/>
            <w:webHidden/>
          </w:rPr>
          <w:fldChar w:fldCharType="begin"/>
        </w:r>
        <w:r w:rsidR="004F603D">
          <w:rPr>
            <w:noProof/>
            <w:webHidden/>
          </w:rPr>
          <w:instrText xml:space="preserve"> PAGEREF _Toc402959869 \h </w:instrText>
        </w:r>
        <w:r w:rsidR="00C87F5A">
          <w:rPr>
            <w:noProof/>
            <w:webHidden/>
          </w:rPr>
        </w:r>
        <w:r w:rsidR="00C87F5A">
          <w:rPr>
            <w:noProof/>
            <w:webHidden/>
          </w:rPr>
          <w:fldChar w:fldCharType="separate"/>
        </w:r>
        <w:r w:rsidR="007B103F">
          <w:rPr>
            <w:noProof/>
            <w:webHidden/>
          </w:rPr>
          <w:t>179</w:t>
        </w:r>
        <w:r w:rsidR="00C87F5A">
          <w:rPr>
            <w:noProof/>
            <w:webHidden/>
          </w:rPr>
          <w:fldChar w:fldCharType="end"/>
        </w:r>
      </w:hyperlink>
    </w:p>
    <w:p w14:paraId="628EF62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0" w:history="1">
        <w:r w:rsidR="004F603D" w:rsidRPr="005A7B97">
          <w:rPr>
            <w:rStyle w:val="Hyperlink"/>
            <w:noProof/>
          </w:rPr>
          <w:t>11.10.1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_Toc402959870 \h </w:instrText>
        </w:r>
        <w:r w:rsidR="00C87F5A">
          <w:rPr>
            <w:noProof/>
            <w:webHidden/>
          </w:rPr>
        </w:r>
        <w:r w:rsidR="00C87F5A">
          <w:rPr>
            <w:noProof/>
            <w:webHidden/>
          </w:rPr>
          <w:fldChar w:fldCharType="separate"/>
        </w:r>
        <w:r w:rsidR="007B103F">
          <w:rPr>
            <w:noProof/>
            <w:webHidden/>
          </w:rPr>
          <w:t>179</w:t>
        </w:r>
        <w:r w:rsidR="00C87F5A">
          <w:rPr>
            <w:noProof/>
            <w:webHidden/>
          </w:rPr>
          <w:fldChar w:fldCharType="end"/>
        </w:r>
      </w:hyperlink>
    </w:p>
    <w:p w14:paraId="218600A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1" w:history="1">
        <w:r w:rsidR="004F603D" w:rsidRPr="005A7B97">
          <w:rPr>
            <w:rStyle w:val="Hyperlink"/>
            <w:noProof/>
          </w:rPr>
          <w:t>11.10.2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_Toc402959871 \h </w:instrText>
        </w:r>
        <w:r w:rsidR="00C87F5A">
          <w:rPr>
            <w:noProof/>
            <w:webHidden/>
          </w:rPr>
        </w:r>
        <w:r w:rsidR="00C87F5A">
          <w:rPr>
            <w:noProof/>
            <w:webHidden/>
          </w:rPr>
          <w:fldChar w:fldCharType="separate"/>
        </w:r>
        <w:r w:rsidR="007B103F">
          <w:rPr>
            <w:noProof/>
            <w:webHidden/>
          </w:rPr>
          <w:t>179</w:t>
        </w:r>
        <w:r w:rsidR="00C87F5A">
          <w:rPr>
            <w:noProof/>
            <w:webHidden/>
          </w:rPr>
          <w:fldChar w:fldCharType="end"/>
        </w:r>
      </w:hyperlink>
    </w:p>
    <w:p w14:paraId="2CD3A8E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2" w:history="1">
        <w:r w:rsidR="004F603D" w:rsidRPr="005A7B97">
          <w:rPr>
            <w:rStyle w:val="Hyperlink"/>
            <w:noProof/>
          </w:rPr>
          <w:t>11.10.3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_Toc402959872 \h </w:instrText>
        </w:r>
        <w:r w:rsidR="00C87F5A">
          <w:rPr>
            <w:noProof/>
            <w:webHidden/>
          </w:rPr>
        </w:r>
        <w:r w:rsidR="00C87F5A">
          <w:rPr>
            <w:noProof/>
            <w:webHidden/>
          </w:rPr>
          <w:fldChar w:fldCharType="separate"/>
        </w:r>
        <w:r w:rsidR="007B103F">
          <w:rPr>
            <w:noProof/>
            <w:webHidden/>
          </w:rPr>
          <w:t>180</w:t>
        </w:r>
        <w:r w:rsidR="00C87F5A">
          <w:rPr>
            <w:noProof/>
            <w:webHidden/>
          </w:rPr>
          <w:fldChar w:fldCharType="end"/>
        </w:r>
      </w:hyperlink>
    </w:p>
    <w:p w14:paraId="4F03CCD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3" w:history="1">
        <w:r w:rsidR="004F603D" w:rsidRPr="005A7B97">
          <w:rPr>
            <w:rStyle w:val="Hyperlink"/>
            <w:noProof/>
          </w:rPr>
          <w:t>11.10.4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Examples</w:t>
        </w:r>
        <w:r w:rsidR="004F603D">
          <w:rPr>
            <w:noProof/>
            <w:webHidden/>
          </w:rPr>
          <w:tab/>
        </w:r>
        <w:r w:rsidR="00C87F5A">
          <w:rPr>
            <w:noProof/>
            <w:webHidden/>
          </w:rPr>
          <w:fldChar w:fldCharType="begin"/>
        </w:r>
        <w:r w:rsidR="004F603D">
          <w:rPr>
            <w:noProof/>
            <w:webHidden/>
          </w:rPr>
          <w:instrText xml:space="preserve"> PAGEREF _Toc402959873 \h </w:instrText>
        </w:r>
        <w:r w:rsidR="00C87F5A">
          <w:rPr>
            <w:noProof/>
            <w:webHidden/>
          </w:rPr>
        </w:r>
        <w:r w:rsidR="00C87F5A">
          <w:rPr>
            <w:noProof/>
            <w:webHidden/>
          </w:rPr>
          <w:fldChar w:fldCharType="separate"/>
        </w:r>
        <w:r w:rsidR="007B103F">
          <w:rPr>
            <w:noProof/>
            <w:webHidden/>
          </w:rPr>
          <w:t>181</w:t>
        </w:r>
        <w:r w:rsidR="00C87F5A">
          <w:rPr>
            <w:noProof/>
            <w:webHidden/>
          </w:rPr>
          <w:fldChar w:fldCharType="end"/>
        </w:r>
      </w:hyperlink>
    </w:p>
    <w:p w14:paraId="5FD6E212"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59874" w:history="1">
        <w:r w:rsidR="004F603D" w:rsidRPr="005A7B97">
          <w:rPr>
            <w:rStyle w:val="Hyperlink"/>
            <w:noProof/>
          </w:rPr>
          <w:t>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Styles</w:t>
        </w:r>
        <w:r w:rsidR="004F603D">
          <w:rPr>
            <w:noProof/>
            <w:webHidden/>
          </w:rPr>
          <w:tab/>
        </w:r>
        <w:r w:rsidR="00C87F5A">
          <w:rPr>
            <w:noProof/>
            <w:webHidden/>
          </w:rPr>
          <w:fldChar w:fldCharType="begin"/>
        </w:r>
        <w:r w:rsidR="004F603D">
          <w:rPr>
            <w:noProof/>
            <w:webHidden/>
          </w:rPr>
          <w:instrText xml:space="preserve"> PAGEREF _Toc402959874 \h </w:instrText>
        </w:r>
        <w:r w:rsidR="00C87F5A">
          <w:rPr>
            <w:noProof/>
            <w:webHidden/>
          </w:rPr>
        </w:r>
        <w:r w:rsidR="00C87F5A">
          <w:rPr>
            <w:noProof/>
            <w:webHidden/>
          </w:rPr>
          <w:fldChar w:fldCharType="separate"/>
        </w:r>
        <w:r w:rsidR="007B103F">
          <w:rPr>
            <w:noProof/>
            <w:webHidden/>
          </w:rPr>
          <w:t>183</w:t>
        </w:r>
        <w:r w:rsidR="00C87F5A">
          <w:rPr>
            <w:noProof/>
            <w:webHidden/>
          </w:rPr>
          <w:fldChar w:fldCharType="end"/>
        </w:r>
      </w:hyperlink>
    </w:p>
    <w:p w14:paraId="51ABB7B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75" w:history="1">
        <w:r w:rsidR="004F603D" w:rsidRPr="005A7B97">
          <w:rPr>
            <w:rStyle w:val="Hyperlink"/>
            <w:noProof/>
          </w:rPr>
          <w:t>12.1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kml:AbstractStyleSelectorGroup</w:t>
        </w:r>
        <w:r w:rsidR="004F603D">
          <w:rPr>
            <w:noProof/>
            <w:webHidden/>
          </w:rPr>
          <w:tab/>
        </w:r>
        <w:r w:rsidR="00C87F5A">
          <w:rPr>
            <w:noProof/>
            <w:webHidden/>
          </w:rPr>
          <w:fldChar w:fldCharType="begin"/>
        </w:r>
        <w:r w:rsidR="004F603D">
          <w:rPr>
            <w:noProof/>
            <w:webHidden/>
          </w:rPr>
          <w:instrText xml:space="preserve"> PAGEREF _Toc402959875 \h </w:instrText>
        </w:r>
        <w:r w:rsidR="00C87F5A">
          <w:rPr>
            <w:noProof/>
            <w:webHidden/>
          </w:rPr>
        </w:r>
        <w:r w:rsidR="00C87F5A">
          <w:rPr>
            <w:noProof/>
            <w:webHidden/>
          </w:rPr>
          <w:fldChar w:fldCharType="separate"/>
        </w:r>
        <w:r w:rsidR="007B103F">
          <w:rPr>
            <w:noProof/>
            <w:webHidden/>
          </w:rPr>
          <w:t>183</w:t>
        </w:r>
        <w:r w:rsidR="00C87F5A">
          <w:rPr>
            <w:noProof/>
            <w:webHidden/>
          </w:rPr>
          <w:fldChar w:fldCharType="end"/>
        </w:r>
      </w:hyperlink>
    </w:p>
    <w:p w14:paraId="43B2AB0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6" w:history="1">
        <w:r w:rsidR="004F603D" w:rsidRPr="005A7B97">
          <w:rPr>
            <w:rStyle w:val="Hyperlink"/>
            <w:noProof/>
          </w:rPr>
          <w:t>12.1.1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_Toc402959876 \h </w:instrText>
        </w:r>
        <w:r w:rsidR="00C87F5A">
          <w:rPr>
            <w:noProof/>
            <w:webHidden/>
          </w:rPr>
        </w:r>
        <w:r w:rsidR="00C87F5A">
          <w:rPr>
            <w:noProof/>
            <w:webHidden/>
          </w:rPr>
          <w:fldChar w:fldCharType="separate"/>
        </w:r>
        <w:r w:rsidR="007B103F">
          <w:rPr>
            <w:noProof/>
            <w:webHidden/>
          </w:rPr>
          <w:t>183</w:t>
        </w:r>
        <w:r w:rsidR="00C87F5A">
          <w:rPr>
            <w:noProof/>
            <w:webHidden/>
          </w:rPr>
          <w:fldChar w:fldCharType="end"/>
        </w:r>
      </w:hyperlink>
    </w:p>
    <w:p w14:paraId="385858C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7" w:history="1">
        <w:r w:rsidR="004F603D" w:rsidRPr="005A7B97">
          <w:rPr>
            <w:rStyle w:val="Hyperlink"/>
            <w:noProof/>
          </w:rPr>
          <w:t>12.1.2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_Toc402959877 \h </w:instrText>
        </w:r>
        <w:r w:rsidR="00C87F5A">
          <w:rPr>
            <w:noProof/>
            <w:webHidden/>
          </w:rPr>
        </w:r>
        <w:r w:rsidR="00C87F5A">
          <w:rPr>
            <w:noProof/>
            <w:webHidden/>
          </w:rPr>
          <w:fldChar w:fldCharType="separate"/>
        </w:r>
        <w:r w:rsidR="007B103F">
          <w:rPr>
            <w:noProof/>
            <w:webHidden/>
          </w:rPr>
          <w:t>183</w:t>
        </w:r>
        <w:r w:rsidR="00C87F5A">
          <w:rPr>
            <w:noProof/>
            <w:webHidden/>
          </w:rPr>
          <w:fldChar w:fldCharType="end"/>
        </w:r>
      </w:hyperlink>
    </w:p>
    <w:p w14:paraId="3052A25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78" w:history="1">
        <w:r w:rsidR="004F603D" w:rsidRPr="005A7B97">
          <w:rPr>
            <w:rStyle w:val="Hyperlink"/>
            <w:noProof/>
          </w:rPr>
          <w:t>12.1.3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_Toc402959878 \h </w:instrText>
        </w:r>
        <w:r w:rsidR="00C87F5A">
          <w:rPr>
            <w:noProof/>
            <w:webHidden/>
          </w:rPr>
        </w:r>
        <w:r w:rsidR="00C87F5A">
          <w:rPr>
            <w:noProof/>
            <w:webHidden/>
          </w:rPr>
          <w:fldChar w:fldCharType="separate"/>
        </w:r>
        <w:r w:rsidR="007B103F">
          <w:rPr>
            <w:noProof/>
            <w:webHidden/>
          </w:rPr>
          <w:t>183</w:t>
        </w:r>
        <w:r w:rsidR="00C87F5A">
          <w:rPr>
            <w:noProof/>
            <w:webHidden/>
          </w:rPr>
          <w:fldChar w:fldCharType="end"/>
        </w:r>
      </w:hyperlink>
    </w:p>
    <w:p w14:paraId="6D2A812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79" w:history="1">
        <w:r w:rsidR="004F603D" w:rsidRPr="005A7B97">
          <w:rPr>
            <w:rStyle w:val="Hyperlink"/>
            <w:noProof/>
          </w:rPr>
          <w:t>12.2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kml:Style</w:t>
        </w:r>
        <w:r w:rsidR="004F603D">
          <w:rPr>
            <w:noProof/>
            <w:webHidden/>
          </w:rPr>
          <w:tab/>
        </w:r>
        <w:r w:rsidR="00C87F5A">
          <w:rPr>
            <w:noProof/>
            <w:webHidden/>
          </w:rPr>
          <w:fldChar w:fldCharType="begin"/>
        </w:r>
        <w:r w:rsidR="004F603D">
          <w:rPr>
            <w:noProof/>
            <w:webHidden/>
          </w:rPr>
          <w:instrText xml:space="preserve"> PAGEREF _Toc402959879 \h </w:instrText>
        </w:r>
        <w:r w:rsidR="00C87F5A">
          <w:rPr>
            <w:noProof/>
            <w:webHidden/>
          </w:rPr>
        </w:r>
        <w:r w:rsidR="00C87F5A">
          <w:rPr>
            <w:noProof/>
            <w:webHidden/>
          </w:rPr>
          <w:fldChar w:fldCharType="separate"/>
        </w:r>
        <w:r w:rsidR="007B103F">
          <w:rPr>
            <w:noProof/>
            <w:webHidden/>
          </w:rPr>
          <w:t>184</w:t>
        </w:r>
        <w:r w:rsidR="00C87F5A">
          <w:rPr>
            <w:noProof/>
            <w:webHidden/>
          </w:rPr>
          <w:fldChar w:fldCharType="end"/>
        </w:r>
      </w:hyperlink>
    </w:p>
    <w:p w14:paraId="12A8983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0" w:history="1">
        <w:r w:rsidR="004F603D" w:rsidRPr="005A7B97">
          <w:rPr>
            <w:rStyle w:val="Hyperlink"/>
            <w:noProof/>
          </w:rPr>
          <w:t>12.2.1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_Toc402959880 \h </w:instrText>
        </w:r>
        <w:r w:rsidR="00C87F5A">
          <w:rPr>
            <w:noProof/>
            <w:webHidden/>
          </w:rPr>
        </w:r>
        <w:r w:rsidR="00C87F5A">
          <w:rPr>
            <w:noProof/>
            <w:webHidden/>
          </w:rPr>
          <w:fldChar w:fldCharType="separate"/>
        </w:r>
        <w:r w:rsidR="007B103F">
          <w:rPr>
            <w:noProof/>
            <w:webHidden/>
          </w:rPr>
          <w:t>184</w:t>
        </w:r>
        <w:r w:rsidR="00C87F5A">
          <w:rPr>
            <w:noProof/>
            <w:webHidden/>
          </w:rPr>
          <w:fldChar w:fldCharType="end"/>
        </w:r>
      </w:hyperlink>
    </w:p>
    <w:p w14:paraId="68E37B7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1" w:history="1">
        <w:r w:rsidR="004F603D" w:rsidRPr="005A7B97">
          <w:rPr>
            <w:rStyle w:val="Hyperlink"/>
            <w:noProof/>
          </w:rPr>
          <w:t>12.2.2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_Toc402959881 \h </w:instrText>
        </w:r>
        <w:r w:rsidR="00C87F5A">
          <w:rPr>
            <w:noProof/>
            <w:webHidden/>
          </w:rPr>
        </w:r>
        <w:r w:rsidR="00C87F5A">
          <w:rPr>
            <w:noProof/>
            <w:webHidden/>
          </w:rPr>
          <w:fldChar w:fldCharType="separate"/>
        </w:r>
        <w:r w:rsidR="007B103F">
          <w:rPr>
            <w:noProof/>
            <w:webHidden/>
          </w:rPr>
          <w:t>184</w:t>
        </w:r>
        <w:r w:rsidR="00C87F5A">
          <w:rPr>
            <w:noProof/>
            <w:webHidden/>
          </w:rPr>
          <w:fldChar w:fldCharType="end"/>
        </w:r>
      </w:hyperlink>
    </w:p>
    <w:p w14:paraId="7A04AB7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2" w:history="1">
        <w:r w:rsidR="004F603D" w:rsidRPr="005A7B97">
          <w:rPr>
            <w:rStyle w:val="Hyperlink"/>
            <w:noProof/>
          </w:rPr>
          <w:t>12.2.3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_Toc402959882 \h </w:instrText>
        </w:r>
        <w:r w:rsidR="00C87F5A">
          <w:rPr>
            <w:noProof/>
            <w:webHidden/>
          </w:rPr>
        </w:r>
        <w:r w:rsidR="00C87F5A">
          <w:rPr>
            <w:noProof/>
            <w:webHidden/>
          </w:rPr>
          <w:fldChar w:fldCharType="separate"/>
        </w:r>
        <w:r w:rsidR="007B103F">
          <w:rPr>
            <w:noProof/>
            <w:webHidden/>
          </w:rPr>
          <w:t>184</w:t>
        </w:r>
        <w:r w:rsidR="00C87F5A">
          <w:rPr>
            <w:noProof/>
            <w:webHidden/>
          </w:rPr>
          <w:fldChar w:fldCharType="end"/>
        </w:r>
      </w:hyperlink>
    </w:p>
    <w:p w14:paraId="2033049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3" w:history="1">
        <w:r w:rsidR="004F603D" w:rsidRPr="005A7B97">
          <w:rPr>
            <w:rStyle w:val="Hyperlink"/>
            <w:noProof/>
          </w:rPr>
          <w:t>12.2.4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_Toc402959883 \h </w:instrText>
        </w:r>
        <w:r w:rsidR="00C87F5A">
          <w:rPr>
            <w:noProof/>
            <w:webHidden/>
          </w:rPr>
        </w:r>
        <w:r w:rsidR="00C87F5A">
          <w:rPr>
            <w:noProof/>
            <w:webHidden/>
          </w:rPr>
          <w:fldChar w:fldCharType="separate"/>
        </w:r>
        <w:r w:rsidR="007B103F">
          <w:rPr>
            <w:noProof/>
            <w:webHidden/>
          </w:rPr>
          <w:t>186</w:t>
        </w:r>
        <w:r w:rsidR="00C87F5A">
          <w:rPr>
            <w:noProof/>
            <w:webHidden/>
          </w:rPr>
          <w:fldChar w:fldCharType="end"/>
        </w:r>
      </w:hyperlink>
    </w:p>
    <w:p w14:paraId="6044FC2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84" w:history="1">
        <w:r w:rsidR="004F603D" w:rsidRPr="005A7B97">
          <w:rPr>
            <w:rStyle w:val="Hyperlink"/>
            <w:noProof/>
          </w:rPr>
          <w:t>12.3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kml:StyleMap</w:t>
        </w:r>
        <w:r w:rsidR="004F603D">
          <w:rPr>
            <w:noProof/>
            <w:webHidden/>
          </w:rPr>
          <w:tab/>
        </w:r>
        <w:r w:rsidR="00C87F5A">
          <w:rPr>
            <w:noProof/>
            <w:webHidden/>
          </w:rPr>
          <w:fldChar w:fldCharType="begin"/>
        </w:r>
        <w:r w:rsidR="004F603D">
          <w:rPr>
            <w:noProof/>
            <w:webHidden/>
          </w:rPr>
          <w:instrText xml:space="preserve"> PAGEREF _Toc402959884 \h </w:instrText>
        </w:r>
        <w:r w:rsidR="00C87F5A">
          <w:rPr>
            <w:noProof/>
            <w:webHidden/>
          </w:rPr>
        </w:r>
        <w:r w:rsidR="00C87F5A">
          <w:rPr>
            <w:noProof/>
            <w:webHidden/>
          </w:rPr>
          <w:fldChar w:fldCharType="separate"/>
        </w:r>
        <w:r w:rsidR="007B103F">
          <w:rPr>
            <w:noProof/>
            <w:webHidden/>
          </w:rPr>
          <w:t>186</w:t>
        </w:r>
        <w:r w:rsidR="00C87F5A">
          <w:rPr>
            <w:noProof/>
            <w:webHidden/>
          </w:rPr>
          <w:fldChar w:fldCharType="end"/>
        </w:r>
      </w:hyperlink>
    </w:p>
    <w:p w14:paraId="5189A34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5" w:history="1">
        <w:r w:rsidR="004F603D" w:rsidRPr="005A7B97">
          <w:rPr>
            <w:rStyle w:val="Hyperlink"/>
            <w:noProof/>
          </w:rPr>
          <w:t>12.3.1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_Toc402959885 \h </w:instrText>
        </w:r>
        <w:r w:rsidR="00C87F5A">
          <w:rPr>
            <w:noProof/>
            <w:webHidden/>
          </w:rPr>
        </w:r>
        <w:r w:rsidR="00C87F5A">
          <w:rPr>
            <w:noProof/>
            <w:webHidden/>
          </w:rPr>
          <w:fldChar w:fldCharType="separate"/>
        </w:r>
        <w:r w:rsidR="007B103F">
          <w:rPr>
            <w:noProof/>
            <w:webHidden/>
          </w:rPr>
          <w:t>186</w:t>
        </w:r>
        <w:r w:rsidR="00C87F5A">
          <w:rPr>
            <w:noProof/>
            <w:webHidden/>
          </w:rPr>
          <w:fldChar w:fldCharType="end"/>
        </w:r>
      </w:hyperlink>
    </w:p>
    <w:p w14:paraId="2849CF7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6" w:history="1">
        <w:r w:rsidR="004F603D" w:rsidRPr="005A7B97">
          <w:rPr>
            <w:rStyle w:val="Hyperlink"/>
            <w:noProof/>
          </w:rPr>
          <w:t>12.3.2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_Toc402959886 \h </w:instrText>
        </w:r>
        <w:r w:rsidR="00C87F5A">
          <w:rPr>
            <w:noProof/>
            <w:webHidden/>
          </w:rPr>
        </w:r>
        <w:r w:rsidR="00C87F5A">
          <w:rPr>
            <w:noProof/>
            <w:webHidden/>
          </w:rPr>
          <w:fldChar w:fldCharType="separate"/>
        </w:r>
        <w:r w:rsidR="007B103F">
          <w:rPr>
            <w:noProof/>
            <w:webHidden/>
          </w:rPr>
          <w:t>187</w:t>
        </w:r>
        <w:r w:rsidR="00C87F5A">
          <w:rPr>
            <w:noProof/>
            <w:webHidden/>
          </w:rPr>
          <w:fldChar w:fldCharType="end"/>
        </w:r>
      </w:hyperlink>
    </w:p>
    <w:p w14:paraId="32A88E3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7" w:history="1">
        <w:r w:rsidR="004F603D" w:rsidRPr="005A7B97">
          <w:rPr>
            <w:rStyle w:val="Hyperlink"/>
            <w:noProof/>
          </w:rPr>
          <w:t>12.3.3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_Toc402959887 \h </w:instrText>
        </w:r>
        <w:r w:rsidR="00C87F5A">
          <w:rPr>
            <w:noProof/>
            <w:webHidden/>
          </w:rPr>
        </w:r>
        <w:r w:rsidR="00C87F5A">
          <w:rPr>
            <w:noProof/>
            <w:webHidden/>
          </w:rPr>
          <w:fldChar w:fldCharType="separate"/>
        </w:r>
        <w:r w:rsidR="007B103F">
          <w:rPr>
            <w:noProof/>
            <w:webHidden/>
          </w:rPr>
          <w:t>187</w:t>
        </w:r>
        <w:r w:rsidR="00C87F5A">
          <w:rPr>
            <w:noProof/>
            <w:webHidden/>
          </w:rPr>
          <w:fldChar w:fldCharType="end"/>
        </w:r>
      </w:hyperlink>
    </w:p>
    <w:p w14:paraId="07650EE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88" w:history="1">
        <w:r w:rsidR="004F603D" w:rsidRPr="005A7B97">
          <w:rPr>
            <w:rStyle w:val="Hyperlink"/>
            <w:noProof/>
          </w:rPr>
          <w:t>12.3.4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_Toc402959888 \h </w:instrText>
        </w:r>
        <w:r w:rsidR="00C87F5A">
          <w:rPr>
            <w:noProof/>
            <w:webHidden/>
          </w:rPr>
        </w:r>
        <w:r w:rsidR="00C87F5A">
          <w:rPr>
            <w:noProof/>
            <w:webHidden/>
          </w:rPr>
          <w:fldChar w:fldCharType="separate"/>
        </w:r>
        <w:r w:rsidR="007B103F">
          <w:rPr>
            <w:noProof/>
            <w:webHidden/>
          </w:rPr>
          <w:t>188</w:t>
        </w:r>
        <w:r w:rsidR="00C87F5A">
          <w:rPr>
            <w:noProof/>
            <w:webHidden/>
          </w:rPr>
          <w:fldChar w:fldCharType="end"/>
        </w:r>
      </w:hyperlink>
    </w:p>
    <w:p w14:paraId="4AFA7B5B"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89" w:history="1">
        <w:r w:rsidR="004F603D" w:rsidRPr="005A7B97">
          <w:rPr>
            <w:rStyle w:val="Hyperlink"/>
            <w:noProof/>
          </w:rPr>
          <w:t>12.4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kml:Pair</w:t>
        </w:r>
        <w:r w:rsidR="004F603D">
          <w:rPr>
            <w:noProof/>
            <w:webHidden/>
          </w:rPr>
          <w:tab/>
        </w:r>
        <w:r w:rsidR="00C87F5A">
          <w:rPr>
            <w:noProof/>
            <w:webHidden/>
          </w:rPr>
          <w:fldChar w:fldCharType="begin"/>
        </w:r>
        <w:r w:rsidR="004F603D">
          <w:rPr>
            <w:noProof/>
            <w:webHidden/>
          </w:rPr>
          <w:instrText xml:space="preserve"> PAGEREF _Toc402959889 \h </w:instrText>
        </w:r>
        <w:r w:rsidR="00C87F5A">
          <w:rPr>
            <w:noProof/>
            <w:webHidden/>
          </w:rPr>
        </w:r>
        <w:r w:rsidR="00C87F5A">
          <w:rPr>
            <w:noProof/>
            <w:webHidden/>
          </w:rPr>
          <w:fldChar w:fldCharType="separate"/>
        </w:r>
        <w:r w:rsidR="007B103F">
          <w:rPr>
            <w:noProof/>
            <w:webHidden/>
          </w:rPr>
          <w:t>188</w:t>
        </w:r>
        <w:r w:rsidR="00C87F5A">
          <w:rPr>
            <w:noProof/>
            <w:webHidden/>
          </w:rPr>
          <w:fldChar w:fldCharType="end"/>
        </w:r>
      </w:hyperlink>
    </w:p>
    <w:p w14:paraId="065B230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0" w:history="1">
        <w:r w:rsidR="004F603D" w:rsidRPr="005A7B97">
          <w:rPr>
            <w:rStyle w:val="Hyperlink"/>
            <w:noProof/>
          </w:rPr>
          <w:t>12.4.1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_Toc402959890 \h </w:instrText>
        </w:r>
        <w:r w:rsidR="00C87F5A">
          <w:rPr>
            <w:noProof/>
            <w:webHidden/>
          </w:rPr>
        </w:r>
        <w:r w:rsidR="00C87F5A">
          <w:rPr>
            <w:noProof/>
            <w:webHidden/>
          </w:rPr>
          <w:fldChar w:fldCharType="separate"/>
        </w:r>
        <w:r w:rsidR="007B103F">
          <w:rPr>
            <w:noProof/>
            <w:webHidden/>
          </w:rPr>
          <w:t>188</w:t>
        </w:r>
        <w:r w:rsidR="00C87F5A">
          <w:rPr>
            <w:noProof/>
            <w:webHidden/>
          </w:rPr>
          <w:fldChar w:fldCharType="end"/>
        </w:r>
      </w:hyperlink>
    </w:p>
    <w:p w14:paraId="715CB77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1" w:history="1">
        <w:r w:rsidR="004F603D" w:rsidRPr="005A7B97">
          <w:rPr>
            <w:rStyle w:val="Hyperlink"/>
            <w:noProof/>
          </w:rPr>
          <w:t>12.4.2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_Toc402959891 \h </w:instrText>
        </w:r>
        <w:r w:rsidR="00C87F5A">
          <w:rPr>
            <w:noProof/>
            <w:webHidden/>
          </w:rPr>
        </w:r>
        <w:r w:rsidR="00C87F5A">
          <w:rPr>
            <w:noProof/>
            <w:webHidden/>
          </w:rPr>
          <w:fldChar w:fldCharType="separate"/>
        </w:r>
        <w:r w:rsidR="007B103F">
          <w:rPr>
            <w:noProof/>
            <w:webHidden/>
          </w:rPr>
          <w:t>189</w:t>
        </w:r>
        <w:r w:rsidR="00C87F5A">
          <w:rPr>
            <w:noProof/>
            <w:webHidden/>
          </w:rPr>
          <w:fldChar w:fldCharType="end"/>
        </w:r>
      </w:hyperlink>
    </w:p>
    <w:p w14:paraId="0CF8035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2" w:history="1">
        <w:r w:rsidR="004F603D" w:rsidRPr="005A7B97">
          <w:rPr>
            <w:rStyle w:val="Hyperlink"/>
            <w:noProof/>
          </w:rPr>
          <w:t>12.4.3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_Toc402959892 \h </w:instrText>
        </w:r>
        <w:r w:rsidR="00C87F5A">
          <w:rPr>
            <w:noProof/>
            <w:webHidden/>
          </w:rPr>
        </w:r>
        <w:r w:rsidR="00C87F5A">
          <w:rPr>
            <w:noProof/>
            <w:webHidden/>
          </w:rPr>
          <w:fldChar w:fldCharType="separate"/>
        </w:r>
        <w:r w:rsidR="007B103F">
          <w:rPr>
            <w:noProof/>
            <w:webHidden/>
          </w:rPr>
          <w:t>189</w:t>
        </w:r>
        <w:r w:rsidR="00C87F5A">
          <w:rPr>
            <w:noProof/>
            <w:webHidden/>
          </w:rPr>
          <w:fldChar w:fldCharType="end"/>
        </w:r>
      </w:hyperlink>
    </w:p>
    <w:p w14:paraId="21A5CF3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3" w:history="1">
        <w:r w:rsidR="004F603D" w:rsidRPr="005A7B97">
          <w:rPr>
            <w:rStyle w:val="Hyperlink"/>
            <w:noProof/>
          </w:rPr>
          <w:t>12.4.4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_Toc402959893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710C49C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94" w:history="1">
        <w:r w:rsidR="004F603D" w:rsidRPr="005A7B97">
          <w:rPr>
            <w:rStyle w:val="Hyperlink"/>
            <w:noProof/>
          </w:rPr>
          <w:t>12.5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kml:key</w:t>
        </w:r>
        <w:r w:rsidR="004F603D">
          <w:rPr>
            <w:noProof/>
            <w:webHidden/>
          </w:rPr>
          <w:tab/>
        </w:r>
        <w:r w:rsidR="00C87F5A">
          <w:rPr>
            <w:noProof/>
            <w:webHidden/>
          </w:rPr>
          <w:fldChar w:fldCharType="begin"/>
        </w:r>
        <w:r w:rsidR="004F603D">
          <w:rPr>
            <w:noProof/>
            <w:webHidden/>
          </w:rPr>
          <w:instrText xml:space="preserve"> PAGEREF _Toc402959894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7F7813D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5" w:history="1">
        <w:r w:rsidR="004F603D" w:rsidRPr="005A7B97">
          <w:rPr>
            <w:rStyle w:val="Hyperlink"/>
            <w:noProof/>
          </w:rPr>
          <w:t>12.5.1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_Toc402959895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3C9EEFC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6" w:history="1">
        <w:r w:rsidR="004F603D" w:rsidRPr="005A7B97">
          <w:rPr>
            <w:rStyle w:val="Hyperlink"/>
            <w:noProof/>
          </w:rPr>
          <w:t>12.5.2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_Toc402959896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3860C3A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7" w:history="1">
        <w:r w:rsidR="004F603D" w:rsidRPr="005A7B97">
          <w:rPr>
            <w:rStyle w:val="Hyperlink"/>
            <w:noProof/>
          </w:rPr>
          <w:t>12.5.3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_Toc402959897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733F109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898" w:history="1">
        <w:r w:rsidR="004F603D" w:rsidRPr="005A7B97">
          <w:rPr>
            <w:rStyle w:val="Hyperlink"/>
            <w:noProof/>
          </w:rPr>
          <w:t>12.6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kml:AbstractSubStyleGroup</w:t>
        </w:r>
        <w:r w:rsidR="004F603D">
          <w:rPr>
            <w:noProof/>
            <w:webHidden/>
          </w:rPr>
          <w:tab/>
        </w:r>
        <w:r w:rsidR="00C87F5A">
          <w:rPr>
            <w:noProof/>
            <w:webHidden/>
          </w:rPr>
          <w:fldChar w:fldCharType="begin"/>
        </w:r>
        <w:r w:rsidR="004F603D">
          <w:rPr>
            <w:noProof/>
            <w:webHidden/>
          </w:rPr>
          <w:instrText xml:space="preserve"> PAGEREF _Toc402959898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556C8E2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899" w:history="1">
        <w:r w:rsidR="004F603D" w:rsidRPr="005A7B97">
          <w:rPr>
            <w:rStyle w:val="Hyperlink"/>
            <w:noProof/>
          </w:rPr>
          <w:t>12.6.1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_Toc402959899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40956C0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0" w:history="1">
        <w:r w:rsidR="004F603D" w:rsidRPr="005A7B97">
          <w:rPr>
            <w:rStyle w:val="Hyperlink"/>
            <w:noProof/>
          </w:rPr>
          <w:t>12.6.2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_Toc402959900 \h </w:instrText>
        </w:r>
        <w:r w:rsidR="00C87F5A">
          <w:rPr>
            <w:noProof/>
            <w:webHidden/>
          </w:rPr>
        </w:r>
        <w:r w:rsidR="00C87F5A">
          <w:rPr>
            <w:noProof/>
            <w:webHidden/>
          </w:rPr>
          <w:fldChar w:fldCharType="separate"/>
        </w:r>
        <w:r w:rsidR="007B103F">
          <w:rPr>
            <w:noProof/>
            <w:webHidden/>
          </w:rPr>
          <w:t>190</w:t>
        </w:r>
        <w:r w:rsidR="00C87F5A">
          <w:rPr>
            <w:noProof/>
            <w:webHidden/>
          </w:rPr>
          <w:fldChar w:fldCharType="end"/>
        </w:r>
      </w:hyperlink>
    </w:p>
    <w:p w14:paraId="3F5DC21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1" w:history="1">
        <w:r w:rsidR="004F603D" w:rsidRPr="005A7B97">
          <w:rPr>
            <w:rStyle w:val="Hyperlink"/>
            <w:noProof/>
          </w:rPr>
          <w:t>12.6.3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_Toc402959901 \h </w:instrText>
        </w:r>
        <w:r w:rsidR="00C87F5A">
          <w:rPr>
            <w:noProof/>
            <w:webHidden/>
          </w:rPr>
        </w:r>
        <w:r w:rsidR="00C87F5A">
          <w:rPr>
            <w:noProof/>
            <w:webHidden/>
          </w:rPr>
          <w:fldChar w:fldCharType="separate"/>
        </w:r>
        <w:r w:rsidR="007B103F">
          <w:rPr>
            <w:noProof/>
            <w:webHidden/>
          </w:rPr>
          <w:t>191</w:t>
        </w:r>
        <w:r w:rsidR="00C87F5A">
          <w:rPr>
            <w:noProof/>
            <w:webHidden/>
          </w:rPr>
          <w:fldChar w:fldCharType="end"/>
        </w:r>
      </w:hyperlink>
    </w:p>
    <w:p w14:paraId="0AEC217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02" w:history="1">
        <w:r w:rsidR="004F603D" w:rsidRPr="005A7B97">
          <w:rPr>
            <w:rStyle w:val="Hyperlink"/>
            <w:noProof/>
          </w:rPr>
          <w:t>12.7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kml:BalloonStyle</w:t>
        </w:r>
        <w:r w:rsidR="004F603D">
          <w:rPr>
            <w:noProof/>
            <w:webHidden/>
          </w:rPr>
          <w:tab/>
        </w:r>
        <w:r w:rsidR="00C87F5A">
          <w:rPr>
            <w:noProof/>
            <w:webHidden/>
          </w:rPr>
          <w:fldChar w:fldCharType="begin"/>
        </w:r>
        <w:r w:rsidR="004F603D">
          <w:rPr>
            <w:noProof/>
            <w:webHidden/>
          </w:rPr>
          <w:instrText xml:space="preserve"> PAGEREF _Toc402959902 \h </w:instrText>
        </w:r>
        <w:r w:rsidR="00C87F5A">
          <w:rPr>
            <w:noProof/>
            <w:webHidden/>
          </w:rPr>
        </w:r>
        <w:r w:rsidR="00C87F5A">
          <w:rPr>
            <w:noProof/>
            <w:webHidden/>
          </w:rPr>
          <w:fldChar w:fldCharType="separate"/>
        </w:r>
        <w:r w:rsidR="007B103F">
          <w:rPr>
            <w:noProof/>
            <w:webHidden/>
          </w:rPr>
          <w:t>191</w:t>
        </w:r>
        <w:r w:rsidR="00C87F5A">
          <w:rPr>
            <w:noProof/>
            <w:webHidden/>
          </w:rPr>
          <w:fldChar w:fldCharType="end"/>
        </w:r>
      </w:hyperlink>
    </w:p>
    <w:p w14:paraId="1FCC605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3" w:history="1">
        <w:r w:rsidR="004F603D" w:rsidRPr="005A7B97">
          <w:rPr>
            <w:rStyle w:val="Hyperlink"/>
            <w:noProof/>
          </w:rPr>
          <w:t>12.7.1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_Toc402959903 \h </w:instrText>
        </w:r>
        <w:r w:rsidR="00C87F5A">
          <w:rPr>
            <w:noProof/>
            <w:webHidden/>
          </w:rPr>
        </w:r>
        <w:r w:rsidR="00C87F5A">
          <w:rPr>
            <w:noProof/>
            <w:webHidden/>
          </w:rPr>
          <w:fldChar w:fldCharType="separate"/>
        </w:r>
        <w:r w:rsidR="007B103F">
          <w:rPr>
            <w:noProof/>
            <w:webHidden/>
          </w:rPr>
          <w:t>191</w:t>
        </w:r>
        <w:r w:rsidR="00C87F5A">
          <w:rPr>
            <w:noProof/>
            <w:webHidden/>
          </w:rPr>
          <w:fldChar w:fldCharType="end"/>
        </w:r>
      </w:hyperlink>
    </w:p>
    <w:p w14:paraId="7E97E2F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4" w:history="1">
        <w:r w:rsidR="004F603D" w:rsidRPr="005A7B97">
          <w:rPr>
            <w:rStyle w:val="Hyperlink"/>
            <w:noProof/>
          </w:rPr>
          <w:t>12.7.2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_Toc402959904 \h </w:instrText>
        </w:r>
        <w:r w:rsidR="00C87F5A">
          <w:rPr>
            <w:noProof/>
            <w:webHidden/>
          </w:rPr>
        </w:r>
        <w:r w:rsidR="00C87F5A">
          <w:rPr>
            <w:noProof/>
            <w:webHidden/>
          </w:rPr>
          <w:fldChar w:fldCharType="separate"/>
        </w:r>
        <w:r w:rsidR="007B103F">
          <w:rPr>
            <w:noProof/>
            <w:webHidden/>
          </w:rPr>
          <w:t>191</w:t>
        </w:r>
        <w:r w:rsidR="00C87F5A">
          <w:rPr>
            <w:noProof/>
            <w:webHidden/>
          </w:rPr>
          <w:fldChar w:fldCharType="end"/>
        </w:r>
      </w:hyperlink>
    </w:p>
    <w:p w14:paraId="23EAC18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5" w:history="1">
        <w:r w:rsidR="004F603D" w:rsidRPr="005A7B97">
          <w:rPr>
            <w:rStyle w:val="Hyperlink"/>
            <w:noProof/>
          </w:rPr>
          <w:t>12.7.3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_Toc402959905 \h </w:instrText>
        </w:r>
        <w:r w:rsidR="00C87F5A">
          <w:rPr>
            <w:noProof/>
            <w:webHidden/>
          </w:rPr>
        </w:r>
        <w:r w:rsidR="00C87F5A">
          <w:rPr>
            <w:noProof/>
            <w:webHidden/>
          </w:rPr>
          <w:fldChar w:fldCharType="separate"/>
        </w:r>
        <w:r w:rsidR="007B103F">
          <w:rPr>
            <w:noProof/>
            <w:webHidden/>
          </w:rPr>
          <w:t>191</w:t>
        </w:r>
        <w:r w:rsidR="00C87F5A">
          <w:rPr>
            <w:noProof/>
            <w:webHidden/>
          </w:rPr>
          <w:fldChar w:fldCharType="end"/>
        </w:r>
      </w:hyperlink>
    </w:p>
    <w:p w14:paraId="000FEB1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6" w:history="1">
        <w:r w:rsidR="004F603D" w:rsidRPr="005A7B97">
          <w:rPr>
            <w:rStyle w:val="Hyperlink"/>
            <w:noProof/>
          </w:rPr>
          <w:t>12.7.4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_Toc402959906 \h </w:instrText>
        </w:r>
        <w:r w:rsidR="00C87F5A">
          <w:rPr>
            <w:noProof/>
            <w:webHidden/>
          </w:rPr>
        </w:r>
        <w:r w:rsidR="00C87F5A">
          <w:rPr>
            <w:noProof/>
            <w:webHidden/>
          </w:rPr>
          <w:fldChar w:fldCharType="separate"/>
        </w:r>
        <w:r w:rsidR="007B103F">
          <w:rPr>
            <w:noProof/>
            <w:webHidden/>
          </w:rPr>
          <w:t>193</w:t>
        </w:r>
        <w:r w:rsidR="00C87F5A">
          <w:rPr>
            <w:noProof/>
            <w:webHidden/>
          </w:rPr>
          <w:fldChar w:fldCharType="end"/>
        </w:r>
      </w:hyperlink>
    </w:p>
    <w:p w14:paraId="7DBB3D1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07" w:history="1">
        <w:r w:rsidR="004F603D" w:rsidRPr="005A7B97">
          <w:rPr>
            <w:rStyle w:val="Hyperlink"/>
            <w:noProof/>
          </w:rPr>
          <w:t>12.8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kml:bgColor</w:t>
        </w:r>
        <w:r w:rsidR="004F603D">
          <w:rPr>
            <w:noProof/>
            <w:webHidden/>
          </w:rPr>
          <w:tab/>
        </w:r>
        <w:r w:rsidR="00C87F5A">
          <w:rPr>
            <w:noProof/>
            <w:webHidden/>
          </w:rPr>
          <w:fldChar w:fldCharType="begin"/>
        </w:r>
        <w:r w:rsidR="004F603D">
          <w:rPr>
            <w:noProof/>
            <w:webHidden/>
          </w:rPr>
          <w:instrText xml:space="preserve"> PAGEREF _Toc402959907 \h </w:instrText>
        </w:r>
        <w:r w:rsidR="00C87F5A">
          <w:rPr>
            <w:noProof/>
            <w:webHidden/>
          </w:rPr>
        </w:r>
        <w:r w:rsidR="00C87F5A">
          <w:rPr>
            <w:noProof/>
            <w:webHidden/>
          </w:rPr>
          <w:fldChar w:fldCharType="separate"/>
        </w:r>
        <w:r w:rsidR="007B103F">
          <w:rPr>
            <w:noProof/>
            <w:webHidden/>
          </w:rPr>
          <w:t>193</w:t>
        </w:r>
        <w:r w:rsidR="00C87F5A">
          <w:rPr>
            <w:noProof/>
            <w:webHidden/>
          </w:rPr>
          <w:fldChar w:fldCharType="end"/>
        </w:r>
      </w:hyperlink>
    </w:p>
    <w:p w14:paraId="1323130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8" w:history="1">
        <w:r w:rsidR="004F603D" w:rsidRPr="005A7B97">
          <w:rPr>
            <w:rStyle w:val="Hyperlink"/>
            <w:noProof/>
          </w:rPr>
          <w:t>12.8.1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_Toc402959908 \h </w:instrText>
        </w:r>
        <w:r w:rsidR="00C87F5A">
          <w:rPr>
            <w:noProof/>
            <w:webHidden/>
          </w:rPr>
        </w:r>
        <w:r w:rsidR="00C87F5A">
          <w:rPr>
            <w:noProof/>
            <w:webHidden/>
          </w:rPr>
          <w:fldChar w:fldCharType="separate"/>
        </w:r>
        <w:r w:rsidR="007B103F">
          <w:rPr>
            <w:noProof/>
            <w:webHidden/>
          </w:rPr>
          <w:t>193</w:t>
        </w:r>
        <w:r w:rsidR="00C87F5A">
          <w:rPr>
            <w:noProof/>
            <w:webHidden/>
          </w:rPr>
          <w:fldChar w:fldCharType="end"/>
        </w:r>
      </w:hyperlink>
    </w:p>
    <w:p w14:paraId="439E47F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09" w:history="1">
        <w:r w:rsidR="004F603D" w:rsidRPr="005A7B97">
          <w:rPr>
            <w:rStyle w:val="Hyperlink"/>
            <w:noProof/>
          </w:rPr>
          <w:t>12.8.2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_Toc402959909 \h </w:instrText>
        </w:r>
        <w:r w:rsidR="00C87F5A">
          <w:rPr>
            <w:noProof/>
            <w:webHidden/>
          </w:rPr>
        </w:r>
        <w:r w:rsidR="00C87F5A">
          <w:rPr>
            <w:noProof/>
            <w:webHidden/>
          </w:rPr>
          <w:fldChar w:fldCharType="separate"/>
        </w:r>
        <w:r w:rsidR="007B103F">
          <w:rPr>
            <w:noProof/>
            <w:webHidden/>
          </w:rPr>
          <w:t>193</w:t>
        </w:r>
        <w:r w:rsidR="00C87F5A">
          <w:rPr>
            <w:noProof/>
            <w:webHidden/>
          </w:rPr>
          <w:fldChar w:fldCharType="end"/>
        </w:r>
      </w:hyperlink>
    </w:p>
    <w:p w14:paraId="2A3BA6B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10" w:history="1">
        <w:r w:rsidR="004F603D" w:rsidRPr="005A7B97">
          <w:rPr>
            <w:rStyle w:val="Hyperlink"/>
            <w:noProof/>
          </w:rPr>
          <w:t>12.9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kml:displayMode</w:t>
        </w:r>
        <w:r w:rsidR="004F603D">
          <w:rPr>
            <w:noProof/>
            <w:webHidden/>
          </w:rPr>
          <w:tab/>
        </w:r>
        <w:r w:rsidR="00C87F5A">
          <w:rPr>
            <w:noProof/>
            <w:webHidden/>
          </w:rPr>
          <w:fldChar w:fldCharType="begin"/>
        </w:r>
        <w:r w:rsidR="004F603D">
          <w:rPr>
            <w:noProof/>
            <w:webHidden/>
          </w:rPr>
          <w:instrText xml:space="preserve"> PAGEREF _Toc402959910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4D76DDF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1" w:history="1">
        <w:r w:rsidR="004F603D" w:rsidRPr="005A7B97">
          <w:rPr>
            <w:rStyle w:val="Hyperlink"/>
            <w:noProof/>
          </w:rPr>
          <w:t>12.9.1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_Toc402959911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642D5A3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2" w:history="1">
        <w:r w:rsidR="004F603D" w:rsidRPr="005A7B97">
          <w:rPr>
            <w:rStyle w:val="Hyperlink"/>
            <w:noProof/>
          </w:rPr>
          <w:t>12.9.2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_Toc402959912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3AEBC16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3" w:history="1">
        <w:r w:rsidR="004F603D" w:rsidRPr="005A7B97">
          <w:rPr>
            <w:rStyle w:val="Hyperlink"/>
            <w:noProof/>
          </w:rPr>
          <w:t>12.9.3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_Toc402959913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0166A3A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14" w:history="1">
        <w:r w:rsidR="004F603D" w:rsidRPr="005A7B97">
          <w:rPr>
            <w:rStyle w:val="Hyperlink"/>
            <w:noProof/>
          </w:rPr>
          <w:t>12.10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kml:AbstractColorStyleGroup</w:t>
        </w:r>
        <w:r w:rsidR="004F603D">
          <w:rPr>
            <w:noProof/>
            <w:webHidden/>
          </w:rPr>
          <w:tab/>
        </w:r>
        <w:r w:rsidR="00C87F5A">
          <w:rPr>
            <w:noProof/>
            <w:webHidden/>
          </w:rPr>
          <w:fldChar w:fldCharType="begin"/>
        </w:r>
        <w:r w:rsidR="004F603D">
          <w:rPr>
            <w:noProof/>
            <w:webHidden/>
          </w:rPr>
          <w:instrText xml:space="preserve"> PAGEREF _Toc402959914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59A1B38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5" w:history="1">
        <w:r w:rsidR="004F603D" w:rsidRPr="005A7B97">
          <w:rPr>
            <w:rStyle w:val="Hyperlink"/>
            <w:noProof/>
          </w:rPr>
          <w:t>12.10.1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_Toc402959915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2B705AA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6" w:history="1">
        <w:r w:rsidR="004F603D" w:rsidRPr="005A7B97">
          <w:rPr>
            <w:rStyle w:val="Hyperlink"/>
            <w:noProof/>
          </w:rPr>
          <w:t>12.10.2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_Toc402959916 \h </w:instrText>
        </w:r>
        <w:r w:rsidR="00C87F5A">
          <w:rPr>
            <w:noProof/>
            <w:webHidden/>
          </w:rPr>
        </w:r>
        <w:r w:rsidR="00C87F5A">
          <w:rPr>
            <w:noProof/>
            <w:webHidden/>
          </w:rPr>
          <w:fldChar w:fldCharType="separate"/>
        </w:r>
        <w:r w:rsidR="007B103F">
          <w:rPr>
            <w:noProof/>
            <w:webHidden/>
          </w:rPr>
          <w:t>194</w:t>
        </w:r>
        <w:r w:rsidR="00C87F5A">
          <w:rPr>
            <w:noProof/>
            <w:webHidden/>
          </w:rPr>
          <w:fldChar w:fldCharType="end"/>
        </w:r>
      </w:hyperlink>
    </w:p>
    <w:p w14:paraId="105237C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7" w:history="1">
        <w:r w:rsidR="004F603D" w:rsidRPr="005A7B97">
          <w:rPr>
            <w:rStyle w:val="Hyperlink"/>
            <w:noProof/>
          </w:rPr>
          <w:t>12.10.3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_Toc402959917 \h </w:instrText>
        </w:r>
        <w:r w:rsidR="00C87F5A">
          <w:rPr>
            <w:noProof/>
            <w:webHidden/>
          </w:rPr>
        </w:r>
        <w:r w:rsidR="00C87F5A">
          <w:rPr>
            <w:noProof/>
            <w:webHidden/>
          </w:rPr>
          <w:fldChar w:fldCharType="separate"/>
        </w:r>
        <w:r w:rsidR="007B103F">
          <w:rPr>
            <w:noProof/>
            <w:webHidden/>
          </w:rPr>
          <w:t>195</w:t>
        </w:r>
        <w:r w:rsidR="00C87F5A">
          <w:rPr>
            <w:noProof/>
            <w:webHidden/>
          </w:rPr>
          <w:fldChar w:fldCharType="end"/>
        </w:r>
      </w:hyperlink>
    </w:p>
    <w:p w14:paraId="3D325383"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18" w:history="1">
        <w:r w:rsidR="004F603D" w:rsidRPr="005A7B97">
          <w:rPr>
            <w:rStyle w:val="Hyperlink"/>
            <w:noProof/>
          </w:rPr>
          <w:t>12.11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kml:colorMode</w:t>
        </w:r>
        <w:r w:rsidR="004F603D">
          <w:rPr>
            <w:noProof/>
            <w:webHidden/>
          </w:rPr>
          <w:tab/>
        </w:r>
        <w:r w:rsidR="00C87F5A">
          <w:rPr>
            <w:noProof/>
            <w:webHidden/>
          </w:rPr>
          <w:fldChar w:fldCharType="begin"/>
        </w:r>
        <w:r w:rsidR="004F603D">
          <w:rPr>
            <w:noProof/>
            <w:webHidden/>
          </w:rPr>
          <w:instrText xml:space="preserve"> PAGEREF _Toc402959918 \h </w:instrText>
        </w:r>
        <w:r w:rsidR="00C87F5A">
          <w:rPr>
            <w:noProof/>
            <w:webHidden/>
          </w:rPr>
        </w:r>
        <w:r w:rsidR="00C87F5A">
          <w:rPr>
            <w:noProof/>
            <w:webHidden/>
          </w:rPr>
          <w:fldChar w:fldCharType="separate"/>
        </w:r>
        <w:r w:rsidR="007B103F">
          <w:rPr>
            <w:noProof/>
            <w:webHidden/>
          </w:rPr>
          <w:t>195</w:t>
        </w:r>
        <w:r w:rsidR="00C87F5A">
          <w:rPr>
            <w:noProof/>
            <w:webHidden/>
          </w:rPr>
          <w:fldChar w:fldCharType="end"/>
        </w:r>
      </w:hyperlink>
    </w:p>
    <w:p w14:paraId="4EBAA55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19" w:history="1">
        <w:r w:rsidR="004F603D" w:rsidRPr="005A7B97">
          <w:rPr>
            <w:rStyle w:val="Hyperlink"/>
            <w:noProof/>
          </w:rPr>
          <w:t>12.11.1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_Toc402959919 \h </w:instrText>
        </w:r>
        <w:r w:rsidR="00C87F5A">
          <w:rPr>
            <w:noProof/>
            <w:webHidden/>
          </w:rPr>
        </w:r>
        <w:r w:rsidR="00C87F5A">
          <w:rPr>
            <w:noProof/>
            <w:webHidden/>
          </w:rPr>
          <w:fldChar w:fldCharType="separate"/>
        </w:r>
        <w:r w:rsidR="007B103F">
          <w:rPr>
            <w:noProof/>
            <w:webHidden/>
          </w:rPr>
          <w:t>195</w:t>
        </w:r>
        <w:r w:rsidR="00C87F5A">
          <w:rPr>
            <w:noProof/>
            <w:webHidden/>
          </w:rPr>
          <w:fldChar w:fldCharType="end"/>
        </w:r>
      </w:hyperlink>
    </w:p>
    <w:p w14:paraId="6966429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0" w:history="1">
        <w:r w:rsidR="004F603D" w:rsidRPr="005A7B97">
          <w:rPr>
            <w:rStyle w:val="Hyperlink"/>
            <w:noProof/>
          </w:rPr>
          <w:t>12.11.2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_Toc402959920 \h </w:instrText>
        </w:r>
        <w:r w:rsidR="00C87F5A">
          <w:rPr>
            <w:noProof/>
            <w:webHidden/>
          </w:rPr>
        </w:r>
        <w:r w:rsidR="00C87F5A">
          <w:rPr>
            <w:noProof/>
            <w:webHidden/>
          </w:rPr>
          <w:fldChar w:fldCharType="separate"/>
        </w:r>
        <w:r w:rsidR="007B103F">
          <w:rPr>
            <w:noProof/>
            <w:webHidden/>
          </w:rPr>
          <w:t>195</w:t>
        </w:r>
        <w:r w:rsidR="00C87F5A">
          <w:rPr>
            <w:noProof/>
            <w:webHidden/>
          </w:rPr>
          <w:fldChar w:fldCharType="end"/>
        </w:r>
      </w:hyperlink>
    </w:p>
    <w:p w14:paraId="13156CF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1" w:history="1">
        <w:r w:rsidR="004F603D" w:rsidRPr="005A7B97">
          <w:rPr>
            <w:rStyle w:val="Hyperlink"/>
            <w:noProof/>
          </w:rPr>
          <w:t>12.11.3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_Toc402959921 \h </w:instrText>
        </w:r>
        <w:r w:rsidR="00C87F5A">
          <w:rPr>
            <w:noProof/>
            <w:webHidden/>
          </w:rPr>
        </w:r>
        <w:r w:rsidR="00C87F5A">
          <w:rPr>
            <w:noProof/>
            <w:webHidden/>
          </w:rPr>
          <w:fldChar w:fldCharType="separate"/>
        </w:r>
        <w:r w:rsidR="007B103F">
          <w:rPr>
            <w:noProof/>
            <w:webHidden/>
          </w:rPr>
          <w:t>195</w:t>
        </w:r>
        <w:r w:rsidR="00C87F5A">
          <w:rPr>
            <w:noProof/>
            <w:webHidden/>
          </w:rPr>
          <w:fldChar w:fldCharType="end"/>
        </w:r>
      </w:hyperlink>
    </w:p>
    <w:p w14:paraId="38028FA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22" w:history="1">
        <w:r w:rsidR="004F603D" w:rsidRPr="005A7B97">
          <w:rPr>
            <w:rStyle w:val="Hyperlink"/>
            <w:noProof/>
          </w:rPr>
          <w:t>12.12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kml:IconStyle</w:t>
        </w:r>
        <w:r w:rsidR="004F603D">
          <w:rPr>
            <w:noProof/>
            <w:webHidden/>
          </w:rPr>
          <w:tab/>
        </w:r>
        <w:r w:rsidR="00C87F5A">
          <w:rPr>
            <w:noProof/>
            <w:webHidden/>
          </w:rPr>
          <w:fldChar w:fldCharType="begin"/>
        </w:r>
        <w:r w:rsidR="004F603D">
          <w:rPr>
            <w:noProof/>
            <w:webHidden/>
          </w:rPr>
          <w:instrText xml:space="preserve"> PAGEREF _Toc402959922 \h </w:instrText>
        </w:r>
        <w:r w:rsidR="00C87F5A">
          <w:rPr>
            <w:noProof/>
            <w:webHidden/>
          </w:rPr>
        </w:r>
        <w:r w:rsidR="00C87F5A">
          <w:rPr>
            <w:noProof/>
            <w:webHidden/>
          </w:rPr>
          <w:fldChar w:fldCharType="separate"/>
        </w:r>
        <w:r w:rsidR="007B103F">
          <w:rPr>
            <w:noProof/>
            <w:webHidden/>
          </w:rPr>
          <w:t>196</w:t>
        </w:r>
        <w:r w:rsidR="00C87F5A">
          <w:rPr>
            <w:noProof/>
            <w:webHidden/>
          </w:rPr>
          <w:fldChar w:fldCharType="end"/>
        </w:r>
      </w:hyperlink>
    </w:p>
    <w:p w14:paraId="554DFBE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3" w:history="1">
        <w:r w:rsidR="004F603D" w:rsidRPr="005A7B97">
          <w:rPr>
            <w:rStyle w:val="Hyperlink"/>
            <w:noProof/>
          </w:rPr>
          <w:t>12.12.1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_Toc402959923 \h </w:instrText>
        </w:r>
        <w:r w:rsidR="00C87F5A">
          <w:rPr>
            <w:noProof/>
            <w:webHidden/>
          </w:rPr>
        </w:r>
        <w:r w:rsidR="00C87F5A">
          <w:rPr>
            <w:noProof/>
            <w:webHidden/>
          </w:rPr>
          <w:fldChar w:fldCharType="separate"/>
        </w:r>
        <w:r w:rsidR="007B103F">
          <w:rPr>
            <w:noProof/>
            <w:webHidden/>
          </w:rPr>
          <w:t>196</w:t>
        </w:r>
        <w:r w:rsidR="00C87F5A">
          <w:rPr>
            <w:noProof/>
            <w:webHidden/>
          </w:rPr>
          <w:fldChar w:fldCharType="end"/>
        </w:r>
      </w:hyperlink>
    </w:p>
    <w:p w14:paraId="2BC54E3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4" w:history="1">
        <w:r w:rsidR="004F603D" w:rsidRPr="005A7B97">
          <w:rPr>
            <w:rStyle w:val="Hyperlink"/>
            <w:noProof/>
          </w:rPr>
          <w:t>12.12.2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_Toc402959924 \h </w:instrText>
        </w:r>
        <w:r w:rsidR="00C87F5A">
          <w:rPr>
            <w:noProof/>
            <w:webHidden/>
          </w:rPr>
        </w:r>
        <w:r w:rsidR="00C87F5A">
          <w:rPr>
            <w:noProof/>
            <w:webHidden/>
          </w:rPr>
          <w:fldChar w:fldCharType="separate"/>
        </w:r>
        <w:r w:rsidR="007B103F">
          <w:rPr>
            <w:noProof/>
            <w:webHidden/>
          </w:rPr>
          <w:t>196</w:t>
        </w:r>
        <w:r w:rsidR="00C87F5A">
          <w:rPr>
            <w:noProof/>
            <w:webHidden/>
          </w:rPr>
          <w:fldChar w:fldCharType="end"/>
        </w:r>
      </w:hyperlink>
    </w:p>
    <w:p w14:paraId="4B558B0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5" w:history="1">
        <w:r w:rsidR="004F603D" w:rsidRPr="005A7B97">
          <w:rPr>
            <w:rStyle w:val="Hyperlink"/>
            <w:noProof/>
          </w:rPr>
          <w:t>12.12.3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_Toc402959925 \h </w:instrText>
        </w:r>
        <w:r w:rsidR="00C87F5A">
          <w:rPr>
            <w:noProof/>
            <w:webHidden/>
          </w:rPr>
        </w:r>
        <w:r w:rsidR="00C87F5A">
          <w:rPr>
            <w:noProof/>
            <w:webHidden/>
          </w:rPr>
          <w:fldChar w:fldCharType="separate"/>
        </w:r>
        <w:r w:rsidR="007B103F">
          <w:rPr>
            <w:noProof/>
            <w:webHidden/>
          </w:rPr>
          <w:t>196</w:t>
        </w:r>
        <w:r w:rsidR="00C87F5A">
          <w:rPr>
            <w:noProof/>
            <w:webHidden/>
          </w:rPr>
          <w:fldChar w:fldCharType="end"/>
        </w:r>
      </w:hyperlink>
    </w:p>
    <w:p w14:paraId="2BC2CA6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6" w:history="1">
        <w:r w:rsidR="004F603D" w:rsidRPr="005A7B97">
          <w:rPr>
            <w:rStyle w:val="Hyperlink"/>
            <w:noProof/>
          </w:rPr>
          <w:t>12.12.4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_Toc402959926 \h </w:instrText>
        </w:r>
        <w:r w:rsidR="00C87F5A">
          <w:rPr>
            <w:noProof/>
            <w:webHidden/>
          </w:rPr>
        </w:r>
        <w:r w:rsidR="00C87F5A">
          <w:rPr>
            <w:noProof/>
            <w:webHidden/>
          </w:rPr>
          <w:fldChar w:fldCharType="separate"/>
        </w:r>
        <w:r w:rsidR="007B103F">
          <w:rPr>
            <w:noProof/>
            <w:webHidden/>
          </w:rPr>
          <w:t>198</w:t>
        </w:r>
        <w:r w:rsidR="00C87F5A">
          <w:rPr>
            <w:noProof/>
            <w:webHidden/>
          </w:rPr>
          <w:fldChar w:fldCharType="end"/>
        </w:r>
      </w:hyperlink>
    </w:p>
    <w:p w14:paraId="6ADCBDB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27" w:history="1">
        <w:r w:rsidR="004F603D" w:rsidRPr="005A7B97">
          <w:rPr>
            <w:rStyle w:val="Hyperlink"/>
            <w:noProof/>
          </w:rPr>
          <w:t>12.13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kml:Icon (kml:BasicLinkType)</w:t>
        </w:r>
        <w:r w:rsidR="004F603D">
          <w:rPr>
            <w:noProof/>
            <w:webHidden/>
          </w:rPr>
          <w:tab/>
        </w:r>
        <w:r w:rsidR="00C87F5A">
          <w:rPr>
            <w:noProof/>
            <w:webHidden/>
          </w:rPr>
          <w:fldChar w:fldCharType="begin"/>
        </w:r>
        <w:r w:rsidR="004F603D">
          <w:rPr>
            <w:noProof/>
            <w:webHidden/>
          </w:rPr>
          <w:instrText xml:space="preserve"> PAGEREF _Toc402959927 \h </w:instrText>
        </w:r>
        <w:r w:rsidR="00C87F5A">
          <w:rPr>
            <w:noProof/>
            <w:webHidden/>
          </w:rPr>
        </w:r>
        <w:r w:rsidR="00C87F5A">
          <w:rPr>
            <w:noProof/>
            <w:webHidden/>
          </w:rPr>
          <w:fldChar w:fldCharType="separate"/>
        </w:r>
        <w:r w:rsidR="007B103F">
          <w:rPr>
            <w:noProof/>
            <w:webHidden/>
          </w:rPr>
          <w:t>198</w:t>
        </w:r>
        <w:r w:rsidR="00C87F5A">
          <w:rPr>
            <w:noProof/>
            <w:webHidden/>
          </w:rPr>
          <w:fldChar w:fldCharType="end"/>
        </w:r>
      </w:hyperlink>
    </w:p>
    <w:p w14:paraId="31671AE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8" w:history="1">
        <w:r w:rsidR="004F603D" w:rsidRPr="005A7B97">
          <w:rPr>
            <w:rStyle w:val="Hyperlink"/>
            <w:noProof/>
          </w:rPr>
          <w:t>12.13.1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_Toc402959928 \h </w:instrText>
        </w:r>
        <w:r w:rsidR="00C87F5A">
          <w:rPr>
            <w:noProof/>
            <w:webHidden/>
          </w:rPr>
        </w:r>
        <w:r w:rsidR="00C87F5A">
          <w:rPr>
            <w:noProof/>
            <w:webHidden/>
          </w:rPr>
          <w:fldChar w:fldCharType="separate"/>
        </w:r>
        <w:r w:rsidR="007B103F">
          <w:rPr>
            <w:noProof/>
            <w:webHidden/>
          </w:rPr>
          <w:t>198</w:t>
        </w:r>
        <w:r w:rsidR="00C87F5A">
          <w:rPr>
            <w:noProof/>
            <w:webHidden/>
          </w:rPr>
          <w:fldChar w:fldCharType="end"/>
        </w:r>
      </w:hyperlink>
    </w:p>
    <w:p w14:paraId="5B80E34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29" w:history="1">
        <w:r w:rsidR="004F603D" w:rsidRPr="005A7B97">
          <w:rPr>
            <w:rStyle w:val="Hyperlink"/>
            <w:noProof/>
          </w:rPr>
          <w:t>12.13.2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_Toc402959929 \h </w:instrText>
        </w:r>
        <w:r w:rsidR="00C87F5A">
          <w:rPr>
            <w:noProof/>
            <w:webHidden/>
          </w:rPr>
        </w:r>
        <w:r w:rsidR="00C87F5A">
          <w:rPr>
            <w:noProof/>
            <w:webHidden/>
          </w:rPr>
          <w:fldChar w:fldCharType="separate"/>
        </w:r>
        <w:r w:rsidR="007B103F">
          <w:rPr>
            <w:noProof/>
            <w:webHidden/>
          </w:rPr>
          <w:t>198</w:t>
        </w:r>
        <w:r w:rsidR="00C87F5A">
          <w:rPr>
            <w:noProof/>
            <w:webHidden/>
          </w:rPr>
          <w:fldChar w:fldCharType="end"/>
        </w:r>
      </w:hyperlink>
    </w:p>
    <w:p w14:paraId="7A9B9A7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0" w:history="1">
        <w:r w:rsidR="004F603D" w:rsidRPr="005A7B97">
          <w:rPr>
            <w:rStyle w:val="Hyperlink"/>
            <w:noProof/>
          </w:rPr>
          <w:t>12.13.3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_Toc402959930 \h </w:instrText>
        </w:r>
        <w:r w:rsidR="00C87F5A">
          <w:rPr>
            <w:noProof/>
            <w:webHidden/>
          </w:rPr>
        </w:r>
        <w:r w:rsidR="00C87F5A">
          <w:rPr>
            <w:noProof/>
            <w:webHidden/>
          </w:rPr>
          <w:fldChar w:fldCharType="separate"/>
        </w:r>
        <w:r w:rsidR="007B103F">
          <w:rPr>
            <w:noProof/>
            <w:webHidden/>
          </w:rPr>
          <w:t>199</w:t>
        </w:r>
        <w:r w:rsidR="00C87F5A">
          <w:rPr>
            <w:noProof/>
            <w:webHidden/>
          </w:rPr>
          <w:fldChar w:fldCharType="end"/>
        </w:r>
      </w:hyperlink>
    </w:p>
    <w:p w14:paraId="3E82B81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31" w:history="1">
        <w:r w:rsidR="004F603D" w:rsidRPr="005A7B97">
          <w:rPr>
            <w:rStyle w:val="Hyperlink"/>
            <w:noProof/>
          </w:rPr>
          <w:t>12.14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kml:LabelStyle</w:t>
        </w:r>
        <w:r w:rsidR="004F603D">
          <w:rPr>
            <w:noProof/>
            <w:webHidden/>
          </w:rPr>
          <w:tab/>
        </w:r>
        <w:r w:rsidR="00C87F5A">
          <w:rPr>
            <w:noProof/>
            <w:webHidden/>
          </w:rPr>
          <w:fldChar w:fldCharType="begin"/>
        </w:r>
        <w:r w:rsidR="004F603D">
          <w:rPr>
            <w:noProof/>
            <w:webHidden/>
          </w:rPr>
          <w:instrText xml:space="preserve"> PAGEREF _Toc402959931 \h </w:instrText>
        </w:r>
        <w:r w:rsidR="00C87F5A">
          <w:rPr>
            <w:noProof/>
            <w:webHidden/>
          </w:rPr>
        </w:r>
        <w:r w:rsidR="00C87F5A">
          <w:rPr>
            <w:noProof/>
            <w:webHidden/>
          </w:rPr>
          <w:fldChar w:fldCharType="separate"/>
        </w:r>
        <w:r w:rsidR="007B103F">
          <w:rPr>
            <w:noProof/>
            <w:webHidden/>
          </w:rPr>
          <w:t>200</w:t>
        </w:r>
        <w:r w:rsidR="00C87F5A">
          <w:rPr>
            <w:noProof/>
            <w:webHidden/>
          </w:rPr>
          <w:fldChar w:fldCharType="end"/>
        </w:r>
      </w:hyperlink>
    </w:p>
    <w:p w14:paraId="37DD9FA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2" w:history="1">
        <w:r w:rsidR="004F603D" w:rsidRPr="005A7B97">
          <w:rPr>
            <w:rStyle w:val="Hyperlink"/>
            <w:noProof/>
          </w:rPr>
          <w:t>12.14.1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_Toc402959932 \h </w:instrText>
        </w:r>
        <w:r w:rsidR="00C87F5A">
          <w:rPr>
            <w:noProof/>
            <w:webHidden/>
          </w:rPr>
        </w:r>
        <w:r w:rsidR="00C87F5A">
          <w:rPr>
            <w:noProof/>
            <w:webHidden/>
          </w:rPr>
          <w:fldChar w:fldCharType="separate"/>
        </w:r>
        <w:r w:rsidR="007B103F">
          <w:rPr>
            <w:noProof/>
            <w:webHidden/>
          </w:rPr>
          <w:t>200</w:t>
        </w:r>
        <w:r w:rsidR="00C87F5A">
          <w:rPr>
            <w:noProof/>
            <w:webHidden/>
          </w:rPr>
          <w:fldChar w:fldCharType="end"/>
        </w:r>
      </w:hyperlink>
    </w:p>
    <w:p w14:paraId="4C438EB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3" w:history="1">
        <w:r w:rsidR="004F603D" w:rsidRPr="005A7B97">
          <w:rPr>
            <w:rStyle w:val="Hyperlink"/>
            <w:noProof/>
          </w:rPr>
          <w:t>12.14.2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_Toc402959933 \h </w:instrText>
        </w:r>
        <w:r w:rsidR="00C87F5A">
          <w:rPr>
            <w:noProof/>
            <w:webHidden/>
          </w:rPr>
        </w:r>
        <w:r w:rsidR="00C87F5A">
          <w:rPr>
            <w:noProof/>
            <w:webHidden/>
          </w:rPr>
          <w:fldChar w:fldCharType="separate"/>
        </w:r>
        <w:r w:rsidR="007B103F">
          <w:rPr>
            <w:noProof/>
            <w:webHidden/>
          </w:rPr>
          <w:t>200</w:t>
        </w:r>
        <w:r w:rsidR="00C87F5A">
          <w:rPr>
            <w:noProof/>
            <w:webHidden/>
          </w:rPr>
          <w:fldChar w:fldCharType="end"/>
        </w:r>
      </w:hyperlink>
    </w:p>
    <w:p w14:paraId="56C68DF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4" w:history="1">
        <w:r w:rsidR="004F603D" w:rsidRPr="005A7B97">
          <w:rPr>
            <w:rStyle w:val="Hyperlink"/>
            <w:noProof/>
          </w:rPr>
          <w:t>12.14.3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_Toc402959934 \h </w:instrText>
        </w:r>
        <w:r w:rsidR="00C87F5A">
          <w:rPr>
            <w:noProof/>
            <w:webHidden/>
          </w:rPr>
        </w:r>
        <w:r w:rsidR="00C87F5A">
          <w:rPr>
            <w:noProof/>
            <w:webHidden/>
          </w:rPr>
          <w:fldChar w:fldCharType="separate"/>
        </w:r>
        <w:r w:rsidR="007B103F">
          <w:rPr>
            <w:noProof/>
            <w:webHidden/>
          </w:rPr>
          <w:t>200</w:t>
        </w:r>
        <w:r w:rsidR="00C87F5A">
          <w:rPr>
            <w:noProof/>
            <w:webHidden/>
          </w:rPr>
          <w:fldChar w:fldCharType="end"/>
        </w:r>
      </w:hyperlink>
    </w:p>
    <w:p w14:paraId="1A404EB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5" w:history="1">
        <w:r w:rsidR="004F603D" w:rsidRPr="005A7B97">
          <w:rPr>
            <w:rStyle w:val="Hyperlink"/>
            <w:noProof/>
          </w:rPr>
          <w:t>12.14.4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_Toc402959935 \h </w:instrText>
        </w:r>
        <w:r w:rsidR="00C87F5A">
          <w:rPr>
            <w:noProof/>
            <w:webHidden/>
          </w:rPr>
        </w:r>
        <w:r w:rsidR="00C87F5A">
          <w:rPr>
            <w:noProof/>
            <w:webHidden/>
          </w:rPr>
          <w:fldChar w:fldCharType="separate"/>
        </w:r>
        <w:r w:rsidR="007B103F">
          <w:rPr>
            <w:noProof/>
            <w:webHidden/>
          </w:rPr>
          <w:t>201</w:t>
        </w:r>
        <w:r w:rsidR="00C87F5A">
          <w:rPr>
            <w:noProof/>
            <w:webHidden/>
          </w:rPr>
          <w:fldChar w:fldCharType="end"/>
        </w:r>
      </w:hyperlink>
    </w:p>
    <w:p w14:paraId="301969A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36" w:history="1">
        <w:r w:rsidR="004F603D" w:rsidRPr="005A7B97">
          <w:rPr>
            <w:rStyle w:val="Hyperlink"/>
            <w:noProof/>
          </w:rPr>
          <w:t>12.15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kml:LineStyle</w:t>
        </w:r>
        <w:r w:rsidR="004F603D">
          <w:rPr>
            <w:noProof/>
            <w:webHidden/>
          </w:rPr>
          <w:tab/>
        </w:r>
        <w:r w:rsidR="00C87F5A">
          <w:rPr>
            <w:noProof/>
            <w:webHidden/>
          </w:rPr>
          <w:fldChar w:fldCharType="begin"/>
        </w:r>
        <w:r w:rsidR="004F603D">
          <w:rPr>
            <w:noProof/>
            <w:webHidden/>
          </w:rPr>
          <w:instrText xml:space="preserve"> PAGEREF _Toc402959936 \h </w:instrText>
        </w:r>
        <w:r w:rsidR="00C87F5A">
          <w:rPr>
            <w:noProof/>
            <w:webHidden/>
          </w:rPr>
        </w:r>
        <w:r w:rsidR="00C87F5A">
          <w:rPr>
            <w:noProof/>
            <w:webHidden/>
          </w:rPr>
          <w:fldChar w:fldCharType="separate"/>
        </w:r>
        <w:r w:rsidR="007B103F">
          <w:rPr>
            <w:noProof/>
            <w:webHidden/>
          </w:rPr>
          <w:t>201</w:t>
        </w:r>
        <w:r w:rsidR="00C87F5A">
          <w:rPr>
            <w:noProof/>
            <w:webHidden/>
          </w:rPr>
          <w:fldChar w:fldCharType="end"/>
        </w:r>
      </w:hyperlink>
    </w:p>
    <w:p w14:paraId="59F5E51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7" w:history="1">
        <w:r w:rsidR="004F603D" w:rsidRPr="005A7B97">
          <w:rPr>
            <w:rStyle w:val="Hyperlink"/>
            <w:noProof/>
          </w:rPr>
          <w:t>12.15.1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_Toc402959937 \h </w:instrText>
        </w:r>
        <w:r w:rsidR="00C87F5A">
          <w:rPr>
            <w:noProof/>
            <w:webHidden/>
          </w:rPr>
        </w:r>
        <w:r w:rsidR="00C87F5A">
          <w:rPr>
            <w:noProof/>
            <w:webHidden/>
          </w:rPr>
          <w:fldChar w:fldCharType="separate"/>
        </w:r>
        <w:r w:rsidR="007B103F">
          <w:rPr>
            <w:noProof/>
            <w:webHidden/>
          </w:rPr>
          <w:t>201</w:t>
        </w:r>
        <w:r w:rsidR="00C87F5A">
          <w:rPr>
            <w:noProof/>
            <w:webHidden/>
          </w:rPr>
          <w:fldChar w:fldCharType="end"/>
        </w:r>
      </w:hyperlink>
    </w:p>
    <w:p w14:paraId="49632FA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8" w:history="1">
        <w:r w:rsidR="004F603D" w:rsidRPr="005A7B97">
          <w:rPr>
            <w:rStyle w:val="Hyperlink"/>
            <w:noProof/>
          </w:rPr>
          <w:t>12.15.2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_Toc402959938 \h </w:instrText>
        </w:r>
        <w:r w:rsidR="00C87F5A">
          <w:rPr>
            <w:noProof/>
            <w:webHidden/>
          </w:rPr>
        </w:r>
        <w:r w:rsidR="00C87F5A">
          <w:rPr>
            <w:noProof/>
            <w:webHidden/>
          </w:rPr>
          <w:fldChar w:fldCharType="separate"/>
        </w:r>
        <w:r w:rsidR="007B103F">
          <w:rPr>
            <w:noProof/>
            <w:webHidden/>
          </w:rPr>
          <w:t>201</w:t>
        </w:r>
        <w:r w:rsidR="00C87F5A">
          <w:rPr>
            <w:noProof/>
            <w:webHidden/>
          </w:rPr>
          <w:fldChar w:fldCharType="end"/>
        </w:r>
      </w:hyperlink>
    </w:p>
    <w:p w14:paraId="7D28C4C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39" w:history="1">
        <w:r w:rsidR="004F603D" w:rsidRPr="005A7B97">
          <w:rPr>
            <w:rStyle w:val="Hyperlink"/>
            <w:noProof/>
          </w:rPr>
          <w:t>12.15.3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_Toc402959939 \h </w:instrText>
        </w:r>
        <w:r w:rsidR="00C87F5A">
          <w:rPr>
            <w:noProof/>
            <w:webHidden/>
          </w:rPr>
        </w:r>
        <w:r w:rsidR="00C87F5A">
          <w:rPr>
            <w:noProof/>
            <w:webHidden/>
          </w:rPr>
          <w:fldChar w:fldCharType="separate"/>
        </w:r>
        <w:r w:rsidR="007B103F">
          <w:rPr>
            <w:noProof/>
            <w:webHidden/>
          </w:rPr>
          <w:t>202</w:t>
        </w:r>
        <w:r w:rsidR="00C87F5A">
          <w:rPr>
            <w:noProof/>
            <w:webHidden/>
          </w:rPr>
          <w:fldChar w:fldCharType="end"/>
        </w:r>
      </w:hyperlink>
    </w:p>
    <w:p w14:paraId="20120AB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0" w:history="1">
        <w:r w:rsidR="004F603D" w:rsidRPr="005A7B97">
          <w:rPr>
            <w:rStyle w:val="Hyperlink"/>
            <w:noProof/>
          </w:rPr>
          <w:t>12.15.4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_Toc402959940 \h </w:instrText>
        </w:r>
        <w:r w:rsidR="00C87F5A">
          <w:rPr>
            <w:noProof/>
            <w:webHidden/>
          </w:rPr>
        </w:r>
        <w:r w:rsidR="00C87F5A">
          <w:rPr>
            <w:noProof/>
            <w:webHidden/>
          </w:rPr>
          <w:fldChar w:fldCharType="separate"/>
        </w:r>
        <w:r w:rsidR="007B103F">
          <w:rPr>
            <w:noProof/>
            <w:webHidden/>
          </w:rPr>
          <w:t>203</w:t>
        </w:r>
        <w:r w:rsidR="00C87F5A">
          <w:rPr>
            <w:noProof/>
            <w:webHidden/>
          </w:rPr>
          <w:fldChar w:fldCharType="end"/>
        </w:r>
      </w:hyperlink>
    </w:p>
    <w:p w14:paraId="6F3100A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41" w:history="1">
        <w:r w:rsidR="004F603D" w:rsidRPr="005A7B97">
          <w:rPr>
            <w:rStyle w:val="Hyperlink"/>
            <w:noProof/>
          </w:rPr>
          <w:t>12.16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kml:PolyStyle</w:t>
        </w:r>
        <w:r w:rsidR="004F603D">
          <w:rPr>
            <w:noProof/>
            <w:webHidden/>
          </w:rPr>
          <w:tab/>
        </w:r>
        <w:r w:rsidR="00C87F5A">
          <w:rPr>
            <w:noProof/>
            <w:webHidden/>
          </w:rPr>
          <w:fldChar w:fldCharType="begin"/>
        </w:r>
        <w:r w:rsidR="004F603D">
          <w:rPr>
            <w:noProof/>
            <w:webHidden/>
          </w:rPr>
          <w:instrText xml:space="preserve"> PAGEREF _Toc402959941 \h </w:instrText>
        </w:r>
        <w:r w:rsidR="00C87F5A">
          <w:rPr>
            <w:noProof/>
            <w:webHidden/>
          </w:rPr>
        </w:r>
        <w:r w:rsidR="00C87F5A">
          <w:rPr>
            <w:noProof/>
            <w:webHidden/>
          </w:rPr>
          <w:fldChar w:fldCharType="separate"/>
        </w:r>
        <w:r w:rsidR="007B103F">
          <w:rPr>
            <w:noProof/>
            <w:webHidden/>
          </w:rPr>
          <w:t>203</w:t>
        </w:r>
        <w:r w:rsidR="00C87F5A">
          <w:rPr>
            <w:noProof/>
            <w:webHidden/>
          </w:rPr>
          <w:fldChar w:fldCharType="end"/>
        </w:r>
      </w:hyperlink>
    </w:p>
    <w:p w14:paraId="45F2735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2" w:history="1">
        <w:r w:rsidR="004F603D" w:rsidRPr="005A7B97">
          <w:rPr>
            <w:rStyle w:val="Hyperlink"/>
            <w:noProof/>
          </w:rPr>
          <w:t>12.16.1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_Toc402959942 \h </w:instrText>
        </w:r>
        <w:r w:rsidR="00C87F5A">
          <w:rPr>
            <w:noProof/>
            <w:webHidden/>
          </w:rPr>
        </w:r>
        <w:r w:rsidR="00C87F5A">
          <w:rPr>
            <w:noProof/>
            <w:webHidden/>
          </w:rPr>
          <w:fldChar w:fldCharType="separate"/>
        </w:r>
        <w:r w:rsidR="007B103F">
          <w:rPr>
            <w:noProof/>
            <w:webHidden/>
          </w:rPr>
          <w:t>203</w:t>
        </w:r>
        <w:r w:rsidR="00C87F5A">
          <w:rPr>
            <w:noProof/>
            <w:webHidden/>
          </w:rPr>
          <w:fldChar w:fldCharType="end"/>
        </w:r>
      </w:hyperlink>
    </w:p>
    <w:p w14:paraId="013F897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3" w:history="1">
        <w:r w:rsidR="004F603D" w:rsidRPr="005A7B97">
          <w:rPr>
            <w:rStyle w:val="Hyperlink"/>
            <w:noProof/>
          </w:rPr>
          <w:t>12.16.2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_Toc402959943 \h </w:instrText>
        </w:r>
        <w:r w:rsidR="00C87F5A">
          <w:rPr>
            <w:noProof/>
            <w:webHidden/>
          </w:rPr>
        </w:r>
        <w:r w:rsidR="00C87F5A">
          <w:rPr>
            <w:noProof/>
            <w:webHidden/>
          </w:rPr>
          <w:fldChar w:fldCharType="separate"/>
        </w:r>
        <w:r w:rsidR="007B103F">
          <w:rPr>
            <w:noProof/>
            <w:webHidden/>
          </w:rPr>
          <w:t>203</w:t>
        </w:r>
        <w:r w:rsidR="00C87F5A">
          <w:rPr>
            <w:noProof/>
            <w:webHidden/>
          </w:rPr>
          <w:fldChar w:fldCharType="end"/>
        </w:r>
      </w:hyperlink>
    </w:p>
    <w:p w14:paraId="7D89E1F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4" w:history="1">
        <w:r w:rsidR="004F603D" w:rsidRPr="005A7B97">
          <w:rPr>
            <w:rStyle w:val="Hyperlink"/>
            <w:noProof/>
          </w:rPr>
          <w:t>12.16.3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_Toc402959944 \h </w:instrText>
        </w:r>
        <w:r w:rsidR="00C87F5A">
          <w:rPr>
            <w:noProof/>
            <w:webHidden/>
          </w:rPr>
        </w:r>
        <w:r w:rsidR="00C87F5A">
          <w:rPr>
            <w:noProof/>
            <w:webHidden/>
          </w:rPr>
          <w:fldChar w:fldCharType="separate"/>
        </w:r>
        <w:r w:rsidR="007B103F">
          <w:rPr>
            <w:noProof/>
            <w:webHidden/>
          </w:rPr>
          <w:t>204</w:t>
        </w:r>
        <w:r w:rsidR="00C87F5A">
          <w:rPr>
            <w:noProof/>
            <w:webHidden/>
          </w:rPr>
          <w:fldChar w:fldCharType="end"/>
        </w:r>
      </w:hyperlink>
    </w:p>
    <w:p w14:paraId="2DAF8A7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5" w:history="1">
        <w:r w:rsidR="004F603D" w:rsidRPr="005A7B97">
          <w:rPr>
            <w:rStyle w:val="Hyperlink"/>
            <w:noProof/>
          </w:rPr>
          <w:t>12.16.4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_Toc402959945 \h </w:instrText>
        </w:r>
        <w:r w:rsidR="00C87F5A">
          <w:rPr>
            <w:noProof/>
            <w:webHidden/>
          </w:rPr>
        </w:r>
        <w:r w:rsidR="00C87F5A">
          <w:rPr>
            <w:noProof/>
            <w:webHidden/>
          </w:rPr>
          <w:fldChar w:fldCharType="separate"/>
        </w:r>
        <w:r w:rsidR="007B103F">
          <w:rPr>
            <w:noProof/>
            <w:webHidden/>
          </w:rPr>
          <w:t>205</w:t>
        </w:r>
        <w:r w:rsidR="00C87F5A">
          <w:rPr>
            <w:noProof/>
            <w:webHidden/>
          </w:rPr>
          <w:fldChar w:fldCharType="end"/>
        </w:r>
      </w:hyperlink>
    </w:p>
    <w:p w14:paraId="4260D23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46" w:history="1">
        <w:r w:rsidR="004F603D" w:rsidRPr="005A7B97">
          <w:rPr>
            <w:rStyle w:val="Hyperlink"/>
            <w:noProof/>
          </w:rPr>
          <w:t>12.17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kml:ListStyle</w:t>
        </w:r>
        <w:r w:rsidR="004F603D">
          <w:rPr>
            <w:noProof/>
            <w:webHidden/>
          </w:rPr>
          <w:tab/>
        </w:r>
        <w:r w:rsidR="00C87F5A">
          <w:rPr>
            <w:noProof/>
            <w:webHidden/>
          </w:rPr>
          <w:fldChar w:fldCharType="begin"/>
        </w:r>
        <w:r w:rsidR="004F603D">
          <w:rPr>
            <w:noProof/>
            <w:webHidden/>
          </w:rPr>
          <w:instrText xml:space="preserve"> PAGEREF _Toc402959946 \h </w:instrText>
        </w:r>
        <w:r w:rsidR="00C87F5A">
          <w:rPr>
            <w:noProof/>
            <w:webHidden/>
          </w:rPr>
        </w:r>
        <w:r w:rsidR="00C87F5A">
          <w:rPr>
            <w:noProof/>
            <w:webHidden/>
          </w:rPr>
          <w:fldChar w:fldCharType="separate"/>
        </w:r>
        <w:r w:rsidR="007B103F">
          <w:rPr>
            <w:noProof/>
            <w:webHidden/>
          </w:rPr>
          <w:t>205</w:t>
        </w:r>
        <w:r w:rsidR="00C87F5A">
          <w:rPr>
            <w:noProof/>
            <w:webHidden/>
          </w:rPr>
          <w:fldChar w:fldCharType="end"/>
        </w:r>
      </w:hyperlink>
    </w:p>
    <w:p w14:paraId="176DB55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7" w:history="1">
        <w:r w:rsidR="004F603D" w:rsidRPr="005A7B97">
          <w:rPr>
            <w:rStyle w:val="Hyperlink"/>
            <w:noProof/>
          </w:rPr>
          <w:t>12.17.1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_Toc402959947 \h </w:instrText>
        </w:r>
        <w:r w:rsidR="00C87F5A">
          <w:rPr>
            <w:noProof/>
            <w:webHidden/>
          </w:rPr>
        </w:r>
        <w:r w:rsidR="00C87F5A">
          <w:rPr>
            <w:noProof/>
            <w:webHidden/>
          </w:rPr>
          <w:fldChar w:fldCharType="separate"/>
        </w:r>
        <w:r w:rsidR="007B103F">
          <w:rPr>
            <w:noProof/>
            <w:webHidden/>
          </w:rPr>
          <w:t>205</w:t>
        </w:r>
        <w:r w:rsidR="00C87F5A">
          <w:rPr>
            <w:noProof/>
            <w:webHidden/>
          </w:rPr>
          <w:fldChar w:fldCharType="end"/>
        </w:r>
      </w:hyperlink>
    </w:p>
    <w:p w14:paraId="66D396C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8" w:history="1">
        <w:r w:rsidR="004F603D" w:rsidRPr="005A7B97">
          <w:rPr>
            <w:rStyle w:val="Hyperlink"/>
            <w:noProof/>
          </w:rPr>
          <w:t>12.17.2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_Toc402959948 \h </w:instrText>
        </w:r>
        <w:r w:rsidR="00C87F5A">
          <w:rPr>
            <w:noProof/>
            <w:webHidden/>
          </w:rPr>
        </w:r>
        <w:r w:rsidR="00C87F5A">
          <w:rPr>
            <w:noProof/>
            <w:webHidden/>
          </w:rPr>
          <w:fldChar w:fldCharType="separate"/>
        </w:r>
        <w:r w:rsidR="007B103F">
          <w:rPr>
            <w:noProof/>
            <w:webHidden/>
          </w:rPr>
          <w:t>206</w:t>
        </w:r>
        <w:r w:rsidR="00C87F5A">
          <w:rPr>
            <w:noProof/>
            <w:webHidden/>
          </w:rPr>
          <w:fldChar w:fldCharType="end"/>
        </w:r>
      </w:hyperlink>
    </w:p>
    <w:p w14:paraId="5E4B98D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49" w:history="1">
        <w:r w:rsidR="004F603D" w:rsidRPr="005A7B97">
          <w:rPr>
            <w:rStyle w:val="Hyperlink"/>
            <w:noProof/>
          </w:rPr>
          <w:t>12.17.3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_Toc402959949 \h </w:instrText>
        </w:r>
        <w:r w:rsidR="00C87F5A">
          <w:rPr>
            <w:noProof/>
            <w:webHidden/>
          </w:rPr>
        </w:r>
        <w:r w:rsidR="00C87F5A">
          <w:rPr>
            <w:noProof/>
            <w:webHidden/>
          </w:rPr>
          <w:fldChar w:fldCharType="separate"/>
        </w:r>
        <w:r w:rsidR="007B103F">
          <w:rPr>
            <w:noProof/>
            <w:webHidden/>
          </w:rPr>
          <w:t>206</w:t>
        </w:r>
        <w:r w:rsidR="00C87F5A">
          <w:rPr>
            <w:noProof/>
            <w:webHidden/>
          </w:rPr>
          <w:fldChar w:fldCharType="end"/>
        </w:r>
      </w:hyperlink>
    </w:p>
    <w:p w14:paraId="153386C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0" w:history="1">
        <w:r w:rsidR="004F603D" w:rsidRPr="005A7B97">
          <w:rPr>
            <w:rStyle w:val="Hyperlink"/>
            <w:noProof/>
          </w:rPr>
          <w:t>12.17.4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_Toc402959950 \h </w:instrText>
        </w:r>
        <w:r w:rsidR="00C87F5A">
          <w:rPr>
            <w:noProof/>
            <w:webHidden/>
          </w:rPr>
        </w:r>
        <w:r w:rsidR="00C87F5A">
          <w:rPr>
            <w:noProof/>
            <w:webHidden/>
          </w:rPr>
          <w:fldChar w:fldCharType="separate"/>
        </w:r>
        <w:r w:rsidR="007B103F">
          <w:rPr>
            <w:noProof/>
            <w:webHidden/>
          </w:rPr>
          <w:t>208</w:t>
        </w:r>
        <w:r w:rsidR="00C87F5A">
          <w:rPr>
            <w:noProof/>
            <w:webHidden/>
          </w:rPr>
          <w:fldChar w:fldCharType="end"/>
        </w:r>
      </w:hyperlink>
    </w:p>
    <w:p w14:paraId="74C6B19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51" w:history="1">
        <w:r w:rsidR="004F603D" w:rsidRPr="005A7B97">
          <w:rPr>
            <w:rStyle w:val="Hyperlink"/>
            <w:noProof/>
          </w:rPr>
          <w:t>12.18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kml:listItemType</w:t>
        </w:r>
        <w:r w:rsidR="004F603D">
          <w:rPr>
            <w:noProof/>
            <w:webHidden/>
          </w:rPr>
          <w:tab/>
        </w:r>
        <w:r w:rsidR="00C87F5A">
          <w:rPr>
            <w:noProof/>
            <w:webHidden/>
          </w:rPr>
          <w:fldChar w:fldCharType="begin"/>
        </w:r>
        <w:r w:rsidR="004F603D">
          <w:rPr>
            <w:noProof/>
            <w:webHidden/>
          </w:rPr>
          <w:instrText xml:space="preserve"> PAGEREF _Toc402959951 \h </w:instrText>
        </w:r>
        <w:r w:rsidR="00C87F5A">
          <w:rPr>
            <w:noProof/>
            <w:webHidden/>
          </w:rPr>
        </w:r>
        <w:r w:rsidR="00C87F5A">
          <w:rPr>
            <w:noProof/>
            <w:webHidden/>
          </w:rPr>
          <w:fldChar w:fldCharType="separate"/>
        </w:r>
        <w:r w:rsidR="007B103F">
          <w:rPr>
            <w:noProof/>
            <w:webHidden/>
          </w:rPr>
          <w:t>209</w:t>
        </w:r>
        <w:r w:rsidR="00C87F5A">
          <w:rPr>
            <w:noProof/>
            <w:webHidden/>
          </w:rPr>
          <w:fldChar w:fldCharType="end"/>
        </w:r>
      </w:hyperlink>
    </w:p>
    <w:p w14:paraId="0597251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2" w:history="1">
        <w:r w:rsidR="004F603D" w:rsidRPr="005A7B97">
          <w:rPr>
            <w:rStyle w:val="Hyperlink"/>
            <w:noProof/>
          </w:rPr>
          <w:t>12.18.1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_Toc402959952 \h </w:instrText>
        </w:r>
        <w:r w:rsidR="00C87F5A">
          <w:rPr>
            <w:noProof/>
            <w:webHidden/>
          </w:rPr>
        </w:r>
        <w:r w:rsidR="00C87F5A">
          <w:rPr>
            <w:noProof/>
            <w:webHidden/>
          </w:rPr>
          <w:fldChar w:fldCharType="separate"/>
        </w:r>
        <w:r w:rsidR="007B103F">
          <w:rPr>
            <w:noProof/>
            <w:webHidden/>
          </w:rPr>
          <w:t>209</w:t>
        </w:r>
        <w:r w:rsidR="00C87F5A">
          <w:rPr>
            <w:noProof/>
            <w:webHidden/>
          </w:rPr>
          <w:fldChar w:fldCharType="end"/>
        </w:r>
      </w:hyperlink>
    </w:p>
    <w:p w14:paraId="1277220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3" w:history="1">
        <w:r w:rsidR="004F603D" w:rsidRPr="005A7B97">
          <w:rPr>
            <w:rStyle w:val="Hyperlink"/>
            <w:noProof/>
          </w:rPr>
          <w:t>12.18.2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_Toc402959953 \h </w:instrText>
        </w:r>
        <w:r w:rsidR="00C87F5A">
          <w:rPr>
            <w:noProof/>
            <w:webHidden/>
          </w:rPr>
        </w:r>
        <w:r w:rsidR="00C87F5A">
          <w:rPr>
            <w:noProof/>
            <w:webHidden/>
          </w:rPr>
          <w:fldChar w:fldCharType="separate"/>
        </w:r>
        <w:r w:rsidR="007B103F">
          <w:rPr>
            <w:noProof/>
            <w:webHidden/>
          </w:rPr>
          <w:t>209</w:t>
        </w:r>
        <w:r w:rsidR="00C87F5A">
          <w:rPr>
            <w:noProof/>
            <w:webHidden/>
          </w:rPr>
          <w:fldChar w:fldCharType="end"/>
        </w:r>
      </w:hyperlink>
    </w:p>
    <w:p w14:paraId="7F620AC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4" w:history="1">
        <w:r w:rsidR="004F603D" w:rsidRPr="005A7B97">
          <w:rPr>
            <w:rStyle w:val="Hyperlink"/>
            <w:noProof/>
          </w:rPr>
          <w:t>12.18.3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_Toc402959954 \h </w:instrText>
        </w:r>
        <w:r w:rsidR="00C87F5A">
          <w:rPr>
            <w:noProof/>
            <w:webHidden/>
          </w:rPr>
        </w:r>
        <w:r w:rsidR="00C87F5A">
          <w:rPr>
            <w:noProof/>
            <w:webHidden/>
          </w:rPr>
          <w:fldChar w:fldCharType="separate"/>
        </w:r>
        <w:r w:rsidR="007B103F">
          <w:rPr>
            <w:noProof/>
            <w:webHidden/>
          </w:rPr>
          <w:t>209</w:t>
        </w:r>
        <w:r w:rsidR="00C87F5A">
          <w:rPr>
            <w:noProof/>
            <w:webHidden/>
          </w:rPr>
          <w:fldChar w:fldCharType="end"/>
        </w:r>
      </w:hyperlink>
    </w:p>
    <w:p w14:paraId="6F43C3F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55" w:history="1">
        <w:r w:rsidR="004F603D" w:rsidRPr="005A7B97">
          <w:rPr>
            <w:rStyle w:val="Hyperlink"/>
            <w:noProof/>
          </w:rPr>
          <w:t>12.19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kml:ItemIcon</w:t>
        </w:r>
        <w:r w:rsidR="004F603D">
          <w:rPr>
            <w:noProof/>
            <w:webHidden/>
          </w:rPr>
          <w:tab/>
        </w:r>
        <w:r w:rsidR="00C87F5A">
          <w:rPr>
            <w:noProof/>
            <w:webHidden/>
          </w:rPr>
          <w:fldChar w:fldCharType="begin"/>
        </w:r>
        <w:r w:rsidR="004F603D">
          <w:rPr>
            <w:noProof/>
            <w:webHidden/>
          </w:rPr>
          <w:instrText xml:space="preserve"> PAGEREF _Toc402959955 \h </w:instrText>
        </w:r>
        <w:r w:rsidR="00C87F5A">
          <w:rPr>
            <w:noProof/>
            <w:webHidden/>
          </w:rPr>
        </w:r>
        <w:r w:rsidR="00C87F5A">
          <w:rPr>
            <w:noProof/>
            <w:webHidden/>
          </w:rPr>
          <w:fldChar w:fldCharType="separate"/>
        </w:r>
        <w:r w:rsidR="007B103F">
          <w:rPr>
            <w:noProof/>
            <w:webHidden/>
          </w:rPr>
          <w:t>210</w:t>
        </w:r>
        <w:r w:rsidR="00C87F5A">
          <w:rPr>
            <w:noProof/>
            <w:webHidden/>
          </w:rPr>
          <w:fldChar w:fldCharType="end"/>
        </w:r>
      </w:hyperlink>
    </w:p>
    <w:p w14:paraId="15C1AE9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6" w:history="1">
        <w:r w:rsidR="004F603D" w:rsidRPr="005A7B97">
          <w:rPr>
            <w:rStyle w:val="Hyperlink"/>
            <w:noProof/>
          </w:rPr>
          <w:t>12.19.1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_Toc402959956 \h </w:instrText>
        </w:r>
        <w:r w:rsidR="00C87F5A">
          <w:rPr>
            <w:noProof/>
            <w:webHidden/>
          </w:rPr>
        </w:r>
        <w:r w:rsidR="00C87F5A">
          <w:rPr>
            <w:noProof/>
            <w:webHidden/>
          </w:rPr>
          <w:fldChar w:fldCharType="separate"/>
        </w:r>
        <w:r w:rsidR="007B103F">
          <w:rPr>
            <w:noProof/>
            <w:webHidden/>
          </w:rPr>
          <w:t>210</w:t>
        </w:r>
        <w:r w:rsidR="00C87F5A">
          <w:rPr>
            <w:noProof/>
            <w:webHidden/>
          </w:rPr>
          <w:fldChar w:fldCharType="end"/>
        </w:r>
      </w:hyperlink>
    </w:p>
    <w:p w14:paraId="4253212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7" w:history="1">
        <w:r w:rsidR="004F603D" w:rsidRPr="005A7B97">
          <w:rPr>
            <w:rStyle w:val="Hyperlink"/>
            <w:noProof/>
          </w:rPr>
          <w:t>12.19.2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_Toc402959957 \h </w:instrText>
        </w:r>
        <w:r w:rsidR="00C87F5A">
          <w:rPr>
            <w:noProof/>
            <w:webHidden/>
          </w:rPr>
        </w:r>
        <w:r w:rsidR="00C87F5A">
          <w:rPr>
            <w:noProof/>
            <w:webHidden/>
          </w:rPr>
          <w:fldChar w:fldCharType="separate"/>
        </w:r>
        <w:r w:rsidR="007B103F">
          <w:rPr>
            <w:noProof/>
            <w:webHidden/>
          </w:rPr>
          <w:t>210</w:t>
        </w:r>
        <w:r w:rsidR="00C87F5A">
          <w:rPr>
            <w:noProof/>
            <w:webHidden/>
          </w:rPr>
          <w:fldChar w:fldCharType="end"/>
        </w:r>
      </w:hyperlink>
    </w:p>
    <w:p w14:paraId="0A2AE62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58" w:history="1">
        <w:r w:rsidR="004F603D" w:rsidRPr="005A7B97">
          <w:rPr>
            <w:rStyle w:val="Hyperlink"/>
            <w:noProof/>
          </w:rPr>
          <w:t>12.19.3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_Toc402959958 \h </w:instrText>
        </w:r>
        <w:r w:rsidR="00C87F5A">
          <w:rPr>
            <w:noProof/>
            <w:webHidden/>
          </w:rPr>
        </w:r>
        <w:r w:rsidR="00C87F5A">
          <w:rPr>
            <w:noProof/>
            <w:webHidden/>
          </w:rPr>
          <w:fldChar w:fldCharType="separate"/>
        </w:r>
        <w:r w:rsidR="007B103F">
          <w:rPr>
            <w:noProof/>
            <w:webHidden/>
          </w:rPr>
          <w:t>210</w:t>
        </w:r>
        <w:r w:rsidR="00C87F5A">
          <w:rPr>
            <w:noProof/>
            <w:webHidden/>
          </w:rPr>
          <w:fldChar w:fldCharType="end"/>
        </w:r>
      </w:hyperlink>
    </w:p>
    <w:p w14:paraId="2ACB2C1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59" w:history="1">
        <w:r w:rsidR="004F603D" w:rsidRPr="005A7B97">
          <w:rPr>
            <w:rStyle w:val="Hyperlink"/>
            <w:noProof/>
          </w:rPr>
          <w:t>12.20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kml:state</w:t>
        </w:r>
        <w:r w:rsidR="004F603D">
          <w:rPr>
            <w:noProof/>
            <w:webHidden/>
          </w:rPr>
          <w:tab/>
        </w:r>
        <w:r w:rsidR="00C87F5A">
          <w:rPr>
            <w:noProof/>
            <w:webHidden/>
          </w:rPr>
          <w:fldChar w:fldCharType="begin"/>
        </w:r>
        <w:r w:rsidR="004F603D">
          <w:rPr>
            <w:noProof/>
            <w:webHidden/>
          </w:rPr>
          <w:instrText xml:space="preserve"> PAGEREF _Toc402959959 \h </w:instrText>
        </w:r>
        <w:r w:rsidR="00C87F5A">
          <w:rPr>
            <w:noProof/>
            <w:webHidden/>
          </w:rPr>
        </w:r>
        <w:r w:rsidR="00C87F5A">
          <w:rPr>
            <w:noProof/>
            <w:webHidden/>
          </w:rPr>
          <w:fldChar w:fldCharType="separate"/>
        </w:r>
        <w:r w:rsidR="007B103F">
          <w:rPr>
            <w:noProof/>
            <w:webHidden/>
          </w:rPr>
          <w:t>211</w:t>
        </w:r>
        <w:r w:rsidR="00C87F5A">
          <w:rPr>
            <w:noProof/>
            <w:webHidden/>
          </w:rPr>
          <w:fldChar w:fldCharType="end"/>
        </w:r>
      </w:hyperlink>
    </w:p>
    <w:p w14:paraId="4F687A9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0" w:history="1">
        <w:r w:rsidR="004F603D" w:rsidRPr="005A7B97">
          <w:rPr>
            <w:rStyle w:val="Hyperlink"/>
            <w:noProof/>
          </w:rPr>
          <w:t>12.20.1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_Toc402959960 \h </w:instrText>
        </w:r>
        <w:r w:rsidR="00C87F5A">
          <w:rPr>
            <w:noProof/>
            <w:webHidden/>
          </w:rPr>
        </w:r>
        <w:r w:rsidR="00C87F5A">
          <w:rPr>
            <w:noProof/>
            <w:webHidden/>
          </w:rPr>
          <w:fldChar w:fldCharType="separate"/>
        </w:r>
        <w:r w:rsidR="007B103F">
          <w:rPr>
            <w:noProof/>
            <w:webHidden/>
          </w:rPr>
          <w:t>211</w:t>
        </w:r>
        <w:r w:rsidR="00C87F5A">
          <w:rPr>
            <w:noProof/>
            <w:webHidden/>
          </w:rPr>
          <w:fldChar w:fldCharType="end"/>
        </w:r>
      </w:hyperlink>
    </w:p>
    <w:p w14:paraId="7633470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1" w:history="1">
        <w:r w:rsidR="004F603D" w:rsidRPr="005A7B97">
          <w:rPr>
            <w:rStyle w:val="Hyperlink"/>
            <w:noProof/>
          </w:rPr>
          <w:t>12.20.2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_Toc402959961 \h </w:instrText>
        </w:r>
        <w:r w:rsidR="00C87F5A">
          <w:rPr>
            <w:noProof/>
            <w:webHidden/>
          </w:rPr>
        </w:r>
        <w:r w:rsidR="00C87F5A">
          <w:rPr>
            <w:noProof/>
            <w:webHidden/>
          </w:rPr>
          <w:fldChar w:fldCharType="separate"/>
        </w:r>
        <w:r w:rsidR="007B103F">
          <w:rPr>
            <w:noProof/>
            <w:webHidden/>
          </w:rPr>
          <w:t>211</w:t>
        </w:r>
        <w:r w:rsidR="00C87F5A">
          <w:rPr>
            <w:noProof/>
            <w:webHidden/>
          </w:rPr>
          <w:fldChar w:fldCharType="end"/>
        </w:r>
      </w:hyperlink>
    </w:p>
    <w:p w14:paraId="2838810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2" w:history="1">
        <w:r w:rsidR="004F603D" w:rsidRPr="005A7B97">
          <w:rPr>
            <w:rStyle w:val="Hyperlink"/>
            <w:noProof/>
          </w:rPr>
          <w:t>12.20.3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_Toc402959962 \h </w:instrText>
        </w:r>
        <w:r w:rsidR="00C87F5A">
          <w:rPr>
            <w:noProof/>
            <w:webHidden/>
          </w:rPr>
        </w:r>
        <w:r w:rsidR="00C87F5A">
          <w:rPr>
            <w:noProof/>
            <w:webHidden/>
          </w:rPr>
          <w:fldChar w:fldCharType="separate"/>
        </w:r>
        <w:r w:rsidR="007B103F">
          <w:rPr>
            <w:noProof/>
            <w:webHidden/>
          </w:rPr>
          <w:t>211</w:t>
        </w:r>
        <w:r w:rsidR="00C87F5A">
          <w:rPr>
            <w:noProof/>
            <w:webHidden/>
          </w:rPr>
          <w:fldChar w:fldCharType="end"/>
        </w:r>
      </w:hyperlink>
    </w:p>
    <w:p w14:paraId="1ABBC1D7"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59963" w:history="1">
        <w:r w:rsidR="004F603D" w:rsidRPr="005A7B97">
          <w:rPr>
            <w:rStyle w:val="Hyperlink"/>
            <w:noProof/>
          </w:rPr>
          <w:t>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Links</w:t>
        </w:r>
        <w:r w:rsidR="004F603D">
          <w:rPr>
            <w:noProof/>
            <w:webHidden/>
          </w:rPr>
          <w:tab/>
        </w:r>
        <w:r w:rsidR="00C87F5A">
          <w:rPr>
            <w:noProof/>
            <w:webHidden/>
          </w:rPr>
          <w:fldChar w:fldCharType="begin"/>
        </w:r>
        <w:r w:rsidR="004F603D">
          <w:rPr>
            <w:noProof/>
            <w:webHidden/>
          </w:rPr>
          <w:instrText xml:space="preserve"> PAGEREF _Toc402959963 \h </w:instrText>
        </w:r>
        <w:r w:rsidR="00C87F5A">
          <w:rPr>
            <w:noProof/>
            <w:webHidden/>
          </w:rPr>
        </w:r>
        <w:r w:rsidR="00C87F5A">
          <w:rPr>
            <w:noProof/>
            <w:webHidden/>
          </w:rPr>
          <w:fldChar w:fldCharType="separate"/>
        </w:r>
        <w:r w:rsidR="007B103F">
          <w:rPr>
            <w:noProof/>
            <w:webHidden/>
          </w:rPr>
          <w:t>212</w:t>
        </w:r>
        <w:r w:rsidR="00C87F5A">
          <w:rPr>
            <w:noProof/>
            <w:webHidden/>
          </w:rPr>
          <w:fldChar w:fldCharType="end"/>
        </w:r>
      </w:hyperlink>
    </w:p>
    <w:p w14:paraId="3008211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64" w:history="1">
        <w:r w:rsidR="004F603D" w:rsidRPr="005A7B97">
          <w:rPr>
            <w:rStyle w:val="Hyperlink"/>
            <w:noProof/>
          </w:rPr>
          <w:t>13.1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kml:Link, kml:Icon (kml:LinkType)</w:t>
        </w:r>
        <w:r w:rsidR="004F603D">
          <w:rPr>
            <w:noProof/>
            <w:webHidden/>
          </w:rPr>
          <w:tab/>
        </w:r>
        <w:r w:rsidR="00C87F5A">
          <w:rPr>
            <w:noProof/>
            <w:webHidden/>
          </w:rPr>
          <w:fldChar w:fldCharType="begin"/>
        </w:r>
        <w:r w:rsidR="004F603D">
          <w:rPr>
            <w:noProof/>
            <w:webHidden/>
          </w:rPr>
          <w:instrText xml:space="preserve"> PAGEREF _Toc402959964 \h </w:instrText>
        </w:r>
        <w:r w:rsidR="00C87F5A">
          <w:rPr>
            <w:noProof/>
            <w:webHidden/>
          </w:rPr>
        </w:r>
        <w:r w:rsidR="00C87F5A">
          <w:rPr>
            <w:noProof/>
            <w:webHidden/>
          </w:rPr>
          <w:fldChar w:fldCharType="separate"/>
        </w:r>
        <w:r w:rsidR="007B103F">
          <w:rPr>
            <w:noProof/>
            <w:webHidden/>
          </w:rPr>
          <w:t>212</w:t>
        </w:r>
        <w:r w:rsidR="00C87F5A">
          <w:rPr>
            <w:noProof/>
            <w:webHidden/>
          </w:rPr>
          <w:fldChar w:fldCharType="end"/>
        </w:r>
      </w:hyperlink>
    </w:p>
    <w:p w14:paraId="42EA038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5" w:history="1">
        <w:r w:rsidR="004F603D" w:rsidRPr="005A7B97">
          <w:rPr>
            <w:rStyle w:val="Hyperlink"/>
            <w:noProof/>
          </w:rPr>
          <w:t>13.1.1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_Toc402959965 \h </w:instrText>
        </w:r>
        <w:r w:rsidR="00C87F5A">
          <w:rPr>
            <w:noProof/>
            <w:webHidden/>
          </w:rPr>
        </w:r>
        <w:r w:rsidR="00C87F5A">
          <w:rPr>
            <w:noProof/>
            <w:webHidden/>
          </w:rPr>
          <w:fldChar w:fldCharType="separate"/>
        </w:r>
        <w:r w:rsidR="007B103F">
          <w:rPr>
            <w:noProof/>
            <w:webHidden/>
          </w:rPr>
          <w:t>212</w:t>
        </w:r>
        <w:r w:rsidR="00C87F5A">
          <w:rPr>
            <w:noProof/>
            <w:webHidden/>
          </w:rPr>
          <w:fldChar w:fldCharType="end"/>
        </w:r>
      </w:hyperlink>
    </w:p>
    <w:p w14:paraId="26958D1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6" w:history="1">
        <w:r w:rsidR="004F603D" w:rsidRPr="005A7B97">
          <w:rPr>
            <w:rStyle w:val="Hyperlink"/>
            <w:noProof/>
          </w:rPr>
          <w:t>13.1.2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_Toc402959966 \h </w:instrText>
        </w:r>
        <w:r w:rsidR="00C87F5A">
          <w:rPr>
            <w:noProof/>
            <w:webHidden/>
          </w:rPr>
        </w:r>
        <w:r w:rsidR="00C87F5A">
          <w:rPr>
            <w:noProof/>
            <w:webHidden/>
          </w:rPr>
          <w:fldChar w:fldCharType="separate"/>
        </w:r>
        <w:r w:rsidR="007B103F">
          <w:rPr>
            <w:noProof/>
            <w:webHidden/>
          </w:rPr>
          <w:t>212</w:t>
        </w:r>
        <w:r w:rsidR="00C87F5A">
          <w:rPr>
            <w:noProof/>
            <w:webHidden/>
          </w:rPr>
          <w:fldChar w:fldCharType="end"/>
        </w:r>
      </w:hyperlink>
    </w:p>
    <w:p w14:paraId="525340D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7" w:history="1">
        <w:r w:rsidR="004F603D" w:rsidRPr="005A7B97">
          <w:rPr>
            <w:rStyle w:val="Hyperlink"/>
            <w:noProof/>
          </w:rPr>
          <w:t>13.1.3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_Toc402959967 \h </w:instrText>
        </w:r>
        <w:r w:rsidR="00C87F5A">
          <w:rPr>
            <w:noProof/>
            <w:webHidden/>
          </w:rPr>
        </w:r>
        <w:r w:rsidR="00C87F5A">
          <w:rPr>
            <w:noProof/>
            <w:webHidden/>
          </w:rPr>
          <w:fldChar w:fldCharType="separate"/>
        </w:r>
        <w:r w:rsidR="007B103F">
          <w:rPr>
            <w:noProof/>
            <w:webHidden/>
          </w:rPr>
          <w:t>213</w:t>
        </w:r>
        <w:r w:rsidR="00C87F5A">
          <w:rPr>
            <w:noProof/>
            <w:webHidden/>
          </w:rPr>
          <w:fldChar w:fldCharType="end"/>
        </w:r>
      </w:hyperlink>
    </w:p>
    <w:p w14:paraId="5EEA5D0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68" w:history="1">
        <w:r w:rsidR="004F603D" w:rsidRPr="005A7B97">
          <w:rPr>
            <w:rStyle w:val="Hyperlink"/>
            <w:noProof/>
          </w:rPr>
          <w:t>13.1.4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_Toc402959968 \h </w:instrText>
        </w:r>
        <w:r w:rsidR="00C87F5A">
          <w:rPr>
            <w:noProof/>
            <w:webHidden/>
          </w:rPr>
        </w:r>
        <w:r w:rsidR="00C87F5A">
          <w:rPr>
            <w:noProof/>
            <w:webHidden/>
          </w:rPr>
          <w:fldChar w:fldCharType="separate"/>
        </w:r>
        <w:r w:rsidR="007B103F">
          <w:rPr>
            <w:noProof/>
            <w:webHidden/>
          </w:rPr>
          <w:t>216</w:t>
        </w:r>
        <w:r w:rsidR="00C87F5A">
          <w:rPr>
            <w:noProof/>
            <w:webHidden/>
          </w:rPr>
          <w:fldChar w:fldCharType="end"/>
        </w:r>
      </w:hyperlink>
    </w:p>
    <w:p w14:paraId="5FFEC95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69" w:history="1">
        <w:r w:rsidR="004F603D" w:rsidRPr="005A7B97">
          <w:rPr>
            <w:rStyle w:val="Hyperlink"/>
            <w:noProof/>
          </w:rPr>
          <w:t>13.2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kml:refreshMode</w:t>
        </w:r>
        <w:r w:rsidR="004F603D">
          <w:rPr>
            <w:noProof/>
            <w:webHidden/>
          </w:rPr>
          <w:tab/>
        </w:r>
        <w:r w:rsidR="00C87F5A">
          <w:rPr>
            <w:noProof/>
            <w:webHidden/>
          </w:rPr>
          <w:fldChar w:fldCharType="begin"/>
        </w:r>
        <w:r w:rsidR="004F603D">
          <w:rPr>
            <w:noProof/>
            <w:webHidden/>
          </w:rPr>
          <w:instrText xml:space="preserve"> PAGEREF _Toc402959969 \h </w:instrText>
        </w:r>
        <w:r w:rsidR="00C87F5A">
          <w:rPr>
            <w:noProof/>
            <w:webHidden/>
          </w:rPr>
        </w:r>
        <w:r w:rsidR="00C87F5A">
          <w:rPr>
            <w:noProof/>
            <w:webHidden/>
          </w:rPr>
          <w:fldChar w:fldCharType="separate"/>
        </w:r>
        <w:r w:rsidR="007B103F">
          <w:rPr>
            <w:noProof/>
            <w:webHidden/>
          </w:rPr>
          <w:t>216</w:t>
        </w:r>
        <w:r w:rsidR="00C87F5A">
          <w:rPr>
            <w:noProof/>
            <w:webHidden/>
          </w:rPr>
          <w:fldChar w:fldCharType="end"/>
        </w:r>
      </w:hyperlink>
    </w:p>
    <w:p w14:paraId="4C7F614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0" w:history="1">
        <w:r w:rsidR="004F603D" w:rsidRPr="005A7B97">
          <w:rPr>
            <w:rStyle w:val="Hyperlink"/>
            <w:noProof/>
          </w:rPr>
          <w:t>13.2.1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_Toc402959970 \h </w:instrText>
        </w:r>
        <w:r w:rsidR="00C87F5A">
          <w:rPr>
            <w:noProof/>
            <w:webHidden/>
          </w:rPr>
        </w:r>
        <w:r w:rsidR="00C87F5A">
          <w:rPr>
            <w:noProof/>
            <w:webHidden/>
          </w:rPr>
          <w:fldChar w:fldCharType="separate"/>
        </w:r>
        <w:r w:rsidR="007B103F">
          <w:rPr>
            <w:noProof/>
            <w:webHidden/>
          </w:rPr>
          <w:t>216</w:t>
        </w:r>
        <w:r w:rsidR="00C87F5A">
          <w:rPr>
            <w:noProof/>
            <w:webHidden/>
          </w:rPr>
          <w:fldChar w:fldCharType="end"/>
        </w:r>
      </w:hyperlink>
    </w:p>
    <w:p w14:paraId="4DC4BE7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1" w:history="1">
        <w:r w:rsidR="004F603D" w:rsidRPr="005A7B97">
          <w:rPr>
            <w:rStyle w:val="Hyperlink"/>
            <w:noProof/>
          </w:rPr>
          <w:t>13.2.2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_Toc402959971 \h </w:instrText>
        </w:r>
        <w:r w:rsidR="00C87F5A">
          <w:rPr>
            <w:noProof/>
            <w:webHidden/>
          </w:rPr>
        </w:r>
        <w:r w:rsidR="00C87F5A">
          <w:rPr>
            <w:noProof/>
            <w:webHidden/>
          </w:rPr>
          <w:fldChar w:fldCharType="separate"/>
        </w:r>
        <w:r w:rsidR="007B103F">
          <w:rPr>
            <w:noProof/>
            <w:webHidden/>
          </w:rPr>
          <w:t>216</w:t>
        </w:r>
        <w:r w:rsidR="00C87F5A">
          <w:rPr>
            <w:noProof/>
            <w:webHidden/>
          </w:rPr>
          <w:fldChar w:fldCharType="end"/>
        </w:r>
      </w:hyperlink>
    </w:p>
    <w:p w14:paraId="0FCC6A0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2" w:history="1">
        <w:r w:rsidR="004F603D" w:rsidRPr="005A7B97">
          <w:rPr>
            <w:rStyle w:val="Hyperlink"/>
            <w:noProof/>
          </w:rPr>
          <w:t>13.2.3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_Toc402959972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300C2CE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73" w:history="1">
        <w:r w:rsidR="004F603D" w:rsidRPr="005A7B97">
          <w:rPr>
            <w:rStyle w:val="Hyperlink"/>
            <w:noProof/>
          </w:rPr>
          <w:t>13.3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kml:viewRefreshMode</w:t>
        </w:r>
        <w:r w:rsidR="004F603D">
          <w:rPr>
            <w:noProof/>
            <w:webHidden/>
          </w:rPr>
          <w:tab/>
        </w:r>
        <w:r w:rsidR="00C87F5A">
          <w:rPr>
            <w:noProof/>
            <w:webHidden/>
          </w:rPr>
          <w:fldChar w:fldCharType="begin"/>
        </w:r>
        <w:r w:rsidR="004F603D">
          <w:rPr>
            <w:noProof/>
            <w:webHidden/>
          </w:rPr>
          <w:instrText xml:space="preserve"> PAGEREF _Toc402959973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5E22EFF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4" w:history="1">
        <w:r w:rsidR="004F603D" w:rsidRPr="005A7B97">
          <w:rPr>
            <w:rStyle w:val="Hyperlink"/>
            <w:noProof/>
          </w:rPr>
          <w:t>13.3.1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_Toc402959974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7D5C6EA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5" w:history="1">
        <w:r w:rsidR="004F603D" w:rsidRPr="005A7B97">
          <w:rPr>
            <w:rStyle w:val="Hyperlink"/>
            <w:noProof/>
          </w:rPr>
          <w:t>13.3.2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_Toc402959975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5E0D148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6" w:history="1">
        <w:r w:rsidR="004F603D" w:rsidRPr="005A7B97">
          <w:rPr>
            <w:rStyle w:val="Hyperlink"/>
            <w:noProof/>
          </w:rPr>
          <w:t>13.3.3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_Toc402959976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36D8F9E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77" w:history="1">
        <w:r w:rsidR="004F603D" w:rsidRPr="005A7B97">
          <w:rPr>
            <w:rStyle w:val="Hyperlink"/>
            <w:noProof/>
          </w:rPr>
          <w:t>13.4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kml:NetworkLinkControl</w:t>
        </w:r>
        <w:r w:rsidR="004F603D">
          <w:rPr>
            <w:noProof/>
            <w:webHidden/>
          </w:rPr>
          <w:tab/>
        </w:r>
        <w:r w:rsidR="00C87F5A">
          <w:rPr>
            <w:noProof/>
            <w:webHidden/>
          </w:rPr>
          <w:fldChar w:fldCharType="begin"/>
        </w:r>
        <w:r w:rsidR="004F603D">
          <w:rPr>
            <w:noProof/>
            <w:webHidden/>
          </w:rPr>
          <w:instrText xml:space="preserve"> PAGEREF _Toc402959977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3CF6CBC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8" w:history="1">
        <w:r w:rsidR="004F603D" w:rsidRPr="005A7B97">
          <w:rPr>
            <w:rStyle w:val="Hyperlink"/>
            <w:noProof/>
          </w:rPr>
          <w:t>13.4.1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_Toc402959978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62F3B2F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79" w:history="1">
        <w:r w:rsidR="004F603D" w:rsidRPr="005A7B97">
          <w:rPr>
            <w:rStyle w:val="Hyperlink"/>
            <w:noProof/>
          </w:rPr>
          <w:t>13.4.2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_Toc402959979 \h </w:instrText>
        </w:r>
        <w:r w:rsidR="00C87F5A">
          <w:rPr>
            <w:noProof/>
            <w:webHidden/>
          </w:rPr>
        </w:r>
        <w:r w:rsidR="00C87F5A">
          <w:rPr>
            <w:noProof/>
            <w:webHidden/>
          </w:rPr>
          <w:fldChar w:fldCharType="separate"/>
        </w:r>
        <w:r w:rsidR="007B103F">
          <w:rPr>
            <w:noProof/>
            <w:webHidden/>
          </w:rPr>
          <w:t>217</w:t>
        </w:r>
        <w:r w:rsidR="00C87F5A">
          <w:rPr>
            <w:noProof/>
            <w:webHidden/>
          </w:rPr>
          <w:fldChar w:fldCharType="end"/>
        </w:r>
      </w:hyperlink>
    </w:p>
    <w:p w14:paraId="3A2546E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0" w:history="1">
        <w:r w:rsidR="004F603D" w:rsidRPr="005A7B97">
          <w:rPr>
            <w:rStyle w:val="Hyperlink"/>
            <w:noProof/>
          </w:rPr>
          <w:t>13.4.3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_Toc402959980 \h </w:instrText>
        </w:r>
        <w:r w:rsidR="00C87F5A">
          <w:rPr>
            <w:noProof/>
            <w:webHidden/>
          </w:rPr>
        </w:r>
        <w:r w:rsidR="00C87F5A">
          <w:rPr>
            <w:noProof/>
            <w:webHidden/>
          </w:rPr>
          <w:fldChar w:fldCharType="separate"/>
        </w:r>
        <w:r w:rsidR="007B103F">
          <w:rPr>
            <w:noProof/>
            <w:webHidden/>
          </w:rPr>
          <w:t>218</w:t>
        </w:r>
        <w:r w:rsidR="00C87F5A">
          <w:rPr>
            <w:noProof/>
            <w:webHidden/>
          </w:rPr>
          <w:fldChar w:fldCharType="end"/>
        </w:r>
      </w:hyperlink>
    </w:p>
    <w:p w14:paraId="431E0D5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1" w:history="1">
        <w:r w:rsidR="004F603D" w:rsidRPr="005A7B97">
          <w:rPr>
            <w:rStyle w:val="Hyperlink"/>
            <w:noProof/>
          </w:rPr>
          <w:t>13.4.4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_Toc402959981 \h </w:instrText>
        </w:r>
        <w:r w:rsidR="00C87F5A">
          <w:rPr>
            <w:noProof/>
            <w:webHidden/>
          </w:rPr>
        </w:r>
        <w:r w:rsidR="00C87F5A">
          <w:rPr>
            <w:noProof/>
            <w:webHidden/>
          </w:rPr>
          <w:fldChar w:fldCharType="separate"/>
        </w:r>
        <w:r w:rsidR="007B103F">
          <w:rPr>
            <w:noProof/>
            <w:webHidden/>
          </w:rPr>
          <w:t>220</w:t>
        </w:r>
        <w:r w:rsidR="00C87F5A">
          <w:rPr>
            <w:noProof/>
            <w:webHidden/>
          </w:rPr>
          <w:fldChar w:fldCharType="end"/>
        </w:r>
      </w:hyperlink>
    </w:p>
    <w:p w14:paraId="72F1D0D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2" w:history="1">
        <w:r w:rsidR="004F603D" w:rsidRPr="005A7B97">
          <w:rPr>
            <w:rStyle w:val="Hyperlink"/>
            <w:noProof/>
          </w:rPr>
          <w:t>13.4.5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_Toc402959982 \h </w:instrText>
        </w:r>
        <w:r w:rsidR="00C87F5A">
          <w:rPr>
            <w:noProof/>
            <w:webHidden/>
          </w:rPr>
        </w:r>
        <w:r w:rsidR="00C87F5A">
          <w:rPr>
            <w:noProof/>
            <w:webHidden/>
          </w:rPr>
          <w:fldChar w:fldCharType="separate"/>
        </w:r>
        <w:r w:rsidR="007B103F">
          <w:rPr>
            <w:noProof/>
            <w:webHidden/>
          </w:rPr>
          <w:t>221</w:t>
        </w:r>
        <w:r w:rsidR="00C87F5A">
          <w:rPr>
            <w:noProof/>
            <w:webHidden/>
          </w:rPr>
          <w:fldChar w:fldCharType="end"/>
        </w:r>
      </w:hyperlink>
    </w:p>
    <w:p w14:paraId="41E6927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83" w:history="1">
        <w:r w:rsidR="004F603D" w:rsidRPr="005A7B97">
          <w:rPr>
            <w:rStyle w:val="Hyperlink"/>
            <w:noProof/>
          </w:rPr>
          <w:t>13.5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kml:Update</w:t>
        </w:r>
        <w:r w:rsidR="004F603D">
          <w:rPr>
            <w:noProof/>
            <w:webHidden/>
          </w:rPr>
          <w:tab/>
        </w:r>
        <w:r w:rsidR="00C87F5A">
          <w:rPr>
            <w:noProof/>
            <w:webHidden/>
          </w:rPr>
          <w:fldChar w:fldCharType="begin"/>
        </w:r>
        <w:r w:rsidR="004F603D">
          <w:rPr>
            <w:noProof/>
            <w:webHidden/>
          </w:rPr>
          <w:instrText xml:space="preserve"> PAGEREF _Toc402959983 \h </w:instrText>
        </w:r>
        <w:r w:rsidR="00C87F5A">
          <w:rPr>
            <w:noProof/>
            <w:webHidden/>
          </w:rPr>
        </w:r>
        <w:r w:rsidR="00C87F5A">
          <w:rPr>
            <w:noProof/>
            <w:webHidden/>
          </w:rPr>
          <w:fldChar w:fldCharType="separate"/>
        </w:r>
        <w:r w:rsidR="007B103F">
          <w:rPr>
            <w:noProof/>
            <w:webHidden/>
          </w:rPr>
          <w:t>221</w:t>
        </w:r>
        <w:r w:rsidR="00C87F5A">
          <w:rPr>
            <w:noProof/>
            <w:webHidden/>
          </w:rPr>
          <w:fldChar w:fldCharType="end"/>
        </w:r>
      </w:hyperlink>
    </w:p>
    <w:p w14:paraId="458DB38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4" w:history="1">
        <w:r w:rsidR="004F603D" w:rsidRPr="005A7B97">
          <w:rPr>
            <w:rStyle w:val="Hyperlink"/>
            <w:noProof/>
          </w:rPr>
          <w:t>13.5.1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_Toc402959984 \h </w:instrText>
        </w:r>
        <w:r w:rsidR="00C87F5A">
          <w:rPr>
            <w:noProof/>
            <w:webHidden/>
          </w:rPr>
        </w:r>
        <w:r w:rsidR="00C87F5A">
          <w:rPr>
            <w:noProof/>
            <w:webHidden/>
          </w:rPr>
          <w:fldChar w:fldCharType="separate"/>
        </w:r>
        <w:r w:rsidR="007B103F">
          <w:rPr>
            <w:noProof/>
            <w:webHidden/>
          </w:rPr>
          <w:t>221</w:t>
        </w:r>
        <w:r w:rsidR="00C87F5A">
          <w:rPr>
            <w:noProof/>
            <w:webHidden/>
          </w:rPr>
          <w:fldChar w:fldCharType="end"/>
        </w:r>
      </w:hyperlink>
    </w:p>
    <w:p w14:paraId="682D02C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5" w:history="1">
        <w:r w:rsidR="004F603D" w:rsidRPr="005A7B97">
          <w:rPr>
            <w:rStyle w:val="Hyperlink"/>
            <w:noProof/>
          </w:rPr>
          <w:t>13.5.2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_Toc402959985 \h </w:instrText>
        </w:r>
        <w:r w:rsidR="00C87F5A">
          <w:rPr>
            <w:noProof/>
            <w:webHidden/>
          </w:rPr>
        </w:r>
        <w:r w:rsidR="00C87F5A">
          <w:rPr>
            <w:noProof/>
            <w:webHidden/>
          </w:rPr>
          <w:fldChar w:fldCharType="separate"/>
        </w:r>
        <w:r w:rsidR="007B103F">
          <w:rPr>
            <w:noProof/>
            <w:webHidden/>
          </w:rPr>
          <w:t>221</w:t>
        </w:r>
        <w:r w:rsidR="00C87F5A">
          <w:rPr>
            <w:noProof/>
            <w:webHidden/>
          </w:rPr>
          <w:fldChar w:fldCharType="end"/>
        </w:r>
      </w:hyperlink>
    </w:p>
    <w:p w14:paraId="21D08A1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6" w:history="1">
        <w:r w:rsidR="004F603D" w:rsidRPr="005A7B97">
          <w:rPr>
            <w:rStyle w:val="Hyperlink"/>
            <w:noProof/>
          </w:rPr>
          <w:t>13.5.3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_Toc402959986 \h </w:instrText>
        </w:r>
        <w:r w:rsidR="00C87F5A">
          <w:rPr>
            <w:noProof/>
            <w:webHidden/>
          </w:rPr>
        </w:r>
        <w:r w:rsidR="00C87F5A">
          <w:rPr>
            <w:noProof/>
            <w:webHidden/>
          </w:rPr>
          <w:fldChar w:fldCharType="separate"/>
        </w:r>
        <w:r w:rsidR="007B103F">
          <w:rPr>
            <w:noProof/>
            <w:webHidden/>
          </w:rPr>
          <w:t>221</w:t>
        </w:r>
        <w:r w:rsidR="00C87F5A">
          <w:rPr>
            <w:noProof/>
            <w:webHidden/>
          </w:rPr>
          <w:fldChar w:fldCharType="end"/>
        </w:r>
      </w:hyperlink>
    </w:p>
    <w:p w14:paraId="584EB9F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7" w:history="1">
        <w:r w:rsidR="004F603D" w:rsidRPr="005A7B97">
          <w:rPr>
            <w:rStyle w:val="Hyperlink"/>
            <w:noProof/>
          </w:rPr>
          <w:t>13.5.4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_Toc402959987 \h </w:instrText>
        </w:r>
        <w:r w:rsidR="00C87F5A">
          <w:rPr>
            <w:noProof/>
            <w:webHidden/>
          </w:rPr>
        </w:r>
        <w:r w:rsidR="00C87F5A">
          <w:rPr>
            <w:noProof/>
            <w:webHidden/>
          </w:rPr>
          <w:fldChar w:fldCharType="separate"/>
        </w:r>
        <w:r w:rsidR="007B103F">
          <w:rPr>
            <w:noProof/>
            <w:webHidden/>
          </w:rPr>
          <w:t>222</w:t>
        </w:r>
        <w:r w:rsidR="00C87F5A">
          <w:rPr>
            <w:noProof/>
            <w:webHidden/>
          </w:rPr>
          <w:fldChar w:fldCharType="end"/>
        </w:r>
      </w:hyperlink>
    </w:p>
    <w:p w14:paraId="5F40631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88" w:history="1">
        <w:r w:rsidR="004F603D" w:rsidRPr="005A7B97">
          <w:rPr>
            <w:rStyle w:val="Hyperlink"/>
            <w:noProof/>
          </w:rPr>
          <w:t>13.6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kml:Create</w:t>
        </w:r>
        <w:r w:rsidR="004F603D">
          <w:rPr>
            <w:noProof/>
            <w:webHidden/>
          </w:rPr>
          <w:tab/>
        </w:r>
        <w:r w:rsidR="00C87F5A">
          <w:rPr>
            <w:noProof/>
            <w:webHidden/>
          </w:rPr>
          <w:fldChar w:fldCharType="begin"/>
        </w:r>
        <w:r w:rsidR="004F603D">
          <w:rPr>
            <w:noProof/>
            <w:webHidden/>
          </w:rPr>
          <w:instrText xml:space="preserve"> PAGEREF _Toc402959988 \h </w:instrText>
        </w:r>
        <w:r w:rsidR="00C87F5A">
          <w:rPr>
            <w:noProof/>
            <w:webHidden/>
          </w:rPr>
        </w:r>
        <w:r w:rsidR="00C87F5A">
          <w:rPr>
            <w:noProof/>
            <w:webHidden/>
          </w:rPr>
          <w:fldChar w:fldCharType="separate"/>
        </w:r>
        <w:r w:rsidR="007B103F">
          <w:rPr>
            <w:noProof/>
            <w:webHidden/>
          </w:rPr>
          <w:t>222</w:t>
        </w:r>
        <w:r w:rsidR="00C87F5A">
          <w:rPr>
            <w:noProof/>
            <w:webHidden/>
          </w:rPr>
          <w:fldChar w:fldCharType="end"/>
        </w:r>
      </w:hyperlink>
    </w:p>
    <w:p w14:paraId="44262B9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89" w:history="1">
        <w:r w:rsidR="004F603D" w:rsidRPr="005A7B97">
          <w:rPr>
            <w:rStyle w:val="Hyperlink"/>
            <w:noProof/>
          </w:rPr>
          <w:t>13.6.1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_Toc402959989 \h </w:instrText>
        </w:r>
        <w:r w:rsidR="00C87F5A">
          <w:rPr>
            <w:noProof/>
            <w:webHidden/>
          </w:rPr>
        </w:r>
        <w:r w:rsidR="00C87F5A">
          <w:rPr>
            <w:noProof/>
            <w:webHidden/>
          </w:rPr>
          <w:fldChar w:fldCharType="separate"/>
        </w:r>
        <w:r w:rsidR="007B103F">
          <w:rPr>
            <w:noProof/>
            <w:webHidden/>
          </w:rPr>
          <w:t>222</w:t>
        </w:r>
        <w:r w:rsidR="00C87F5A">
          <w:rPr>
            <w:noProof/>
            <w:webHidden/>
          </w:rPr>
          <w:fldChar w:fldCharType="end"/>
        </w:r>
      </w:hyperlink>
    </w:p>
    <w:p w14:paraId="07632F9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0" w:history="1">
        <w:r w:rsidR="004F603D" w:rsidRPr="005A7B97">
          <w:rPr>
            <w:rStyle w:val="Hyperlink"/>
            <w:noProof/>
          </w:rPr>
          <w:t>13.6.2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_Toc402959990 \h </w:instrText>
        </w:r>
        <w:r w:rsidR="00C87F5A">
          <w:rPr>
            <w:noProof/>
            <w:webHidden/>
          </w:rPr>
        </w:r>
        <w:r w:rsidR="00C87F5A">
          <w:rPr>
            <w:noProof/>
            <w:webHidden/>
          </w:rPr>
          <w:fldChar w:fldCharType="separate"/>
        </w:r>
        <w:r w:rsidR="007B103F">
          <w:rPr>
            <w:noProof/>
            <w:webHidden/>
          </w:rPr>
          <w:t>222</w:t>
        </w:r>
        <w:r w:rsidR="00C87F5A">
          <w:rPr>
            <w:noProof/>
            <w:webHidden/>
          </w:rPr>
          <w:fldChar w:fldCharType="end"/>
        </w:r>
      </w:hyperlink>
    </w:p>
    <w:p w14:paraId="0324ED9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1" w:history="1">
        <w:r w:rsidR="004F603D" w:rsidRPr="005A7B97">
          <w:rPr>
            <w:rStyle w:val="Hyperlink"/>
            <w:noProof/>
          </w:rPr>
          <w:t>13.6.3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_Toc402959991 \h </w:instrText>
        </w:r>
        <w:r w:rsidR="00C87F5A">
          <w:rPr>
            <w:noProof/>
            <w:webHidden/>
          </w:rPr>
        </w:r>
        <w:r w:rsidR="00C87F5A">
          <w:rPr>
            <w:noProof/>
            <w:webHidden/>
          </w:rPr>
          <w:fldChar w:fldCharType="separate"/>
        </w:r>
        <w:r w:rsidR="007B103F">
          <w:rPr>
            <w:noProof/>
            <w:webHidden/>
          </w:rPr>
          <w:t>223</w:t>
        </w:r>
        <w:r w:rsidR="00C87F5A">
          <w:rPr>
            <w:noProof/>
            <w:webHidden/>
          </w:rPr>
          <w:fldChar w:fldCharType="end"/>
        </w:r>
      </w:hyperlink>
    </w:p>
    <w:p w14:paraId="3ABAEBB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2" w:history="1">
        <w:r w:rsidR="004F603D" w:rsidRPr="005A7B97">
          <w:rPr>
            <w:rStyle w:val="Hyperlink"/>
            <w:noProof/>
          </w:rPr>
          <w:t>13.6.4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_Toc402959992 \h </w:instrText>
        </w:r>
        <w:r w:rsidR="00C87F5A">
          <w:rPr>
            <w:noProof/>
            <w:webHidden/>
          </w:rPr>
        </w:r>
        <w:r w:rsidR="00C87F5A">
          <w:rPr>
            <w:noProof/>
            <w:webHidden/>
          </w:rPr>
          <w:fldChar w:fldCharType="separate"/>
        </w:r>
        <w:r w:rsidR="007B103F">
          <w:rPr>
            <w:noProof/>
            <w:webHidden/>
          </w:rPr>
          <w:t>223</w:t>
        </w:r>
        <w:r w:rsidR="00C87F5A">
          <w:rPr>
            <w:noProof/>
            <w:webHidden/>
          </w:rPr>
          <w:fldChar w:fldCharType="end"/>
        </w:r>
      </w:hyperlink>
    </w:p>
    <w:p w14:paraId="2FF1474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3" w:history="1">
        <w:r w:rsidR="004F603D" w:rsidRPr="005A7B97">
          <w:rPr>
            <w:rStyle w:val="Hyperlink"/>
            <w:noProof/>
          </w:rPr>
          <w:t>13.6.5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_Toc402959993 \h </w:instrText>
        </w:r>
        <w:r w:rsidR="00C87F5A">
          <w:rPr>
            <w:noProof/>
            <w:webHidden/>
          </w:rPr>
        </w:r>
        <w:r w:rsidR="00C87F5A">
          <w:rPr>
            <w:noProof/>
            <w:webHidden/>
          </w:rPr>
          <w:fldChar w:fldCharType="separate"/>
        </w:r>
        <w:r w:rsidR="007B103F">
          <w:rPr>
            <w:noProof/>
            <w:webHidden/>
          </w:rPr>
          <w:t>223</w:t>
        </w:r>
        <w:r w:rsidR="00C87F5A">
          <w:rPr>
            <w:noProof/>
            <w:webHidden/>
          </w:rPr>
          <w:fldChar w:fldCharType="end"/>
        </w:r>
      </w:hyperlink>
    </w:p>
    <w:p w14:paraId="5648A5C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59994" w:history="1">
        <w:r w:rsidR="004F603D" w:rsidRPr="005A7B97">
          <w:rPr>
            <w:rStyle w:val="Hyperlink"/>
            <w:noProof/>
          </w:rPr>
          <w:t>13.7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kml:Delete</w:t>
        </w:r>
        <w:r w:rsidR="004F603D">
          <w:rPr>
            <w:noProof/>
            <w:webHidden/>
          </w:rPr>
          <w:tab/>
        </w:r>
        <w:r w:rsidR="00C87F5A">
          <w:rPr>
            <w:noProof/>
            <w:webHidden/>
          </w:rPr>
          <w:fldChar w:fldCharType="begin"/>
        </w:r>
        <w:r w:rsidR="004F603D">
          <w:rPr>
            <w:noProof/>
            <w:webHidden/>
          </w:rPr>
          <w:instrText xml:space="preserve"> PAGEREF _Toc402959994 \h </w:instrText>
        </w:r>
        <w:r w:rsidR="00C87F5A">
          <w:rPr>
            <w:noProof/>
            <w:webHidden/>
          </w:rPr>
        </w:r>
        <w:r w:rsidR="00C87F5A">
          <w:rPr>
            <w:noProof/>
            <w:webHidden/>
          </w:rPr>
          <w:fldChar w:fldCharType="separate"/>
        </w:r>
        <w:r w:rsidR="007B103F">
          <w:rPr>
            <w:noProof/>
            <w:webHidden/>
          </w:rPr>
          <w:t>223</w:t>
        </w:r>
        <w:r w:rsidR="00C87F5A">
          <w:rPr>
            <w:noProof/>
            <w:webHidden/>
          </w:rPr>
          <w:fldChar w:fldCharType="end"/>
        </w:r>
      </w:hyperlink>
    </w:p>
    <w:p w14:paraId="3C0C3FC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5" w:history="1">
        <w:r w:rsidR="004F603D" w:rsidRPr="005A7B97">
          <w:rPr>
            <w:rStyle w:val="Hyperlink"/>
            <w:noProof/>
          </w:rPr>
          <w:t>13.7.1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_Toc402959995 \h </w:instrText>
        </w:r>
        <w:r w:rsidR="00C87F5A">
          <w:rPr>
            <w:noProof/>
            <w:webHidden/>
          </w:rPr>
        </w:r>
        <w:r w:rsidR="00C87F5A">
          <w:rPr>
            <w:noProof/>
            <w:webHidden/>
          </w:rPr>
          <w:fldChar w:fldCharType="separate"/>
        </w:r>
        <w:r w:rsidR="007B103F">
          <w:rPr>
            <w:noProof/>
            <w:webHidden/>
          </w:rPr>
          <w:t>223</w:t>
        </w:r>
        <w:r w:rsidR="00C87F5A">
          <w:rPr>
            <w:noProof/>
            <w:webHidden/>
          </w:rPr>
          <w:fldChar w:fldCharType="end"/>
        </w:r>
      </w:hyperlink>
    </w:p>
    <w:p w14:paraId="3CF7542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6" w:history="1">
        <w:r w:rsidR="004F603D" w:rsidRPr="005A7B97">
          <w:rPr>
            <w:rStyle w:val="Hyperlink"/>
            <w:noProof/>
          </w:rPr>
          <w:t>13.7.2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_Toc402959996 \h </w:instrText>
        </w:r>
        <w:r w:rsidR="00C87F5A">
          <w:rPr>
            <w:noProof/>
            <w:webHidden/>
          </w:rPr>
        </w:r>
        <w:r w:rsidR="00C87F5A">
          <w:rPr>
            <w:noProof/>
            <w:webHidden/>
          </w:rPr>
          <w:fldChar w:fldCharType="separate"/>
        </w:r>
        <w:r w:rsidR="007B103F">
          <w:rPr>
            <w:noProof/>
            <w:webHidden/>
          </w:rPr>
          <w:t>223</w:t>
        </w:r>
        <w:r w:rsidR="00C87F5A">
          <w:rPr>
            <w:noProof/>
            <w:webHidden/>
          </w:rPr>
          <w:fldChar w:fldCharType="end"/>
        </w:r>
      </w:hyperlink>
    </w:p>
    <w:p w14:paraId="7764A2C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7" w:history="1">
        <w:r w:rsidR="004F603D" w:rsidRPr="005A7B97">
          <w:rPr>
            <w:rStyle w:val="Hyperlink"/>
            <w:noProof/>
          </w:rPr>
          <w:t>13.7.3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_Toc402959997 \h </w:instrText>
        </w:r>
        <w:r w:rsidR="00C87F5A">
          <w:rPr>
            <w:noProof/>
            <w:webHidden/>
          </w:rPr>
        </w:r>
        <w:r w:rsidR="00C87F5A">
          <w:rPr>
            <w:noProof/>
            <w:webHidden/>
          </w:rPr>
          <w:fldChar w:fldCharType="separate"/>
        </w:r>
        <w:r w:rsidR="007B103F">
          <w:rPr>
            <w:noProof/>
            <w:webHidden/>
          </w:rPr>
          <w:t>224</w:t>
        </w:r>
        <w:r w:rsidR="00C87F5A">
          <w:rPr>
            <w:noProof/>
            <w:webHidden/>
          </w:rPr>
          <w:fldChar w:fldCharType="end"/>
        </w:r>
      </w:hyperlink>
    </w:p>
    <w:p w14:paraId="6AC6809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8" w:history="1">
        <w:r w:rsidR="004F603D" w:rsidRPr="005A7B97">
          <w:rPr>
            <w:rStyle w:val="Hyperlink"/>
            <w:noProof/>
          </w:rPr>
          <w:t>13.7.4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_Toc402959998 \h </w:instrText>
        </w:r>
        <w:r w:rsidR="00C87F5A">
          <w:rPr>
            <w:noProof/>
            <w:webHidden/>
          </w:rPr>
        </w:r>
        <w:r w:rsidR="00C87F5A">
          <w:rPr>
            <w:noProof/>
            <w:webHidden/>
          </w:rPr>
          <w:fldChar w:fldCharType="separate"/>
        </w:r>
        <w:r w:rsidR="007B103F">
          <w:rPr>
            <w:noProof/>
            <w:webHidden/>
          </w:rPr>
          <w:t>224</w:t>
        </w:r>
        <w:r w:rsidR="00C87F5A">
          <w:rPr>
            <w:noProof/>
            <w:webHidden/>
          </w:rPr>
          <w:fldChar w:fldCharType="end"/>
        </w:r>
      </w:hyperlink>
    </w:p>
    <w:p w14:paraId="5C4107D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59999" w:history="1">
        <w:r w:rsidR="004F603D" w:rsidRPr="005A7B97">
          <w:rPr>
            <w:rStyle w:val="Hyperlink"/>
            <w:noProof/>
          </w:rPr>
          <w:t>13.7.5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_Toc402959999 \h </w:instrText>
        </w:r>
        <w:r w:rsidR="00C87F5A">
          <w:rPr>
            <w:noProof/>
            <w:webHidden/>
          </w:rPr>
        </w:r>
        <w:r w:rsidR="00C87F5A">
          <w:rPr>
            <w:noProof/>
            <w:webHidden/>
          </w:rPr>
          <w:fldChar w:fldCharType="separate"/>
        </w:r>
        <w:r w:rsidR="007B103F">
          <w:rPr>
            <w:noProof/>
            <w:webHidden/>
          </w:rPr>
          <w:t>224</w:t>
        </w:r>
        <w:r w:rsidR="00C87F5A">
          <w:rPr>
            <w:noProof/>
            <w:webHidden/>
          </w:rPr>
          <w:fldChar w:fldCharType="end"/>
        </w:r>
      </w:hyperlink>
    </w:p>
    <w:p w14:paraId="45D67FD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00" w:history="1">
        <w:r w:rsidR="004F603D" w:rsidRPr="005A7B97">
          <w:rPr>
            <w:rStyle w:val="Hyperlink"/>
            <w:noProof/>
          </w:rPr>
          <w:t>13.8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kml:Change</w:t>
        </w:r>
        <w:r w:rsidR="004F603D">
          <w:rPr>
            <w:noProof/>
            <w:webHidden/>
          </w:rPr>
          <w:tab/>
        </w:r>
        <w:r w:rsidR="00C87F5A">
          <w:rPr>
            <w:noProof/>
            <w:webHidden/>
          </w:rPr>
          <w:fldChar w:fldCharType="begin"/>
        </w:r>
        <w:r w:rsidR="004F603D">
          <w:rPr>
            <w:noProof/>
            <w:webHidden/>
          </w:rPr>
          <w:instrText xml:space="preserve"> PAGEREF _Toc402960000 \h </w:instrText>
        </w:r>
        <w:r w:rsidR="00C87F5A">
          <w:rPr>
            <w:noProof/>
            <w:webHidden/>
          </w:rPr>
        </w:r>
        <w:r w:rsidR="00C87F5A">
          <w:rPr>
            <w:noProof/>
            <w:webHidden/>
          </w:rPr>
          <w:fldChar w:fldCharType="separate"/>
        </w:r>
        <w:r w:rsidR="007B103F">
          <w:rPr>
            <w:noProof/>
            <w:webHidden/>
          </w:rPr>
          <w:t>224</w:t>
        </w:r>
        <w:r w:rsidR="00C87F5A">
          <w:rPr>
            <w:noProof/>
            <w:webHidden/>
          </w:rPr>
          <w:fldChar w:fldCharType="end"/>
        </w:r>
      </w:hyperlink>
    </w:p>
    <w:p w14:paraId="50F473C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1" w:history="1">
        <w:r w:rsidR="004F603D" w:rsidRPr="005A7B97">
          <w:rPr>
            <w:rStyle w:val="Hyperlink"/>
            <w:noProof/>
          </w:rPr>
          <w:t>13.8.1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_Toc402960001 \h </w:instrText>
        </w:r>
        <w:r w:rsidR="00C87F5A">
          <w:rPr>
            <w:noProof/>
            <w:webHidden/>
          </w:rPr>
        </w:r>
        <w:r w:rsidR="00C87F5A">
          <w:rPr>
            <w:noProof/>
            <w:webHidden/>
          </w:rPr>
          <w:fldChar w:fldCharType="separate"/>
        </w:r>
        <w:r w:rsidR="007B103F">
          <w:rPr>
            <w:noProof/>
            <w:webHidden/>
          </w:rPr>
          <w:t>224</w:t>
        </w:r>
        <w:r w:rsidR="00C87F5A">
          <w:rPr>
            <w:noProof/>
            <w:webHidden/>
          </w:rPr>
          <w:fldChar w:fldCharType="end"/>
        </w:r>
      </w:hyperlink>
    </w:p>
    <w:p w14:paraId="4D09F34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2" w:history="1">
        <w:r w:rsidR="004F603D" w:rsidRPr="005A7B97">
          <w:rPr>
            <w:rStyle w:val="Hyperlink"/>
            <w:noProof/>
          </w:rPr>
          <w:t>13.8.2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_Toc402960002 \h </w:instrText>
        </w:r>
        <w:r w:rsidR="00C87F5A">
          <w:rPr>
            <w:noProof/>
            <w:webHidden/>
          </w:rPr>
        </w:r>
        <w:r w:rsidR="00C87F5A">
          <w:rPr>
            <w:noProof/>
            <w:webHidden/>
          </w:rPr>
          <w:fldChar w:fldCharType="separate"/>
        </w:r>
        <w:r w:rsidR="007B103F">
          <w:rPr>
            <w:noProof/>
            <w:webHidden/>
          </w:rPr>
          <w:t>224</w:t>
        </w:r>
        <w:r w:rsidR="00C87F5A">
          <w:rPr>
            <w:noProof/>
            <w:webHidden/>
          </w:rPr>
          <w:fldChar w:fldCharType="end"/>
        </w:r>
      </w:hyperlink>
    </w:p>
    <w:p w14:paraId="11C7CDA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3" w:history="1">
        <w:r w:rsidR="004F603D" w:rsidRPr="005A7B97">
          <w:rPr>
            <w:rStyle w:val="Hyperlink"/>
            <w:noProof/>
          </w:rPr>
          <w:t>13.8.3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_Toc402960003 \h </w:instrText>
        </w:r>
        <w:r w:rsidR="00C87F5A">
          <w:rPr>
            <w:noProof/>
            <w:webHidden/>
          </w:rPr>
        </w:r>
        <w:r w:rsidR="00C87F5A">
          <w:rPr>
            <w:noProof/>
            <w:webHidden/>
          </w:rPr>
          <w:fldChar w:fldCharType="separate"/>
        </w:r>
        <w:r w:rsidR="007B103F">
          <w:rPr>
            <w:noProof/>
            <w:webHidden/>
          </w:rPr>
          <w:t>225</w:t>
        </w:r>
        <w:r w:rsidR="00C87F5A">
          <w:rPr>
            <w:noProof/>
            <w:webHidden/>
          </w:rPr>
          <w:fldChar w:fldCharType="end"/>
        </w:r>
      </w:hyperlink>
    </w:p>
    <w:p w14:paraId="3929631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4" w:history="1">
        <w:r w:rsidR="004F603D" w:rsidRPr="005A7B97">
          <w:rPr>
            <w:rStyle w:val="Hyperlink"/>
            <w:noProof/>
          </w:rPr>
          <w:t>13.8.4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_Toc402960004 \h </w:instrText>
        </w:r>
        <w:r w:rsidR="00C87F5A">
          <w:rPr>
            <w:noProof/>
            <w:webHidden/>
          </w:rPr>
        </w:r>
        <w:r w:rsidR="00C87F5A">
          <w:rPr>
            <w:noProof/>
            <w:webHidden/>
          </w:rPr>
          <w:fldChar w:fldCharType="separate"/>
        </w:r>
        <w:r w:rsidR="007B103F">
          <w:rPr>
            <w:noProof/>
            <w:webHidden/>
          </w:rPr>
          <w:t>225</w:t>
        </w:r>
        <w:r w:rsidR="00C87F5A">
          <w:rPr>
            <w:noProof/>
            <w:webHidden/>
          </w:rPr>
          <w:fldChar w:fldCharType="end"/>
        </w:r>
      </w:hyperlink>
    </w:p>
    <w:p w14:paraId="03CB915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5" w:history="1">
        <w:r w:rsidR="004F603D" w:rsidRPr="005A7B97">
          <w:rPr>
            <w:rStyle w:val="Hyperlink"/>
            <w:noProof/>
          </w:rPr>
          <w:t>13.8.5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_Toc402960005 \h </w:instrText>
        </w:r>
        <w:r w:rsidR="00C87F5A">
          <w:rPr>
            <w:noProof/>
            <w:webHidden/>
          </w:rPr>
        </w:r>
        <w:r w:rsidR="00C87F5A">
          <w:rPr>
            <w:noProof/>
            <w:webHidden/>
          </w:rPr>
          <w:fldChar w:fldCharType="separate"/>
        </w:r>
        <w:r w:rsidR="007B103F">
          <w:rPr>
            <w:noProof/>
            <w:webHidden/>
          </w:rPr>
          <w:t>225</w:t>
        </w:r>
        <w:r w:rsidR="00C87F5A">
          <w:rPr>
            <w:noProof/>
            <w:webHidden/>
          </w:rPr>
          <w:fldChar w:fldCharType="end"/>
        </w:r>
      </w:hyperlink>
    </w:p>
    <w:p w14:paraId="3393BFF3"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60006" w:history="1">
        <w:r w:rsidR="004F603D" w:rsidRPr="005A7B97">
          <w:rPr>
            <w:rStyle w:val="Hyperlink"/>
            <w:noProof/>
          </w:rPr>
          <w:t>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Views</w:t>
        </w:r>
        <w:r w:rsidR="004F603D">
          <w:rPr>
            <w:noProof/>
            <w:webHidden/>
          </w:rPr>
          <w:tab/>
        </w:r>
        <w:r w:rsidR="00C87F5A">
          <w:rPr>
            <w:noProof/>
            <w:webHidden/>
          </w:rPr>
          <w:fldChar w:fldCharType="begin"/>
        </w:r>
        <w:r w:rsidR="004F603D">
          <w:rPr>
            <w:noProof/>
            <w:webHidden/>
          </w:rPr>
          <w:instrText xml:space="preserve"> PAGEREF _Toc402960006 \h </w:instrText>
        </w:r>
        <w:r w:rsidR="00C87F5A">
          <w:rPr>
            <w:noProof/>
            <w:webHidden/>
          </w:rPr>
        </w:r>
        <w:r w:rsidR="00C87F5A">
          <w:rPr>
            <w:noProof/>
            <w:webHidden/>
          </w:rPr>
          <w:fldChar w:fldCharType="separate"/>
        </w:r>
        <w:r w:rsidR="007B103F">
          <w:rPr>
            <w:noProof/>
            <w:webHidden/>
          </w:rPr>
          <w:t>226</w:t>
        </w:r>
        <w:r w:rsidR="00C87F5A">
          <w:rPr>
            <w:noProof/>
            <w:webHidden/>
          </w:rPr>
          <w:fldChar w:fldCharType="end"/>
        </w:r>
      </w:hyperlink>
    </w:p>
    <w:p w14:paraId="4637A51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07" w:history="1">
        <w:r w:rsidR="004F603D" w:rsidRPr="005A7B97">
          <w:rPr>
            <w:rStyle w:val="Hyperlink"/>
            <w:noProof/>
          </w:rPr>
          <w:t>14.1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kml:AbstractViewGroup</w:t>
        </w:r>
        <w:r w:rsidR="004F603D">
          <w:rPr>
            <w:noProof/>
            <w:webHidden/>
          </w:rPr>
          <w:tab/>
        </w:r>
        <w:r w:rsidR="00C87F5A">
          <w:rPr>
            <w:noProof/>
            <w:webHidden/>
          </w:rPr>
          <w:fldChar w:fldCharType="begin"/>
        </w:r>
        <w:r w:rsidR="004F603D">
          <w:rPr>
            <w:noProof/>
            <w:webHidden/>
          </w:rPr>
          <w:instrText xml:space="preserve"> PAGEREF _Toc402960007 \h </w:instrText>
        </w:r>
        <w:r w:rsidR="00C87F5A">
          <w:rPr>
            <w:noProof/>
            <w:webHidden/>
          </w:rPr>
        </w:r>
        <w:r w:rsidR="00C87F5A">
          <w:rPr>
            <w:noProof/>
            <w:webHidden/>
          </w:rPr>
          <w:fldChar w:fldCharType="separate"/>
        </w:r>
        <w:r w:rsidR="007B103F">
          <w:rPr>
            <w:noProof/>
            <w:webHidden/>
          </w:rPr>
          <w:t>226</w:t>
        </w:r>
        <w:r w:rsidR="00C87F5A">
          <w:rPr>
            <w:noProof/>
            <w:webHidden/>
          </w:rPr>
          <w:fldChar w:fldCharType="end"/>
        </w:r>
      </w:hyperlink>
    </w:p>
    <w:p w14:paraId="5FC55F0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8" w:history="1">
        <w:r w:rsidR="004F603D" w:rsidRPr="005A7B97">
          <w:rPr>
            <w:rStyle w:val="Hyperlink"/>
            <w:noProof/>
          </w:rPr>
          <w:t>14.1.1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_Toc402960008 \h </w:instrText>
        </w:r>
        <w:r w:rsidR="00C87F5A">
          <w:rPr>
            <w:noProof/>
            <w:webHidden/>
          </w:rPr>
        </w:r>
        <w:r w:rsidR="00C87F5A">
          <w:rPr>
            <w:noProof/>
            <w:webHidden/>
          </w:rPr>
          <w:fldChar w:fldCharType="separate"/>
        </w:r>
        <w:r w:rsidR="007B103F">
          <w:rPr>
            <w:noProof/>
            <w:webHidden/>
          </w:rPr>
          <w:t>226</w:t>
        </w:r>
        <w:r w:rsidR="00C87F5A">
          <w:rPr>
            <w:noProof/>
            <w:webHidden/>
          </w:rPr>
          <w:fldChar w:fldCharType="end"/>
        </w:r>
      </w:hyperlink>
    </w:p>
    <w:p w14:paraId="31DCBE6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09" w:history="1">
        <w:r w:rsidR="004F603D" w:rsidRPr="005A7B97">
          <w:rPr>
            <w:rStyle w:val="Hyperlink"/>
            <w:noProof/>
          </w:rPr>
          <w:t>14.1.2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_Toc402960009 \h </w:instrText>
        </w:r>
        <w:r w:rsidR="00C87F5A">
          <w:rPr>
            <w:noProof/>
            <w:webHidden/>
          </w:rPr>
        </w:r>
        <w:r w:rsidR="00C87F5A">
          <w:rPr>
            <w:noProof/>
            <w:webHidden/>
          </w:rPr>
          <w:fldChar w:fldCharType="separate"/>
        </w:r>
        <w:r w:rsidR="007B103F">
          <w:rPr>
            <w:noProof/>
            <w:webHidden/>
          </w:rPr>
          <w:t>226</w:t>
        </w:r>
        <w:r w:rsidR="00C87F5A">
          <w:rPr>
            <w:noProof/>
            <w:webHidden/>
          </w:rPr>
          <w:fldChar w:fldCharType="end"/>
        </w:r>
      </w:hyperlink>
    </w:p>
    <w:p w14:paraId="7C8079B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0" w:history="1">
        <w:r w:rsidR="004F603D" w:rsidRPr="005A7B97">
          <w:rPr>
            <w:rStyle w:val="Hyperlink"/>
            <w:noProof/>
          </w:rPr>
          <w:t>14.1.3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_Toc402960010 \h </w:instrText>
        </w:r>
        <w:r w:rsidR="00C87F5A">
          <w:rPr>
            <w:noProof/>
            <w:webHidden/>
          </w:rPr>
        </w:r>
        <w:r w:rsidR="00C87F5A">
          <w:rPr>
            <w:noProof/>
            <w:webHidden/>
          </w:rPr>
          <w:fldChar w:fldCharType="separate"/>
        </w:r>
        <w:r w:rsidR="007B103F">
          <w:rPr>
            <w:noProof/>
            <w:webHidden/>
          </w:rPr>
          <w:t>226</w:t>
        </w:r>
        <w:r w:rsidR="00C87F5A">
          <w:rPr>
            <w:noProof/>
            <w:webHidden/>
          </w:rPr>
          <w:fldChar w:fldCharType="end"/>
        </w:r>
      </w:hyperlink>
    </w:p>
    <w:p w14:paraId="67CA193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11" w:history="1">
        <w:r w:rsidR="004F603D" w:rsidRPr="005A7B97">
          <w:rPr>
            <w:rStyle w:val="Hyperlink"/>
            <w:noProof/>
          </w:rPr>
          <w:t>14.2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kml:Camera</w:t>
        </w:r>
        <w:r w:rsidR="004F603D">
          <w:rPr>
            <w:noProof/>
            <w:webHidden/>
          </w:rPr>
          <w:tab/>
        </w:r>
        <w:r w:rsidR="00C87F5A">
          <w:rPr>
            <w:noProof/>
            <w:webHidden/>
          </w:rPr>
          <w:fldChar w:fldCharType="begin"/>
        </w:r>
        <w:r w:rsidR="004F603D">
          <w:rPr>
            <w:noProof/>
            <w:webHidden/>
          </w:rPr>
          <w:instrText xml:space="preserve"> PAGEREF _Toc402960011 \h </w:instrText>
        </w:r>
        <w:r w:rsidR="00C87F5A">
          <w:rPr>
            <w:noProof/>
            <w:webHidden/>
          </w:rPr>
        </w:r>
        <w:r w:rsidR="00C87F5A">
          <w:rPr>
            <w:noProof/>
            <w:webHidden/>
          </w:rPr>
          <w:fldChar w:fldCharType="separate"/>
        </w:r>
        <w:r w:rsidR="007B103F">
          <w:rPr>
            <w:noProof/>
            <w:webHidden/>
          </w:rPr>
          <w:t>227</w:t>
        </w:r>
        <w:r w:rsidR="00C87F5A">
          <w:rPr>
            <w:noProof/>
            <w:webHidden/>
          </w:rPr>
          <w:fldChar w:fldCharType="end"/>
        </w:r>
      </w:hyperlink>
    </w:p>
    <w:p w14:paraId="4F36A54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2" w:history="1">
        <w:r w:rsidR="004F603D" w:rsidRPr="005A7B97">
          <w:rPr>
            <w:rStyle w:val="Hyperlink"/>
            <w:noProof/>
          </w:rPr>
          <w:t>14.2.1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_Toc402960012 \h </w:instrText>
        </w:r>
        <w:r w:rsidR="00C87F5A">
          <w:rPr>
            <w:noProof/>
            <w:webHidden/>
          </w:rPr>
        </w:r>
        <w:r w:rsidR="00C87F5A">
          <w:rPr>
            <w:noProof/>
            <w:webHidden/>
          </w:rPr>
          <w:fldChar w:fldCharType="separate"/>
        </w:r>
        <w:r w:rsidR="007B103F">
          <w:rPr>
            <w:noProof/>
            <w:webHidden/>
          </w:rPr>
          <w:t>227</w:t>
        </w:r>
        <w:r w:rsidR="00C87F5A">
          <w:rPr>
            <w:noProof/>
            <w:webHidden/>
          </w:rPr>
          <w:fldChar w:fldCharType="end"/>
        </w:r>
      </w:hyperlink>
    </w:p>
    <w:p w14:paraId="7E70760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3" w:history="1">
        <w:r w:rsidR="004F603D" w:rsidRPr="005A7B97">
          <w:rPr>
            <w:rStyle w:val="Hyperlink"/>
            <w:noProof/>
          </w:rPr>
          <w:t>14.2.2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_Toc402960013 \h </w:instrText>
        </w:r>
        <w:r w:rsidR="00C87F5A">
          <w:rPr>
            <w:noProof/>
            <w:webHidden/>
          </w:rPr>
        </w:r>
        <w:r w:rsidR="00C87F5A">
          <w:rPr>
            <w:noProof/>
            <w:webHidden/>
          </w:rPr>
          <w:fldChar w:fldCharType="separate"/>
        </w:r>
        <w:r w:rsidR="007B103F">
          <w:rPr>
            <w:noProof/>
            <w:webHidden/>
          </w:rPr>
          <w:t>227</w:t>
        </w:r>
        <w:r w:rsidR="00C87F5A">
          <w:rPr>
            <w:noProof/>
            <w:webHidden/>
          </w:rPr>
          <w:fldChar w:fldCharType="end"/>
        </w:r>
      </w:hyperlink>
    </w:p>
    <w:p w14:paraId="3B6BE7F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4" w:history="1">
        <w:r w:rsidR="004F603D" w:rsidRPr="005A7B97">
          <w:rPr>
            <w:rStyle w:val="Hyperlink"/>
            <w:noProof/>
          </w:rPr>
          <w:t>14.2.3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Defining a View</w:t>
        </w:r>
        <w:r w:rsidR="004F603D">
          <w:rPr>
            <w:noProof/>
            <w:webHidden/>
          </w:rPr>
          <w:tab/>
        </w:r>
        <w:r w:rsidR="00C87F5A">
          <w:rPr>
            <w:noProof/>
            <w:webHidden/>
          </w:rPr>
          <w:fldChar w:fldCharType="begin"/>
        </w:r>
        <w:r w:rsidR="004F603D">
          <w:rPr>
            <w:noProof/>
            <w:webHidden/>
          </w:rPr>
          <w:instrText xml:space="preserve"> PAGEREF _Toc402960014 \h </w:instrText>
        </w:r>
        <w:r w:rsidR="00C87F5A">
          <w:rPr>
            <w:noProof/>
            <w:webHidden/>
          </w:rPr>
        </w:r>
        <w:r w:rsidR="00C87F5A">
          <w:rPr>
            <w:noProof/>
            <w:webHidden/>
          </w:rPr>
          <w:fldChar w:fldCharType="separate"/>
        </w:r>
        <w:r w:rsidR="007B103F">
          <w:rPr>
            <w:noProof/>
            <w:webHidden/>
          </w:rPr>
          <w:t>227</w:t>
        </w:r>
        <w:r w:rsidR="00C87F5A">
          <w:rPr>
            <w:noProof/>
            <w:webHidden/>
          </w:rPr>
          <w:fldChar w:fldCharType="end"/>
        </w:r>
      </w:hyperlink>
    </w:p>
    <w:p w14:paraId="35ADF1D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5" w:history="1">
        <w:r w:rsidR="004F603D" w:rsidRPr="005A7B97">
          <w:rPr>
            <w:rStyle w:val="Hyperlink"/>
            <w:noProof/>
          </w:rPr>
          <w:t>14.2.4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Order of Rotation</w:t>
        </w:r>
        <w:r w:rsidR="004F603D">
          <w:rPr>
            <w:noProof/>
            <w:webHidden/>
          </w:rPr>
          <w:tab/>
        </w:r>
        <w:r w:rsidR="00C87F5A">
          <w:rPr>
            <w:noProof/>
            <w:webHidden/>
          </w:rPr>
          <w:fldChar w:fldCharType="begin"/>
        </w:r>
        <w:r w:rsidR="004F603D">
          <w:rPr>
            <w:noProof/>
            <w:webHidden/>
          </w:rPr>
          <w:instrText xml:space="preserve"> PAGEREF _Toc402960015 \h </w:instrText>
        </w:r>
        <w:r w:rsidR="00C87F5A">
          <w:rPr>
            <w:noProof/>
            <w:webHidden/>
          </w:rPr>
        </w:r>
        <w:r w:rsidR="00C87F5A">
          <w:rPr>
            <w:noProof/>
            <w:webHidden/>
          </w:rPr>
          <w:fldChar w:fldCharType="separate"/>
        </w:r>
        <w:r w:rsidR="007B103F">
          <w:rPr>
            <w:noProof/>
            <w:webHidden/>
          </w:rPr>
          <w:t>229</w:t>
        </w:r>
        <w:r w:rsidR="00C87F5A">
          <w:rPr>
            <w:noProof/>
            <w:webHidden/>
          </w:rPr>
          <w:fldChar w:fldCharType="end"/>
        </w:r>
      </w:hyperlink>
    </w:p>
    <w:p w14:paraId="6D230D5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6" w:history="1">
        <w:r w:rsidR="004F603D" w:rsidRPr="005A7B97">
          <w:rPr>
            <w:rStyle w:val="Hyperlink"/>
            <w:noProof/>
          </w:rPr>
          <w:t>14.2.5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_Toc402960016 \h </w:instrText>
        </w:r>
        <w:r w:rsidR="00C87F5A">
          <w:rPr>
            <w:noProof/>
            <w:webHidden/>
          </w:rPr>
        </w:r>
        <w:r w:rsidR="00C87F5A">
          <w:rPr>
            <w:noProof/>
            <w:webHidden/>
          </w:rPr>
          <w:fldChar w:fldCharType="separate"/>
        </w:r>
        <w:r w:rsidR="007B103F">
          <w:rPr>
            <w:noProof/>
            <w:webHidden/>
          </w:rPr>
          <w:t>231</w:t>
        </w:r>
        <w:r w:rsidR="00C87F5A">
          <w:rPr>
            <w:noProof/>
            <w:webHidden/>
          </w:rPr>
          <w:fldChar w:fldCharType="end"/>
        </w:r>
      </w:hyperlink>
    </w:p>
    <w:p w14:paraId="74C456D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17" w:history="1">
        <w:r w:rsidR="004F603D" w:rsidRPr="005A7B97">
          <w:rPr>
            <w:rStyle w:val="Hyperlink"/>
            <w:noProof/>
          </w:rPr>
          <w:t>14.3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kml:LookAt</w:t>
        </w:r>
        <w:r w:rsidR="004F603D">
          <w:rPr>
            <w:noProof/>
            <w:webHidden/>
          </w:rPr>
          <w:tab/>
        </w:r>
        <w:r w:rsidR="00C87F5A">
          <w:rPr>
            <w:noProof/>
            <w:webHidden/>
          </w:rPr>
          <w:fldChar w:fldCharType="begin"/>
        </w:r>
        <w:r w:rsidR="004F603D">
          <w:rPr>
            <w:noProof/>
            <w:webHidden/>
          </w:rPr>
          <w:instrText xml:space="preserve"> PAGEREF _Toc402960017 \h </w:instrText>
        </w:r>
        <w:r w:rsidR="00C87F5A">
          <w:rPr>
            <w:noProof/>
            <w:webHidden/>
          </w:rPr>
        </w:r>
        <w:r w:rsidR="00C87F5A">
          <w:rPr>
            <w:noProof/>
            <w:webHidden/>
          </w:rPr>
          <w:fldChar w:fldCharType="separate"/>
        </w:r>
        <w:r w:rsidR="007B103F">
          <w:rPr>
            <w:noProof/>
            <w:webHidden/>
          </w:rPr>
          <w:t>234</w:t>
        </w:r>
        <w:r w:rsidR="00C87F5A">
          <w:rPr>
            <w:noProof/>
            <w:webHidden/>
          </w:rPr>
          <w:fldChar w:fldCharType="end"/>
        </w:r>
      </w:hyperlink>
    </w:p>
    <w:p w14:paraId="2B45516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8" w:history="1">
        <w:r w:rsidR="004F603D" w:rsidRPr="005A7B97">
          <w:rPr>
            <w:rStyle w:val="Hyperlink"/>
            <w:noProof/>
          </w:rPr>
          <w:t>14.3.1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_Toc402960018 \h </w:instrText>
        </w:r>
        <w:r w:rsidR="00C87F5A">
          <w:rPr>
            <w:noProof/>
            <w:webHidden/>
          </w:rPr>
        </w:r>
        <w:r w:rsidR="00C87F5A">
          <w:rPr>
            <w:noProof/>
            <w:webHidden/>
          </w:rPr>
          <w:fldChar w:fldCharType="separate"/>
        </w:r>
        <w:r w:rsidR="007B103F">
          <w:rPr>
            <w:noProof/>
            <w:webHidden/>
          </w:rPr>
          <w:t>234</w:t>
        </w:r>
        <w:r w:rsidR="00C87F5A">
          <w:rPr>
            <w:noProof/>
            <w:webHidden/>
          </w:rPr>
          <w:fldChar w:fldCharType="end"/>
        </w:r>
      </w:hyperlink>
    </w:p>
    <w:p w14:paraId="1D508C4D"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19" w:history="1">
        <w:r w:rsidR="004F603D" w:rsidRPr="005A7B97">
          <w:rPr>
            <w:rStyle w:val="Hyperlink"/>
            <w:noProof/>
          </w:rPr>
          <w:t>14.3.2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_Toc402960019 \h </w:instrText>
        </w:r>
        <w:r w:rsidR="00C87F5A">
          <w:rPr>
            <w:noProof/>
            <w:webHidden/>
          </w:rPr>
        </w:r>
        <w:r w:rsidR="00C87F5A">
          <w:rPr>
            <w:noProof/>
            <w:webHidden/>
          </w:rPr>
          <w:fldChar w:fldCharType="separate"/>
        </w:r>
        <w:r w:rsidR="007B103F">
          <w:rPr>
            <w:noProof/>
            <w:webHidden/>
          </w:rPr>
          <w:t>234</w:t>
        </w:r>
        <w:r w:rsidR="00C87F5A">
          <w:rPr>
            <w:noProof/>
            <w:webHidden/>
          </w:rPr>
          <w:fldChar w:fldCharType="end"/>
        </w:r>
      </w:hyperlink>
    </w:p>
    <w:p w14:paraId="36231C1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0" w:history="1">
        <w:r w:rsidR="004F603D" w:rsidRPr="005A7B97">
          <w:rPr>
            <w:rStyle w:val="Hyperlink"/>
            <w:noProof/>
          </w:rPr>
          <w:t>14.3.3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Defining How to Look</w:t>
        </w:r>
        <w:r w:rsidR="004F603D">
          <w:rPr>
            <w:noProof/>
            <w:webHidden/>
          </w:rPr>
          <w:tab/>
        </w:r>
        <w:r w:rsidR="00C87F5A">
          <w:rPr>
            <w:noProof/>
            <w:webHidden/>
          </w:rPr>
          <w:fldChar w:fldCharType="begin"/>
        </w:r>
        <w:r w:rsidR="004F603D">
          <w:rPr>
            <w:noProof/>
            <w:webHidden/>
          </w:rPr>
          <w:instrText xml:space="preserve"> PAGEREF _Toc402960020 \h </w:instrText>
        </w:r>
        <w:r w:rsidR="00C87F5A">
          <w:rPr>
            <w:noProof/>
            <w:webHidden/>
          </w:rPr>
        </w:r>
        <w:r w:rsidR="00C87F5A">
          <w:rPr>
            <w:noProof/>
            <w:webHidden/>
          </w:rPr>
          <w:fldChar w:fldCharType="separate"/>
        </w:r>
        <w:r w:rsidR="007B103F">
          <w:rPr>
            <w:noProof/>
            <w:webHidden/>
          </w:rPr>
          <w:t>235</w:t>
        </w:r>
        <w:r w:rsidR="00C87F5A">
          <w:rPr>
            <w:noProof/>
            <w:webHidden/>
          </w:rPr>
          <w:fldChar w:fldCharType="end"/>
        </w:r>
      </w:hyperlink>
    </w:p>
    <w:p w14:paraId="7BF8BDE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1" w:history="1">
        <w:r w:rsidR="004F603D" w:rsidRPr="005A7B97">
          <w:rPr>
            <w:rStyle w:val="Hyperlink"/>
            <w:noProof/>
          </w:rPr>
          <w:t>14.3.4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_Toc402960021 \h </w:instrText>
        </w:r>
        <w:r w:rsidR="00C87F5A">
          <w:rPr>
            <w:noProof/>
            <w:webHidden/>
          </w:rPr>
        </w:r>
        <w:r w:rsidR="00C87F5A">
          <w:rPr>
            <w:noProof/>
            <w:webHidden/>
          </w:rPr>
          <w:fldChar w:fldCharType="separate"/>
        </w:r>
        <w:r w:rsidR="007B103F">
          <w:rPr>
            <w:noProof/>
            <w:webHidden/>
          </w:rPr>
          <w:t>236</w:t>
        </w:r>
        <w:r w:rsidR="00C87F5A">
          <w:rPr>
            <w:noProof/>
            <w:webHidden/>
          </w:rPr>
          <w:fldChar w:fldCharType="end"/>
        </w:r>
      </w:hyperlink>
    </w:p>
    <w:p w14:paraId="109AE95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2" w:history="1">
        <w:r w:rsidR="004F603D" w:rsidRPr="005A7B97">
          <w:rPr>
            <w:rStyle w:val="Hyperlink"/>
            <w:noProof/>
          </w:rPr>
          <w:t>14.3.5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_Toc402960022 \h </w:instrText>
        </w:r>
        <w:r w:rsidR="00C87F5A">
          <w:rPr>
            <w:noProof/>
            <w:webHidden/>
          </w:rPr>
        </w:r>
        <w:r w:rsidR="00C87F5A">
          <w:rPr>
            <w:noProof/>
            <w:webHidden/>
          </w:rPr>
          <w:fldChar w:fldCharType="separate"/>
        </w:r>
        <w:r w:rsidR="007B103F">
          <w:rPr>
            <w:noProof/>
            <w:webHidden/>
          </w:rPr>
          <w:t>238</w:t>
        </w:r>
        <w:r w:rsidR="00C87F5A">
          <w:rPr>
            <w:noProof/>
            <w:webHidden/>
          </w:rPr>
          <w:fldChar w:fldCharType="end"/>
        </w:r>
      </w:hyperlink>
    </w:p>
    <w:p w14:paraId="21F689F2"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60023" w:history="1">
        <w:r w:rsidR="004F603D" w:rsidRPr="005A7B97">
          <w:rPr>
            <w:rStyle w:val="Hyperlink"/>
            <w:noProof/>
          </w:rPr>
          <w:t>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Time</w:t>
        </w:r>
        <w:r w:rsidR="004F603D">
          <w:rPr>
            <w:noProof/>
            <w:webHidden/>
          </w:rPr>
          <w:tab/>
        </w:r>
        <w:r w:rsidR="00C87F5A">
          <w:rPr>
            <w:noProof/>
            <w:webHidden/>
          </w:rPr>
          <w:fldChar w:fldCharType="begin"/>
        </w:r>
        <w:r w:rsidR="004F603D">
          <w:rPr>
            <w:noProof/>
            <w:webHidden/>
          </w:rPr>
          <w:instrText xml:space="preserve"> PAGEREF _Toc402960023 \h </w:instrText>
        </w:r>
        <w:r w:rsidR="00C87F5A">
          <w:rPr>
            <w:noProof/>
            <w:webHidden/>
          </w:rPr>
        </w:r>
        <w:r w:rsidR="00C87F5A">
          <w:rPr>
            <w:noProof/>
            <w:webHidden/>
          </w:rPr>
          <w:fldChar w:fldCharType="separate"/>
        </w:r>
        <w:r w:rsidR="007B103F">
          <w:rPr>
            <w:noProof/>
            <w:webHidden/>
          </w:rPr>
          <w:t>239</w:t>
        </w:r>
        <w:r w:rsidR="00C87F5A">
          <w:rPr>
            <w:noProof/>
            <w:webHidden/>
          </w:rPr>
          <w:fldChar w:fldCharType="end"/>
        </w:r>
      </w:hyperlink>
    </w:p>
    <w:p w14:paraId="0A16CC8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24" w:history="1">
        <w:r w:rsidR="004F603D" w:rsidRPr="005A7B97">
          <w:rPr>
            <w:rStyle w:val="Hyperlink"/>
            <w:noProof/>
          </w:rPr>
          <w:t>15.1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kml:AbstractTimePrimitiveGroup</w:t>
        </w:r>
        <w:r w:rsidR="004F603D">
          <w:rPr>
            <w:noProof/>
            <w:webHidden/>
          </w:rPr>
          <w:tab/>
        </w:r>
        <w:r w:rsidR="00C87F5A">
          <w:rPr>
            <w:noProof/>
            <w:webHidden/>
          </w:rPr>
          <w:fldChar w:fldCharType="begin"/>
        </w:r>
        <w:r w:rsidR="004F603D">
          <w:rPr>
            <w:noProof/>
            <w:webHidden/>
          </w:rPr>
          <w:instrText xml:space="preserve"> PAGEREF _Toc402960024 \h </w:instrText>
        </w:r>
        <w:r w:rsidR="00C87F5A">
          <w:rPr>
            <w:noProof/>
            <w:webHidden/>
          </w:rPr>
        </w:r>
        <w:r w:rsidR="00C87F5A">
          <w:rPr>
            <w:noProof/>
            <w:webHidden/>
          </w:rPr>
          <w:fldChar w:fldCharType="separate"/>
        </w:r>
        <w:r w:rsidR="007B103F">
          <w:rPr>
            <w:noProof/>
            <w:webHidden/>
          </w:rPr>
          <w:t>239</w:t>
        </w:r>
        <w:r w:rsidR="00C87F5A">
          <w:rPr>
            <w:noProof/>
            <w:webHidden/>
          </w:rPr>
          <w:fldChar w:fldCharType="end"/>
        </w:r>
      </w:hyperlink>
    </w:p>
    <w:p w14:paraId="27B01E3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5" w:history="1">
        <w:r w:rsidR="004F603D" w:rsidRPr="005A7B97">
          <w:rPr>
            <w:rStyle w:val="Hyperlink"/>
            <w:noProof/>
          </w:rPr>
          <w:t>15.1.1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_Toc402960025 \h </w:instrText>
        </w:r>
        <w:r w:rsidR="00C87F5A">
          <w:rPr>
            <w:noProof/>
            <w:webHidden/>
          </w:rPr>
        </w:r>
        <w:r w:rsidR="00C87F5A">
          <w:rPr>
            <w:noProof/>
            <w:webHidden/>
          </w:rPr>
          <w:fldChar w:fldCharType="separate"/>
        </w:r>
        <w:r w:rsidR="007B103F">
          <w:rPr>
            <w:noProof/>
            <w:webHidden/>
          </w:rPr>
          <w:t>239</w:t>
        </w:r>
        <w:r w:rsidR="00C87F5A">
          <w:rPr>
            <w:noProof/>
            <w:webHidden/>
          </w:rPr>
          <w:fldChar w:fldCharType="end"/>
        </w:r>
      </w:hyperlink>
    </w:p>
    <w:p w14:paraId="2A8339E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6" w:history="1">
        <w:r w:rsidR="004F603D" w:rsidRPr="005A7B97">
          <w:rPr>
            <w:rStyle w:val="Hyperlink"/>
            <w:noProof/>
          </w:rPr>
          <w:t>15.1.2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_Toc402960026 \h </w:instrText>
        </w:r>
        <w:r w:rsidR="00C87F5A">
          <w:rPr>
            <w:noProof/>
            <w:webHidden/>
          </w:rPr>
        </w:r>
        <w:r w:rsidR="00C87F5A">
          <w:rPr>
            <w:noProof/>
            <w:webHidden/>
          </w:rPr>
          <w:fldChar w:fldCharType="separate"/>
        </w:r>
        <w:r w:rsidR="007B103F">
          <w:rPr>
            <w:noProof/>
            <w:webHidden/>
          </w:rPr>
          <w:t>239</w:t>
        </w:r>
        <w:r w:rsidR="00C87F5A">
          <w:rPr>
            <w:noProof/>
            <w:webHidden/>
          </w:rPr>
          <w:fldChar w:fldCharType="end"/>
        </w:r>
      </w:hyperlink>
    </w:p>
    <w:p w14:paraId="0750652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7" w:history="1">
        <w:r w:rsidR="004F603D" w:rsidRPr="005A7B97">
          <w:rPr>
            <w:rStyle w:val="Hyperlink"/>
            <w:noProof/>
          </w:rPr>
          <w:t>15.1.3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_Toc402960027 \h </w:instrText>
        </w:r>
        <w:r w:rsidR="00C87F5A">
          <w:rPr>
            <w:noProof/>
            <w:webHidden/>
          </w:rPr>
        </w:r>
        <w:r w:rsidR="00C87F5A">
          <w:rPr>
            <w:noProof/>
            <w:webHidden/>
          </w:rPr>
          <w:fldChar w:fldCharType="separate"/>
        </w:r>
        <w:r w:rsidR="007B103F">
          <w:rPr>
            <w:noProof/>
            <w:webHidden/>
          </w:rPr>
          <w:t>239</w:t>
        </w:r>
        <w:r w:rsidR="00C87F5A">
          <w:rPr>
            <w:noProof/>
            <w:webHidden/>
          </w:rPr>
          <w:fldChar w:fldCharType="end"/>
        </w:r>
      </w:hyperlink>
    </w:p>
    <w:p w14:paraId="324538A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28" w:history="1">
        <w:r w:rsidR="004F603D" w:rsidRPr="005A7B97">
          <w:rPr>
            <w:rStyle w:val="Hyperlink"/>
            <w:noProof/>
          </w:rPr>
          <w:t>15.2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kml:TimeSpan</w:t>
        </w:r>
        <w:r w:rsidR="004F603D">
          <w:rPr>
            <w:noProof/>
            <w:webHidden/>
          </w:rPr>
          <w:tab/>
        </w:r>
        <w:r w:rsidR="00C87F5A">
          <w:rPr>
            <w:noProof/>
            <w:webHidden/>
          </w:rPr>
          <w:fldChar w:fldCharType="begin"/>
        </w:r>
        <w:r w:rsidR="004F603D">
          <w:rPr>
            <w:noProof/>
            <w:webHidden/>
          </w:rPr>
          <w:instrText xml:space="preserve"> PAGEREF _Toc402960028 \h </w:instrText>
        </w:r>
        <w:r w:rsidR="00C87F5A">
          <w:rPr>
            <w:noProof/>
            <w:webHidden/>
          </w:rPr>
        </w:r>
        <w:r w:rsidR="00C87F5A">
          <w:rPr>
            <w:noProof/>
            <w:webHidden/>
          </w:rPr>
          <w:fldChar w:fldCharType="separate"/>
        </w:r>
        <w:r w:rsidR="007B103F">
          <w:rPr>
            <w:noProof/>
            <w:webHidden/>
          </w:rPr>
          <w:t>240</w:t>
        </w:r>
        <w:r w:rsidR="00C87F5A">
          <w:rPr>
            <w:noProof/>
            <w:webHidden/>
          </w:rPr>
          <w:fldChar w:fldCharType="end"/>
        </w:r>
      </w:hyperlink>
    </w:p>
    <w:p w14:paraId="249BFE7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29" w:history="1">
        <w:r w:rsidR="004F603D" w:rsidRPr="005A7B97">
          <w:rPr>
            <w:rStyle w:val="Hyperlink"/>
            <w:noProof/>
          </w:rPr>
          <w:t>15.2.1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_Toc402960029 \h </w:instrText>
        </w:r>
        <w:r w:rsidR="00C87F5A">
          <w:rPr>
            <w:noProof/>
            <w:webHidden/>
          </w:rPr>
        </w:r>
        <w:r w:rsidR="00C87F5A">
          <w:rPr>
            <w:noProof/>
            <w:webHidden/>
          </w:rPr>
          <w:fldChar w:fldCharType="separate"/>
        </w:r>
        <w:r w:rsidR="007B103F">
          <w:rPr>
            <w:noProof/>
            <w:webHidden/>
          </w:rPr>
          <w:t>240</w:t>
        </w:r>
        <w:r w:rsidR="00C87F5A">
          <w:rPr>
            <w:noProof/>
            <w:webHidden/>
          </w:rPr>
          <w:fldChar w:fldCharType="end"/>
        </w:r>
      </w:hyperlink>
    </w:p>
    <w:p w14:paraId="0F7E0F3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0" w:history="1">
        <w:r w:rsidR="004F603D" w:rsidRPr="005A7B97">
          <w:rPr>
            <w:rStyle w:val="Hyperlink"/>
            <w:noProof/>
          </w:rPr>
          <w:t>15.2.2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_Toc402960030 \h </w:instrText>
        </w:r>
        <w:r w:rsidR="00C87F5A">
          <w:rPr>
            <w:noProof/>
            <w:webHidden/>
          </w:rPr>
        </w:r>
        <w:r w:rsidR="00C87F5A">
          <w:rPr>
            <w:noProof/>
            <w:webHidden/>
          </w:rPr>
          <w:fldChar w:fldCharType="separate"/>
        </w:r>
        <w:r w:rsidR="007B103F">
          <w:rPr>
            <w:noProof/>
            <w:webHidden/>
          </w:rPr>
          <w:t>240</w:t>
        </w:r>
        <w:r w:rsidR="00C87F5A">
          <w:rPr>
            <w:noProof/>
            <w:webHidden/>
          </w:rPr>
          <w:fldChar w:fldCharType="end"/>
        </w:r>
      </w:hyperlink>
    </w:p>
    <w:p w14:paraId="721AB81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1" w:history="1">
        <w:r w:rsidR="004F603D" w:rsidRPr="005A7B97">
          <w:rPr>
            <w:rStyle w:val="Hyperlink"/>
            <w:noProof/>
          </w:rPr>
          <w:t>15.2.3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_Toc402960031 \h </w:instrText>
        </w:r>
        <w:r w:rsidR="00C87F5A">
          <w:rPr>
            <w:noProof/>
            <w:webHidden/>
          </w:rPr>
        </w:r>
        <w:r w:rsidR="00C87F5A">
          <w:rPr>
            <w:noProof/>
            <w:webHidden/>
          </w:rPr>
          <w:fldChar w:fldCharType="separate"/>
        </w:r>
        <w:r w:rsidR="007B103F">
          <w:rPr>
            <w:noProof/>
            <w:webHidden/>
          </w:rPr>
          <w:t>240</w:t>
        </w:r>
        <w:r w:rsidR="00C87F5A">
          <w:rPr>
            <w:noProof/>
            <w:webHidden/>
          </w:rPr>
          <w:fldChar w:fldCharType="end"/>
        </w:r>
      </w:hyperlink>
    </w:p>
    <w:p w14:paraId="06149DD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2" w:history="1">
        <w:r w:rsidR="004F603D" w:rsidRPr="005A7B97">
          <w:rPr>
            <w:rStyle w:val="Hyperlink"/>
            <w:noProof/>
          </w:rPr>
          <w:t>15.2.4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Example</w:t>
        </w:r>
        <w:r w:rsidR="004F603D">
          <w:rPr>
            <w:noProof/>
            <w:webHidden/>
          </w:rPr>
          <w:tab/>
        </w:r>
        <w:r w:rsidR="00C87F5A">
          <w:rPr>
            <w:noProof/>
            <w:webHidden/>
          </w:rPr>
          <w:fldChar w:fldCharType="begin"/>
        </w:r>
        <w:r w:rsidR="004F603D">
          <w:rPr>
            <w:noProof/>
            <w:webHidden/>
          </w:rPr>
          <w:instrText xml:space="preserve"> PAGEREF _Toc402960032 \h </w:instrText>
        </w:r>
        <w:r w:rsidR="00C87F5A">
          <w:rPr>
            <w:noProof/>
            <w:webHidden/>
          </w:rPr>
        </w:r>
        <w:r w:rsidR="00C87F5A">
          <w:rPr>
            <w:noProof/>
            <w:webHidden/>
          </w:rPr>
          <w:fldChar w:fldCharType="separate"/>
        </w:r>
        <w:r w:rsidR="007B103F">
          <w:rPr>
            <w:noProof/>
            <w:webHidden/>
          </w:rPr>
          <w:t>241</w:t>
        </w:r>
        <w:r w:rsidR="00C87F5A">
          <w:rPr>
            <w:noProof/>
            <w:webHidden/>
          </w:rPr>
          <w:fldChar w:fldCharType="end"/>
        </w:r>
      </w:hyperlink>
    </w:p>
    <w:p w14:paraId="5FF86BDE"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33" w:history="1">
        <w:r w:rsidR="004F603D" w:rsidRPr="005A7B97">
          <w:rPr>
            <w:rStyle w:val="Hyperlink"/>
            <w:noProof/>
          </w:rPr>
          <w:t>15.3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kml:TimeStamp</w:t>
        </w:r>
        <w:r w:rsidR="004F603D">
          <w:rPr>
            <w:noProof/>
            <w:webHidden/>
          </w:rPr>
          <w:tab/>
        </w:r>
        <w:r w:rsidR="00C87F5A">
          <w:rPr>
            <w:noProof/>
            <w:webHidden/>
          </w:rPr>
          <w:fldChar w:fldCharType="begin"/>
        </w:r>
        <w:r w:rsidR="004F603D">
          <w:rPr>
            <w:noProof/>
            <w:webHidden/>
          </w:rPr>
          <w:instrText xml:space="preserve"> PAGEREF _Toc402960033 \h </w:instrText>
        </w:r>
        <w:r w:rsidR="00C87F5A">
          <w:rPr>
            <w:noProof/>
            <w:webHidden/>
          </w:rPr>
        </w:r>
        <w:r w:rsidR="00C87F5A">
          <w:rPr>
            <w:noProof/>
            <w:webHidden/>
          </w:rPr>
          <w:fldChar w:fldCharType="separate"/>
        </w:r>
        <w:r w:rsidR="007B103F">
          <w:rPr>
            <w:noProof/>
            <w:webHidden/>
          </w:rPr>
          <w:t>241</w:t>
        </w:r>
        <w:r w:rsidR="00C87F5A">
          <w:rPr>
            <w:noProof/>
            <w:webHidden/>
          </w:rPr>
          <w:fldChar w:fldCharType="end"/>
        </w:r>
      </w:hyperlink>
    </w:p>
    <w:p w14:paraId="584EFBE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4" w:history="1">
        <w:r w:rsidR="004F603D" w:rsidRPr="005A7B97">
          <w:rPr>
            <w:rStyle w:val="Hyperlink"/>
            <w:noProof/>
          </w:rPr>
          <w:t>15.3.1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_Toc402960034 \h </w:instrText>
        </w:r>
        <w:r w:rsidR="00C87F5A">
          <w:rPr>
            <w:noProof/>
            <w:webHidden/>
          </w:rPr>
        </w:r>
        <w:r w:rsidR="00C87F5A">
          <w:rPr>
            <w:noProof/>
            <w:webHidden/>
          </w:rPr>
          <w:fldChar w:fldCharType="separate"/>
        </w:r>
        <w:r w:rsidR="007B103F">
          <w:rPr>
            <w:noProof/>
            <w:webHidden/>
          </w:rPr>
          <w:t>241</w:t>
        </w:r>
        <w:r w:rsidR="00C87F5A">
          <w:rPr>
            <w:noProof/>
            <w:webHidden/>
          </w:rPr>
          <w:fldChar w:fldCharType="end"/>
        </w:r>
      </w:hyperlink>
    </w:p>
    <w:p w14:paraId="692318C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5" w:history="1">
        <w:r w:rsidR="004F603D" w:rsidRPr="005A7B97">
          <w:rPr>
            <w:rStyle w:val="Hyperlink"/>
            <w:noProof/>
          </w:rPr>
          <w:t>15.3.2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_Toc402960035 \h </w:instrText>
        </w:r>
        <w:r w:rsidR="00C87F5A">
          <w:rPr>
            <w:noProof/>
            <w:webHidden/>
          </w:rPr>
        </w:r>
        <w:r w:rsidR="00C87F5A">
          <w:rPr>
            <w:noProof/>
            <w:webHidden/>
          </w:rPr>
          <w:fldChar w:fldCharType="separate"/>
        </w:r>
        <w:r w:rsidR="007B103F">
          <w:rPr>
            <w:noProof/>
            <w:webHidden/>
          </w:rPr>
          <w:t>241</w:t>
        </w:r>
        <w:r w:rsidR="00C87F5A">
          <w:rPr>
            <w:noProof/>
            <w:webHidden/>
          </w:rPr>
          <w:fldChar w:fldCharType="end"/>
        </w:r>
      </w:hyperlink>
    </w:p>
    <w:p w14:paraId="027B2D5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6" w:history="1">
        <w:r w:rsidR="004F603D" w:rsidRPr="005A7B97">
          <w:rPr>
            <w:rStyle w:val="Hyperlink"/>
            <w:noProof/>
          </w:rPr>
          <w:t>15.3.3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_Toc402960036 \h </w:instrText>
        </w:r>
        <w:r w:rsidR="00C87F5A">
          <w:rPr>
            <w:noProof/>
            <w:webHidden/>
          </w:rPr>
        </w:r>
        <w:r w:rsidR="00C87F5A">
          <w:rPr>
            <w:noProof/>
            <w:webHidden/>
          </w:rPr>
          <w:fldChar w:fldCharType="separate"/>
        </w:r>
        <w:r w:rsidR="007B103F">
          <w:rPr>
            <w:noProof/>
            <w:webHidden/>
          </w:rPr>
          <w:t>242</w:t>
        </w:r>
        <w:r w:rsidR="00C87F5A">
          <w:rPr>
            <w:noProof/>
            <w:webHidden/>
          </w:rPr>
          <w:fldChar w:fldCharType="end"/>
        </w:r>
      </w:hyperlink>
    </w:p>
    <w:p w14:paraId="4A8642C8"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60037" w:history="1">
        <w:r w:rsidR="004F603D" w:rsidRPr="005A7B97">
          <w:rPr>
            <w:rStyle w:val="Hyperlink"/>
            <w:noProof/>
          </w:rPr>
          <w:t>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Field Types</w:t>
        </w:r>
        <w:r w:rsidR="004F603D">
          <w:rPr>
            <w:noProof/>
            <w:webHidden/>
          </w:rPr>
          <w:tab/>
        </w:r>
        <w:r w:rsidR="00C87F5A">
          <w:rPr>
            <w:noProof/>
            <w:webHidden/>
          </w:rPr>
          <w:fldChar w:fldCharType="begin"/>
        </w:r>
        <w:r w:rsidR="004F603D">
          <w:rPr>
            <w:noProof/>
            <w:webHidden/>
          </w:rPr>
          <w:instrText xml:space="preserve"> PAGEREF _Toc402960037 \h </w:instrText>
        </w:r>
        <w:r w:rsidR="00C87F5A">
          <w:rPr>
            <w:noProof/>
            <w:webHidden/>
          </w:rPr>
        </w:r>
        <w:r w:rsidR="00C87F5A">
          <w:rPr>
            <w:noProof/>
            <w:webHidden/>
          </w:rPr>
          <w:fldChar w:fldCharType="separate"/>
        </w:r>
        <w:r w:rsidR="007B103F">
          <w:rPr>
            <w:noProof/>
            <w:webHidden/>
          </w:rPr>
          <w:t>243</w:t>
        </w:r>
        <w:r w:rsidR="00C87F5A">
          <w:rPr>
            <w:noProof/>
            <w:webHidden/>
          </w:rPr>
          <w:fldChar w:fldCharType="end"/>
        </w:r>
      </w:hyperlink>
    </w:p>
    <w:p w14:paraId="1BBCE20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38" w:history="1">
        <w:r w:rsidR="004F603D" w:rsidRPr="005A7B97">
          <w:rPr>
            <w:rStyle w:val="Hyperlink"/>
            <w:noProof/>
          </w:rPr>
          <w:t>16.1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kml:altitudeModeEnumType</w:t>
        </w:r>
        <w:r w:rsidR="004F603D">
          <w:rPr>
            <w:noProof/>
            <w:webHidden/>
          </w:rPr>
          <w:tab/>
        </w:r>
        <w:r w:rsidR="00C87F5A">
          <w:rPr>
            <w:noProof/>
            <w:webHidden/>
          </w:rPr>
          <w:fldChar w:fldCharType="begin"/>
        </w:r>
        <w:r w:rsidR="004F603D">
          <w:rPr>
            <w:noProof/>
            <w:webHidden/>
          </w:rPr>
          <w:instrText xml:space="preserve"> PAGEREF _Toc402960038 \h </w:instrText>
        </w:r>
        <w:r w:rsidR="00C87F5A">
          <w:rPr>
            <w:noProof/>
            <w:webHidden/>
          </w:rPr>
        </w:r>
        <w:r w:rsidR="00C87F5A">
          <w:rPr>
            <w:noProof/>
            <w:webHidden/>
          </w:rPr>
          <w:fldChar w:fldCharType="separate"/>
        </w:r>
        <w:r w:rsidR="007B103F">
          <w:rPr>
            <w:noProof/>
            <w:webHidden/>
          </w:rPr>
          <w:t>243</w:t>
        </w:r>
        <w:r w:rsidR="00C87F5A">
          <w:rPr>
            <w:noProof/>
            <w:webHidden/>
          </w:rPr>
          <w:fldChar w:fldCharType="end"/>
        </w:r>
      </w:hyperlink>
    </w:p>
    <w:p w14:paraId="383707B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39" w:history="1">
        <w:r w:rsidR="004F603D" w:rsidRPr="005A7B97">
          <w:rPr>
            <w:rStyle w:val="Hyperlink"/>
            <w:noProof/>
          </w:rPr>
          <w:t>16.1.1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_Toc402960039 \h </w:instrText>
        </w:r>
        <w:r w:rsidR="00C87F5A">
          <w:rPr>
            <w:noProof/>
            <w:webHidden/>
          </w:rPr>
        </w:r>
        <w:r w:rsidR="00C87F5A">
          <w:rPr>
            <w:noProof/>
            <w:webHidden/>
          </w:rPr>
          <w:fldChar w:fldCharType="separate"/>
        </w:r>
        <w:r w:rsidR="007B103F">
          <w:rPr>
            <w:noProof/>
            <w:webHidden/>
          </w:rPr>
          <w:t>243</w:t>
        </w:r>
        <w:r w:rsidR="00C87F5A">
          <w:rPr>
            <w:noProof/>
            <w:webHidden/>
          </w:rPr>
          <w:fldChar w:fldCharType="end"/>
        </w:r>
      </w:hyperlink>
    </w:p>
    <w:p w14:paraId="322F0E8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40" w:history="1">
        <w:r w:rsidR="004F603D" w:rsidRPr="005A7B97">
          <w:rPr>
            <w:rStyle w:val="Hyperlink"/>
            <w:noProof/>
          </w:rPr>
          <w:t>16.2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kml:seaFloorAltitudeModeEnumType</w:t>
        </w:r>
        <w:r w:rsidR="004F603D">
          <w:rPr>
            <w:noProof/>
            <w:webHidden/>
          </w:rPr>
          <w:tab/>
        </w:r>
        <w:r w:rsidR="00C87F5A">
          <w:rPr>
            <w:noProof/>
            <w:webHidden/>
          </w:rPr>
          <w:fldChar w:fldCharType="begin"/>
        </w:r>
        <w:r w:rsidR="004F603D">
          <w:rPr>
            <w:noProof/>
            <w:webHidden/>
          </w:rPr>
          <w:instrText xml:space="preserve"> PAGEREF _Toc402960040 \h </w:instrText>
        </w:r>
        <w:r w:rsidR="00C87F5A">
          <w:rPr>
            <w:noProof/>
            <w:webHidden/>
          </w:rPr>
        </w:r>
        <w:r w:rsidR="00C87F5A">
          <w:rPr>
            <w:noProof/>
            <w:webHidden/>
          </w:rPr>
          <w:fldChar w:fldCharType="separate"/>
        </w:r>
        <w:r w:rsidR="007B103F">
          <w:rPr>
            <w:noProof/>
            <w:webHidden/>
          </w:rPr>
          <w:t>243</w:t>
        </w:r>
        <w:r w:rsidR="00C87F5A">
          <w:rPr>
            <w:noProof/>
            <w:webHidden/>
          </w:rPr>
          <w:fldChar w:fldCharType="end"/>
        </w:r>
      </w:hyperlink>
    </w:p>
    <w:p w14:paraId="524C58B5"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41" w:history="1">
        <w:r w:rsidR="004F603D" w:rsidRPr="005A7B97">
          <w:rPr>
            <w:rStyle w:val="Hyperlink"/>
            <w:noProof/>
          </w:rPr>
          <w:t>16.2.1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_Toc402960041 \h </w:instrText>
        </w:r>
        <w:r w:rsidR="00C87F5A">
          <w:rPr>
            <w:noProof/>
            <w:webHidden/>
          </w:rPr>
        </w:r>
        <w:r w:rsidR="00C87F5A">
          <w:rPr>
            <w:noProof/>
            <w:webHidden/>
          </w:rPr>
          <w:fldChar w:fldCharType="separate"/>
        </w:r>
        <w:r w:rsidR="007B103F">
          <w:rPr>
            <w:noProof/>
            <w:webHidden/>
          </w:rPr>
          <w:t>243</w:t>
        </w:r>
        <w:r w:rsidR="00C87F5A">
          <w:rPr>
            <w:noProof/>
            <w:webHidden/>
          </w:rPr>
          <w:fldChar w:fldCharType="end"/>
        </w:r>
      </w:hyperlink>
    </w:p>
    <w:p w14:paraId="55F3FC8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42" w:history="1">
        <w:r w:rsidR="004F603D" w:rsidRPr="005A7B97">
          <w:rPr>
            <w:rStyle w:val="Hyperlink"/>
            <w:noProof/>
          </w:rPr>
          <w:t>16.3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kml:angle180Type</w:t>
        </w:r>
        <w:r w:rsidR="004F603D">
          <w:rPr>
            <w:noProof/>
            <w:webHidden/>
          </w:rPr>
          <w:tab/>
        </w:r>
        <w:r w:rsidR="00C87F5A">
          <w:rPr>
            <w:noProof/>
            <w:webHidden/>
          </w:rPr>
          <w:fldChar w:fldCharType="begin"/>
        </w:r>
        <w:r w:rsidR="004F603D">
          <w:rPr>
            <w:noProof/>
            <w:webHidden/>
          </w:rPr>
          <w:instrText xml:space="preserve"> PAGEREF _Toc402960042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0C2BD30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43" w:history="1">
        <w:r w:rsidR="004F603D" w:rsidRPr="005A7B97">
          <w:rPr>
            <w:rStyle w:val="Hyperlink"/>
            <w:noProof/>
          </w:rPr>
          <w:t>16.3.1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_Toc402960043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084AD94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44" w:history="1">
        <w:r w:rsidR="004F603D" w:rsidRPr="005A7B97">
          <w:rPr>
            <w:rStyle w:val="Hyperlink"/>
            <w:noProof/>
          </w:rPr>
          <w:t>16.4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kml:angle360Type</w:t>
        </w:r>
        <w:r w:rsidR="004F603D">
          <w:rPr>
            <w:noProof/>
            <w:webHidden/>
          </w:rPr>
          <w:tab/>
        </w:r>
        <w:r w:rsidR="00C87F5A">
          <w:rPr>
            <w:noProof/>
            <w:webHidden/>
          </w:rPr>
          <w:fldChar w:fldCharType="begin"/>
        </w:r>
        <w:r w:rsidR="004F603D">
          <w:rPr>
            <w:noProof/>
            <w:webHidden/>
          </w:rPr>
          <w:instrText xml:space="preserve"> PAGEREF _Toc402960044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3A7D712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45" w:history="1">
        <w:r w:rsidR="004F603D" w:rsidRPr="005A7B97">
          <w:rPr>
            <w:rStyle w:val="Hyperlink"/>
            <w:noProof/>
          </w:rPr>
          <w:t>16.4.1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_Toc402960045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796B87A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46" w:history="1">
        <w:r w:rsidR="004F603D" w:rsidRPr="005A7B97">
          <w:rPr>
            <w:rStyle w:val="Hyperlink"/>
            <w:noProof/>
          </w:rPr>
          <w:t>16.5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kml:angle90Type</w:t>
        </w:r>
        <w:r w:rsidR="004F603D">
          <w:rPr>
            <w:noProof/>
            <w:webHidden/>
          </w:rPr>
          <w:tab/>
        </w:r>
        <w:r w:rsidR="00C87F5A">
          <w:rPr>
            <w:noProof/>
            <w:webHidden/>
          </w:rPr>
          <w:fldChar w:fldCharType="begin"/>
        </w:r>
        <w:r w:rsidR="004F603D">
          <w:rPr>
            <w:noProof/>
            <w:webHidden/>
          </w:rPr>
          <w:instrText xml:space="preserve"> PAGEREF _Toc402960046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2D40671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47" w:history="1">
        <w:r w:rsidR="004F603D" w:rsidRPr="005A7B97">
          <w:rPr>
            <w:rStyle w:val="Hyperlink"/>
            <w:noProof/>
          </w:rPr>
          <w:t>16.5.1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_Toc402960047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1ABEB6A5"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48" w:history="1">
        <w:r w:rsidR="004F603D" w:rsidRPr="005A7B97">
          <w:rPr>
            <w:rStyle w:val="Hyperlink"/>
            <w:noProof/>
          </w:rPr>
          <w:t>16.6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kml:anglepos180Type</w:t>
        </w:r>
        <w:r w:rsidR="004F603D">
          <w:rPr>
            <w:noProof/>
            <w:webHidden/>
          </w:rPr>
          <w:tab/>
        </w:r>
        <w:r w:rsidR="00C87F5A">
          <w:rPr>
            <w:noProof/>
            <w:webHidden/>
          </w:rPr>
          <w:fldChar w:fldCharType="begin"/>
        </w:r>
        <w:r w:rsidR="004F603D">
          <w:rPr>
            <w:noProof/>
            <w:webHidden/>
          </w:rPr>
          <w:instrText xml:space="preserve"> PAGEREF _Toc402960048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217185A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49" w:history="1">
        <w:r w:rsidR="004F603D" w:rsidRPr="005A7B97">
          <w:rPr>
            <w:rStyle w:val="Hyperlink"/>
            <w:noProof/>
          </w:rPr>
          <w:t>16.6.1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_Toc402960049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1B21038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50" w:history="1">
        <w:r w:rsidR="004F603D" w:rsidRPr="005A7B97">
          <w:rPr>
            <w:rStyle w:val="Hyperlink"/>
            <w:noProof/>
          </w:rPr>
          <w:t>16.7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kml:anglepos90Type</w:t>
        </w:r>
        <w:r w:rsidR="004F603D">
          <w:rPr>
            <w:noProof/>
            <w:webHidden/>
          </w:rPr>
          <w:tab/>
        </w:r>
        <w:r w:rsidR="00C87F5A">
          <w:rPr>
            <w:noProof/>
            <w:webHidden/>
          </w:rPr>
          <w:fldChar w:fldCharType="begin"/>
        </w:r>
        <w:r w:rsidR="004F603D">
          <w:rPr>
            <w:noProof/>
            <w:webHidden/>
          </w:rPr>
          <w:instrText xml:space="preserve"> PAGEREF _Toc402960050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5C90294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51" w:history="1">
        <w:r w:rsidR="004F603D" w:rsidRPr="005A7B97">
          <w:rPr>
            <w:rStyle w:val="Hyperlink"/>
            <w:noProof/>
          </w:rPr>
          <w:t>16.7.1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_Toc402960051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218D6D14"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52" w:history="1">
        <w:r w:rsidR="004F603D" w:rsidRPr="005A7B97">
          <w:rPr>
            <w:rStyle w:val="Hyperlink"/>
            <w:noProof/>
          </w:rPr>
          <w:t>16.8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kml:colorModeEnumType</w:t>
        </w:r>
        <w:r w:rsidR="004F603D">
          <w:rPr>
            <w:noProof/>
            <w:webHidden/>
          </w:rPr>
          <w:tab/>
        </w:r>
        <w:r w:rsidR="00C87F5A">
          <w:rPr>
            <w:noProof/>
            <w:webHidden/>
          </w:rPr>
          <w:fldChar w:fldCharType="begin"/>
        </w:r>
        <w:r w:rsidR="004F603D">
          <w:rPr>
            <w:noProof/>
            <w:webHidden/>
          </w:rPr>
          <w:instrText xml:space="preserve"> PAGEREF _Toc402960052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499E66A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53" w:history="1">
        <w:r w:rsidR="004F603D" w:rsidRPr="005A7B97">
          <w:rPr>
            <w:rStyle w:val="Hyperlink"/>
            <w:noProof/>
          </w:rPr>
          <w:t>16.8.1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_Toc402960053 \h </w:instrText>
        </w:r>
        <w:r w:rsidR="00C87F5A">
          <w:rPr>
            <w:noProof/>
            <w:webHidden/>
          </w:rPr>
        </w:r>
        <w:r w:rsidR="00C87F5A">
          <w:rPr>
            <w:noProof/>
            <w:webHidden/>
          </w:rPr>
          <w:fldChar w:fldCharType="separate"/>
        </w:r>
        <w:r w:rsidR="007B103F">
          <w:rPr>
            <w:noProof/>
            <w:webHidden/>
          </w:rPr>
          <w:t>244</w:t>
        </w:r>
        <w:r w:rsidR="00C87F5A">
          <w:rPr>
            <w:noProof/>
            <w:webHidden/>
          </w:rPr>
          <w:fldChar w:fldCharType="end"/>
        </w:r>
      </w:hyperlink>
    </w:p>
    <w:p w14:paraId="5CD47B4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54" w:history="1">
        <w:r w:rsidR="004F603D" w:rsidRPr="005A7B97">
          <w:rPr>
            <w:rStyle w:val="Hyperlink"/>
            <w:noProof/>
          </w:rPr>
          <w:t>16.8.2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_Toc402960054 \h </w:instrText>
        </w:r>
        <w:r w:rsidR="00C87F5A">
          <w:rPr>
            <w:noProof/>
            <w:webHidden/>
          </w:rPr>
        </w:r>
        <w:r w:rsidR="00C87F5A">
          <w:rPr>
            <w:noProof/>
            <w:webHidden/>
          </w:rPr>
          <w:fldChar w:fldCharType="separate"/>
        </w:r>
        <w:r w:rsidR="007B103F">
          <w:rPr>
            <w:noProof/>
            <w:webHidden/>
          </w:rPr>
          <w:t>245</w:t>
        </w:r>
        <w:r w:rsidR="00C87F5A">
          <w:rPr>
            <w:noProof/>
            <w:webHidden/>
          </w:rPr>
          <w:fldChar w:fldCharType="end"/>
        </w:r>
      </w:hyperlink>
    </w:p>
    <w:p w14:paraId="5E89C9C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55" w:history="1">
        <w:r w:rsidR="004F603D" w:rsidRPr="005A7B97">
          <w:rPr>
            <w:rStyle w:val="Hyperlink"/>
            <w:noProof/>
          </w:rPr>
          <w:t>16.9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kml:colorType</w:t>
        </w:r>
        <w:r w:rsidR="004F603D">
          <w:rPr>
            <w:noProof/>
            <w:webHidden/>
          </w:rPr>
          <w:tab/>
        </w:r>
        <w:r w:rsidR="00C87F5A">
          <w:rPr>
            <w:noProof/>
            <w:webHidden/>
          </w:rPr>
          <w:fldChar w:fldCharType="begin"/>
        </w:r>
        <w:r w:rsidR="004F603D">
          <w:rPr>
            <w:noProof/>
            <w:webHidden/>
          </w:rPr>
          <w:instrText xml:space="preserve"> PAGEREF _Toc402960055 \h </w:instrText>
        </w:r>
        <w:r w:rsidR="00C87F5A">
          <w:rPr>
            <w:noProof/>
            <w:webHidden/>
          </w:rPr>
        </w:r>
        <w:r w:rsidR="00C87F5A">
          <w:rPr>
            <w:noProof/>
            <w:webHidden/>
          </w:rPr>
          <w:fldChar w:fldCharType="separate"/>
        </w:r>
        <w:r w:rsidR="007B103F">
          <w:rPr>
            <w:noProof/>
            <w:webHidden/>
          </w:rPr>
          <w:t>245</w:t>
        </w:r>
        <w:r w:rsidR="00C87F5A">
          <w:rPr>
            <w:noProof/>
            <w:webHidden/>
          </w:rPr>
          <w:fldChar w:fldCharType="end"/>
        </w:r>
      </w:hyperlink>
    </w:p>
    <w:p w14:paraId="670F9F1A"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56" w:history="1">
        <w:r w:rsidR="004F603D" w:rsidRPr="005A7B97">
          <w:rPr>
            <w:rStyle w:val="Hyperlink"/>
            <w:noProof/>
          </w:rPr>
          <w:t>16.9.1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_Toc402960056 \h </w:instrText>
        </w:r>
        <w:r w:rsidR="00C87F5A">
          <w:rPr>
            <w:noProof/>
            <w:webHidden/>
          </w:rPr>
        </w:r>
        <w:r w:rsidR="00C87F5A">
          <w:rPr>
            <w:noProof/>
            <w:webHidden/>
          </w:rPr>
          <w:fldChar w:fldCharType="separate"/>
        </w:r>
        <w:r w:rsidR="007B103F">
          <w:rPr>
            <w:noProof/>
            <w:webHidden/>
          </w:rPr>
          <w:t>245</w:t>
        </w:r>
        <w:r w:rsidR="00C87F5A">
          <w:rPr>
            <w:noProof/>
            <w:webHidden/>
          </w:rPr>
          <w:fldChar w:fldCharType="end"/>
        </w:r>
      </w:hyperlink>
    </w:p>
    <w:p w14:paraId="5D579C4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57" w:history="1">
        <w:r w:rsidR="004F603D" w:rsidRPr="005A7B97">
          <w:rPr>
            <w:rStyle w:val="Hyperlink"/>
            <w:noProof/>
          </w:rPr>
          <w:t>16.9.2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_Toc402960057 \h </w:instrText>
        </w:r>
        <w:r w:rsidR="00C87F5A">
          <w:rPr>
            <w:noProof/>
            <w:webHidden/>
          </w:rPr>
        </w:r>
        <w:r w:rsidR="00C87F5A">
          <w:rPr>
            <w:noProof/>
            <w:webHidden/>
          </w:rPr>
          <w:fldChar w:fldCharType="separate"/>
        </w:r>
        <w:r w:rsidR="007B103F">
          <w:rPr>
            <w:noProof/>
            <w:webHidden/>
          </w:rPr>
          <w:t>245</w:t>
        </w:r>
        <w:r w:rsidR="00C87F5A">
          <w:rPr>
            <w:noProof/>
            <w:webHidden/>
          </w:rPr>
          <w:fldChar w:fldCharType="end"/>
        </w:r>
      </w:hyperlink>
    </w:p>
    <w:p w14:paraId="05136F52"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58" w:history="1">
        <w:r w:rsidR="004F603D" w:rsidRPr="005A7B97">
          <w:rPr>
            <w:rStyle w:val="Hyperlink"/>
            <w:noProof/>
          </w:rPr>
          <w:t>16.10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kml:coordinatesType</w:t>
        </w:r>
        <w:r w:rsidR="004F603D">
          <w:rPr>
            <w:noProof/>
            <w:webHidden/>
          </w:rPr>
          <w:tab/>
        </w:r>
        <w:r w:rsidR="00C87F5A">
          <w:rPr>
            <w:noProof/>
            <w:webHidden/>
          </w:rPr>
          <w:fldChar w:fldCharType="begin"/>
        </w:r>
        <w:r w:rsidR="004F603D">
          <w:rPr>
            <w:noProof/>
            <w:webHidden/>
          </w:rPr>
          <w:instrText xml:space="preserve"> PAGEREF _Toc402960058 \h </w:instrText>
        </w:r>
        <w:r w:rsidR="00C87F5A">
          <w:rPr>
            <w:noProof/>
            <w:webHidden/>
          </w:rPr>
        </w:r>
        <w:r w:rsidR="00C87F5A">
          <w:rPr>
            <w:noProof/>
            <w:webHidden/>
          </w:rPr>
          <w:fldChar w:fldCharType="separate"/>
        </w:r>
        <w:r w:rsidR="007B103F">
          <w:rPr>
            <w:noProof/>
            <w:webHidden/>
          </w:rPr>
          <w:t>245</w:t>
        </w:r>
        <w:r w:rsidR="00C87F5A">
          <w:rPr>
            <w:noProof/>
            <w:webHidden/>
          </w:rPr>
          <w:fldChar w:fldCharType="end"/>
        </w:r>
      </w:hyperlink>
    </w:p>
    <w:p w14:paraId="55A2454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59" w:history="1">
        <w:r w:rsidR="004F603D" w:rsidRPr="005A7B97">
          <w:rPr>
            <w:rStyle w:val="Hyperlink"/>
            <w:noProof/>
          </w:rPr>
          <w:t>16.10.1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_Toc402960059 \h </w:instrText>
        </w:r>
        <w:r w:rsidR="00C87F5A">
          <w:rPr>
            <w:noProof/>
            <w:webHidden/>
          </w:rPr>
        </w:r>
        <w:r w:rsidR="00C87F5A">
          <w:rPr>
            <w:noProof/>
            <w:webHidden/>
          </w:rPr>
          <w:fldChar w:fldCharType="separate"/>
        </w:r>
        <w:r w:rsidR="007B103F">
          <w:rPr>
            <w:noProof/>
            <w:webHidden/>
          </w:rPr>
          <w:t>245</w:t>
        </w:r>
        <w:r w:rsidR="00C87F5A">
          <w:rPr>
            <w:noProof/>
            <w:webHidden/>
          </w:rPr>
          <w:fldChar w:fldCharType="end"/>
        </w:r>
      </w:hyperlink>
    </w:p>
    <w:p w14:paraId="4D47856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60" w:history="1">
        <w:r w:rsidR="004F603D" w:rsidRPr="005A7B97">
          <w:rPr>
            <w:rStyle w:val="Hyperlink"/>
            <w:noProof/>
          </w:rPr>
          <w:t>16.10.2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_Toc402960060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4BD4F85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61" w:history="1">
        <w:r w:rsidR="004F603D" w:rsidRPr="005A7B97">
          <w:rPr>
            <w:rStyle w:val="Hyperlink"/>
            <w:noProof/>
          </w:rPr>
          <w:t>16.11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kml:dateTimeType</w:t>
        </w:r>
        <w:r w:rsidR="004F603D">
          <w:rPr>
            <w:noProof/>
            <w:webHidden/>
          </w:rPr>
          <w:tab/>
        </w:r>
        <w:r w:rsidR="00C87F5A">
          <w:rPr>
            <w:noProof/>
            <w:webHidden/>
          </w:rPr>
          <w:fldChar w:fldCharType="begin"/>
        </w:r>
        <w:r w:rsidR="004F603D">
          <w:rPr>
            <w:noProof/>
            <w:webHidden/>
          </w:rPr>
          <w:instrText xml:space="preserve"> PAGEREF _Toc402960061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4447DF1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62" w:history="1">
        <w:r w:rsidR="004F603D" w:rsidRPr="005A7B97">
          <w:rPr>
            <w:rStyle w:val="Hyperlink"/>
            <w:noProof/>
          </w:rPr>
          <w:t>16.11.1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_Toc402960062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144786F9"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63" w:history="1">
        <w:r w:rsidR="004F603D" w:rsidRPr="005A7B97">
          <w:rPr>
            <w:rStyle w:val="Hyperlink"/>
            <w:noProof/>
          </w:rPr>
          <w:t>16.12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kml:displayModeEnumType</w:t>
        </w:r>
        <w:r w:rsidR="004F603D">
          <w:rPr>
            <w:noProof/>
            <w:webHidden/>
          </w:rPr>
          <w:tab/>
        </w:r>
        <w:r w:rsidR="00C87F5A">
          <w:rPr>
            <w:noProof/>
            <w:webHidden/>
          </w:rPr>
          <w:fldChar w:fldCharType="begin"/>
        </w:r>
        <w:r w:rsidR="004F603D">
          <w:rPr>
            <w:noProof/>
            <w:webHidden/>
          </w:rPr>
          <w:instrText xml:space="preserve"> PAGEREF _Toc402960063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1711C8B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64" w:history="1">
        <w:r w:rsidR="004F603D" w:rsidRPr="005A7B97">
          <w:rPr>
            <w:rStyle w:val="Hyperlink"/>
            <w:noProof/>
          </w:rPr>
          <w:t>16.12.1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_Toc402960064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204DC82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65" w:history="1">
        <w:r w:rsidR="004F603D" w:rsidRPr="005A7B97">
          <w:rPr>
            <w:rStyle w:val="Hyperlink"/>
            <w:noProof/>
          </w:rPr>
          <w:t>16.13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kml:enumBaseType</w:t>
        </w:r>
        <w:r w:rsidR="004F603D">
          <w:rPr>
            <w:noProof/>
            <w:webHidden/>
          </w:rPr>
          <w:tab/>
        </w:r>
        <w:r w:rsidR="00C87F5A">
          <w:rPr>
            <w:noProof/>
            <w:webHidden/>
          </w:rPr>
          <w:fldChar w:fldCharType="begin"/>
        </w:r>
        <w:r w:rsidR="004F603D">
          <w:rPr>
            <w:noProof/>
            <w:webHidden/>
          </w:rPr>
          <w:instrText xml:space="preserve"> PAGEREF _Toc402960065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6305734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66" w:history="1">
        <w:r w:rsidR="004F603D" w:rsidRPr="005A7B97">
          <w:rPr>
            <w:rStyle w:val="Hyperlink"/>
            <w:noProof/>
          </w:rPr>
          <w:t>16.13.1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_Toc402960066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6324AAE8"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67" w:history="1">
        <w:r w:rsidR="004F603D" w:rsidRPr="005A7B97">
          <w:rPr>
            <w:rStyle w:val="Hyperlink"/>
            <w:noProof/>
          </w:rPr>
          <w:t>16.13.2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_Toc402960067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10BD7BFF"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68" w:history="1">
        <w:r w:rsidR="004F603D" w:rsidRPr="005A7B97">
          <w:rPr>
            <w:rStyle w:val="Hyperlink"/>
            <w:noProof/>
          </w:rPr>
          <w:t>16.14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kml:flyToModeEnumType</w:t>
        </w:r>
        <w:r w:rsidR="004F603D">
          <w:rPr>
            <w:noProof/>
            <w:webHidden/>
          </w:rPr>
          <w:tab/>
        </w:r>
        <w:r w:rsidR="00C87F5A">
          <w:rPr>
            <w:noProof/>
            <w:webHidden/>
          </w:rPr>
          <w:fldChar w:fldCharType="begin"/>
        </w:r>
        <w:r w:rsidR="004F603D">
          <w:rPr>
            <w:noProof/>
            <w:webHidden/>
          </w:rPr>
          <w:instrText xml:space="preserve"> PAGEREF _Toc402960068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504AA6D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69" w:history="1">
        <w:r w:rsidR="004F603D" w:rsidRPr="005A7B97">
          <w:rPr>
            <w:rStyle w:val="Hyperlink"/>
            <w:noProof/>
          </w:rPr>
          <w:t>16.14.1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_Toc402960069 \h </w:instrText>
        </w:r>
        <w:r w:rsidR="00C87F5A">
          <w:rPr>
            <w:noProof/>
            <w:webHidden/>
          </w:rPr>
        </w:r>
        <w:r w:rsidR="00C87F5A">
          <w:rPr>
            <w:noProof/>
            <w:webHidden/>
          </w:rPr>
          <w:fldChar w:fldCharType="separate"/>
        </w:r>
        <w:r w:rsidR="007B103F">
          <w:rPr>
            <w:noProof/>
            <w:webHidden/>
          </w:rPr>
          <w:t>246</w:t>
        </w:r>
        <w:r w:rsidR="00C87F5A">
          <w:rPr>
            <w:noProof/>
            <w:webHidden/>
          </w:rPr>
          <w:fldChar w:fldCharType="end"/>
        </w:r>
      </w:hyperlink>
    </w:p>
    <w:p w14:paraId="5AEEC78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70" w:history="1">
        <w:r w:rsidR="004F603D" w:rsidRPr="005A7B97">
          <w:rPr>
            <w:rStyle w:val="Hyperlink"/>
            <w:noProof/>
          </w:rPr>
          <w:t>16.15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kml:gridOriginEnumType</w:t>
        </w:r>
        <w:r w:rsidR="004F603D">
          <w:rPr>
            <w:noProof/>
            <w:webHidden/>
          </w:rPr>
          <w:tab/>
        </w:r>
        <w:r w:rsidR="00C87F5A">
          <w:rPr>
            <w:noProof/>
            <w:webHidden/>
          </w:rPr>
          <w:fldChar w:fldCharType="begin"/>
        </w:r>
        <w:r w:rsidR="004F603D">
          <w:rPr>
            <w:noProof/>
            <w:webHidden/>
          </w:rPr>
          <w:instrText xml:space="preserve"> PAGEREF _Toc402960070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1569DFA3"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71" w:history="1">
        <w:r w:rsidR="004F603D" w:rsidRPr="005A7B97">
          <w:rPr>
            <w:rStyle w:val="Hyperlink"/>
            <w:noProof/>
          </w:rPr>
          <w:t>16.15.1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_Toc402960071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19B53647"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72" w:history="1">
        <w:r w:rsidR="004F603D" w:rsidRPr="005A7B97">
          <w:rPr>
            <w:rStyle w:val="Hyperlink"/>
            <w:noProof/>
          </w:rPr>
          <w:t>16.16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kml:kmlVersionType</w:t>
        </w:r>
        <w:r w:rsidR="004F603D">
          <w:rPr>
            <w:noProof/>
            <w:webHidden/>
          </w:rPr>
          <w:tab/>
        </w:r>
        <w:r w:rsidR="00C87F5A">
          <w:rPr>
            <w:noProof/>
            <w:webHidden/>
          </w:rPr>
          <w:fldChar w:fldCharType="begin"/>
        </w:r>
        <w:r w:rsidR="004F603D">
          <w:rPr>
            <w:noProof/>
            <w:webHidden/>
          </w:rPr>
          <w:instrText xml:space="preserve"> PAGEREF _Toc402960072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57EFEEE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73" w:history="1">
        <w:r w:rsidR="004F603D" w:rsidRPr="005A7B97">
          <w:rPr>
            <w:rStyle w:val="Hyperlink"/>
            <w:noProof/>
          </w:rPr>
          <w:t>16.16.1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_Toc402960073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2AACD4BC"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74" w:history="1">
        <w:r w:rsidR="004F603D" w:rsidRPr="005A7B97">
          <w:rPr>
            <w:rStyle w:val="Hyperlink"/>
            <w:noProof/>
          </w:rPr>
          <w:t>16.16.2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_Toc402960074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4369E85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75" w:history="1">
        <w:r w:rsidR="004F603D" w:rsidRPr="005A7B97">
          <w:rPr>
            <w:rStyle w:val="Hyperlink"/>
            <w:noProof/>
          </w:rPr>
          <w:t>16.17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kml:itemIconStateEnumType</w:t>
        </w:r>
        <w:r w:rsidR="004F603D">
          <w:rPr>
            <w:noProof/>
            <w:webHidden/>
          </w:rPr>
          <w:tab/>
        </w:r>
        <w:r w:rsidR="00C87F5A">
          <w:rPr>
            <w:noProof/>
            <w:webHidden/>
          </w:rPr>
          <w:fldChar w:fldCharType="begin"/>
        </w:r>
        <w:r w:rsidR="004F603D">
          <w:rPr>
            <w:noProof/>
            <w:webHidden/>
          </w:rPr>
          <w:instrText xml:space="preserve"> PAGEREF _Toc402960075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51034CB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76" w:history="1">
        <w:r w:rsidR="004F603D" w:rsidRPr="005A7B97">
          <w:rPr>
            <w:rStyle w:val="Hyperlink"/>
            <w:noProof/>
          </w:rPr>
          <w:t>16.17.1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_Toc402960076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06A2CCA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77" w:history="1">
        <w:r w:rsidR="004F603D" w:rsidRPr="005A7B97">
          <w:rPr>
            <w:rStyle w:val="Hyperlink"/>
            <w:noProof/>
          </w:rPr>
          <w:t>16.17.2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_Toc402960077 \h </w:instrText>
        </w:r>
        <w:r w:rsidR="00C87F5A">
          <w:rPr>
            <w:noProof/>
            <w:webHidden/>
          </w:rPr>
        </w:r>
        <w:r w:rsidR="00C87F5A">
          <w:rPr>
            <w:noProof/>
            <w:webHidden/>
          </w:rPr>
          <w:fldChar w:fldCharType="separate"/>
        </w:r>
        <w:r w:rsidR="007B103F">
          <w:rPr>
            <w:noProof/>
            <w:webHidden/>
          </w:rPr>
          <w:t>247</w:t>
        </w:r>
        <w:r w:rsidR="00C87F5A">
          <w:rPr>
            <w:noProof/>
            <w:webHidden/>
          </w:rPr>
          <w:fldChar w:fldCharType="end"/>
        </w:r>
      </w:hyperlink>
    </w:p>
    <w:p w14:paraId="2E927AD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78" w:history="1">
        <w:r w:rsidR="004F603D" w:rsidRPr="005A7B97">
          <w:rPr>
            <w:rStyle w:val="Hyperlink"/>
            <w:noProof/>
          </w:rPr>
          <w:t>16.18</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kml:itemIconStateType</w:t>
        </w:r>
        <w:r w:rsidR="004F603D">
          <w:rPr>
            <w:noProof/>
            <w:webHidden/>
          </w:rPr>
          <w:tab/>
        </w:r>
        <w:r w:rsidR="00C87F5A">
          <w:rPr>
            <w:noProof/>
            <w:webHidden/>
          </w:rPr>
          <w:fldChar w:fldCharType="begin"/>
        </w:r>
        <w:r w:rsidR="004F603D">
          <w:rPr>
            <w:noProof/>
            <w:webHidden/>
          </w:rPr>
          <w:instrText xml:space="preserve"> PAGEREF _Toc402960078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447F3ED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79" w:history="1">
        <w:r w:rsidR="004F603D" w:rsidRPr="005A7B97">
          <w:rPr>
            <w:rStyle w:val="Hyperlink"/>
            <w:noProof/>
          </w:rPr>
          <w:t>16.18.1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_Toc402960079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609B2C9A"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80" w:history="1">
        <w:r w:rsidR="004F603D" w:rsidRPr="005A7B97">
          <w:rPr>
            <w:rStyle w:val="Hyperlink"/>
            <w:noProof/>
          </w:rPr>
          <w:t>16.19</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kml:listItemTypeEnumType</w:t>
        </w:r>
        <w:r w:rsidR="004F603D">
          <w:rPr>
            <w:noProof/>
            <w:webHidden/>
          </w:rPr>
          <w:tab/>
        </w:r>
        <w:r w:rsidR="00C87F5A">
          <w:rPr>
            <w:noProof/>
            <w:webHidden/>
          </w:rPr>
          <w:fldChar w:fldCharType="begin"/>
        </w:r>
        <w:r w:rsidR="004F603D">
          <w:rPr>
            <w:noProof/>
            <w:webHidden/>
          </w:rPr>
          <w:instrText xml:space="preserve"> PAGEREF _Toc402960080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3C0AF00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81" w:history="1">
        <w:r w:rsidR="004F603D" w:rsidRPr="005A7B97">
          <w:rPr>
            <w:rStyle w:val="Hyperlink"/>
            <w:noProof/>
          </w:rPr>
          <w:t>16.19.1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_Toc402960081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0AA62AF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82" w:history="1">
        <w:r w:rsidR="004F603D" w:rsidRPr="005A7B97">
          <w:rPr>
            <w:rStyle w:val="Hyperlink"/>
            <w:noProof/>
          </w:rPr>
          <w:t>16.19.2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_Toc402960082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23CAD59E"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83" w:history="1">
        <w:r w:rsidR="004F603D" w:rsidRPr="005A7B97">
          <w:rPr>
            <w:rStyle w:val="Hyperlink"/>
            <w:noProof/>
          </w:rPr>
          <w:t>16.20</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kml:playModeEnumType</w:t>
        </w:r>
        <w:r w:rsidR="004F603D">
          <w:rPr>
            <w:noProof/>
            <w:webHidden/>
          </w:rPr>
          <w:tab/>
        </w:r>
        <w:r w:rsidR="00C87F5A">
          <w:rPr>
            <w:noProof/>
            <w:webHidden/>
          </w:rPr>
          <w:fldChar w:fldCharType="begin"/>
        </w:r>
        <w:r w:rsidR="004F603D">
          <w:rPr>
            <w:noProof/>
            <w:webHidden/>
          </w:rPr>
          <w:instrText xml:space="preserve"> PAGEREF _Toc402960083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3771D55B"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84" w:history="1">
        <w:r w:rsidR="004F603D" w:rsidRPr="005A7B97">
          <w:rPr>
            <w:rStyle w:val="Hyperlink"/>
            <w:noProof/>
          </w:rPr>
          <w:t>16.20.1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_Toc402960084 \h </w:instrText>
        </w:r>
        <w:r w:rsidR="00C87F5A">
          <w:rPr>
            <w:noProof/>
            <w:webHidden/>
          </w:rPr>
        </w:r>
        <w:r w:rsidR="00C87F5A">
          <w:rPr>
            <w:noProof/>
            <w:webHidden/>
          </w:rPr>
          <w:fldChar w:fldCharType="separate"/>
        </w:r>
        <w:r w:rsidR="007B103F">
          <w:rPr>
            <w:noProof/>
            <w:webHidden/>
          </w:rPr>
          <w:t>248</w:t>
        </w:r>
        <w:r w:rsidR="00C87F5A">
          <w:rPr>
            <w:noProof/>
            <w:webHidden/>
          </w:rPr>
          <w:fldChar w:fldCharType="end"/>
        </w:r>
      </w:hyperlink>
    </w:p>
    <w:p w14:paraId="2512DE6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85" w:history="1">
        <w:r w:rsidR="004F603D" w:rsidRPr="005A7B97">
          <w:rPr>
            <w:rStyle w:val="Hyperlink"/>
            <w:noProof/>
          </w:rPr>
          <w:t>16.21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kml:refreshModeEnumType</w:t>
        </w:r>
        <w:r w:rsidR="004F603D">
          <w:rPr>
            <w:noProof/>
            <w:webHidden/>
          </w:rPr>
          <w:tab/>
        </w:r>
        <w:r w:rsidR="00C87F5A">
          <w:rPr>
            <w:noProof/>
            <w:webHidden/>
          </w:rPr>
          <w:fldChar w:fldCharType="begin"/>
        </w:r>
        <w:r w:rsidR="004F603D">
          <w:rPr>
            <w:noProof/>
            <w:webHidden/>
          </w:rPr>
          <w:instrText xml:space="preserve"> PAGEREF _Toc402960085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5FEBB152"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86" w:history="1">
        <w:r w:rsidR="004F603D" w:rsidRPr="005A7B97">
          <w:rPr>
            <w:rStyle w:val="Hyperlink"/>
            <w:noProof/>
          </w:rPr>
          <w:t>16.21.1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_Toc402960086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6FFE79B1"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87" w:history="1">
        <w:r w:rsidR="004F603D" w:rsidRPr="005A7B97">
          <w:rPr>
            <w:rStyle w:val="Hyperlink"/>
            <w:noProof/>
          </w:rPr>
          <w:t>16.22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kml:shapeEnumType</w:t>
        </w:r>
        <w:r w:rsidR="004F603D">
          <w:rPr>
            <w:noProof/>
            <w:webHidden/>
          </w:rPr>
          <w:tab/>
        </w:r>
        <w:r w:rsidR="00C87F5A">
          <w:rPr>
            <w:noProof/>
            <w:webHidden/>
          </w:rPr>
          <w:fldChar w:fldCharType="begin"/>
        </w:r>
        <w:r w:rsidR="004F603D">
          <w:rPr>
            <w:noProof/>
            <w:webHidden/>
          </w:rPr>
          <w:instrText xml:space="preserve"> PAGEREF _Toc402960087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108F7284"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88" w:history="1">
        <w:r w:rsidR="004F603D" w:rsidRPr="005A7B97">
          <w:rPr>
            <w:rStyle w:val="Hyperlink"/>
            <w:noProof/>
          </w:rPr>
          <w:t>16.22.1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_Toc402960088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6A28E520"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89" w:history="1">
        <w:r w:rsidR="004F603D" w:rsidRPr="005A7B97">
          <w:rPr>
            <w:rStyle w:val="Hyperlink"/>
            <w:noProof/>
          </w:rPr>
          <w:t>16.23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kml:styleStateEnumType</w:t>
        </w:r>
        <w:r w:rsidR="004F603D">
          <w:rPr>
            <w:noProof/>
            <w:webHidden/>
          </w:rPr>
          <w:tab/>
        </w:r>
        <w:r w:rsidR="00C87F5A">
          <w:rPr>
            <w:noProof/>
            <w:webHidden/>
          </w:rPr>
          <w:fldChar w:fldCharType="begin"/>
        </w:r>
        <w:r w:rsidR="004F603D">
          <w:rPr>
            <w:noProof/>
            <w:webHidden/>
          </w:rPr>
          <w:instrText xml:space="preserve"> PAGEREF _Toc402960089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3DEAFF27"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0" w:history="1">
        <w:r w:rsidR="004F603D" w:rsidRPr="005A7B97">
          <w:rPr>
            <w:rStyle w:val="Hyperlink"/>
            <w:noProof/>
          </w:rPr>
          <w:t>16.23.1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_Toc402960090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7B4B3EA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91" w:history="1">
        <w:r w:rsidR="004F603D" w:rsidRPr="005A7B97">
          <w:rPr>
            <w:rStyle w:val="Hyperlink"/>
            <w:noProof/>
          </w:rPr>
          <w:t>16.24</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kml:SnippetType</w:t>
        </w:r>
        <w:r w:rsidR="004F603D">
          <w:rPr>
            <w:noProof/>
            <w:webHidden/>
          </w:rPr>
          <w:tab/>
        </w:r>
        <w:r w:rsidR="00C87F5A">
          <w:rPr>
            <w:noProof/>
            <w:webHidden/>
          </w:rPr>
          <w:fldChar w:fldCharType="begin"/>
        </w:r>
        <w:r w:rsidR="004F603D">
          <w:rPr>
            <w:noProof/>
            <w:webHidden/>
          </w:rPr>
          <w:instrText xml:space="preserve"> PAGEREF _Toc402960091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10B065F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2" w:history="1">
        <w:r w:rsidR="004F603D" w:rsidRPr="005A7B97">
          <w:rPr>
            <w:rStyle w:val="Hyperlink"/>
            <w:noProof/>
          </w:rPr>
          <w:t>16.24.1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_Toc402960092 \h </w:instrText>
        </w:r>
        <w:r w:rsidR="00C87F5A">
          <w:rPr>
            <w:noProof/>
            <w:webHidden/>
          </w:rPr>
        </w:r>
        <w:r w:rsidR="00C87F5A">
          <w:rPr>
            <w:noProof/>
            <w:webHidden/>
          </w:rPr>
          <w:fldChar w:fldCharType="separate"/>
        </w:r>
        <w:r w:rsidR="007B103F">
          <w:rPr>
            <w:noProof/>
            <w:webHidden/>
          </w:rPr>
          <w:t>249</w:t>
        </w:r>
        <w:r w:rsidR="00C87F5A">
          <w:rPr>
            <w:noProof/>
            <w:webHidden/>
          </w:rPr>
          <w:fldChar w:fldCharType="end"/>
        </w:r>
      </w:hyperlink>
    </w:p>
    <w:p w14:paraId="5A438206"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3" w:history="1">
        <w:r w:rsidR="004F603D" w:rsidRPr="005A7B97">
          <w:rPr>
            <w:rStyle w:val="Hyperlink"/>
            <w:noProof/>
          </w:rPr>
          <w:t>16.24.2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_Toc402960093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6AE0183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94" w:history="1">
        <w:r w:rsidR="004F603D" w:rsidRPr="005A7B97">
          <w:rPr>
            <w:rStyle w:val="Hyperlink"/>
            <w:noProof/>
          </w:rPr>
          <w:t>16.25</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kml:unitsEnumType</w:t>
        </w:r>
        <w:r w:rsidR="004F603D">
          <w:rPr>
            <w:noProof/>
            <w:webHidden/>
          </w:rPr>
          <w:tab/>
        </w:r>
        <w:r w:rsidR="00C87F5A">
          <w:rPr>
            <w:noProof/>
            <w:webHidden/>
          </w:rPr>
          <w:fldChar w:fldCharType="begin"/>
        </w:r>
        <w:r w:rsidR="004F603D">
          <w:rPr>
            <w:noProof/>
            <w:webHidden/>
          </w:rPr>
          <w:instrText xml:space="preserve"> PAGEREF _Toc402960094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320DCF5F"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5" w:history="1">
        <w:r w:rsidR="004F603D" w:rsidRPr="005A7B97">
          <w:rPr>
            <w:rStyle w:val="Hyperlink"/>
            <w:noProof/>
          </w:rPr>
          <w:t>16.25.1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_Toc402960095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56D93DD0"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6" w:history="1">
        <w:r w:rsidR="004F603D" w:rsidRPr="005A7B97">
          <w:rPr>
            <w:rStyle w:val="Hyperlink"/>
            <w:noProof/>
          </w:rPr>
          <w:t>16.25.2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_Toc402960096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67252748"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097" w:history="1">
        <w:r w:rsidR="004F603D" w:rsidRPr="005A7B97">
          <w:rPr>
            <w:rStyle w:val="Hyperlink"/>
            <w:noProof/>
          </w:rPr>
          <w:t>16.26</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kml:vec2Type</w:t>
        </w:r>
        <w:r w:rsidR="004F603D">
          <w:rPr>
            <w:noProof/>
            <w:webHidden/>
          </w:rPr>
          <w:tab/>
        </w:r>
        <w:r w:rsidR="00C87F5A">
          <w:rPr>
            <w:noProof/>
            <w:webHidden/>
          </w:rPr>
          <w:fldChar w:fldCharType="begin"/>
        </w:r>
        <w:r w:rsidR="004F603D">
          <w:rPr>
            <w:noProof/>
            <w:webHidden/>
          </w:rPr>
          <w:instrText xml:space="preserve"> PAGEREF _Toc402960097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1760E36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8" w:history="1">
        <w:r w:rsidR="004F603D" w:rsidRPr="005A7B97">
          <w:rPr>
            <w:rStyle w:val="Hyperlink"/>
            <w:noProof/>
          </w:rPr>
          <w:t>16.26.1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Structure</w:t>
        </w:r>
        <w:r w:rsidR="004F603D">
          <w:rPr>
            <w:noProof/>
            <w:webHidden/>
          </w:rPr>
          <w:tab/>
        </w:r>
        <w:r w:rsidR="00C87F5A">
          <w:rPr>
            <w:noProof/>
            <w:webHidden/>
          </w:rPr>
          <w:fldChar w:fldCharType="begin"/>
        </w:r>
        <w:r w:rsidR="004F603D">
          <w:rPr>
            <w:noProof/>
            <w:webHidden/>
          </w:rPr>
          <w:instrText xml:space="preserve"> PAGEREF _Toc402960098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7AFFBB21"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099" w:history="1">
        <w:r w:rsidR="004F603D" w:rsidRPr="005A7B97">
          <w:rPr>
            <w:rStyle w:val="Hyperlink"/>
            <w:noProof/>
          </w:rPr>
          <w:t>16.26.2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Description</w:t>
        </w:r>
        <w:r w:rsidR="004F603D">
          <w:rPr>
            <w:noProof/>
            <w:webHidden/>
          </w:rPr>
          <w:tab/>
        </w:r>
        <w:r w:rsidR="00C87F5A">
          <w:rPr>
            <w:noProof/>
            <w:webHidden/>
          </w:rPr>
          <w:fldChar w:fldCharType="begin"/>
        </w:r>
        <w:r w:rsidR="004F603D">
          <w:rPr>
            <w:noProof/>
            <w:webHidden/>
          </w:rPr>
          <w:instrText xml:space="preserve"> PAGEREF _Toc402960099 \h </w:instrText>
        </w:r>
        <w:r w:rsidR="00C87F5A">
          <w:rPr>
            <w:noProof/>
            <w:webHidden/>
          </w:rPr>
        </w:r>
        <w:r w:rsidR="00C87F5A">
          <w:rPr>
            <w:noProof/>
            <w:webHidden/>
          </w:rPr>
          <w:fldChar w:fldCharType="separate"/>
        </w:r>
        <w:r w:rsidR="007B103F">
          <w:rPr>
            <w:noProof/>
            <w:webHidden/>
          </w:rPr>
          <w:t>250</w:t>
        </w:r>
        <w:r w:rsidR="00C87F5A">
          <w:rPr>
            <w:noProof/>
            <w:webHidden/>
          </w:rPr>
          <w:fldChar w:fldCharType="end"/>
        </w:r>
      </w:hyperlink>
    </w:p>
    <w:p w14:paraId="3FBAD859"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100" w:history="1">
        <w:r w:rsidR="004F603D" w:rsidRPr="005A7B97">
          <w:rPr>
            <w:rStyle w:val="Hyperlink"/>
            <w:noProof/>
          </w:rPr>
          <w:t>16.26.3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Attributes</w:t>
        </w:r>
        <w:r w:rsidR="004F603D">
          <w:rPr>
            <w:noProof/>
            <w:webHidden/>
          </w:rPr>
          <w:tab/>
        </w:r>
        <w:r w:rsidR="00C87F5A">
          <w:rPr>
            <w:noProof/>
            <w:webHidden/>
          </w:rPr>
          <w:fldChar w:fldCharType="begin"/>
        </w:r>
        <w:r w:rsidR="004F603D">
          <w:rPr>
            <w:noProof/>
            <w:webHidden/>
          </w:rPr>
          <w:instrText xml:space="preserve"> PAGEREF _Toc402960100 \h </w:instrText>
        </w:r>
        <w:r w:rsidR="00C87F5A">
          <w:rPr>
            <w:noProof/>
            <w:webHidden/>
          </w:rPr>
        </w:r>
        <w:r w:rsidR="00C87F5A">
          <w:rPr>
            <w:noProof/>
            <w:webHidden/>
          </w:rPr>
          <w:fldChar w:fldCharType="separate"/>
        </w:r>
        <w:r w:rsidR="007B103F">
          <w:rPr>
            <w:noProof/>
            <w:webHidden/>
          </w:rPr>
          <w:t>251</w:t>
        </w:r>
        <w:r w:rsidR="00C87F5A">
          <w:rPr>
            <w:noProof/>
            <w:webHidden/>
          </w:rPr>
          <w:fldChar w:fldCharType="end"/>
        </w:r>
      </w:hyperlink>
    </w:p>
    <w:p w14:paraId="7E0AB5CE"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01" w:history="1">
        <w:r w:rsidR="004F603D" w:rsidRPr="005A7B97">
          <w:rPr>
            <w:rStyle w:val="Hyperlink"/>
            <w:noProof/>
          </w:rPr>
          <w:t>16.27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kml:viewRefreshModeEnumType</w:t>
        </w:r>
        <w:r w:rsidR="004F603D">
          <w:rPr>
            <w:noProof/>
            <w:webHidden/>
          </w:rPr>
          <w:tab/>
        </w:r>
        <w:r w:rsidR="00C87F5A">
          <w:rPr>
            <w:noProof/>
            <w:webHidden/>
          </w:rPr>
          <w:fldChar w:fldCharType="begin"/>
        </w:r>
        <w:r w:rsidR="004F603D">
          <w:rPr>
            <w:noProof/>
            <w:webHidden/>
          </w:rPr>
          <w:instrText xml:space="preserve"> PAGEREF _Toc402960101 \h </w:instrText>
        </w:r>
        <w:r w:rsidR="00C87F5A">
          <w:rPr>
            <w:noProof/>
            <w:webHidden/>
          </w:rPr>
        </w:r>
        <w:r w:rsidR="00C87F5A">
          <w:rPr>
            <w:noProof/>
            <w:webHidden/>
          </w:rPr>
          <w:fldChar w:fldCharType="separate"/>
        </w:r>
        <w:r w:rsidR="007B103F">
          <w:rPr>
            <w:noProof/>
            <w:webHidden/>
          </w:rPr>
          <w:t>252</w:t>
        </w:r>
        <w:r w:rsidR="00C87F5A">
          <w:rPr>
            <w:noProof/>
            <w:webHidden/>
          </w:rPr>
          <w:fldChar w:fldCharType="end"/>
        </w:r>
      </w:hyperlink>
    </w:p>
    <w:p w14:paraId="7BED9A1E" w14:textId="77777777" w:rsidR="004F603D" w:rsidRDefault="00293FFC">
      <w:pPr>
        <w:pStyle w:val="TOC3"/>
        <w:tabs>
          <w:tab w:val="left" w:pos="1440"/>
          <w:tab w:val="right" w:leader="dot" w:pos="8630"/>
        </w:tabs>
        <w:rPr>
          <w:rFonts w:asciiTheme="minorHAnsi" w:eastAsiaTheme="minorEastAsia" w:hAnsiTheme="minorHAnsi" w:cstheme="minorBidi"/>
          <w:noProof/>
          <w:sz w:val="22"/>
          <w:szCs w:val="22"/>
          <w:lang w:val="en-CA" w:eastAsia="en-CA"/>
        </w:rPr>
      </w:pPr>
      <w:hyperlink w:anchor="_Toc402960102" w:history="1">
        <w:r w:rsidR="004F603D" w:rsidRPr="005A7B97">
          <w:rPr>
            <w:rStyle w:val="Hyperlink"/>
            <w:noProof/>
          </w:rPr>
          <w:t>16.27.1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Content</w:t>
        </w:r>
        <w:r w:rsidR="004F603D">
          <w:rPr>
            <w:noProof/>
            <w:webHidden/>
          </w:rPr>
          <w:tab/>
        </w:r>
        <w:r w:rsidR="00C87F5A">
          <w:rPr>
            <w:noProof/>
            <w:webHidden/>
          </w:rPr>
          <w:fldChar w:fldCharType="begin"/>
        </w:r>
        <w:r w:rsidR="004F603D">
          <w:rPr>
            <w:noProof/>
            <w:webHidden/>
          </w:rPr>
          <w:instrText xml:space="preserve"> PAGEREF _Toc402960102 \h </w:instrText>
        </w:r>
        <w:r w:rsidR="00C87F5A">
          <w:rPr>
            <w:noProof/>
            <w:webHidden/>
          </w:rPr>
        </w:r>
        <w:r w:rsidR="00C87F5A">
          <w:rPr>
            <w:noProof/>
            <w:webHidden/>
          </w:rPr>
          <w:fldChar w:fldCharType="separate"/>
        </w:r>
        <w:r w:rsidR="007B103F">
          <w:rPr>
            <w:noProof/>
            <w:webHidden/>
          </w:rPr>
          <w:t>252</w:t>
        </w:r>
        <w:r w:rsidR="00C87F5A">
          <w:rPr>
            <w:noProof/>
            <w:webHidden/>
          </w:rPr>
          <w:fldChar w:fldCharType="end"/>
        </w:r>
      </w:hyperlink>
    </w:p>
    <w:p w14:paraId="653E5B85" w14:textId="77777777" w:rsidR="004F603D" w:rsidRDefault="00293FFC">
      <w:pPr>
        <w:pStyle w:val="TOC1"/>
        <w:tabs>
          <w:tab w:val="left" w:pos="1440"/>
          <w:tab w:val="right" w:leader="dot" w:pos="8630"/>
        </w:tabs>
        <w:rPr>
          <w:rFonts w:asciiTheme="minorHAnsi" w:eastAsiaTheme="minorEastAsia" w:hAnsiTheme="minorHAnsi" w:cstheme="minorBidi"/>
          <w:noProof/>
          <w:sz w:val="22"/>
          <w:szCs w:val="22"/>
          <w:lang w:val="en-CA" w:eastAsia="en-CA"/>
        </w:rPr>
      </w:pPr>
      <w:hyperlink w:anchor="_Toc402960103" w:history="1">
        <w:r w:rsidR="004F603D" w:rsidRPr="005A7B97">
          <w:rPr>
            <w:rStyle w:val="Hyperlink"/>
            <w:noProof/>
          </w:rPr>
          <w:t>17.</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Media Types</w:t>
        </w:r>
        <w:r w:rsidR="004F603D">
          <w:rPr>
            <w:noProof/>
            <w:webHidden/>
          </w:rPr>
          <w:tab/>
        </w:r>
        <w:r w:rsidR="00C87F5A">
          <w:rPr>
            <w:noProof/>
            <w:webHidden/>
          </w:rPr>
          <w:fldChar w:fldCharType="begin"/>
        </w:r>
        <w:r w:rsidR="004F603D">
          <w:rPr>
            <w:noProof/>
            <w:webHidden/>
          </w:rPr>
          <w:instrText xml:space="preserve"> PAGEREF _Toc402960103 \h </w:instrText>
        </w:r>
        <w:r w:rsidR="00C87F5A">
          <w:rPr>
            <w:noProof/>
            <w:webHidden/>
          </w:rPr>
        </w:r>
        <w:r w:rsidR="00C87F5A">
          <w:rPr>
            <w:noProof/>
            <w:webHidden/>
          </w:rPr>
          <w:fldChar w:fldCharType="separate"/>
        </w:r>
        <w:r w:rsidR="007B103F">
          <w:rPr>
            <w:noProof/>
            <w:webHidden/>
          </w:rPr>
          <w:t>252</w:t>
        </w:r>
        <w:r w:rsidR="00C87F5A">
          <w:rPr>
            <w:noProof/>
            <w:webHidden/>
          </w:rPr>
          <w:fldChar w:fldCharType="end"/>
        </w:r>
      </w:hyperlink>
    </w:p>
    <w:p w14:paraId="2449E971" w14:textId="77777777" w:rsidR="004F603D" w:rsidRDefault="00293FFC">
      <w:pPr>
        <w:pStyle w:val="TOC1"/>
        <w:tabs>
          <w:tab w:val="right" w:leader="dot" w:pos="8630"/>
        </w:tabs>
        <w:rPr>
          <w:rFonts w:asciiTheme="minorHAnsi" w:eastAsiaTheme="minorEastAsia" w:hAnsiTheme="minorHAnsi" w:cstheme="minorBidi"/>
          <w:noProof/>
          <w:sz w:val="22"/>
          <w:szCs w:val="22"/>
          <w:lang w:val="en-CA" w:eastAsia="en-CA"/>
        </w:rPr>
      </w:pPr>
      <w:hyperlink w:anchor="_Toc402960104" w:history="1">
        <w:r w:rsidR="004F603D" w:rsidRPr="005A7B97">
          <w:rPr>
            <w:rStyle w:val="Hyperlink"/>
            <w:noProof/>
          </w:rPr>
          <w:t>Annex A Conformance Class Abstract Test Suite (Normative)</w:t>
        </w:r>
        <w:r w:rsidR="004F603D">
          <w:rPr>
            <w:noProof/>
            <w:webHidden/>
          </w:rPr>
          <w:tab/>
        </w:r>
        <w:r w:rsidR="00C87F5A">
          <w:rPr>
            <w:noProof/>
            <w:webHidden/>
          </w:rPr>
          <w:fldChar w:fldCharType="begin"/>
        </w:r>
        <w:r w:rsidR="004F603D">
          <w:rPr>
            <w:noProof/>
            <w:webHidden/>
          </w:rPr>
          <w:instrText xml:space="preserve"> PAGEREF _Toc402960104 \h </w:instrText>
        </w:r>
        <w:r w:rsidR="00C87F5A">
          <w:rPr>
            <w:noProof/>
            <w:webHidden/>
          </w:rPr>
        </w:r>
        <w:r w:rsidR="00C87F5A">
          <w:rPr>
            <w:noProof/>
            <w:webHidden/>
          </w:rPr>
          <w:fldChar w:fldCharType="separate"/>
        </w:r>
        <w:r w:rsidR="007B103F">
          <w:rPr>
            <w:noProof/>
            <w:webHidden/>
          </w:rPr>
          <w:t>253</w:t>
        </w:r>
        <w:r w:rsidR="00C87F5A">
          <w:rPr>
            <w:noProof/>
            <w:webHidden/>
          </w:rPr>
          <w:fldChar w:fldCharType="end"/>
        </w:r>
      </w:hyperlink>
    </w:p>
    <w:p w14:paraId="428D4BA6" w14:textId="77777777" w:rsidR="004F603D" w:rsidRDefault="00293FFC">
      <w:pPr>
        <w:pStyle w:val="TOC1"/>
        <w:tabs>
          <w:tab w:val="right" w:leader="dot" w:pos="8630"/>
        </w:tabs>
        <w:rPr>
          <w:rFonts w:asciiTheme="minorHAnsi" w:eastAsiaTheme="minorEastAsia" w:hAnsiTheme="minorHAnsi" w:cstheme="minorBidi"/>
          <w:noProof/>
          <w:sz w:val="22"/>
          <w:szCs w:val="22"/>
          <w:lang w:val="en-CA" w:eastAsia="en-CA"/>
        </w:rPr>
      </w:pPr>
      <w:hyperlink w:anchor="_Toc402960105" w:history="1">
        <w:r w:rsidR="004F603D" w:rsidRPr="005A7B97">
          <w:rPr>
            <w:rStyle w:val="Hyperlink"/>
            <w:noProof/>
          </w:rPr>
          <w:t>Annex B KML Coordinate Reference System Definition (Normative)</w:t>
        </w:r>
        <w:r w:rsidR="004F603D">
          <w:rPr>
            <w:noProof/>
            <w:webHidden/>
          </w:rPr>
          <w:tab/>
        </w:r>
        <w:r w:rsidR="00C87F5A">
          <w:rPr>
            <w:noProof/>
            <w:webHidden/>
          </w:rPr>
          <w:fldChar w:fldCharType="begin"/>
        </w:r>
        <w:r w:rsidR="004F603D">
          <w:rPr>
            <w:noProof/>
            <w:webHidden/>
          </w:rPr>
          <w:instrText xml:space="preserve"> PAGEREF _Toc402960105 \h </w:instrText>
        </w:r>
        <w:r w:rsidR="00C87F5A">
          <w:rPr>
            <w:noProof/>
            <w:webHidden/>
          </w:rPr>
        </w:r>
        <w:r w:rsidR="00C87F5A">
          <w:rPr>
            <w:noProof/>
            <w:webHidden/>
          </w:rPr>
          <w:fldChar w:fldCharType="separate"/>
        </w:r>
        <w:r w:rsidR="007B103F">
          <w:rPr>
            <w:noProof/>
            <w:webHidden/>
          </w:rPr>
          <w:t>254</w:t>
        </w:r>
        <w:r w:rsidR="00C87F5A">
          <w:rPr>
            <w:noProof/>
            <w:webHidden/>
          </w:rPr>
          <w:fldChar w:fldCharType="end"/>
        </w:r>
      </w:hyperlink>
    </w:p>
    <w:p w14:paraId="419BF09A" w14:textId="77777777" w:rsidR="004F603D" w:rsidRDefault="00293FFC">
      <w:pPr>
        <w:pStyle w:val="TOC1"/>
        <w:tabs>
          <w:tab w:val="right" w:leader="dot" w:pos="8630"/>
        </w:tabs>
        <w:rPr>
          <w:rFonts w:asciiTheme="minorHAnsi" w:eastAsiaTheme="minorEastAsia" w:hAnsiTheme="minorHAnsi" w:cstheme="minorBidi"/>
          <w:noProof/>
          <w:sz w:val="22"/>
          <w:szCs w:val="22"/>
          <w:lang w:val="en-CA" w:eastAsia="en-CA"/>
        </w:rPr>
      </w:pPr>
      <w:hyperlink w:anchor="_Toc402960106" w:history="1">
        <w:r w:rsidR="004F603D" w:rsidRPr="005A7B97">
          <w:rPr>
            <w:rStyle w:val="Hyperlink"/>
            <w:noProof/>
          </w:rPr>
          <w:t>Annex C KMZ Files (Normative)</w:t>
        </w:r>
        <w:r w:rsidR="004F603D">
          <w:rPr>
            <w:noProof/>
            <w:webHidden/>
          </w:rPr>
          <w:tab/>
        </w:r>
        <w:r w:rsidR="00C87F5A">
          <w:rPr>
            <w:noProof/>
            <w:webHidden/>
          </w:rPr>
          <w:fldChar w:fldCharType="begin"/>
        </w:r>
        <w:r w:rsidR="004F603D">
          <w:rPr>
            <w:noProof/>
            <w:webHidden/>
          </w:rPr>
          <w:instrText xml:space="preserve"> PAGEREF _Toc402960106 \h </w:instrText>
        </w:r>
        <w:r w:rsidR="00C87F5A">
          <w:rPr>
            <w:noProof/>
            <w:webHidden/>
          </w:rPr>
        </w:r>
        <w:r w:rsidR="00C87F5A">
          <w:rPr>
            <w:noProof/>
            <w:webHidden/>
          </w:rPr>
          <w:fldChar w:fldCharType="separate"/>
        </w:r>
        <w:r w:rsidR="007B103F">
          <w:rPr>
            <w:noProof/>
            <w:webHidden/>
          </w:rPr>
          <w:t>255</w:t>
        </w:r>
        <w:r w:rsidR="00C87F5A">
          <w:rPr>
            <w:noProof/>
            <w:webHidden/>
          </w:rPr>
          <w:fldChar w:fldCharType="end"/>
        </w:r>
      </w:hyperlink>
    </w:p>
    <w:p w14:paraId="166A20DC"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07" w:history="1">
        <w:r w:rsidR="004F603D" w:rsidRPr="005A7B97">
          <w:rPr>
            <w:rStyle w:val="Hyperlink"/>
            <w:noProof/>
            <w:snapToGrid w:val="0"/>
            <w:w w:val="0"/>
          </w:rPr>
          <w:t>C.1.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Archive Structure</w:t>
        </w:r>
        <w:r w:rsidR="004F603D">
          <w:rPr>
            <w:noProof/>
            <w:webHidden/>
          </w:rPr>
          <w:tab/>
        </w:r>
        <w:r w:rsidR="00C87F5A">
          <w:rPr>
            <w:noProof/>
            <w:webHidden/>
          </w:rPr>
          <w:fldChar w:fldCharType="begin"/>
        </w:r>
        <w:r w:rsidR="004F603D">
          <w:rPr>
            <w:noProof/>
            <w:webHidden/>
          </w:rPr>
          <w:instrText xml:space="preserve"> PAGEREF _Toc402960107 \h </w:instrText>
        </w:r>
        <w:r w:rsidR="00C87F5A">
          <w:rPr>
            <w:noProof/>
            <w:webHidden/>
          </w:rPr>
        </w:r>
        <w:r w:rsidR="00C87F5A">
          <w:rPr>
            <w:noProof/>
            <w:webHidden/>
          </w:rPr>
          <w:fldChar w:fldCharType="separate"/>
        </w:r>
        <w:r w:rsidR="007B103F">
          <w:rPr>
            <w:noProof/>
            <w:webHidden/>
          </w:rPr>
          <w:t>255</w:t>
        </w:r>
        <w:r w:rsidR="00C87F5A">
          <w:rPr>
            <w:noProof/>
            <w:webHidden/>
          </w:rPr>
          <w:fldChar w:fldCharType="end"/>
        </w:r>
      </w:hyperlink>
    </w:p>
    <w:p w14:paraId="007B5465"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08" w:history="1">
        <w:r w:rsidR="004F603D" w:rsidRPr="005A7B97">
          <w:rPr>
            <w:rStyle w:val="Hyperlink"/>
            <w:noProof/>
            <w:snapToGrid w:val="0"/>
            <w:w w:val="0"/>
          </w:rPr>
          <w:t>C.2.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Compression</w:t>
        </w:r>
        <w:r w:rsidR="004F603D">
          <w:rPr>
            <w:noProof/>
            <w:webHidden/>
          </w:rPr>
          <w:tab/>
        </w:r>
        <w:r w:rsidR="00C87F5A">
          <w:rPr>
            <w:noProof/>
            <w:webHidden/>
          </w:rPr>
          <w:fldChar w:fldCharType="begin"/>
        </w:r>
        <w:r w:rsidR="004F603D">
          <w:rPr>
            <w:noProof/>
            <w:webHidden/>
          </w:rPr>
          <w:instrText xml:space="preserve"> PAGEREF _Toc402960108 \h </w:instrText>
        </w:r>
        <w:r w:rsidR="00C87F5A">
          <w:rPr>
            <w:noProof/>
            <w:webHidden/>
          </w:rPr>
        </w:r>
        <w:r w:rsidR="00C87F5A">
          <w:rPr>
            <w:noProof/>
            <w:webHidden/>
          </w:rPr>
          <w:fldChar w:fldCharType="separate"/>
        </w:r>
        <w:r w:rsidR="007B103F">
          <w:rPr>
            <w:noProof/>
            <w:webHidden/>
          </w:rPr>
          <w:t>255</w:t>
        </w:r>
        <w:r w:rsidR="00C87F5A">
          <w:rPr>
            <w:noProof/>
            <w:webHidden/>
          </w:rPr>
          <w:fldChar w:fldCharType="end"/>
        </w:r>
      </w:hyperlink>
    </w:p>
    <w:p w14:paraId="16614A3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09" w:history="1">
        <w:r w:rsidR="004F603D" w:rsidRPr="005A7B97">
          <w:rPr>
            <w:rStyle w:val="Hyperlink"/>
            <w:noProof/>
            <w:snapToGrid w:val="0"/>
            <w:w w:val="0"/>
          </w:rPr>
          <w:t>C.3.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Relative Referencing</w:t>
        </w:r>
        <w:r w:rsidR="004F603D">
          <w:rPr>
            <w:noProof/>
            <w:webHidden/>
          </w:rPr>
          <w:tab/>
        </w:r>
        <w:r w:rsidR="00C87F5A">
          <w:rPr>
            <w:noProof/>
            <w:webHidden/>
          </w:rPr>
          <w:fldChar w:fldCharType="begin"/>
        </w:r>
        <w:r w:rsidR="004F603D">
          <w:rPr>
            <w:noProof/>
            <w:webHidden/>
          </w:rPr>
          <w:instrText xml:space="preserve"> PAGEREF _Toc402960109 \h </w:instrText>
        </w:r>
        <w:r w:rsidR="00C87F5A">
          <w:rPr>
            <w:noProof/>
            <w:webHidden/>
          </w:rPr>
        </w:r>
        <w:r w:rsidR="00C87F5A">
          <w:rPr>
            <w:noProof/>
            <w:webHidden/>
          </w:rPr>
          <w:fldChar w:fldCharType="separate"/>
        </w:r>
        <w:r w:rsidR="007B103F">
          <w:rPr>
            <w:noProof/>
            <w:webHidden/>
          </w:rPr>
          <w:t>255</w:t>
        </w:r>
        <w:r w:rsidR="00C87F5A">
          <w:rPr>
            <w:noProof/>
            <w:webHidden/>
          </w:rPr>
          <w:fldChar w:fldCharType="end"/>
        </w:r>
      </w:hyperlink>
    </w:p>
    <w:p w14:paraId="2D68B0D8" w14:textId="77777777" w:rsidR="004F603D" w:rsidRDefault="00293FFC">
      <w:pPr>
        <w:pStyle w:val="TOC1"/>
        <w:tabs>
          <w:tab w:val="right" w:leader="dot" w:pos="8630"/>
        </w:tabs>
        <w:rPr>
          <w:rFonts w:asciiTheme="minorHAnsi" w:eastAsiaTheme="minorEastAsia" w:hAnsiTheme="minorHAnsi" w:cstheme="minorBidi"/>
          <w:noProof/>
          <w:sz w:val="22"/>
          <w:szCs w:val="22"/>
          <w:lang w:val="en-CA" w:eastAsia="en-CA"/>
        </w:rPr>
      </w:pPr>
      <w:hyperlink w:anchor="_Toc402960110" w:history="1">
        <w:r w:rsidR="004F603D" w:rsidRPr="005A7B97">
          <w:rPr>
            <w:rStyle w:val="Hyperlink"/>
            <w:noProof/>
          </w:rPr>
          <w:t>Annex D Extension Model Examples (Informative)</w:t>
        </w:r>
        <w:r w:rsidR="004F603D">
          <w:rPr>
            <w:noProof/>
            <w:webHidden/>
          </w:rPr>
          <w:tab/>
        </w:r>
        <w:r w:rsidR="00C87F5A">
          <w:rPr>
            <w:noProof/>
            <w:webHidden/>
          </w:rPr>
          <w:fldChar w:fldCharType="begin"/>
        </w:r>
        <w:r w:rsidR="004F603D">
          <w:rPr>
            <w:noProof/>
            <w:webHidden/>
          </w:rPr>
          <w:instrText xml:space="preserve"> PAGEREF _Toc402960110 \h </w:instrText>
        </w:r>
        <w:r w:rsidR="00C87F5A">
          <w:rPr>
            <w:noProof/>
            <w:webHidden/>
          </w:rPr>
        </w:r>
        <w:r w:rsidR="00C87F5A">
          <w:rPr>
            <w:noProof/>
            <w:webHidden/>
          </w:rPr>
          <w:fldChar w:fldCharType="separate"/>
        </w:r>
        <w:r w:rsidR="007B103F">
          <w:rPr>
            <w:noProof/>
            <w:webHidden/>
          </w:rPr>
          <w:t>257</w:t>
        </w:r>
        <w:r w:rsidR="00C87F5A">
          <w:rPr>
            <w:noProof/>
            <w:webHidden/>
          </w:rPr>
          <w:fldChar w:fldCharType="end"/>
        </w:r>
      </w:hyperlink>
    </w:p>
    <w:p w14:paraId="2455086E"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11" w:history="1">
        <w:r w:rsidR="004F603D" w:rsidRPr="005A7B97">
          <w:rPr>
            <w:rStyle w:val="Hyperlink"/>
            <w:noProof/>
            <w:snapToGrid w:val="0"/>
            <w:w w:val="0"/>
          </w:rPr>
          <w:t>D.1.</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Use of Element Substitution</w:t>
        </w:r>
        <w:r w:rsidR="004F603D">
          <w:rPr>
            <w:noProof/>
            <w:webHidden/>
          </w:rPr>
          <w:tab/>
        </w:r>
        <w:r w:rsidR="00C87F5A">
          <w:rPr>
            <w:noProof/>
            <w:webHidden/>
          </w:rPr>
          <w:fldChar w:fldCharType="begin"/>
        </w:r>
        <w:r w:rsidR="004F603D">
          <w:rPr>
            <w:noProof/>
            <w:webHidden/>
          </w:rPr>
          <w:instrText xml:space="preserve"> PAGEREF _Toc402960111 \h </w:instrText>
        </w:r>
        <w:r w:rsidR="00C87F5A">
          <w:rPr>
            <w:noProof/>
            <w:webHidden/>
          </w:rPr>
        </w:r>
        <w:r w:rsidR="00C87F5A">
          <w:rPr>
            <w:noProof/>
            <w:webHidden/>
          </w:rPr>
          <w:fldChar w:fldCharType="separate"/>
        </w:r>
        <w:r w:rsidR="007B103F">
          <w:rPr>
            <w:noProof/>
            <w:webHidden/>
          </w:rPr>
          <w:t>257</w:t>
        </w:r>
        <w:r w:rsidR="00C87F5A">
          <w:rPr>
            <w:noProof/>
            <w:webHidden/>
          </w:rPr>
          <w:fldChar w:fldCharType="end"/>
        </w:r>
      </w:hyperlink>
    </w:p>
    <w:p w14:paraId="6D311766"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12" w:history="1">
        <w:r w:rsidR="004F603D" w:rsidRPr="005A7B97">
          <w:rPr>
            <w:rStyle w:val="Hyperlink"/>
            <w:noProof/>
            <w:snapToGrid w:val="0"/>
            <w:w w:val="0"/>
          </w:rPr>
          <w:t>D.2.</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Use of Foreign Wildcard Elements</w:t>
        </w:r>
        <w:r w:rsidR="004F603D">
          <w:rPr>
            <w:noProof/>
            <w:webHidden/>
          </w:rPr>
          <w:tab/>
        </w:r>
        <w:r w:rsidR="00C87F5A">
          <w:rPr>
            <w:noProof/>
            <w:webHidden/>
          </w:rPr>
          <w:fldChar w:fldCharType="begin"/>
        </w:r>
        <w:r w:rsidR="004F603D">
          <w:rPr>
            <w:noProof/>
            <w:webHidden/>
          </w:rPr>
          <w:instrText xml:space="preserve"> PAGEREF _Toc402960112 \h </w:instrText>
        </w:r>
        <w:r w:rsidR="00C87F5A">
          <w:rPr>
            <w:noProof/>
            <w:webHidden/>
          </w:rPr>
        </w:r>
        <w:r w:rsidR="00C87F5A">
          <w:rPr>
            <w:noProof/>
            <w:webHidden/>
          </w:rPr>
          <w:fldChar w:fldCharType="separate"/>
        </w:r>
        <w:r w:rsidR="007B103F">
          <w:rPr>
            <w:noProof/>
            <w:webHidden/>
          </w:rPr>
          <w:t>259</w:t>
        </w:r>
        <w:r w:rsidR="00C87F5A">
          <w:rPr>
            <w:noProof/>
            <w:webHidden/>
          </w:rPr>
          <w:fldChar w:fldCharType="end"/>
        </w:r>
      </w:hyperlink>
    </w:p>
    <w:p w14:paraId="0F5B856D" w14:textId="77777777" w:rsidR="004F603D" w:rsidRDefault="00293FFC">
      <w:pPr>
        <w:pStyle w:val="TOC2"/>
        <w:tabs>
          <w:tab w:val="left" w:pos="1440"/>
          <w:tab w:val="right" w:leader="dot" w:pos="8630"/>
        </w:tabs>
        <w:rPr>
          <w:rFonts w:asciiTheme="minorHAnsi" w:eastAsiaTheme="minorEastAsia" w:hAnsiTheme="minorHAnsi" w:cstheme="minorBidi"/>
          <w:noProof/>
          <w:sz w:val="22"/>
          <w:szCs w:val="22"/>
          <w:lang w:val="en-CA" w:eastAsia="en-CA"/>
        </w:rPr>
      </w:pPr>
      <w:hyperlink w:anchor="_Toc402960113" w:history="1">
        <w:r w:rsidR="004F603D" w:rsidRPr="005A7B97">
          <w:rPr>
            <w:rStyle w:val="Hyperlink"/>
            <w:noProof/>
            <w:snapToGrid w:val="0"/>
            <w:w w:val="0"/>
          </w:rPr>
          <w:t>D.3.</w:t>
        </w:r>
        <w:r w:rsidR="004F603D">
          <w:rPr>
            <w:rFonts w:asciiTheme="minorHAnsi" w:eastAsiaTheme="minorEastAsia" w:hAnsiTheme="minorHAnsi" w:cstheme="minorBidi"/>
            <w:noProof/>
            <w:sz w:val="22"/>
            <w:szCs w:val="22"/>
            <w:lang w:val="en-CA" w:eastAsia="en-CA"/>
          </w:rPr>
          <w:tab/>
        </w:r>
        <w:r w:rsidR="004F603D" w:rsidRPr="005A7B97">
          <w:rPr>
            <w:rStyle w:val="Hyperlink"/>
            <w:noProof/>
          </w:rPr>
          <w:t>Use of Foreign Wildcard Attributes</w:t>
        </w:r>
        <w:r w:rsidR="004F603D">
          <w:rPr>
            <w:noProof/>
            <w:webHidden/>
          </w:rPr>
          <w:tab/>
        </w:r>
        <w:r w:rsidR="00C87F5A">
          <w:rPr>
            <w:noProof/>
            <w:webHidden/>
          </w:rPr>
          <w:fldChar w:fldCharType="begin"/>
        </w:r>
        <w:r w:rsidR="004F603D">
          <w:rPr>
            <w:noProof/>
            <w:webHidden/>
          </w:rPr>
          <w:instrText xml:space="preserve"> PAGEREF _Toc402960113 \h </w:instrText>
        </w:r>
        <w:r w:rsidR="00C87F5A">
          <w:rPr>
            <w:noProof/>
            <w:webHidden/>
          </w:rPr>
        </w:r>
        <w:r w:rsidR="00C87F5A">
          <w:rPr>
            <w:noProof/>
            <w:webHidden/>
          </w:rPr>
          <w:fldChar w:fldCharType="separate"/>
        </w:r>
        <w:r w:rsidR="007B103F">
          <w:rPr>
            <w:noProof/>
            <w:webHidden/>
          </w:rPr>
          <w:t>264</w:t>
        </w:r>
        <w:r w:rsidR="00C87F5A">
          <w:rPr>
            <w:noProof/>
            <w:webHidden/>
          </w:rPr>
          <w:fldChar w:fldCharType="end"/>
        </w:r>
      </w:hyperlink>
    </w:p>
    <w:p w14:paraId="451A6EE7" w14:textId="77777777" w:rsidR="004F603D" w:rsidRDefault="00293FFC">
      <w:pPr>
        <w:pStyle w:val="TOC1"/>
        <w:tabs>
          <w:tab w:val="right" w:leader="dot" w:pos="8630"/>
        </w:tabs>
        <w:rPr>
          <w:rFonts w:asciiTheme="minorHAnsi" w:eastAsiaTheme="minorEastAsia" w:hAnsiTheme="minorHAnsi" w:cstheme="minorBidi"/>
          <w:noProof/>
          <w:sz w:val="22"/>
          <w:szCs w:val="22"/>
          <w:lang w:val="en-CA" w:eastAsia="en-CA"/>
        </w:rPr>
      </w:pPr>
      <w:hyperlink w:anchor="_Toc402960114" w:history="1">
        <w:r w:rsidR="004F603D" w:rsidRPr="005A7B97">
          <w:rPr>
            <w:rStyle w:val="Hyperlink"/>
            <w:noProof/>
          </w:rPr>
          <w:t>Annex E Bibliography</w:t>
        </w:r>
        <w:r w:rsidR="004F603D">
          <w:rPr>
            <w:noProof/>
            <w:webHidden/>
          </w:rPr>
          <w:tab/>
        </w:r>
        <w:r w:rsidR="00C87F5A">
          <w:rPr>
            <w:noProof/>
            <w:webHidden/>
          </w:rPr>
          <w:fldChar w:fldCharType="begin"/>
        </w:r>
        <w:r w:rsidR="004F603D">
          <w:rPr>
            <w:noProof/>
            <w:webHidden/>
          </w:rPr>
          <w:instrText xml:space="preserve"> PAGEREF _Toc402960114 \h </w:instrText>
        </w:r>
        <w:r w:rsidR="00C87F5A">
          <w:rPr>
            <w:noProof/>
            <w:webHidden/>
          </w:rPr>
        </w:r>
        <w:r w:rsidR="00C87F5A">
          <w:rPr>
            <w:noProof/>
            <w:webHidden/>
          </w:rPr>
          <w:fldChar w:fldCharType="separate"/>
        </w:r>
        <w:r w:rsidR="007B103F">
          <w:rPr>
            <w:noProof/>
            <w:webHidden/>
          </w:rPr>
          <w:t>266</w:t>
        </w:r>
        <w:r w:rsidR="00C87F5A">
          <w:rPr>
            <w:noProof/>
            <w:webHidden/>
          </w:rPr>
          <w:fldChar w:fldCharType="end"/>
        </w:r>
      </w:hyperlink>
    </w:p>
    <w:p w14:paraId="221D78A0" w14:textId="77777777" w:rsidR="00F60CB2" w:rsidRDefault="00C87F5A" w:rsidP="00163E8F">
      <w:pPr>
        <w:spacing w:after="0"/>
      </w:pPr>
      <w:r>
        <w:fldChar w:fldCharType="end"/>
      </w:r>
    </w:p>
    <w:p w14:paraId="5FA94A65" w14:textId="77777777" w:rsidR="00F60CB2" w:rsidRPr="00F60CB2" w:rsidRDefault="00F60CB2" w:rsidP="00F60CB2">
      <w:r>
        <w:br w:type="page"/>
      </w:r>
    </w:p>
    <w:p w14:paraId="7C97EE56" w14:textId="77777777" w:rsidR="007F6680" w:rsidRDefault="007F6680" w:rsidP="007F6680">
      <w:pPr>
        <w:pStyle w:val="introelements"/>
      </w:pPr>
      <w:r>
        <w:lastRenderedPageBreak/>
        <w:t>Abstract</w:t>
      </w:r>
    </w:p>
    <w:p w14:paraId="6B9F5DCA" w14:textId="77777777" w:rsidR="00AA38F7" w:rsidRDefault="00AA38F7" w:rsidP="00AA38F7">
      <w:r>
        <w:t>KML is an XML grammar used to encode and transport representations of geographic data for display in an earth browser.  Put simply: KML encodes what to show in an earth browser, and how to show it.  KML uses a tag-based structure with nested elements and attributes and is based on the XML standard.</w:t>
      </w:r>
    </w:p>
    <w:p w14:paraId="5BDDF4A9" w14:textId="77777777" w:rsidR="00AA38F7" w:rsidRDefault="00AA38F7" w:rsidP="00AA38F7">
      <w:r>
        <w:t>The KML community is wide and varied.  Casual users create KML Placemarks to identify their homes, describe journeys, and plan cross-country hikes and cycling ventures.  Scientists use KML to provide detailed mappings of resources, models, and trends such as volcanic eruptions, weather patterns, earthquake activity, and mineral deposits.  Real estate professionals, architects, and city development agencies use KML to propose construction and visualize plans.  Students and teachers use KML to explore people, places, and events, both historic and current.  Organizations such as National Geographic, UNESCO, and the Smithsonian have all used KML to display their rich sets of global data.</w:t>
      </w:r>
    </w:p>
    <w:p w14:paraId="6CFFCEFC" w14:textId="77777777" w:rsidR="007F6680" w:rsidRPr="007F6680" w:rsidRDefault="00AA38F7" w:rsidP="00AA38F7">
      <w:pPr>
        <w:rPr>
          <w:color w:val="FF0000"/>
        </w:rPr>
      </w:pPr>
      <w:r>
        <w:t>KML documents and their related images (if any) may be compressed using the ZIP format into KMZ archives.  KML documents and KMZ archives may be shared by e</w:t>
      </w:r>
      <w:r>
        <w:noBreakHyphen/>
        <w:t>mail, hosted locally for sharing within a private internet, or hosted on a web server.</w:t>
      </w:r>
    </w:p>
    <w:p w14:paraId="2CB4805A" w14:textId="77777777" w:rsidR="009A7B37" w:rsidRDefault="009A7B37">
      <w:pPr>
        <w:pStyle w:val="introelements"/>
      </w:pPr>
      <w:r>
        <w:t>Keywords</w:t>
      </w:r>
    </w:p>
    <w:p w14:paraId="23ACB844" w14:textId="77777777" w:rsidR="007F6680" w:rsidRDefault="007F6680" w:rsidP="007F6680">
      <w:r>
        <w:t>The following are keywords to be used by search engines and document catalogues</w:t>
      </w:r>
      <w:r w:rsidR="00F60CB2">
        <w:t>.</w:t>
      </w:r>
    </w:p>
    <w:p w14:paraId="3425CBB1" w14:textId="77777777" w:rsidR="007F6680" w:rsidRDefault="00274AAD" w:rsidP="007F6680">
      <w:r>
        <w:t>o</w:t>
      </w:r>
      <w:r w:rsidR="007F6680">
        <w:t>gcdoc</w:t>
      </w:r>
      <w:r w:rsidR="00B30B68">
        <w:t xml:space="preserve">, OGC document, </w:t>
      </w:r>
      <w:r w:rsidR="009B4D4A">
        <w:t>OGC KML</w:t>
      </w:r>
      <w:r w:rsidR="00395856">
        <w:t xml:space="preserve"> 2.3</w:t>
      </w:r>
      <w:r w:rsidR="009B4D4A">
        <w:t>, OGC Keyhole Markup Language</w:t>
      </w:r>
      <w:r w:rsidR="00395856">
        <w:t xml:space="preserve"> 2.3</w:t>
      </w:r>
      <w:r w:rsidR="009B4D4A">
        <w:t>.</w:t>
      </w:r>
    </w:p>
    <w:p w14:paraId="2904079D" w14:textId="77777777" w:rsidR="009A7B37" w:rsidRDefault="009A7B37">
      <w:pPr>
        <w:pStyle w:val="introelements"/>
      </w:pPr>
      <w:r>
        <w:t>Preface</w:t>
      </w:r>
      <w:bookmarkEnd w:id="1"/>
    </w:p>
    <w:p w14:paraId="1AA4E25C" w14:textId="77777777" w:rsidR="00395856" w:rsidRDefault="00395856">
      <w:r>
        <w:rPr>
          <w:sz w:val="23"/>
          <w:szCs w:val="23"/>
        </w:rPr>
        <w:t xml:space="preserve">This is an </w:t>
      </w:r>
      <w:r>
        <w:t xml:space="preserve">OGC Implementation Standard </w:t>
      </w:r>
      <w:r>
        <w:rPr>
          <w:sz w:val="23"/>
          <w:szCs w:val="23"/>
        </w:rPr>
        <w:t xml:space="preserve">for encoding </w:t>
      </w:r>
      <w:r>
        <w:t>representations of geographic data for display in an earth browser.</w:t>
      </w:r>
    </w:p>
    <w:p w14:paraId="428CB279"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2AA797A3"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7A710D38" w14:textId="77777777" w:rsidR="009A7B37" w:rsidRDefault="009A7B37">
      <w:pPr>
        <w:pStyle w:val="introelements"/>
      </w:pPr>
      <w:bookmarkStart w:id="2" w:name="_Toc165888229"/>
      <w:r>
        <w:t>Submitting organizations</w:t>
      </w:r>
      <w:bookmarkEnd w:id="2"/>
    </w:p>
    <w:p w14:paraId="5E1528B5" w14:textId="77777777" w:rsidR="006B1C91" w:rsidRDefault="009A7B37" w:rsidP="006B1C91">
      <w:pPr>
        <w:tabs>
          <w:tab w:val="left" w:pos="5387"/>
        </w:tabs>
      </w:pPr>
      <w:r>
        <w:t>The following organizations submitted this Document to the</w:t>
      </w:r>
      <w:r w:rsidR="00165E04">
        <w:t xml:space="preserve"> Open Geospatial Consortium (OGC):</w:t>
      </w:r>
    </w:p>
    <w:p w14:paraId="6CC7A242" w14:textId="77777777" w:rsidR="006B1C91" w:rsidRDefault="006B1C91" w:rsidP="006B1C91">
      <w:pPr>
        <w:pStyle w:val="ListNumber"/>
        <w:tabs>
          <w:tab w:val="clear" w:pos="360"/>
          <w:tab w:val="num" w:pos="405"/>
          <w:tab w:val="left" w:pos="5387"/>
        </w:tabs>
        <w:spacing w:before="120" w:after="120"/>
        <w:ind w:left="405" w:hanging="405"/>
        <w:contextualSpacing w:val="0"/>
      </w:pPr>
      <w:r>
        <w:t>Galdos Systems Inc.</w:t>
      </w:r>
    </w:p>
    <w:p w14:paraId="41A8BD81" w14:textId="77777777" w:rsidR="006B1C91" w:rsidRDefault="006B1C91" w:rsidP="006B1C91">
      <w:pPr>
        <w:pStyle w:val="ListNumber"/>
        <w:tabs>
          <w:tab w:val="clear" w:pos="360"/>
          <w:tab w:val="num" w:pos="405"/>
          <w:tab w:val="left" w:pos="5387"/>
        </w:tabs>
        <w:spacing w:before="120" w:after="120"/>
        <w:ind w:left="405" w:hanging="405"/>
        <w:contextualSpacing w:val="0"/>
      </w:pPr>
      <w:r>
        <w:t>Google Inc.</w:t>
      </w:r>
    </w:p>
    <w:p w14:paraId="017ADDB3" w14:textId="77777777" w:rsidR="009A7B37" w:rsidRPr="006B1C91" w:rsidRDefault="006B1C91" w:rsidP="006B1C91">
      <w:pPr>
        <w:pStyle w:val="ListNumber"/>
        <w:tabs>
          <w:tab w:val="clear" w:pos="360"/>
          <w:tab w:val="num" w:pos="405"/>
          <w:tab w:val="left" w:pos="5387"/>
        </w:tabs>
        <w:spacing w:before="120" w:after="120"/>
        <w:ind w:left="405" w:hanging="405"/>
        <w:contextualSpacing w:val="0"/>
      </w:pPr>
      <w:r w:rsidRPr="009603E8">
        <w:lastRenderedPageBreak/>
        <w:t xml:space="preserve">European Union </w:t>
      </w:r>
      <w:r w:rsidR="00A54DB4" w:rsidRPr="009603E8">
        <w:t>Satellite</w:t>
      </w:r>
      <w:r w:rsidRPr="009603E8">
        <w:t xml:space="preserve"> Centre</w:t>
      </w:r>
    </w:p>
    <w:p w14:paraId="6197DBB7" w14:textId="77777777" w:rsidR="009A7B37" w:rsidRDefault="009A7B37">
      <w:pPr>
        <w:pStyle w:val="introelements"/>
      </w:pPr>
      <w:bookmarkStart w:id="3" w:name="_Toc165888230"/>
      <w:r>
        <w:t>Submi</w:t>
      </w:r>
      <w:bookmarkEnd w:id="3"/>
      <w:r>
        <w:t>tters</w:t>
      </w:r>
    </w:p>
    <w:p w14:paraId="19D4E475" w14:textId="77777777" w:rsidR="009A7B37" w:rsidRDefault="009A7B37">
      <w:r>
        <w:t>All questions regarding this submission should be directed to the editor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3"/>
        <w:gridCol w:w="3342"/>
      </w:tblGrid>
      <w:tr w:rsidR="009A7B37" w14:paraId="4AE0086E" w14:textId="77777777" w:rsidTr="00AA4500">
        <w:trPr>
          <w:jc w:val="center"/>
        </w:trPr>
        <w:tc>
          <w:tcPr>
            <w:tcW w:w="0" w:type="auto"/>
          </w:tcPr>
          <w:p w14:paraId="174D2DCE" w14:textId="77777777" w:rsidR="009A7B37" w:rsidRPr="00154114" w:rsidRDefault="009A7B37" w:rsidP="00154114">
            <w:pPr>
              <w:pStyle w:val="OGCtableheader"/>
              <w:jc w:val="center"/>
              <w:rPr>
                <w:color w:val="auto"/>
              </w:rPr>
            </w:pPr>
            <w:r w:rsidRPr="00154114">
              <w:rPr>
                <w:color w:val="auto"/>
              </w:rPr>
              <w:t>Name</w:t>
            </w:r>
          </w:p>
        </w:tc>
        <w:tc>
          <w:tcPr>
            <w:tcW w:w="0" w:type="auto"/>
          </w:tcPr>
          <w:p w14:paraId="06E2EE63" w14:textId="77777777" w:rsidR="009A7B37" w:rsidRPr="00154114" w:rsidRDefault="00154114" w:rsidP="00154114">
            <w:pPr>
              <w:pStyle w:val="OGCtableheader"/>
              <w:jc w:val="center"/>
              <w:rPr>
                <w:color w:val="auto"/>
              </w:rPr>
            </w:pPr>
            <w:r w:rsidRPr="00154114">
              <w:rPr>
                <w:color w:val="auto"/>
              </w:rPr>
              <w:t>Affiliation</w:t>
            </w:r>
          </w:p>
        </w:tc>
      </w:tr>
      <w:tr w:rsidR="006B1C91" w14:paraId="2E061924" w14:textId="77777777" w:rsidTr="00AA4500">
        <w:trPr>
          <w:jc w:val="center"/>
        </w:trPr>
        <w:tc>
          <w:tcPr>
            <w:tcW w:w="0" w:type="auto"/>
          </w:tcPr>
          <w:p w14:paraId="0FB05435" w14:textId="77777777" w:rsidR="006B1C91" w:rsidRDefault="006B1C91" w:rsidP="00AA4500">
            <w:pPr>
              <w:pStyle w:val="NoSpacing"/>
            </w:pPr>
            <w:r>
              <w:t>David Burggraf</w:t>
            </w:r>
          </w:p>
        </w:tc>
        <w:tc>
          <w:tcPr>
            <w:tcW w:w="0" w:type="auto"/>
          </w:tcPr>
          <w:p w14:paraId="7A9B2C79" w14:textId="77777777" w:rsidR="006B1C91" w:rsidRDefault="006B1C91" w:rsidP="00AA4500">
            <w:pPr>
              <w:pStyle w:val="NoSpacing"/>
            </w:pPr>
            <w:r>
              <w:t>Individual member</w:t>
            </w:r>
          </w:p>
        </w:tc>
      </w:tr>
      <w:tr w:rsidR="006B1C91" w14:paraId="6EADDCD0" w14:textId="77777777" w:rsidTr="00AA4500">
        <w:trPr>
          <w:jc w:val="center"/>
        </w:trPr>
        <w:tc>
          <w:tcPr>
            <w:tcW w:w="0" w:type="auto"/>
          </w:tcPr>
          <w:p w14:paraId="3AFF453B" w14:textId="77777777" w:rsidR="006B1C91" w:rsidRDefault="006B1C91" w:rsidP="00AA4500">
            <w:pPr>
              <w:pStyle w:val="NoSpacing"/>
            </w:pPr>
            <w:r>
              <w:t>Brian McClendon</w:t>
            </w:r>
          </w:p>
        </w:tc>
        <w:tc>
          <w:tcPr>
            <w:tcW w:w="0" w:type="auto"/>
          </w:tcPr>
          <w:p w14:paraId="6E0FC963" w14:textId="77777777" w:rsidR="006B1C91" w:rsidRDefault="006B1C91" w:rsidP="00AA4500">
            <w:pPr>
              <w:pStyle w:val="NoSpacing"/>
            </w:pPr>
            <w:r>
              <w:t>Google Inc.</w:t>
            </w:r>
          </w:p>
        </w:tc>
      </w:tr>
      <w:tr w:rsidR="006B1C91" w14:paraId="321549AA" w14:textId="77777777" w:rsidTr="00AA4500">
        <w:trPr>
          <w:jc w:val="center"/>
        </w:trPr>
        <w:tc>
          <w:tcPr>
            <w:tcW w:w="0" w:type="auto"/>
          </w:tcPr>
          <w:p w14:paraId="1EFD0F86" w14:textId="77777777" w:rsidR="006B1C91" w:rsidRDefault="006B1C91" w:rsidP="00AA4500">
            <w:pPr>
              <w:pStyle w:val="NoSpacing"/>
            </w:pPr>
            <w:r>
              <w:t>Michael Weiss-Malik</w:t>
            </w:r>
          </w:p>
        </w:tc>
        <w:tc>
          <w:tcPr>
            <w:tcW w:w="0" w:type="auto"/>
          </w:tcPr>
          <w:p w14:paraId="6D495A2C" w14:textId="77777777" w:rsidR="006B1C91" w:rsidRDefault="006B1C91" w:rsidP="00AA4500">
            <w:pPr>
              <w:pStyle w:val="NoSpacing"/>
            </w:pPr>
            <w:r>
              <w:t>Google Inc.</w:t>
            </w:r>
          </w:p>
        </w:tc>
      </w:tr>
      <w:tr w:rsidR="006B1C91" w14:paraId="4106FD45" w14:textId="77777777" w:rsidTr="00AA4500">
        <w:trPr>
          <w:jc w:val="center"/>
        </w:trPr>
        <w:tc>
          <w:tcPr>
            <w:tcW w:w="0" w:type="auto"/>
          </w:tcPr>
          <w:p w14:paraId="75B7C603" w14:textId="77777777" w:rsidR="006B1C91" w:rsidRPr="002E5978" w:rsidRDefault="006B1C91" w:rsidP="00AA4500">
            <w:pPr>
              <w:pStyle w:val="NoSpacing"/>
            </w:pPr>
            <w:r>
              <w:t>Sean Askay</w:t>
            </w:r>
          </w:p>
        </w:tc>
        <w:tc>
          <w:tcPr>
            <w:tcW w:w="0" w:type="auto"/>
          </w:tcPr>
          <w:p w14:paraId="26345754" w14:textId="77777777" w:rsidR="006B1C91" w:rsidRDefault="006B1C91" w:rsidP="00AA4500">
            <w:pPr>
              <w:pStyle w:val="NoSpacing"/>
            </w:pPr>
            <w:r>
              <w:t>Google Inc.</w:t>
            </w:r>
          </w:p>
        </w:tc>
      </w:tr>
      <w:tr w:rsidR="006B1C91" w14:paraId="5025A642" w14:textId="77777777" w:rsidTr="00AA4500">
        <w:trPr>
          <w:jc w:val="center"/>
        </w:trPr>
        <w:tc>
          <w:tcPr>
            <w:tcW w:w="0" w:type="auto"/>
          </w:tcPr>
          <w:p w14:paraId="442F0C0B" w14:textId="77777777" w:rsidR="006B1C91" w:rsidRPr="002E5978" w:rsidRDefault="006B1C91" w:rsidP="00AA4500">
            <w:pPr>
              <w:pStyle w:val="NoSpacing"/>
            </w:pPr>
            <w:r>
              <w:t>Lucio Colaiacomo</w:t>
            </w:r>
          </w:p>
        </w:tc>
        <w:tc>
          <w:tcPr>
            <w:tcW w:w="0" w:type="auto"/>
          </w:tcPr>
          <w:p w14:paraId="5BEDE2E1" w14:textId="77777777" w:rsidR="006B1C91" w:rsidRDefault="006B1C91" w:rsidP="00AA4500">
            <w:pPr>
              <w:pStyle w:val="NoSpacing"/>
            </w:pPr>
            <w:r>
              <w:t xml:space="preserve">European Union </w:t>
            </w:r>
            <w:r w:rsidR="00A54DB4">
              <w:t>Satellite</w:t>
            </w:r>
            <w:r>
              <w:t xml:space="preserve"> Centre</w:t>
            </w:r>
          </w:p>
        </w:tc>
      </w:tr>
      <w:tr w:rsidR="006B1C91" w14:paraId="45C6F718" w14:textId="77777777" w:rsidTr="00AA4500">
        <w:trPr>
          <w:jc w:val="center"/>
        </w:trPr>
        <w:tc>
          <w:tcPr>
            <w:tcW w:w="0" w:type="auto"/>
          </w:tcPr>
          <w:p w14:paraId="4F68079E" w14:textId="77777777" w:rsidR="006B1C91" w:rsidRDefault="006B1C91" w:rsidP="00AA4500">
            <w:pPr>
              <w:pStyle w:val="NoSpacing"/>
            </w:pPr>
            <w:r>
              <w:t>Richard Martell</w:t>
            </w:r>
          </w:p>
        </w:tc>
        <w:tc>
          <w:tcPr>
            <w:tcW w:w="0" w:type="auto"/>
          </w:tcPr>
          <w:p w14:paraId="64F929D7" w14:textId="77777777" w:rsidR="006B1C91" w:rsidRDefault="006B1C91" w:rsidP="00AA4500">
            <w:pPr>
              <w:pStyle w:val="NoSpacing"/>
            </w:pPr>
            <w:r>
              <w:t>Galdos Systems Inc.</w:t>
            </w:r>
          </w:p>
        </w:tc>
      </w:tr>
    </w:tbl>
    <w:p w14:paraId="7D023353" w14:textId="77777777" w:rsidR="009A7B37" w:rsidRDefault="009A7B37">
      <w:pPr>
        <w:pStyle w:val="Heading1"/>
      </w:pPr>
      <w:bookmarkStart w:id="4" w:name="_Toc402959552"/>
      <w:r>
        <w:t>Scope</w:t>
      </w:r>
      <w:bookmarkEnd w:id="4"/>
    </w:p>
    <w:p w14:paraId="5877EEA9" w14:textId="77777777" w:rsidR="00EF5FA5" w:rsidRDefault="00EF5FA5" w:rsidP="00EF5FA5">
      <w:pPr>
        <w:tabs>
          <w:tab w:val="left" w:pos="5387"/>
        </w:tabs>
      </w:pPr>
      <w:r>
        <w:t>KML is an XML grammar used to encode and transport representations of geographic data for display in an earth browser, such as a 3D virtual globe, 2D web browser application, or 2D mobile application.  A KML instance is processed in much the same way that HTML (and XML) documents are processed by web browsers.  Like HTML, KML has a tag-based structure with names and attributes used for specific display purposes.</w:t>
      </w:r>
    </w:p>
    <w:p w14:paraId="0C0BBED0" w14:textId="77777777" w:rsidR="00EF5FA5" w:rsidRDefault="00EF5FA5" w:rsidP="00EF5FA5">
      <w:pPr>
        <w:tabs>
          <w:tab w:val="left" w:pos="5387"/>
        </w:tabs>
      </w:pPr>
      <w:r>
        <w:t>KML can be used to:</w:t>
      </w:r>
    </w:p>
    <w:p w14:paraId="39A3D6E1" w14:textId="77777777" w:rsidR="00EF5FA5" w:rsidRDefault="00EF5FA5" w:rsidP="00EF5FA5">
      <w:pPr>
        <w:pStyle w:val="ListBullet2"/>
        <w:tabs>
          <w:tab w:val="clear" w:pos="720"/>
          <w:tab w:val="num" w:pos="643"/>
          <w:tab w:val="left" w:pos="5387"/>
        </w:tabs>
        <w:spacing w:before="120" w:after="120"/>
        <w:ind w:left="643"/>
        <w:contextualSpacing w:val="0"/>
      </w:pPr>
      <w:r>
        <w:t>Annotate the Earth</w:t>
      </w:r>
    </w:p>
    <w:p w14:paraId="5D773ABF" w14:textId="77777777" w:rsidR="00EF5FA5" w:rsidRDefault="00EF5FA5" w:rsidP="00EF5FA5">
      <w:pPr>
        <w:pStyle w:val="ListBullet2"/>
        <w:tabs>
          <w:tab w:val="clear" w:pos="720"/>
          <w:tab w:val="num" w:pos="643"/>
          <w:tab w:val="left" w:pos="5387"/>
        </w:tabs>
        <w:spacing w:before="120" w:after="120"/>
        <w:ind w:left="643"/>
        <w:contextualSpacing w:val="0"/>
      </w:pPr>
      <w:r>
        <w:t>Specify icons and labels to identify locations on the surface of the planet</w:t>
      </w:r>
    </w:p>
    <w:p w14:paraId="42159664" w14:textId="77777777" w:rsidR="00EF5FA5" w:rsidRDefault="00EF5FA5" w:rsidP="00EF5FA5">
      <w:pPr>
        <w:pStyle w:val="ListBullet2"/>
        <w:tabs>
          <w:tab w:val="clear" w:pos="720"/>
          <w:tab w:val="num" w:pos="643"/>
          <w:tab w:val="left" w:pos="5387"/>
        </w:tabs>
        <w:spacing w:before="120" w:after="120"/>
        <w:ind w:left="643"/>
        <w:contextualSpacing w:val="0"/>
      </w:pPr>
      <w:r>
        <w:t>Create different camera positions to define unique views for KML features</w:t>
      </w:r>
    </w:p>
    <w:p w14:paraId="51374E79" w14:textId="77777777" w:rsidR="00EF5FA5" w:rsidRDefault="00EF5FA5" w:rsidP="00EF5FA5">
      <w:pPr>
        <w:pStyle w:val="ListBullet2"/>
        <w:tabs>
          <w:tab w:val="clear" w:pos="720"/>
          <w:tab w:val="num" w:pos="643"/>
          <w:tab w:val="left" w:pos="5387"/>
        </w:tabs>
        <w:spacing w:before="120" w:after="120"/>
        <w:ind w:left="643"/>
        <w:contextualSpacing w:val="0"/>
      </w:pPr>
      <w:r>
        <w:t>Define image overlays to attach to the ground or screen</w:t>
      </w:r>
    </w:p>
    <w:p w14:paraId="51CA511F" w14:textId="77777777" w:rsidR="00EF5FA5" w:rsidRDefault="00EF5FA5" w:rsidP="00EF5FA5">
      <w:pPr>
        <w:pStyle w:val="ListBullet2"/>
        <w:tabs>
          <w:tab w:val="clear" w:pos="720"/>
          <w:tab w:val="num" w:pos="643"/>
          <w:tab w:val="left" w:pos="5387"/>
        </w:tabs>
        <w:spacing w:before="120" w:after="120"/>
        <w:ind w:left="643"/>
        <w:contextualSpacing w:val="0"/>
      </w:pPr>
      <w:r>
        <w:t>Define styles to specify KML feature appearance</w:t>
      </w:r>
    </w:p>
    <w:p w14:paraId="5996F1F2" w14:textId="77777777" w:rsidR="00EF5FA5" w:rsidRDefault="00EF5FA5" w:rsidP="00EF5FA5">
      <w:pPr>
        <w:pStyle w:val="ListBullet2"/>
        <w:tabs>
          <w:tab w:val="clear" w:pos="720"/>
          <w:tab w:val="num" w:pos="643"/>
          <w:tab w:val="left" w:pos="5387"/>
        </w:tabs>
        <w:spacing w:before="120" w:after="120"/>
        <w:ind w:left="643"/>
        <w:contextualSpacing w:val="0"/>
      </w:pPr>
      <w:r>
        <w:t>Write HTML descriptions of KML features, including hyperlinks and embedded images</w:t>
      </w:r>
    </w:p>
    <w:p w14:paraId="0ECCA908" w14:textId="77777777" w:rsidR="00EF5FA5" w:rsidRDefault="00EF5FA5" w:rsidP="00EF5FA5">
      <w:pPr>
        <w:pStyle w:val="ListBullet2"/>
        <w:tabs>
          <w:tab w:val="clear" w:pos="720"/>
          <w:tab w:val="num" w:pos="643"/>
          <w:tab w:val="left" w:pos="5387"/>
        </w:tabs>
        <w:spacing w:before="120" w:after="120"/>
        <w:ind w:left="643"/>
        <w:contextualSpacing w:val="0"/>
      </w:pPr>
      <w:r>
        <w:t>Organize KML features into hierarchies</w:t>
      </w:r>
    </w:p>
    <w:p w14:paraId="5C7D62C2" w14:textId="77777777" w:rsidR="00EF5FA5" w:rsidRDefault="00EF5FA5" w:rsidP="00EF5FA5">
      <w:pPr>
        <w:pStyle w:val="ListBullet2"/>
        <w:tabs>
          <w:tab w:val="clear" w:pos="720"/>
          <w:tab w:val="num" w:pos="643"/>
          <w:tab w:val="left" w:pos="5387"/>
        </w:tabs>
        <w:spacing w:before="120" w:after="120"/>
        <w:ind w:left="643"/>
        <w:contextualSpacing w:val="0"/>
      </w:pPr>
      <w:r>
        <w:t>Locate and update retrieved KML documents from local or remote network locations</w:t>
      </w:r>
    </w:p>
    <w:p w14:paraId="514297EC" w14:textId="77777777" w:rsidR="00165E04" w:rsidRPr="00EF5FA5" w:rsidRDefault="00EF5FA5" w:rsidP="00165E04">
      <w:pPr>
        <w:pStyle w:val="ListBullet2"/>
        <w:tabs>
          <w:tab w:val="clear" w:pos="720"/>
          <w:tab w:val="num" w:pos="643"/>
          <w:tab w:val="left" w:pos="5387"/>
        </w:tabs>
        <w:spacing w:before="120" w:after="120"/>
        <w:ind w:left="643"/>
        <w:contextualSpacing w:val="0"/>
      </w:pPr>
      <w:r>
        <w:t>Define the location and orientation of textured 3D objects</w:t>
      </w:r>
    </w:p>
    <w:p w14:paraId="02CB24B6" w14:textId="77777777" w:rsidR="009A7B37" w:rsidRDefault="009A7B37">
      <w:pPr>
        <w:pStyle w:val="Heading1"/>
      </w:pPr>
      <w:bookmarkStart w:id="5" w:name="_Toc402959553"/>
      <w:r>
        <w:lastRenderedPageBreak/>
        <w:t>Conformance</w:t>
      </w:r>
      <w:bookmarkEnd w:id="5"/>
    </w:p>
    <w:p w14:paraId="464C03C7" w14:textId="77777777" w:rsidR="00E32C34" w:rsidRDefault="00E32C34" w:rsidP="00E32C34">
      <w:r>
        <w:t xml:space="preserve">This standard defines three conformance classes (levels) for KML resources; these indicate the relative importance or priority of a particular set of constraints. The highest level (CL3) indicates full conformance, but a given application or user community may choose to enforce a lower level of conformance. </w:t>
      </w:r>
    </w:p>
    <w:p w14:paraId="6D39C2D5" w14:textId="77777777" w:rsidR="00E32C34" w:rsidRDefault="00E32C34" w:rsidP="00E32C34">
      <w:pPr>
        <w:numPr>
          <w:ilvl w:val="0"/>
          <w:numId w:val="36"/>
        </w:numPr>
        <w:spacing w:before="100" w:beforeAutospacing="1" w:after="100" w:afterAutospacing="1"/>
      </w:pPr>
      <w:r>
        <w:t xml:space="preserve">CL1: Includes test cases covering requirements that must be satisfied in all instances. </w:t>
      </w:r>
    </w:p>
    <w:p w14:paraId="5BF4588B" w14:textId="77777777" w:rsidR="00E32C34" w:rsidRDefault="00E32C34" w:rsidP="00E32C34">
      <w:pPr>
        <w:numPr>
          <w:ilvl w:val="0"/>
          <w:numId w:val="36"/>
        </w:numPr>
        <w:spacing w:before="100" w:beforeAutospacing="1" w:after="100" w:afterAutospacing="1"/>
      </w:pPr>
      <w:r>
        <w:t xml:space="preserve">CL2: As for CL1, plus test cases addressing recommended requirements that should be satisfied. </w:t>
      </w:r>
    </w:p>
    <w:p w14:paraId="47F5AD61" w14:textId="77777777" w:rsidR="00E32C34" w:rsidRDefault="00E32C34" w:rsidP="00E32C34">
      <w:pPr>
        <w:numPr>
          <w:ilvl w:val="0"/>
          <w:numId w:val="36"/>
        </w:numPr>
        <w:spacing w:before="100" w:beforeAutospacing="1" w:after="100" w:afterAutospacing="1"/>
      </w:pPr>
      <w:r>
        <w:t xml:space="preserve">CL3: As for CL2, plus test cases for optional constraints that are essentially informative in nature. </w:t>
      </w:r>
    </w:p>
    <w:p w14:paraId="370936C2" w14:textId="77777777" w:rsidR="00AA4500" w:rsidRDefault="00E32C34" w:rsidP="00E32C34">
      <w:pPr>
        <w:rPr>
          <w:color w:val="000000"/>
        </w:rPr>
      </w:pPr>
      <w:r>
        <w:t>A KML resource that conforms to this standard shall satisfy all requirements stipulated in this document. Furthermore, it shall be checked using all applicable tests specified in Annex A (normative). The framework, concepts, and methodology for testing--and the criteria to be achieved to claim conformance--are specified in the OGC Compliance Testing Program Policies and Procedures manual (OGC 08-134r10) and at the OGC compliance testing web site</w:t>
      </w:r>
      <w:r w:rsidR="00BD577C">
        <w:rPr>
          <w:rStyle w:val="FootnoteReference"/>
        </w:rPr>
        <w:footnoteReference w:id="1"/>
      </w:r>
      <w:r w:rsidR="00AA4500">
        <w:rPr>
          <w:snapToGrid w:val="0"/>
          <w:color w:val="000000"/>
        </w:rPr>
        <w:t>.</w:t>
      </w:r>
    </w:p>
    <w:p w14:paraId="7786861E" w14:textId="77777777" w:rsidR="009A7B37" w:rsidRDefault="009A7B37">
      <w:pPr>
        <w:pStyle w:val="Heading1"/>
      </w:pPr>
      <w:bookmarkStart w:id="6" w:name="_Toc402959554"/>
      <w:r>
        <w:t>References</w:t>
      </w:r>
      <w:bookmarkEnd w:id="6"/>
    </w:p>
    <w:p w14:paraId="7ED41E56" w14:textId="77777777" w:rsidR="009A7B37" w:rsidRDefault="009A7B37">
      <w:pPr>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2A9CC9BF" w14:textId="77777777" w:rsidR="00372BE0" w:rsidRDefault="00C17308" w:rsidP="00C17308">
      <w:pPr>
        <w:pStyle w:val="RefNorm"/>
        <w:tabs>
          <w:tab w:val="left" w:pos="5387"/>
        </w:tabs>
        <w:rPr>
          <w:lang w:val="en-US"/>
        </w:rPr>
      </w:pPr>
      <w:r w:rsidRPr="00D7650F">
        <w:rPr>
          <w:lang w:val="en-US"/>
        </w:rPr>
        <w:t>OGC 14-068, OGC KML 2.3 – Abstract Test Suite</w:t>
      </w:r>
    </w:p>
    <w:p w14:paraId="5BF46BA4" w14:textId="77777777" w:rsidR="00C17308" w:rsidRDefault="00C17308" w:rsidP="00C17308">
      <w:pPr>
        <w:pStyle w:val="RefNorm"/>
        <w:tabs>
          <w:tab w:val="left" w:pos="5387"/>
        </w:tabs>
      </w:pPr>
      <w:r w:rsidRPr="001E33CC">
        <w:t xml:space="preserve">IETF RFC 4287, Atom Syndication Format. Available from: </w:t>
      </w:r>
      <w:hyperlink r:id="rId10" w:history="1">
        <w:r w:rsidRPr="00912DB3">
          <w:rPr>
            <w:rStyle w:val="Hyperlink"/>
          </w:rPr>
          <w:t>http://tools.ietf.org/html/rfc4287</w:t>
        </w:r>
      </w:hyperlink>
    </w:p>
    <w:p w14:paraId="4AD268D1" w14:textId="77777777" w:rsidR="00C17308" w:rsidRDefault="00C17308" w:rsidP="00C17308">
      <w:pPr>
        <w:pStyle w:val="RefNorm"/>
        <w:tabs>
          <w:tab w:val="left" w:pos="5387"/>
        </w:tabs>
        <w:rPr>
          <w:lang w:val="en-US"/>
        </w:rPr>
      </w:pPr>
      <w:r>
        <w:rPr>
          <w:lang w:val="en-US"/>
        </w:rPr>
        <w:t xml:space="preserve">OASIS Extensible Address Language (XAL) 2.0. Available from: </w:t>
      </w:r>
      <w:hyperlink r:id="rId11" w:history="1">
        <w:r w:rsidRPr="00E6534C">
          <w:rPr>
            <w:rStyle w:val="Hyperlink"/>
            <w:lang w:val="en-US"/>
          </w:rPr>
          <w:t>http://www.oasis-open.org/committees/ciq/download.html</w:t>
        </w:r>
      </w:hyperlink>
    </w:p>
    <w:p w14:paraId="050BE588" w14:textId="77777777" w:rsidR="00C17308" w:rsidRDefault="00C17308" w:rsidP="00C17308">
      <w:pPr>
        <w:pStyle w:val="RefNorm"/>
        <w:tabs>
          <w:tab w:val="left" w:pos="5387"/>
        </w:tabs>
      </w:pPr>
      <w:r>
        <w:t xml:space="preserve">IETF RFC 3966, The tel URI for Telephone Numbers. Available from: </w:t>
      </w:r>
      <w:hyperlink r:id="rId12" w:history="1">
        <w:r w:rsidRPr="00971E93">
          <w:rPr>
            <w:rStyle w:val="Hyperlink"/>
          </w:rPr>
          <w:t>http://tools.ietf.org/html/rfc3966</w:t>
        </w:r>
      </w:hyperlink>
    </w:p>
    <w:p w14:paraId="34715073" w14:textId="77777777" w:rsidR="00C17308" w:rsidRDefault="00C17308" w:rsidP="00C17308">
      <w:pPr>
        <w:pStyle w:val="RefNorm"/>
        <w:tabs>
          <w:tab w:val="left" w:pos="5387"/>
        </w:tabs>
      </w:pPr>
      <w:r w:rsidRPr="00BC682C">
        <w:t>ISO 8601:2004, Data elements and interchange formats — Information interchange — Representation of dates and times</w:t>
      </w:r>
    </w:p>
    <w:p w14:paraId="7A280E89" w14:textId="77777777" w:rsidR="00C17308" w:rsidRDefault="00C17308" w:rsidP="00C17308">
      <w:pPr>
        <w:pStyle w:val="RefNorm"/>
        <w:tabs>
          <w:tab w:val="left" w:pos="5387"/>
        </w:tabs>
        <w:rPr>
          <w:lang w:val="en-US"/>
        </w:rPr>
      </w:pPr>
      <w:r>
        <w:rPr>
          <w:lang w:val="en-US"/>
        </w:rPr>
        <w:t xml:space="preserve">IETF RFC 3986, Uniform Resource Identifier (URI): Generic Syntax. Available from: </w:t>
      </w:r>
      <w:hyperlink r:id="rId13" w:history="1">
        <w:r w:rsidRPr="00E6534C">
          <w:rPr>
            <w:rStyle w:val="Hyperlink"/>
            <w:lang w:val="en-US"/>
          </w:rPr>
          <w:t>http://tools.ietf.org/html/rfc3986</w:t>
        </w:r>
      </w:hyperlink>
    </w:p>
    <w:p w14:paraId="6DC297E6" w14:textId="77777777" w:rsidR="00C17308" w:rsidRPr="00971E93" w:rsidRDefault="00C17308" w:rsidP="00C17308">
      <w:pPr>
        <w:pStyle w:val="RefNorm"/>
        <w:tabs>
          <w:tab w:val="left" w:pos="5387"/>
        </w:tabs>
      </w:pPr>
      <w:r>
        <w:lastRenderedPageBreak/>
        <w:t xml:space="preserve">HTML5. Available at &lt;http://www.w3.org/TR/html5/&gt; W3C Extensible Markup Language (XML) 1.0. Available from: </w:t>
      </w:r>
      <w:r w:rsidRPr="00971E93">
        <w:rPr>
          <w:rStyle w:val="Hyperlink"/>
        </w:rPr>
        <w:t>http://www.w3.org/TR/REC-xml/</w:t>
      </w:r>
    </w:p>
    <w:p w14:paraId="5D4A55C1" w14:textId="77777777" w:rsidR="00C17308" w:rsidRPr="00971E93" w:rsidRDefault="00C17308" w:rsidP="00C17308">
      <w:pPr>
        <w:pStyle w:val="RefNorm"/>
        <w:tabs>
          <w:tab w:val="left" w:pos="5387"/>
        </w:tabs>
        <w:rPr>
          <w:highlight w:val="yellow"/>
        </w:rPr>
      </w:pPr>
      <w:r w:rsidRPr="00971E93">
        <w:t xml:space="preserve">W3C Namespaces in XML 1.0. Available from: </w:t>
      </w:r>
      <w:r w:rsidRPr="00971E93">
        <w:rPr>
          <w:rStyle w:val="Hyperlink"/>
        </w:rPr>
        <w:t>http://www.w3.org/TR/REC-xml-names/</w:t>
      </w:r>
    </w:p>
    <w:p w14:paraId="07C8A90E" w14:textId="77777777" w:rsidR="00C17308" w:rsidRDefault="00C17308" w:rsidP="00C17308">
      <w:pPr>
        <w:pStyle w:val="RefNorm"/>
        <w:tabs>
          <w:tab w:val="left" w:pos="5387"/>
        </w:tabs>
        <w:rPr>
          <w:rStyle w:val="Hyperlink"/>
        </w:rPr>
      </w:pPr>
      <w:r>
        <w:t>W3C XML Schema Definition Language (XSD) 1.1 Part 1: Structures. Available at &lt;http://www.w3.org/TR/xmlschema11-1/&gt;</w:t>
      </w:r>
    </w:p>
    <w:p w14:paraId="380A2CB1" w14:textId="77777777" w:rsidR="009A7B37" w:rsidRDefault="00C17308" w:rsidP="001E5234">
      <w:pPr>
        <w:pStyle w:val="RefNorm"/>
        <w:tabs>
          <w:tab w:val="left" w:pos="5387"/>
        </w:tabs>
      </w:pPr>
      <w:r>
        <w:t>W3C XML Schema Definition Language (XSD) 1.1 Part 2: Datatypes. Available at &lt;http://www.w3.org/TR/xmlschema11-2/&gt;</w:t>
      </w:r>
    </w:p>
    <w:p w14:paraId="79615B63" w14:textId="77777777" w:rsidR="009A7B37" w:rsidRDefault="009A7B37">
      <w:pPr>
        <w:pStyle w:val="Heading1"/>
      </w:pPr>
      <w:bookmarkStart w:id="7" w:name="_Toc402959555"/>
      <w:r>
        <w:t>Terms and Definitions</w:t>
      </w:r>
      <w:bookmarkEnd w:id="7"/>
    </w:p>
    <w:p w14:paraId="26FBE40C"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2868563C" w14:textId="77777777" w:rsidR="009A7B37" w:rsidRDefault="009A7B37">
      <w:r>
        <w:t>For the purposes of this document, the following additional terms and definitions apply.</w:t>
      </w:r>
    </w:p>
    <w:p w14:paraId="45C10647" w14:textId="77777777" w:rsidR="00C17308" w:rsidRDefault="00C17308" w:rsidP="00C17308">
      <w:pPr>
        <w:pStyle w:val="TermNum"/>
      </w:pPr>
    </w:p>
    <w:p w14:paraId="191A9A67" w14:textId="77777777" w:rsidR="00C17308" w:rsidRDefault="00C17308" w:rsidP="00C17308">
      <w:pPr>
        <w:pStyle w:val="Terms"/>
        <w:tabs>
          <w:tab w:val="left" w:pos="5387"/>
        </w:tabs>
      </w:pPr>
      <w:r>
        <w:t>application schema</w:t>
      </w:r>
    </w:p>
    <w:p w14:paraId="2CA21545" w14:textId="77777777" w:rsidR="00C17308" w:rsidRDefault="00C17308" w:rsidP="00C17308">
      <w:pPr>
        <w:pStyle w:val="Definition"/>
        <w:tabs>
          <w:tab w:val="left" w:pos="5387"/>
        </w:tabs>
      </w:pPr>
      <w:r>
        <w:t>conceptual schema for data required by one or more applications.</w:t>
      </w:r>
    </w:p>
    <w:p w14:paraId="6116C637" w14:textId="77777777" w:rsidR="00C17308" w:rsidRDefault="00C17308" w:rsidP="00C17308">
      <w:pPr>
        <w:pStyle w:val="Definition"/>
        <w:tabs>
          <w:tab w:val="left" w:pos="5387"/>
        </w:tabs>
      </w:pPr>
      <w:r>
        <w:t>[ISO 19101]</w:t>
      </w:r>
    </w:p>
    <w:p w14:paraId="41BF1721" w14:textId="77777777" w:rsidR="00C17308" w:rsidRPr="00BD6988" w:rsidRDefault="00C17308" w:rsidP="00C17308">
      <w:pPr>
        <w:pStyle w:val="TermNum"/>
        <w:tabs>
          <w:tab w:val="left" w:pos="5387"/>
        </w:tabs>
        <w:spacing w:before="120"/>
      </w:pPr>
    </w:p>
    <w:p w14:paraId="5AE71D16" w14:textId="77777777" w:rsidR="00C17308" w:rsidRDefault="00C17308" w:rsidP="00C17308">
      <w:pPr>
        <w:pStyle w:val="Terms"/>
        <w:tabs>
          <w:tab w:val="left" w:pos="5387"/>
        </w:tabs>
      </w:pPr>
      <w:r>
        <w:t>attribute &lt;XML&gt;</w:t>
      </w:r>
    </w:p>
    <w:p w14:paraId="6F53B57F" w14:textId="77777777" w:rsidR="00C17308" w:rsidRDefault="00C17308" w:rsidP="00C17308">
      <w:pPr>
        <w:pStyle w:val="Definition"/>
        <w:tabs>
          <w:tab w:val="left" w:pos="5387"/>
        </w:tabs>
      </w:pPr>
      <w:r>
        <w:t>name/value pair contained in an element</w:t>
      </w:r>
    </w:p>
    <w:p w14:paraId="7966C78A" w14:textId="77777777" w:rsidR="00C17308" w:rsidRDefault="00C17308" w:rsidP="00C17308">
      <w:pPr>
        <w:pStyle w:val="Note"/>
        <w:tabs>
          <w:tab w:val="left" w:pos="5387"/>
        </w:tabs>
      </w:pPr>
      <w:r>
        <w:t>NOTE:</w:t>
      </w:r>
      <w:r>
        <w:tab/>
        <w:t>In this document an attribute is an XML attribute unless otherwise specified</w:t>
      </w:r>
    </w:p>
    <w:p w14:paraId="7701E374" w14:textId="77777777" w:rsidR="00C17308" w:rsidRDefault="00C17308" w:rsidP="00C17308">
      <w:pPr>
        <w:pStyle w:val="TermNum"/>
        <w:tabs>
          <w:tab w:val="left" w:pos="5387"/>
        </w:tabs>
        <w:spacing w:before="120"/>
      </w:pPr>
    </w:p>
    <w:p w14:paraId="1E7FCFC1" w14:textId="77777777" w:rsidR="00C17308" w:rsidRDefault="00C17308" w:rsidP="00C17308">
      <w:pPr>
        <w:pStyle w:val="Terms"/>
        <w:tabs>
          <w:tab w:val="left" w:pos="5387"/>
        </w:tabs>
      </w:pPr>
      <w:r>
        <w:t>boundary</w:t>
      </w:r>
    </w:p>
    <w:p w14:paraId="2851E745" w14:textId="77777777" w:rsidR="00C17308" w:rsidRDefault="00C17308" w:rsidP="00C17308">
      <w:pPr>
        <w:pStyle w:val="Definition"/>
        <w:tabs>
          <w:tab w:val="left" w:pos="5387"/>
        </w:tabs>
      </w:pPr>
      <w:r>
        <w:t>set that represents the limit of an entity</w:t>
      </w:r>
    </w:p>
    <w:p w14:paraId="692218D5" w14:textId="77777777" w:rsidR="00C17308" w:rsidRDefault="00C17308" w:rsidP="00C17308">
      <w:pPr>
        <w:pStyle w:val="Definition"/>
        <w:tabs>
          <w:tab w:val="left" w:pos="5387"/>
        </w:tabs>
      </w:pPr>
      <w:r>
        <w:t>[ISO 19107]</w:t>
      </w:r>
    </w:p>
    <w:p w14:paraId="5C1F8A41" w14:textId="77777777" w:rsidR="00C17308" w:rsidRDefault="00C17308" w:rsidP="00C17308">
      <w:pPr>
        <w:pStyle w:val="TermNum"/>
        <w:tabs>
          <w:tab w:val="left" w:pos="5387"/>
        </w:tabs>
        <w:spacing w:before="120"/>
      </w:pPr>
    </w:p>
    <w:p w14:paraId="4107C883" w14:textId="77777777" w:rsidR="00C17308" w:rsidRPr="00C92512" w:rsidRDefault="00C17308" w:rsidP="00C17308">
      <w:pPr>
        <w:pStyle w:val="Terms"/>
        <w:tabs>
          <w:tab w:val="left" w:pos="5387"/>
        </w:tabs>
      </w:pPr>
      <w:r>
        <w:t>bounding box</w:t>
      </w:r>
    </w:p>
    <w:p w14:paraId="62A42ED1" w14:textId="77777777" w:rsidR="00C17308" w:rsidRDefault="00C17308" w:rsidP="00C17308">
      <w:pPr>
        <w:pStyle w:val="Definition"/>
        <w:tabs>
          <w:tab w:val="left" w:pos="5387"/>
        </w:tabs>
      </w:pPr>
      <w:r>
        <w:t>minimum volume that encloses a set of objects or data points.</w:t>
      </w:r>
    </w:p>
    <w:p w14:paraId="4FA4F0FA" w14:textId="77777777" w:rsidR="00C17308" w:rsidRDefault="00C17308" w:rsidP="00C17308">
      <w:pPr>
        <w:pStyle w:val="TermNum"/>
        <w:tabs>
          <w:tab w:val="left" w:pos="5387"/>
        </w:tabs>
        <w:spacing w:before="120"/>
      </w:pPr>
    </w:p>
    <w:p w14:paraId="05BD73A0" w14:textId="77777777" w:rsidR="00C17308" w:rsidRPr="00BC6192" w:rsidRDefault="00C17308" w:rsidP="00C17308">
      <w:pPr>
        <w:pStyle w:val="Terms"/>
        <w:tabs>
          <w:tab w:val="left" w:pos="5387"/>
        </w:tabs>
      </w:pPr>
      <w:r>
        <w:t>child element &lt;XML&gt;</w:t>
      </w:r>
    </w:p>
    <w:p w14:paraId="50097B92" w14:textId="77777777" w:rsidR="00C17308" w:rsidRDefault="00C17308" w:rsidP="00C17308">
      <w:pPr>
        <w:pStyle w:val="Definition"/>
        <w:tabs>
          <w:tab w:val="left" w:pos="5387"/>
        </w:tabs>
      </w:pPr>
      <w:r>
        <w:t>immediate descendant element</w:t>
      </w:r>
    </w:p>
    <w:p w14:paraId="16D65D98" w14:textId="77777777" w:rsidR="00C17308" w:rsidRDefault="00C17308" w:rsidP="00C17308">
      <w:pPr>
        <w:pStyle w:val="TermNum"/>
        <w:tabs>
          <w:tab w:val="left" w:pos="5387"/>
        </w:tabs>
        <w:spacing w:before="120"/>
      </w:pPr>
    </w:p>
    <w:p w14:paraId="38D1439F" w14:textId="77777777" w:rsidR="00C17308" w:rsidRDefault="00C17308" w:rsidP="00C17308">
      <w:pPr>
        <w:pStyle w:val="Terms"/>
        <w:tabs>
          <w:tab w:val="left" w:pos="5387"/>
        </w:tabs>
      </w:pPr>
      <w:r>
        <w:t>complex element &lt;XML&gt;</w:t>
      </w:r>
    </w:p>
    <w:p w14:paraId="4F1BF577" w14:textId="77777777" w:rsidR="00C17308" w:rsidRPr="001A14F3" w:rsidRDefault="00C17308" w:rsidP="00C17308">
      <w:pPr>
        <w:pStyle w:val="Definition"/>
        <w:tabs>
          <w:tab w:val="left" w:pos="5387"/>
        </w:tabs>
      </w:pPr>
      <w:r>
        <w:t>element of complex content</w:t>
      </w:r>
    </w:p>
    <w:p w14:paraId="7EA4B3BD" w14:textId="77777777" w:rsidR="00C17308" w:rsidRDefault="00C17308" w:rsidP="00C17308">
      <w:pPr>
        <w:pStyle w:val="TermNum"/>
        <w:tabs>
          <w:tab w:val="left" w:pos="5387"/>
        </w:tabs>
        <w:spacing w:before="120"/>
      </w:pPr>
    </w:p>
    <w:p w14:paraId="0F904DE1" w14:textId="77777777" w:rsidR="00C17308" w:rsidRDefault="00C17308" w:rsidP="00C17308">
      <w:pPr>
        <w:pStyle w:val="Terms"/>
        <w:tabs>
          <w:tab w:val="left" w:pos="5387"/>
        </w:tabs>
      </w:pPr>
      <w:r>
        <w:t>coordinate</w:t>
      </w:r>
    </w:p>
    <w:p w14:paraId="2E0859BA" w14:textId="77777777" w:rsidR="00C17308" w:rsidRDefault="00C17308" w:rsidP="00C17308">
      <w:pPr>
        <w:pStyle w:val="Definition"/>
        <w:tabs>
          <w:tab w:val="left" w:pos="5387"/>
        </w:tabs>
      </w:pPr>
      <w:r>
        <w:t>one of a sequence of n numbers designating the position of a point in n-dimensional space</w:t>
      </w:r>
    </w:p>
    <w:p w14:paraId="1166F5C3" w14:textId="77777777" w:rsidR="00C17308" w:rsidRDefault="00C17308" w:rsidP="00C17308">
      <w:pPr>
        <w:pStyle w:val="Definition"/>
        <w:tabs>
          <w:tab w:val="left" w:pos="5387"/>
        </w:tabs>
      </w:pPr>
      <w:r>
        <w:t>[ISO 19111]</w:t>
      </w:r>
    </w:p>
    <w:p w14:paraId="35EEEE5E" w14:textId="77777777" w:rsidR="00C17308" w:rsidRDefault="00C17308" w:rsidP="00C17308">
      <w:pPr>
        <w:pStyle w:val="Note"/>
        <w:tabs>
          <w:tab w:val="left" w:pos="5387"/>
        </w:tabs>
      </w:pPr>
      <w:r>
        <w:t>NOTE:</w:t>
      </w:r>
      <w:r>
        <w:tab/>
        <w:t>In a coordinate reference system, the n numbers shall be qualified by units.</w:t>
      </w:r>
    </w:p>
    <w:p w14:paraId="2A3B4C4A" w14:textId="77777777" w:rsidR="00C17308" w:rsidRDefault="00C17308" w:rsidP="00C17308">
      <w:pPr>
        <w:pStyle w:val="TermNum"/>
        <w:tabs>
          <w:tab w:val="left" w:pos="5387"/>
        </w:tabs>
        <w:spacing w:before="120"/>
      </w:pPr>
    </w:p>
    <w:p w14:paraId="3FEA78F1" w14:textId="77777777" w:rsidR="00C17308" w:rsidRDefault="00C17308" w:rsidP="00C17308">
      <w:pPr>
        <w:pStyle w:val="Terms"/>
        <w:tabs>
          <w:tab w:val="left" w:pos="5387"/>
        </w:tabs>
      </w:pPr>
      <w:r>
        <w:t>coordinate reference system</w:t>
      </w:r>
    </w:p>
    <w:p w14:paraId="212E8906" w14:textId="77777777" w:rsidR="00C17308" w:rsidRDefault="00C17308" w:rsidP="00C17308">
      <w:pPr>
        <w:pStyle w:val="Definition"/>
        <w:tabs>
          <w:tab w:val="left" w:pos="5387"/>
        </w:tabs>
      </w:pPr>
      <w:r>
        <w:t>coordinate system that is related to an object by a datum</w:t>
      </w:r>
    </w:p>
    <w:p w14:paraId="114B6BFF" w14:textId="77777777" w:rsidR="00C17308" w:rsidRDefault="00C17308" w:rsidP="00C17308">
      <w:pPr>
        <w:pStyle w:val="Definition"/>
        <w:tabs>
          <w:tab w:val="left" w:pos="5387"/>
        </w:tabs>
      </w:pPr>
      <w:r>
        <w:t>[ISO 19111]</w:t>
      </w:r>
    </w:p>
    <w:p w14:paraId="157ACDB0" w14:textId="77777777" w:rsidR="00C17308" w:rsidRDefault="00C17308" w:rsidP="00C17308">
      <w:pPr>
        <w:pStyle w:val="TermNum"/>
        <w:tabs>
          <w:tab w:val="left" w:pos="5387"/>
        </w:tabs>
        <w:spacing w:before="120"/>
      </w:pPr>
    </w:p>
    <w:p w14:paraId="23318752" w14:textId="77777777" w:rsidR="00C17308" w:rsidRDefault="00C17308" w:rsidP="00C17308">
      <w:pPr>
        <w:pStyle w:val="Terms"/>
        <w:tabs>
          <w:tab w:val="left" w:pos="5387"/>
        </w:tabs>
      </w:pPr>
      <w:r>
        <w:t>coordinate system</w:t>
      </w:r>
    </w:p>
    <w:p w14:paraId="3E2118F9" w14:textId="77777777" w:rsidR="00C17308" w:rsidRDefault="00C17308" w:rsidP="00C17308">
      <w:pPr>
        <w:pStyle w:val="Definition"/>
        <w:tabs>
          <w:tab w:val="left" w:pos="5387"/>
        </w:tabs>
      </w:pPr>
      <w:r>
        <w:t>set of mathematical rules for specifying how coordinates are to be assigned to points</w:t>
      </w:r>
    </w:p>
    <w:p w14:paraId="16C7ED8A" w14:textId="77777777" w:rsidR="00C17308" w:rsidRDefault="00C17308" w:rsidP="00C17308">
      <w:pPr>
        <w:pStyle w:val="Definition"/>
        <w:tabs>
          <w:tab w:val="left" w:pos="5387"/>
        </w:tabs>
      </w:pPr>
      <w:r>
        <w:t>[ISO 19111]</w:t>
      </w:r>
    </w:p>
    <w:p w14:paraId="0EF07BE3" w14:textId="77777777" w:rsidR="00C17308" w:rsidRDefault="00C17308" w:rsidP="00C17308">
      <w:pPr>
        <w:pStyle w:val="TermNum"/>
        <w:tabs>
          <w:tab w:val="left" w:pos="5387"/>
        </w:tabs>
        <w:spacing w:before="120"/>
      </w:pPr>
    </w:p>
    <w:p w14:paraId="3ACD6225" w14:textId="77777777" w:rsidR="00C17308" w:rsidRDefault="00C17308" w:rsidP="00C17308">
      <w:pPr>
        <w:pStyle w:val="Terms"/>
        <w:tabs>
          <w:tab w:val="left" w:pos="5387"/>
        </w:tabs>
      </w:pPr>
      <w:r>
        <w:t>coordinate tuple</w:t>
      </w:r>
    </w:p>
    <w:p w14:paraId="743B057F" w14:textId="77777777" w:rsidR="00C17308" w:rsidRDefault="00C17308" w:rsidP="00C17308">
      <w:pPr>
        <w:pStyle w:val="Definition"/>
        <w:tabs>
          <w:tab w:val="left" w:pos="5387"/>
        </w:tabs>
      </w:pPr>
      <w:r>
        <w:t>tuple composed of a sequence of coordinates</w:t>
      </w:r>
    </w:p>
    <w:p w14:paraId="174ED419" w14:textId="77777777" w:rsidR="00C17308" w:rsidRDefault="00C17308" w:rsidP="00C17308">
      <w:pPr>
        <w:pStyle w:val="Definition"/>
        <w:tabs>
          <w:tab w:val="left" w:pos="5387"/>
        </w:tabs>
      </w:pPr>
      <w:r>
        <w:t>[ISO 19111]</w:t>
      </w:r>
    </w:p>
    <w:p w14:paraId="462B7968" w14:textId="77777777" w:rsidR="00C17308" w:rsidRDefault="00C17308" w:rsidP="00C17308">
      <w:pPr>
        <w:pStyle w:val="TermNum"/>
        <w:tabs>
          <w:tab w:val="left" w:pos="5387"/>
        </w:tabs>
        <w:spacing w:before="120"/>
      </w:pPr>
    </w:p>
    <w:p w14:paraId="0CDD58B6" w14:textId="77777777" w:rsidR="00C17308" w:rsidRDefault="00C17308" w:rsidP="00C17308">
      <w:pPr>
        <w:pStyle w:val="Terms"/>
        <w:tabs>
          <w:tab w:val="left" w:pos="5387"/>
        </w:tabs>
      </w:pPr>
      <w:r>
        <w:t>data type</w:t>
      </w:r>
    </w:p>
    <w:p w14:paraId="22A0EE00" w14:textId="77777777" w:rsidR="00C17308" w:rsidRDefault="00C17308" w:rsidP="00C17308">
      <w:pPr>
        <w:pStyle w:val="Definition"/>
        <w:tabs>
          <w:tab w:val="left" w:pos="5387"/>
        </w:tabs>
      </w:pPr>
      <w:r>
        <w:t>specification of a value domain with operations allowed on values in this domain</w:t>
      </w:r>
    </w:p>
    <w:p w14:paraId="12D72C1A" w14:textId="77777777" w:rsidR="00C17308" w:rsidRDefault="00C17308" w:rsidP="00C17308">
      <w:pPr>
        <w:pStyle w:val="Definition"/>
        <w:tabs>
          <w:tab w:val="left" w:pos="5387"/>
        </w:tabs>
      </w:pPr>
      <w:r>
        <w:t>[ISO/TS 19103]</w:t>
      </w:r>
    </w:p>
    <w:p w14:paraId="63C39A77" w14:textId="77777777" w:rsidR="00C17308" w:rsidRDefault="00C17308" w:rsidP="001E5234">
      <w:pPr>
        <w:pStyle w:val="Note"/>
        <w:tabs>
          <w:tab w:val="clear" w:pos="965"/>
          <w:tab w:val="left" w:pos="1134"/>
          <w:tab w:val="left" w:pos="5387"/>
        </w:tabs>
      </w:pPr>
      <w:r>
        <w:t>EXAMPLE:</w:t>
      </w:r>
      <w:r>
        <w:tab/>
        <w:t>integer, real, boolean, string, date (conversion of a data into a series of codes).</w:t>
      </w:r>
    </w:p>
    <w:p w14:paraId="6209A9D6" w14:textId="77777777" w:rsidR="00C17308" w:rsidRDefault="00C17308" w:rsidP="00C17308">
      <w:pPr>
        <w:pStyle w:val="Note"/>
        <w:tabs>
          <w:tab w:val="left" w:pos="5387"/>
        </w:tabs>
      </w:pPr>
      <w:r>
        <w:t>NOTE:</w:t>
      </w:r>
      <w:r>
        <w:tab/>
        <w:t>Data types include primitive predefined types and user-definable types.  All instances of a data types lack identity.</w:t>
      </w:r>
    </w:p>
    <w:p w14:paraId="27C55215" w14:textId="77777777" w:rsidR="00C17308" w:rsidRDefault="00C17308" w:rsidP="00C17308">
      <w:pPr>
        <w:pStyle w:val="TermNum"/>
        <w:tabs>
          <w:tab w:val="left" w:pos="5387"/>
        </w:tabs>
        <w:spacing w:before="120"/>
      </w:pPr>
    </w:p>
    <w:p w14:paraId="57EAB337" w14:textId="77777777" w:rsidR="00C17308" w:rsidRDefault="00C17308" w:rsidP="00C17308">
      <w:pPr>
        <w:pStyle w:val="Terms"/>
        <w:tabs>
          <w:tab w:val="left" w:pos="5387"/>
        </w:tabs>
      </w:pPr>
      <w:r>
        <w:t>datum</w:t>
      </w:r>
    </w:p>
    <w:p w14:paraId="61EA18AC" w14:textId="77777777" w:rsidR="00C17308" w:rsidRDefault="00C17308" w:rsidP="00C17308">
      <w:pPr>
        <w:pStyle w:val="Definition"/>
        <w:tabs>
          <w:tab w:val="left" w:pos="5387"/>
        </w:tabs>
      </w:pPr>
      <w:r>
        <w:t>The set of parameters used by a coordinate reference system that define the position of the origin, the scale, and the orientation of a coordinate system</w:t>
      </w:r>
    </w:p>
    <w:p w14:paraId="6CC17A90" w14:textId="77777777" w:rsidR="00C17308" w:rsidRDefault="00C17308" w:rsidP="00C17308">
      <w:pPr>
        <w:pStyle w:val="Definition"/>
        <w:tabs>
          <w:tab w:val="left" w:pos="5387"/>
        </w:tabs>
      </w:pPr>
      <w:r>
        <w:t>[ISO 19111]</w:t>
      </w:r>
    </w:p>
    <w:p w14:paraId="5587DEB9" w14:textId="77777777" w:rsidR="00C17308" w:rsidRDefault="00C17308" w:rsidP="00C17308">
      <w:pPr>
        <w:pStyle w:val="Note"/>
        <w:tabs>
          <w:tab w:val="left" w:pos="5387"/>
        </w:tabs>
      </w:pPr>
      <w:r>
        <w:t>NOTE:</w:t>
      </w:r>
      <w:r>
        <w:tab/>
        <w:t>The datums in used  by the KML coordinate reference system  are a vertical datum based on the geoid earth model and a (horizontal) and a geodetic datum, which specifies the ellipsoid model, area of use, and position of the prime meridian .</w:t>
      </w:r>
    </w:p>
    <w:p w14:paraId="58783526" w14:textId="77777777" w:rsidR="00C17308" w:rsidRDefault="00C17308" w:rsidP="00C17308">
      <w:pPr>
        <w:pStyle w:val="TermNum"/>
        <w:tabs>
          <w:tab w:val="left" w:pos="5387"/>
        </w:tabs>
        <w:spacing w:before="120"/>
      </w:pPr>
    </w:p>
    <w:p w14:paraId="169BD9C2" w14:textId="77777777" w:rsidR="00C17308" w:rsidRDefault="00C17308" w:rsidP="00C17308">
      <w:pPr>
        <w:pStyle w:val="Terms"/>
        <w:tabs>
          <w:tab w:val="left" w:pos="5387"/>
        </w:tabs>
      </w:pPr>
      <w:r>
        <w:t>document &lt;XML&gt;</w:t>
      </w:r>
    </w:p>
    <w:p w14:paraId="73FDB0FA" w14:textId="77777777" w:rsidR="00C17308" w:rsidRPr="005E0FE6" w:rsidRDefault="00C17308" w:rsidP="00C17308">
      <w:pPr>
        <w:pStyle w:val="Definition"/>
        <w:tabs>
          <w:tab w:val="left" w:pos="5387"/>
        </w:tabs>
      </w:pPr>
      <w:r>
        <w:t>well-formed XML instance</w:t>
      </w:r>
    </w:p>
    <w:p w14:paraId="667B6E4A" w14:textId="77777777" w:rsidR="00C17308" w:rsidRDefault="00C17308" w:rsidP="00C17308">
      <w:pPr>
        <w:pStyle w:val="TermNum"/>
        <w:tabs>
          <w:tab w:val="left" w:pos="5387"/>
        </w:tabs>
        <w:spacing w:before="120"/>
      </w:pPr>
    </w:p>
    <w:p w14:paraId="2842F64F" w14:textId="77777777" w:rsidR="00C17308" w:rsidRDefault="00C17308" w:rsidP="00C17308">
      <w:pPr>
        <w:pStyle w:val="Terms"/>
        <w:tabs>
          <w:tab w:val="left" w:pos="5387"/>
        </w:tabs>
      </w:pPr>
      <w:r>
        <w:t>earth browser</w:t>
      </w:r>
    </w:p>
    <w:p w14:paraId="2BEFFDFB" w14:textId="77777777" w:rsidR="00C17308" w:rsidRDefault="00C17308" w:rsidP="00C17308">
      <w:pPr>
        <w:pStyle w:val="Definition"/>
        <w:tabs>
          <w:tab w:val="left" w:pos="5387"/>
        </w:tabs>
      </w:pPr>
      <w:r>
        <w:t>software for displaying and annotating models of the Earth</w:t>
      </w:r>
    </w:p>
    <w:p w14:paraId="30EF5263" w14:textId="77777777" w:rsidR="00C17308" w:rsidRDefault="00C17308" w:rsidP="00C17308">
      <w:pPr>
        <w:pStyle w:val="TermNum"/>
        <w:tabs>
          <w:tab w:val="left" w:pos="5387"/>
        </w:tabs>
        <w:spacing w:before="120"/>
      </w:pPr>
    </w:p>
    <w:p w14:paraId="68386F63" w14:textId="77777777" w:rsidR="00C17308" w:rsidRDefault="00C17308" w:rsidP="00C17308">
      <w:pPr>
        <w:pStyle w:val="Terms"/>
        <w:tabs>
          <w:tab w:val="left" w:pos="5387"/>
        </w:tabs>
      </w:pPr>
      <w:r>
        <w:t>element &lt;XML&gt;</w:t>
      </w:r>
    </w:p>
    <w:p w14:paraId="5816177C" w14:textId="77777777" w:rsidR="00C17308" w:rsidRDefault="00C17308" w:rsidP="00C17308">
      <w:pPr>
        <w:pStyle w:val="Definition"/>
        <w:tabs>
          <w:tab w:val="left" w:pos="5387"/>
        </w:tabs>
      </w:pPr>
      <w:r>
        <w:t>basic information item of an XML document containing child elements, attributes and character data</w:t>
      </w:r>
    </w:p>
    <w:p w14:paraId="628FC6D0" w14:textId="77777777" w:rsidR="00C17308" w:rsidRDefault="00C17308" w:rsidP="00C17308">
      <w:pPr>
        <w:pStyle w:val="Note"/>
        <w:tabs>
          <w:tab w:val="left" w:pos="5387"/>
        </w:tabs>
      </w:pPr>
      <w:r>
        <w:t>NOTE:</w:t>
      </w:r>
      <w:r>
        <w:tab/>
        <w:t>From the XML Information Set:  "Each XML document contains one or more elements, the boundaries of which are either delimited by start-tags and end-tags, or, for empty elements, by an empty-element tag.  Each element has a type, identified by name, sometimes called its 'generic identifier' (GI), and may have a set of attribute specifications.  Each attribute specification has a name and a value."</w:t>
      </w:r>
    </w:p>
    <w:p w14:paraId="40CB0070" w14:textId="77777777" w:rsidR="00C17308" w:rsidRDefault="00C17308" w:rsidP="00C17308">
      <w:pPr>
        <w:pStyle w:val="TermNum"/>
        <w:tabs>
          <w:tab w:val="left" w:pos="5387"/>
        </w:tabs>
        <w:spacing w:before="120"/>
      </w:pPr>
    </w:p>
    <w:p w14:paraId="46DCB196" w14:textId="77777777" w:rsidR="00C17308" w:rsidRDefault="00C17308" w:rsidP="00C17308">
      <w:pPr>
        <w:pStyle w:val="Terms"/>
        <w:tabs>
          <w:tab w:val="left" w:pos="5387"/>
        </w:tabs>
      </w:pPr>
      <w:r>
        <w:t>field</w:t>
      </w:r>
    </w:p>
    <w:p w14:paraId="1B95ACB9" w14:textId="77777777" w:rsidR="00C17308" w:rsidRPr="001441AA" w:rsidRDefault="00C17308" w:rsidP="00C17308">
      <w:pPr>
        <w:pStyle w:val="Definition"/>
        <w:tabs>
          <w:tab w:val="left" w:pos="5387"/>
        </w:tabs>
      </w:pPr>
      <w:r>
        <w:t>child element of simple content</w:t>
      </w:r>
    </w:p>
    <w:p w14:paraId="580FF7E4" w14:textId="77777777" w:rsidR="00C17308" w:rsidRPr="001441AA" w:rsidRDefault="00C17308" w:rsidP="00C17308">
      <w:pPr>
        <w:pStyle w:val="TermNum"/>
        <w:tabs>
          <w:tab w:val="left" w:pos="5387"/>
        </w:tabs>
        <w:spacing w:before="120"/>
      </w:pPr>
    </w:p>
    <w:p w14:paraId="77A5D8FD" w14:textId="77777777" w:rsidR="00C17308" w:rsidRDefault="00C17308" w:rsidP="00C17308">
      <w:pPr>
        <w:pStyle w:val="Terms"/>
        <w:tabs>
          <w:tab w:val="left" w:pos="5387"/>
        </w:tabs>
      </w:pPr>
      <w:r>
        <w:t>field type</w:t>
      </w:r>
    </w:p>
    <w:p w14:paraId="30826915" w14:textId="77777777" w:rsidR="00C17308" w:rsidRDefault="00C17308" w:rsidP="00C17308">
      <w:pPr>
        <w:pStyle w:val="Definition"/>
        <w:tabs>
          <w:tab w:val="left" w:pos="5387"/>
        </w:tabs>
      </w:pPr>
      <w:r>
        <w:t>XML Schema simple type defined in the KML schema document</w:t>
      </w:r>
    </w:p>
    <w:p w14:paraId="1606182F" w14:textId="77777777" w:rsidR="00C17308" w:rsidRDefault="00C17308" w:rsidP="00C17308">
      <w:pPr>
        <w:pStyle w:val="TermNum"/>
        <w:tabs>
          <w:tab w:val="left" w:pos="5387"/>
        </w:tabs>
        <w:spacing w:before="120"/>
      </w:pPr>
    </w:p>
    <w:p w14:paraId="02DA767B" w14:textId="77777777" w:rsidR="00C17308" w:rsidRDefault="00C17308" w:rsidP="00C17308">
      <w:pPr>
        <w:pStyle w:val="Terms"/>
        <w:tabs>
          <w:tab w:val="left" w:pos="5387"/>
        </w:tabs>
      </w:pPr>
      <w:r>
        <w:t>geodetic datum</w:t>
      </w:r>
    </w:p>
    <w:p w14:paraId="11FFF107" w14:textId="77777777" w:rsidR="00C17308" w:rsidRDefault="00C17308" w:rsidP="00C17308">
      <w:pPr>
        <w:pStyle w:val="Definition"/>
        <w:tabs>
          <w:tab w:val="left" w:pos="5387"/>
        </w:tabs>
      </w:pPr>
      <w:r>
        <w:t>datum describing the relationship of a 2- or 3-dimensional coordinate system to the Earth</w:t>
      </w:r>
    </w:p>
    <w:p w14:paraId="22CE50B2" w14:textId="77777777" w:rsidR="00C17308" w:rsidRDefault="00C17308" w:rsidP="00C17308">
      <w:pPr>
        <w:pStyle w:val="Definition"/>
        <w:tabs>
          <w:tab w:val="left" w:pos="5387"/>
        </w:tabs>
      </w:pPr>
      <w:r>
        <w:t>[ISO 19111]</w:t>
      </w:r>
    </w:p>
    <w:p w14:paraId="5FFA7B27" w14:textId="77777777" w:rsidR="00C17308" w:rsidRDefault="00C17308" w:rsidP="00C17308">
      <w:pPr>
        <w:pStyle w:val="TermNum"/>
        <w:tabs>
          <w:tab w:val="left" w:pos="5387"/>
        </w:tabs>
        <w:spacing w:before="120"/>
      </w:pPr>
    </w:p>
    <w:p w14:paraId="275373BE" w14:textId="77777777" w:rsidR="00C17308" w:rsidRDefault="00C17308" w:rsidP="00C17308">
      <w:pPr>
        <w:pStyle w:val="Terms"/>
        <w:tabs>
          <w:tab w:val="left" w:pos="5387"/>
        </w:tabs>
      </w:pPr>
      <w:r>
        <w:t>geographic view</w:t>
      </w:r>
    </w:p>
    <w:p w14:paraId="478BFB11" w14:textId="77777777" w:rsidR="00C17308" w:rsidRDefault="00C17308" w:rsidP="00C17308">
      <w:pPr>
        <w:pStyle w:val="Definition"/>
        <w:tabs>
          <w:tab w:val="left" w:pos="5387"/>
        </w:tabs>
      </w:pPr>
      <w:r>
        <w:t>display of geographic KML elements</w:t>
      </w:r>
    </w:p>
    <w:p w14:paraId="602B9A1C" w14:textId="77777777" w:rsidR="00C17308" w:rsidRDefault="00C17308" w:rsidP="00C17308">
      <w:pPr>
        <w:pStyle w:val="TermNum"/>
        <w:tabs>
          <w:tab w:val="left" w:pos="5387"/>
        </w:tabs>
        <w:spacing w:before="120"/>
      </w:pPr>
    </w:p>
    <w:p w14:paraId="03C40356" w14:textId="77777777" w:rsidR="00C17308" w:rsidRDefault="00C17308" w:rsidP="00C17308">
      <w:pPr>
        <w:pStyle w:val="Terms"/>
        <w:tabs>
          <w:tab w:val="left" w:pos="5387"/>
        </w:tabs>
      </w:pPr>
      <w:r>
        <w:t>interior</w:t>
      </w:r>
    </w:p>
    <w:p w14:paraId="11C0A195" w14:textId="77777777" w:rsidR="00C17308" w:rsidRPr="0081485E" w:rsidRDefault="00C17308" w:rsidP="00C17308">
      <w:pPr>
        <w:tabs>
          <w:tab w:val="left" w:pos="5387"/>
        </w:tabs>
      </w:pPr>
      <w:r>
        <w:t>set of all points that are on a geometric object but which are not on its boundary</w:t>
      </w:r>
    </w:p>
    <w:p w14:paraId="26039278" w14:textId="77777777" w:rsidR="00C17308" w:rsidRDefault="00C17308" w:rsidP="00C17308">
      <w:pPr>
        <w:pStyle w:val="TermNum"/>
        <w:tabs>
          <w:tab w:val="left" w:pos="5387"/>
        </w:tabs>
        <w:spacing w:before="120"/>
      </w:pPr>
    </w:p>
    <w:p w14:paraId="7216C80D" w14:textId="77777777" w:rsidR="00C17308" w:rsidRDefault="00C17308" w:rsidP="00C17308">
      <w:pPr>
        <w:pStyle w:val="Terms"/>
        <w:tabs>
          <w:tab w:val="left" w:pos="5387"/>
        </w:tabs>
      </w:pPr>
      <w:r>
        <w:t>line string</w:t>
      </w:r>
    </w:p>
    <w:p w14:paraId="6F059F58" w14:textId="77777777" w:rsidR="00C17308" w:rsidRDefault="00C17308" w:rsidP="00C17308">
      <w:pPr>
        <w:pStyle w:val="Definition"/>
        <w:tabs>
          <w:tab w:val="left" w:pos="5387"/>
        </w:tabs>
      </w:pPr>
      <w:r>
        <w:t>curve composed of straight-line segments</w:t>
      </w:r>
    </w:p>
    <w:p w14:paraId="45BEE04A" w14:textId="77777777" w:rsidR="00C17308" w:rsidRDefault="00C17308" w:rsidP="00C17308">
      <w:pPr>
        <w:pStyle w:val="TermNum"/>
        <w:tabs>
          <w:tab w:val="left" w:pos="5387"/>
        </w:tabs>
        <w:spacing w:before="120"/>
      </w:pPr>
    </w:p>
    <w:p w14:paraId="46AF5152" w14:textId="77777777" w:rsidR="00C17308" w:rsidRDefault="00C17308" w:rsidP="00C17308">
      <w:pPr>
        <w:pStyle w:val="Terms"/>
        <w:tabs>
          <w:tab w:val="left" w:pos="5387"/>
        </w:tabs>
      </w:pPr>
      <w:r>
        <w:t>list view</w:t>
      </w:r>
    </w:p>
    <w:p w14:paraId="4ECF99D8" w14:textId="77777777" w:rsidR="00C17308" w:rsidRDefault="00C17308" w:rsidP="00C17308">
      <w:pPr>
        <w:pStyle w:val="Definition"/>
        <w:tabs>
          <w:tab w:val="left" w:pos="5387"/>
        </w:tabs>
      </w:pPr>
      <w:r>
        <w:t xml:space="preserve">display of </w:t>
      </w:r>
      <w:r w:rsidRPr="00FF01F6">
        <w:rPr>
          <w:lang w:val="en-US"/>
        </w:rPr>
        <w:t xml:space="preserve">one or more hierarchies of </w:t>
      </w:r>
      <w:r>
        <w:t>KML Features</w:t>
      </w:r>
    </w:p>
    <w:p w14:paraId="0D4DD242" w14:textId="77777777" w:rsidR="00C17308" w:rsidRDefault="00C17308" w:rsidP="00C17308">
      <w:pPr>
        <w:pStyle w:val="TermNum"/>
        <w:tabs>
          <w:tab w:val="left" w:pos="5387"/>
        </w:tabs>
        <w:spacing w:before="120"/>
      </w:pPr>
    </w:p>
    <w:p w14:paraId="7D87D8D5" w14:textId="77777777" w:rsidR="00C17308" w:rsidRDefault="00C17308" w:rsidP="00C17308">
      <w:pPr>
        <w:pStyle w:val="Terms"/>
        <w:tabs>
          <w:tab w:val="left" w:pos="5387"/>
        </w:tabs>
      </w:pPr>
      <w:r>
        <w:t>namespace &lt;XML&gt;</w:t>
      </w:r>
    </w:p>
    <w:p w14:paraId="5F965FAF" w14:textId="77777777" w:rsidR="00C17308" w:rsidRDefault="00C17308" w:rsidP="00C17308">
      <w:pPr>
        <w:pStyle w:val="Definition"/>
        <w:tabs>
          <w:tab w:val="left" w:pos="5387"/>
        </w:tabs>
      </w:pPr>
      <w:r>
        <w:t>collection of names, identified by a URI reference, which are used in XML documents as element names and attribute names [W3C XML Namespaces]</w:t>
      </w:r>
    </w:p>
    <w:p w14:paraId="26E1A39A" w14:textId="77777777" w:rsidR="00C17308" w:rsidRDefault="00C17308" w:rsidP="00C17308">
      <w:pPr>
        <w:pStyle w:val="TermNum"/>
        <w:tabs>
          <w:tab w:val="left" w:pos="5387"/>
        </w:tabs>
        <w:spacing w:before="120"/>
      </w:pPr>
    </w:p>
    <w:p w14:paraId="394E1B6B" w14:textId="77777777" w:rsidR="00C17308" w:rsidRDefault="00C17308" w:rsidP="00C17308">
      <w:pPr>
        <w:pStyle w:val="Terms"/>
        <w:tabs>
          <w:tab w:val="left" w:pos="5387"/>
        </w:tabs>
      </w:pPr>
      <w:r w:rsidRPr="00DA41C6">
        <w:t>plate carrée projection</w:t>
      </w:r>
    </w:p>
    <w:p w14:paraId="047EB4DC" w14:textId="77777777" w:rsidR="00C17308" w:rsidRPr="00BB52E2" w:rsidRDefault="00C17308" w:rsidP="00C17308">
      <w:pPr>
        <w:pStyle w:val="Definition"/>
        <w:tabs>
          <w:tab w:val="left" w:pos="5387"/>
        </w:tabs>
      </w:pPr>
      <w:r w:rsidRPr="00BB52E2">
        <w:t xml:space="preserve">A simple cylindrical projection in which the target plane has a horizontal axis representing longitude </w:t>
      </w:r>
      <w:r>
        <w:t xml:space="preserve">(standard parallel is the Equator) </w:t>
      </w:r>
      <w:r w:rsidRPr="00BB52E2">
        <w:t>and vertical axis representing latitude. Otherwise known as equi-rectangular, plane chart, or unprojected map projection</w:t>
      </w:r>
      <w:r>
        <w:t>.</w:t>
      </w:r>
    </w:p>
    <w:p w14:paraId="0BED1F5C" w14:textId="77777777" w:rsidR="00C17308" w:rsidRDefault="00C17308" w:rsidP="00C17308">
      <w:pPr>
        <w:pStyle w:val="TermNum"/>
        <w:tabs>
          <w:tab w:val="left" w:pos="5387"/>
        </w:tabs>
        <w:spacing w:before="120"/>
      </w:pPr>
    </w:p>
    <w:p w14:paraId="22D8D22F" w14:textId="77777777" w:rsidR="00C17308" w:rsidRDefault="00C17308" w:rsidP="00C17308">
      <w:pPr>
        <w:pStyle w:val="Terms"/>
        <w:tabs>
          <w:tab w:val="left" w:pos="5387"/>
        </w:tabs>
      </w:pPr>
      <w:r>
        <w:t>point</w:t>
      </w:r>
    </w:p>
    <w:p w14:paraId="73040CAB" w14:textId="77777777" w:rsidR="00C17308" w:rsidRDefault="00C17308" w:rsidP="00C17308">
      <w:pPr>
        <w:pStyle w:val="Definition"/>
        <w:tabs>
          <w:tab w:val="left" w:pos="5387"/>
        </w:tabs>
      </w:pPr>
      <w:r>
        <w:t>0-dimensional geometric primitive, representing a position</w:t>
      </w:r>
    </w:p>
    <w:p w14:paraId="7D66F3C7" w14:textId="77777777" w:rsidR="00C17308" w:rsidRDefault="00C17308" w:rsidP="00C17308">
      <w:pPr>
        <w:pStyle w:val="Definition"/>
        <w:tabs>
          <w:tab w:val="left" w:pos="5387"/>
        </w:tabs>
      </w:pPr>
      <w:r>
        <w:t>[ISO 19107]</w:t>
      </w:r>
    </w:p>
    <w:p w14:paraId="71A31CA4" w14:textId="77777777" w:rsidR="00C17308" w:rsidRDefault="00C17308" w:rsidP="00C17308">
      <w:pPr>
        <w:pStyle w:val="Note"/>
        <w:tabs>
          <w:tab w:val="left" w:pos="5387"/>
        </w:tabs>
      </w:pPr>
      <w:r>
        <w:t>NOTE:</w:t>
      </w:r>
      <w:r>
        <w:tab/>
        <w:t>The boundary of a point is the empty set.</w:t>
      </w:r>
    </w:p>
    <w:p w14:paraId="198EA974" w14:textId="77777777" w:rsidR="00C17308" w:rsidRDefault="00C17308" w:rsidP="00C17308">
      <w:pPr>
        <w:pStyle w:val="TermNum"/>
        <w:tabs>
          <w:tab w:val="left" w:pos="5387"/>
        </w:tabs>
        <w:spacing w:before="120"/>
      </w:pPr>
    </w:p>
    <w:p w14:paraId="110793F2" w14:textId="77777777" w:rsidR="00C17308" w:rsidRDefault="00C17308" w:rsidP="00C17308">
      <w:pPr>
        <w:pStyle w:val="Terms"/>
        <w:tabs>
          <w:tab w:val="left" w:pos="5387"/>
        </w:tabs>
      </w:pPr>
      <w:r>
        <w:t>polygon</w:t>
      </w:r>
    </w:p>
    <w:p w14:paraId="6AC3655B" w14:textId="77777777" w:rsidR="00C17308" w:rsidRDefault="00C17308" w:rsidP="00C17308">
      <w:pPr>
        <w:pStyle w:val="Definition"/>
        <w:tabs>
          <w:tab w:val="left" w:pos="5387"/>
        </w:tabs>
      </w:pPr>
      <w:r>
        <w:t>planar surface defined by 1 exterior boundary and 0 or more interior boundaries</w:t>
      </w:r>
    </w:p>
    <w:p w14:paraId="651447F9" w14:textId="77777777" w:rsidR="00C17308" w:rsidRDefault="00C17308" w:rsidP="00C17308">
      <w:pPr>
        <w:pStyle w:val="TermNum"/>
        <w:tabs>
          <w:tab w:val="left" w:pos="5387"/>
        </w:tabs>
        <w:spacing w:before="120"/>
      </w:pPr>
    </w:p>
    <w:p w14:paraId="5619F538" w14:textId="77777777" w:rsidR="00C17308" w:rsidRDefault="00C17308" w:rsidP="00C17308">
      <w:pPr>
        <w:pStyle w:val="Terms"/>
        <w:tabs>
          <w:tab w:val="left" w:pos="5387"/>
        </w:tabs>
      </w:pPr>
      <w:r>
        <w:t>resource</w:t>
      </w:r>
    </w:p>
    <w:p w14:paraId="3CE15669" w14:textId="77777777" w:rsidR="00C17308" w:rsidRPr="005E0FE6" w:rsidRDefault="00C17308" w:rsidP="00C17308">
      <w:pPr>
        <w:pStyle w:val="Definition"/>
        <w:tabs>
          <w:tab w:val="left" w:pos="5387"/>
        </w:tabs>
      </w:pPr>
      <w:r>
        <w:t>network data object or service that is identified by a URL</w:t>
      </w:r>
    </w:p>
    <w:p w14:paraId="2BBCD7A8" w14:textId="77777777" w:rsidR="00C17308" w:rsidRDefault="00C17308" w:rsidP="00C17308">
      <w:pPr>
        <w:pStyle w:val="TermNum"/>
        <w:tabs>
          <w:tab w:val="left" w:pos="5387"/>
        </w:tabs>
        <w:spacing w:before="120"/>
      </w:pPr>
    </w:p>
    <w:p w14:paraId="06AA15E3" w14:textId="77777777" w:rsidR="00C17308" w:rsidRDefault="00C17308" w:rsidP="00C17308">
      <w:pPr>
        <w:pStyle w:val="Terms"/>
        <w:tabs>
          <w:tab w:val="left" w:pos="5387"/>
        </w:tabs>
      </w:pPr>
      <w:r>
        <w:t>schema</w:t>
      </w:r>
    </w:p>
    <w:p w14:paraId="46164E60" w14:textId="77777777" w:rsidR="00C17308" w:rsidRDefault="00C17308" w:rsidP="00C17308">
      <w:pPr>
        <w:pStyle w:val="Definition"/>
        <w:tabs>
          <w:tab w:val="left" w:pos="5387"/>
        </w:tabs>
      </w:pPr>
      <w:r>
        <w:t>formal description of a model</w:t>
      </w:r>
    </w:p>
    <w:p w14:paraId="60C99975" w14:textId="77777777" w:rsidR="00C17308" w:rsidRDefault="00C17308" w:rsidP="00C17308">
      <w:pPr>
        <w:pStyle w:val="Definition"/>
        <w:tabs>
          <w:tab w:val="left" w:pos="5387"/>
        </w:tabs>
      </w:pPr>
      <w:r>
        <w:t>[ISO 19101]</w:t>
      </w:r>
    </w:p>
    <w:p w14:paraId="3110FC84" w14:textId="77777777" w:rsidR="00C17308" w:rsidRDefault="00C17308" w:rsidP="00C17308">
      <w:pPr>
        <w:pStyle w:val="Note"/>
        <w:tabs>
          <w:tab w:val="left" w:pos="5387"/>
        </w:tabs>
      </w:pPr>
      <w:r>
        <w:t>NOTE:</w:t>
      </w:r>
      <w:r>
        <w:tab/>
        <w:t>In general, a schema is an abstract representation of an object's characteristics and relationship to other objects.  An XML schema represents the relationship between the attributes and elements of an XML object (for example, a document or a portion of a document)</w:t>
      </w:r>
    </w:p>
    <w:p w14:paraId="73B413B7" w14:textId="77777777" w:rsidR="00C17308" w:rsidRDefault="00C17308" w:rsidP="00C17308">
      <w:pPr>
        <w:pStyle w:val="TermNum"/>
        <w:tabs>
          <w:tab w:val="left" w:pos="5387"/>
        </w:tabs>
        <w:spacing w:before="120"/>
      </w:pPr>
    </w:p>
    <w:p w14:paraId="5E65436C" w14:textId="77777777" w:rsidR="00C17308" w:rsidRDefault="00C17308" w:rsidP="00C17308">
      <w:pPr>
        <w:pStyle w:val="Terms"/>
        <w:tabs>
          <w:tab w:val="left" w:pos="5387"/>
        </w:tabs>
      </w:pPr>
      <w:r>
        <w:t>schema &lt;XML Schema&gt;</w:t>
      </w:r>
    </w:p>
    <w:p w14:paraId="6DD86E75" w14:textId="77777777" w:rsidR="00C17308" w:rsidRDefault="00C17308" w:rsidP="00C17308">
      <w:pPr>
        <w:pStyle w:val="Definition"/>
        <w:tabs>
          <w:tab w:val="left" w:pos="5387"/>
        </w:tabs>
      </w:pPr>
      <w:r>
        <w:t>collection of schema components within the same target namespace</w:t>
      </w:r>
    </w:p>
    <w:p w14:paraId="231271BF" w14:textId="77777777" w:rsidR="00C17308" w:rsidRDefault="00C17308" w:rsidP="00C17308">
      <w:pPr>
        <w:pStyle w:val="Example"/>
        <w:tabs>
          <w:tab w:val="left" w:pos="5387"/>
        </w:tabs>
      </w:pPr>
      <w:r>
        <w:t>EXAMPLE:</w:t>
      </w:r>
      <w:r>
        <w:tab/>
        <w:t>Schema components of W3C XML Schema are types, elements, attributes, groups, etc.</w:t>
      </w:r>
    </w:p>
    <w:p w14:paraId="15A26DF4" w14:textId="77777777" w:rsidR="00C17308" w:rsidRDefault="00C17308" w:rsidP="00C17308">
      <w:pPr>
        <w:pStyle w:val="TermNum"/>
        <w:tabs>
          <w:tab w:val="left" w:pos="5387"/>
        </w:tabs>
        <w:spacing w:before="120"/>
      </w:pPr>
    </w:p>
    <w:p w14:paraId="1360DAA6" w14:textId="77777777" w:rsidR="00C17308" w:rsidRDefault="00C17308" w:rsidP="00C17308">
      <w:pPr>
        <w:pStyle w:val="Terms"/>
        <w:tabs>
          <w:tab w:val="left" w:pos="5387"/>
        </w:tabs>
      </w:pPr>
      <w:r>
        <w:t>schema document &lt;XML Schema&gt;</w:t>
      </w:r>
    </w:p>
    <w:p w14:paraId="05B0BDD8" w14:textId="77777777" w:rsidR="00C17308" w:rsidRDefault="00C17308" w:rsidP="00C17308">
      <w:pPr>
        <w:pStyle w:val="Definition"/>
        <w:tabs>
          <w:tab w:val="left" w:pos="5387"/>
        </w:tabs>
      </w:pPr>
      <w:r>
        <w:t>XML document containing schema component definitions and declarations</w:t>
      </w:r>
    </w:p>
    <w:p w14:paraId="686FA909" w14:textId="77777777" w:rsidR="00C17308" w:rsidRDefault="00C17308" w:rsidP="00C17308">
      <w:pPr>
        <w:pStyle w:val="Note"/>
        <w:tabs>
          <w:tab w:val="left" w:pos="5387"/>
        </w:tabs>
      </w:pPr>
      <w:r>
        <w:t>NOTE:</w:t>
      </w:r>
      <w:r>
        <w:tab/>
        <w:t>The W3C XML Schema provides an XML interchange format for schema information. A single schema document provides descriptions of components associated with a single XML namespace, but several documents may describe components in the same schema, i.e. the same target namespace.</w:t>
      </w:r>
    </w:p>
    <w:p w14:paraId="1EB4A67F" w14:textId="77777777" w:rsidR="00C17308" w:rsidRDefault="00C17308" w:rsidP="00C17308">
      <w:pPr>
        <w:pStyle w:val="TermNum"/>
        <w:tabs>
          <w:tab w:val="left" w:pos="5387"/>
        </w:tabs>
        <w:spacing w:before="120"/>
      </w:pPr>
    </w:p>
    <w:p w14:paraId="13642304" w14:textId="77777777" w:rsidR="00C17308" w:rsidRDefault="00C17308" w:rsidP="00C17308">
      <w:pPr>
        <w:pStyle w:val="Terms"/>
        <w:tabs>
          <w:tab w:val="left" w:pos="5387"/>
        </w:tabs>
      </w:pPr>
      <w:r>
        <w:t>simple element &lt;XML&gt;</w:t>
      </w:r>
    </w:p>
    <w:p w14:paraId="03A011DF" w14:textId="77777777" w:rsidR="00C17308" w:rsidRDefault="00C17308" w:rsidP="00C17308">
      <w:pPr>
        <w:pStyle w:val="Definition"/>
        <w:tabs>
          <w:tab w:val="left" w:pos="5387"/>
        </w:tabs>
      </w:pPr>
      <w:r>
        <w:t>element of simple content</w:t>
      </w:r>
    </w:p>
    <w:p w14:paraId="2EDA3B14" w14:textId="77777777" w:rsidR="00C17308" w:rsidRDefault="00C17308" w:rsidP="00C17308">
      <w:pPr>
        <w:pStyle w:val="TermNum"/>
        <w:tabs>
          <w:tab w:val="left" w:pos="5387"/>
        </w:tabs>
        <w:spacing w:before="120"/>
      </w:pPr>
    </w:p>
    <w:p w14:paraId="05194869" w14:textId="77777777" w:rsidR="00C17308" w:rsidRDefault="00C17308" w:rsidP="00C17308">
      <w:pPr>
        <w:pStyle w:val="Terms"/>
        <w:tabs>
          <w:tab w:val="left" w:pos="5387"/>
        </w:tabs>
      </w:pPr>
      <w:r>
        <w:t>tag &lt;XML&gt;</w:t>
      </w:r>
    </w:p>
    <w:p w14:paraId="35FB84F7" w14:textId="77777777" w:rsidR="00C17308" w:rsidRDefault="00C17308" w:rsidP="00C17308">
      <w:pPr>
        <w:pStyle w:val="Definition"/>
        <w:tabs>
          <w:tab w:val="left" w:pos="5387"/>
        </w:tabs>
      </w:pPr>
      <w:r>
        <w:t>markup in an XML document delimiting the content of an element</w:t>
      </w:r>
    </w:p>
    <w:p w14:paraId="0D28C0A4" w14:textId="77777777" w:rsidR="00C17308" w:rsidRDefault="00C17308" w:rsidP="00C17308">
      <w:pPr>
        <w:pStyle w:val="Note"/>
        <w:tabs>
          <w:tab w:val="left" w:pos="5387"/>
        </w:tabs>
      </w:pPr>
      <w:r>
        <w:t>NOTE:</w:t>
      </w:r>
      <w:r>
        <w:tab/>
        <w:t>A tag with no forward slash (e.g. &lt;Placemark&gt; ) is called a start-tag (also opening tag), and one with a forward slash (e.g. &lt;/Placemark&gt; is called an end-tag (also closing tag).</w:t>
      </w:r>
    </w:p>
    <w:p w14:paraId="6F72FCF0" w14:textId="77777777" w:rsidR="00C17308" w:rsidRDefault="00C17308" w:rsidP="00C17308">
      <w:pPr>
        <w:pStyle w:val="TermNum"/>
        <w:tabs>
          <w:tab w:val="left" w:pos="5387"/>
        </w:tabs>
        <w:spacing w:before="120"/>
      </w:pPr>
    </w:p>
    <w:p w14:paraId="295E6738" w14:textId="77777777" w:rsidR="00C17308" w:rsidRDefault="00C17308" w:rsidP="00C17308">
      <w:pPr>
        <w:pStyle w:val="Terms"/>
        <w:tabs>
          <w:tab w:val="left" w:pos="5387"/>
        </w:tabs>
      </w:pPr>
      <w:r>
        <w:t>tuple</w:t>
      </w:r>
    </w:p>
    <w:p w14:paraId="25AA95B4" w14:textId="77777777" w:rsidR="00C17308" w:rsidRDefault="00C17308" w:rsidP="00C17308">
      <w:pPr>
        <w:pStyle w:val="Definition"/>
        <w:tabs>
          <w:tab w:val="left" w:pos="5387"/>
        </w:tabs>
      </w:pPr>
      <w:r>
        <w:t>ordered list of values</w:t>
      </w:r>
    </w:p>
    <w:p w14:paraId="1C3DE360" w14:textId="77777777" w:rsidR="00C17308" w:rsidRDefault="00C17308" w:rsidP="00C17308">
      <w:pPr>
        <w:pStyle w:val="TermNum"/>
        <w:tabs>
          <w:tab w:val="left" w:pos="5387"/>
        </w:tabs>
        <w:spacing w:before="120"/>
      </w:pPr>
    </w:p>
    <w:p w14:paraId="0D488A35" w14:textId="77777777" w:rsidR="00C17308" w:rsidRDefault="00C17308" w:rsidP="00C17308">
      <w:pPr>
        <w:pStyle w:val="Terms"/>
        <w:tabs>
          <w:tab w:val="left" w:pos="5387"/>
        </w:tabs>
      </w:pPr>
      <w:r>
        <w:t>Uniform Resource Identifier (URI)</w:t>
      </w:r>
    </w:p>
    <w:p w14:paraId="32EACCCD" w14:textId="77777777" w:rsidR="00C17308" w:rsidRDefault="00C17308" w:rsidP="00C17308">
      <w:pPr>
        <w:pStyle w:val="Definition"/>
        <w:tabs>
          <w:tab w:val="left" w:pos="5387"/>
        </w:tabs>
      </w:pPr>
      <w:r>
        <w:t>unique identifier for a resource, structured in conformance with IETF RFC 2396</w:t>
      </w:r>
    </w:p>
    <w:p w14:paraId="74BF9B21" w14:textId="77777777" w:rsidR="00C17308" w:rsidRPr="00C17308" w:rsidRDefault="00C17308" w:rsidP="00C17308">
      <w:pPr>
        <w:pStyle w:val="Note"/>
        <w:tabs>
          <w:tab w:val="left" w:pos="5387"/>
        </w:tabs>
      </w:pPr>
      <w:r>
        <w:t>NOTE:</w:t>
      </w:r>
      <w:r>
        <w:tab/>
        <w:t>The general syntax is &lt;scheme&gt;::&lt;scheme-specific-part&gt;.  The hierarchical syntax with a namespace is &lt;scheme&gt;://&lt;authority&gt;&lt;path&gt;?&lt;query&gt; – see [RFC 2396].</w:t>
      </w:r>
    </w:p>
    <w:p w14:paraId="75AF25D7" w14:textId="77777777" w:rsidR="009A7B37" w:rsidRDefault="009A7B37">
      <w:pPr>
        <w:pStyle w:val="Heading1"/>
      </w:pPr>
      <w:bookmarkStart w:id="8" w:name="_Toc402959556"/>
      <w:r>
        <w:t>Conventions</w:t>
      </w:r>
      <w:bookmarkEnd w:id="8"/>
    </w:p>
    <w:p w14:paraId="5B4B95D3" w14:textId="77777777" w:rsidR="001E5234" w:rsidRPr="00281AC8" w:rsidRDefault="001E5234" w:rsidP="001E5234">
      <w:pPr>
        <w:pStyle w:val="Heading2"/>
        <w:tabs>
          <w:tab w:val="num" w:pos="576"/>
          <w:tab w:val="left" w:pos="5387"/>
        </w:tabs>
        <w:suppressAutoHyphens/>
        <w:spacing w:before="480" w:after="120" w:line="250" w:lineRule="exact"/>
        <w:ind w:left="576" w:hanging="576"/>
      </w:pPr>
      <w:bookmarkStart w:id="9" w:name="_Toc402959557"/>
      <w:bookmarkStart w:id="10" w:name="_Toc348415404"/>
      <w:bookmarkStart w:id="11" w:name="_Toc348415851"/>
      <w:bookmarkStart w:id="12" w:name="_Toc401927104"/>
      <w:r>
        <w:t>Abbreviated Terms</w:t>
      </w:r>
      <w:bookmarkEnd w:id="9"/>
    </w:p>
    <w:p w14:paraId="7DBFAF11" w14:textId="77777777" w:rsidR="001E5234" w:rsidRDefault="001E5234" w:rsidP="001E5234">
      <w:pPr>
        <w:tabs>
          <w:tab w:val="left" w:pos="5387"/>
        </w:tabs>
      </w:pPr>
      <w:bookmarkStart w:id="13" w:name="_Toc482665219"/>
      <w:bookmarkStart w:id="14" w:name="_Toc485456414"/>
      <w:bookmarkStart w:id="15" w:name="_Toc493581632"/>
      <w:r>
        <w:t>Some frequently used abbreviated terms</w:t>
      </w:r>
      <w:bookmarkEnd w:id="13"/>
      <w:bookmarkEnd w:id="14"/>
      <w:bookmarkEnd w:id="15"/>
      <w:r>
        <w:t>:</w:t>
      </w:r>
    </w:p>
    <w:p w14:paraId="3DAC2333" w14:textId="77777777" w:rsidR="001E5234" w:rsidRDefault="001E5234" w:rsidP="001E5234">
      <w:pPr>
        <w:tabs>
          <w:tab w:val="left" w:pos="1440"/>
          <w:tab w:val="left" w:pos="5387"/>
        </w:tabs>
        <w:spacing w:after="0"/>
      </w:pPr>
      <w:r>
        <w:t>CRS</w:t>
      </w:r>
      <w:r>
        <w:tab/>
        <w:t>Coordinate Reference System</w:t>
      </w:r>
    </w:p>
    <w:p w14:paraId="0FCF3778" w14:textId="77777777" w:rsidR="001E5234" w:rsidRDefault="001E5234" w:rsidP="001E5234">
      <w:pPr>
        <w:tabs>
          <w:tab w:val="left" w:pos="1440"/>
          <w:tab w:val="left" w:pos="5387"/>
        </w:tabs>
        <w:spacing w:after="0"/>
      </w:pPr>
      <w:r>
        <w:t>CS</w:t>
      </w:r>
      <w:r>
        <w:tab/>
        <w:t>Coordinate System</w:t>
      </w:r>
    </w:p>
    <w:p w14:paraId="1B8FA534" w14:textId="77777777" w:rsidR="001E5234" w:rsidRDefault="001E5234" w:rsidP="001E5234">
      <w:pPr>
        <w:tabs>
          <w:tab w:val="left" w:pos="1440"/>
          <w:tab w:val="left" w:pos="5387"/>
        </w:tabs>
        <w:spacing w:after="0"/>
      </w:pPr>
      <w:r>
        <w:t>CSV</w:t>
      </w:r>
      <w:r>
        <w:tab/>
        <w:t>Comma Separated Values</w:t>
      </w:r>
    </w:p>
    <w:p w14:paraId="70C16E9D" w14:textId="77777777" w:rsidR="001E5234" w:rsidRDefault="001E5234" w:rsidP="001E5234">
      <w:pPr>
        <w:tabs>
          <w:tab w:val="left" w:pos="1440"/>
          <w:tab w:val="left" w:pos="5387"/>
        </w:tabs>
        <w:spacing w:after="0"/>
      </w:pPr>
      <w:r>
        <w:t>CT</w:t>
      </w:r>
      <w:r>
        <w:tab/>
        <w:t>Coordinate Transformation</w:t>
      </w:r>
    </w:p>
    <w:p w14:paraId="47BD7C1D" w14:textId="77777777" w:rsidR="001E5234" w:rsidRDefault="001E5234" w:rsidP="001E5234">
      <w:pPr>
        <w:tabs>
          <w:tab w:val="left" w:pos="1440"/>
          <w:tab w:val="left" w:pos="5387"/>
        </w:tabs>
        <w:spacing w:after="0"/>
      </w:pPr>
      <w:r>
        <w:t>EPSG</w:t>
      </w:r>
      <w:r>
        <w:tab/>
        <w:t>European Petroleum Survey Group</w:t>
      </w:r>
    </w:p>
    <w:p w14:paraId="4B4F40C6" w14:textId="77777777" w:rsidR="001E5234" w:rsidRDefault="001E5234" w:rsidP="001E5234">
      <w:pPr>
        <w:tabs>
          <w:tab w:val="left" w:pos="1440"/>
          <w:tab w:val="left" w:pos="5387"/>
        </w:tabs>
        <w:spacing w:after="0"/>
      </w:pPr>
      <w:r>
        <w:t>GIS</w:t>
      </w:r>
      <w:r>
        <w:tab/>
        <w:t>Geographic Information System</w:t>
      </w:r>
    </w:p>
    <w:p w14:paraId="3A74B669" w14:textId="77777777" w:rsidR="001E5234" w:rsidRDefault="001E5234" w:rsidP="001E5234">
      <w:pPr>
        <w:tabs>
          <w:tab w:val="left" w:pos="1440"/>
          <w:tab w:val="left" w:pos="5387"/>
        </w:tabs>
        <w:spacing w:after="0"/>
      </w:pPr>
      <w:r>
        <w:t>GML</w:t>
      </w:r>
      <w:r>
        <w:tab/>
        <w:t>Geography Markup Language</w:t>
      </w:r>
    </w:p>
    <w:p w14:paraId="2A86A2C0" w14:textId="77777777" w:rsidR="001E5234" w:rsidRDefault="001E5234" w:rsidP="001E5234">
      <w:pPr>
        <w:tabs>
          <w:tab w:val="left" w:pos="1440"/>
          <w:tab w:val="left" w:pos="5387"/>
        </w:tabs>
        <w:spacing w:after="0"/>
      </w:pPr>
      <w:r>
        <w:t>HTTP</w:t>
      </w:r>
      <w:r>
        <w:tab/>
        <w:t>Hyper Text Transfer Protocol</w:t>
      </w:r>
    </w:p>
    <w:p w14:paraId="0A1E79F8" w14:textId="77777777" w:rsidR="001E5234" w:rsidRDefault="001E5234" w:rsidP="001E5234">
      <w:pPr>
        <w:tabs>
          <w:tab w:val="left" w:pos="1440"/>
          <w:tab w:val="left" w:pos="5387"/>
        </w:tabs>
        <w:spacing w:after="0"/>
      </w:pPr>
      <w:r>
        <w:t>IETF</w:t>
      </w:r>
      <w:r>
        <w:tab/>
        <w:t>Internet Engineering Task Force</w:t>
      </w:r>
    </w:p>
    <w:p w14:paraId="4E39C6E1" w14:textId="77777777" w:rsidR="001E5234" w:rsidRDefault="001E5234" w:rsidP="001E5234">
      <w:pPr>
        <w:tabs>
          <w:tab w:val="left" w:pos="1440"/>
          <w:tab w:val="left" w:pos="5387"/>
        </w:tabs>
        <w:spacing w:after="0"/>
        <w:rPr>
          <w:snapToGrid w:val="0"/>
        </w:rPr>
      </w:pPr>
      <w:r>
        <w:rPr>
          <w:snapToGrid w:val="0"/>
        </w:rPr>
        <w:t>ISO</w:t>
      </w:r>
      <w:r>
        <w:rPr>
          <w:snapToGrid w:val="0"/>
        </w:rPr>
        <w:tab/>
        <w:t>International Organization for Standardization</w:t>
      </w:r>
    </w:p>
    <w:p w14:paraId="198F90E3" w14:textId="77777777" w:rsidR="001E5234" w:rsidRDefault="001E5234" w:rsidP="001E5234">
      <w:pPr>
        <w:tabs>
          <w:tab w:val="left" w:pos="1440"/>
          <w:tab w:val="left" w:pos="5387"/>
        </w:tabs>
        <w:spacing w:after="0"/>
        <w:rPr>
          <w:snapToGrid w:val="0"/>
        </w:rPr>
      </w:pPr>
      <w:r>
        <w:rPr>
          <w:snapToGrid w:val="0"/>
        </w:rPr>
        <w:t>KMZ</w:t>
      </w:r>
      <w:r>
        <w:rPr>
          <w:snapToGrid w:val="0"/>
        </w:rPr>
        <w:tab/>
        <w:t>KML Archive File</w:t>
      </w:r>
    </w:p>
    <w:p w14:paraId="33B62490" w14:textId="77777777" w:rsidR="001E5234" w:rsidRDefault="001E5234" w:rsidP="001E5234">
      <w:pPr>
        <w:tabs>
          <w:tab w:val="left" w:pos="1440"/>
          <w:tab w:val="left" w:pos="5387"/>
        </w:tabs>
        <w:spacing w:after="0"/>
      </w:pPr>
      <w:r>
        <w:t>OGC</w:t>
      </w:r>
      <w:r>
        <w:tab/>
        <w:t>Open Geospatial Consortium</w:t>
      </w:r>
    </w:p>
    <w:p w14:paraId="6DA588D1" w14:textId="77777777" w:rsidR="001E5234" w:rsidRDefault="001E5234" w:rsidP="001E5234">
      <w:pPr>
        <w:tabs>
          <w:tab w:val="left" w:pos="1440"/>
          <w:tab w:val="left" w:pos="5387"/>
        </w:tabs>
        <w:spacing w:after="0"/>
        <w:rPr>
          <w:snapToGrid w:val="0"/>
        </w:rPr>
      </w:pPr>
      <w:r w:rsidRPr="00A70770">
        <w:rPr>
          <w:snapToGrid w:val="0"/>
        </w:rPr>
        <w:t>RFC</w:t>
      </w:r>
      <w:r>
        <w:rPr>
          <w:snapToGrid w:val="0"/>
        </w:rPr>
        <w:tab/>
      </w:r>
      <w:r w:rsidRPr="00A70770">
        <w:rPr>
          <w:snapToGrid w:val="0"/>
        </w:rPr>
        <w:t>Request for Comments</w:t>
      </w:r>
    </w:p>
    <w:p w14:paraId="027EB855" w14:textId="77777777" w:rsidR="001E5234" w:rsidRPr="00A70770" w:rsidRDefault="001E5234" w:rsidP="001E5234">
      <w:pPr>
        <w:tabs>
          <w:tab w:val="left" w:pos="1440"/>
          <w:tab w:val="left" w:pos="5387"/>
        </w:tabs>
        <w:spacing w:after="0"/>
        <w:rPr>
          <w:snapToGrid w:val="0"/>
        </w:rPr>
      </w:pPr>
      <w:r w:rsidRPr="00A70770">
        <w:rPr>
          <w:snapToGrid w:val="0"/>
        </w:rPr>
        <w:t>URI</w:t>
      </w:r>
      <w:r>
        <w:rPr>
          <w:snapToGrid w:val="0"/>
        </w:rPr>
        <w:tab/>
      </w:r>
      <w:r w:rsidRPr="00A70770">
        <w:rPr>
          <w:snapToGrid w:val="0"/>
        </w:rPr>
        <w:t>Uniform Resource Identifier</w:t>
      </w:r>
    </w:p>
    <w:p w14:paraId="527258D7" w14:textId="77777777" w:rsidR="001E5234" w:rsidRPr="00A70770" w:rsidRDefault="001E5234" w:rsidP="001E5234">
      <w:pPr>
        <w:tabs>
          <w:tab w:val="left" w:pos="1440"/>
          <w:tab w:val="left" w:pos="5387"/>
        </w:tabs>
        <w:spacing w:after="0"/>
        <w:rPr>
          <w:snapToGrid w:val="0"/>
        </w:rPr>
      </w:pPr>
      <w:r w:rsidRPr="00A70770">
        <w:rPr>
          <w:snapToGrid w:val="0"/>
        </w:rPr>
        <w:t>URL</w:t>
      </w:r>
      <w:r>
        <w:rPr>
          <w:snapToGrid w:val="0"/>
        </w:rPr>
        <w:tab/>
      </w:r>
      <w:r w:rsidRPr="00A70770">
        <w:rPr>
          <w:snapToGrid w:val="0"/>
        </w:rPr>
        <w:t>Uniform Resource Locator</w:t>
      </w:r>
    </w:p>
    <w:p w14:paraId="07C70049" w14:textId="77777777" w:rsidR="001E5234" w:rsidRPr="00A70770" w:rsidRDefault="001E5234" w:rsidP="001E5234">
      <w:pPr>
        <w:tabs>
          <w:tab w:val="left" w:pos="1440"/>
          <w:tab w:val="left" w:pos="5387"/>
        </w:tabs>
        <w:spacing w:after="0"/>
        <w:rPr>
          <w:snapToGrid w:val="0"/>
        </w:rPr>
      </w:pPr>
      <w:r w:rsidRPr="00A70770">
        <w:rPr>
          <w:snapToGrid w:val="0"/>
        </w:rPr>
        <w:t>URN</w:t>
      </w:r>
      <w:r>
        <w:rPr>
          <w:snapToGrid w:val="0"/>
        </w:rPr>
        <w:tab/>
      </w:r>
      <w:r w:rsidRPr="00A70770">
        <w:rPr>
          <w:snapToGrid w:val="0"/>
        </w:rPr>
        <w:t>Uniform Resource Name</w:t>
      </w:r>
    </w:p>
    <w:p w14:paraId="7862A245" w14:textId="77777777" w:rsidR="001E5234" w:rsidRDefault="001E5234" w:rsidP="001E5234">
      <w:pPr>
        <w:tabs>
          <w:tab w:val="left" w:pos="1440"/>
          <w:tab w:val="left" w:pos="5387"/>
        </w:tabs>
        <w:spacing w:after="0"/>
        <w:rPr>
          <w:snapToGrid w:val="0"/>
        </w:rPr>
      </w:pPr>
      <w:r w:rsidRPr="00A70770">
        <w:rPr>
          <w:snapToGrid w:val="0"/>
        </w:rPr>
        <w:t>W3C</w:t>
      </w:r>
      <w:r>
        <w:rPr>
          <w:snapToGrid w:val="0"/>
        </w:rPr>
        <w:tab/>
      </w:r>
      <w:r w:rsidRPr="00A70770">
        <w:rPr>
          <w:snapToGrid w:val="0"/>
        </w:rPr>
        <w:t>World Wide Web Consortium</w:t>
      </w:r>
    </w:p>
    <w:p w14:paraId="7AF82248" w14:textId="77777777" w:rsidR="001E5234" w:rsidRPr="00A70770" w:rsidRDefault="001E5234" w:rsidP="001E5234">
      <w:pPr>
        <w:tabs>
          <w:tab w:val="left" w:pos="1440"/>
          <w:tab w:val="left" w:pos="5387"/>
        </w:tabs>
        <w:spacing w:after="0"/>
        <w:rPr>
          <w:snapToGrid w:val="0"/>
        </w:rPr>
      </w:pPr>
      <w:r>
        <w:rPr>
          <w:snapToGrid w:val="0"/>
        </w:rPr>
        <w:t>xAL</w:t>
      </w:r>
      <w:r>
        <w:rPr>
          <w:snapToGrid w:val="0"/>
        </w:rPr>
        <w:tab/>
        <w:t>Extensible Address Language</w:t>
      </w:r>
    </w:p>
    <w:p w14:paraId="1C480FAE" w14:textId="77777777" w:rsidR="001E5234" w:rsidRDefault="001E5234" w:rsidP="001E5234">
      <w:pPr>
        <w:tabs>
          <w:tab w:val="left" w:pos="1440"/>
          <w:tab w:val="left" w:pos="5387"/>
        </w:tabs>
        <w:spacing w:after="0"/>
        <w:rPr>
          <w:snapToGrid w:val="0"/>
        </w:rPr>
      </w:pPr>
      <w:r>
        <w:rPr>
          <w:snapToGrid w:val="0"/>
        </w:rPr>
        <w:t>XML</w:t>
      </w:r>
      <w:r>
        <w:rPr>
          <w:snapToGrid w:val="0"/>
        </w:rPr>
        <w:tab/>
        <w:t>Extensible Markup Language</w:t>
      </w:r>
    </w:p>
    <w:p w14:paraId="138E52DE" w14:textId="77777777" w:rsidR="001E5234" w:rsidRPr="005D1892" w:rsidRDefault="001E5234" w:rsidP="001E5234">
      <w:pPr>
        <w:tabs>
          <w:tab w:val="left" w:pos="1440"/>
          <w:tab w:val="left" w:pos="5387"/>
        </w:tabs>
        <w:spacing w:after="0"/>
        <w:rPr>
          <w:snapToGrid w:val="0"/>
          <w:lang w:val="de-DE"/>
        </w:rPr>
      </w:pPr>
      <w:r w:rsidRPr="005D1892">
        <w:rPr>
          <w:snapToGrid w:val="0"/>
          <w:lang w:val="de-DE"/>
        </w:rPr>
        <w:t>XSD</w:t>
      </w:r>
      <w:r w:rsidRPr="005D1892">
        <w:rPr>
          <w:snapToGrid w:val="0"/>
          <w:lang w:val="de-DE"/>
        </w:rPr>
        <w:tab/>
        <w:t xml:space="preserve">XML Schema </w:t>
      </w:r>
      <w:r w:rsidRPr="005D1892">
        <w:rPr>
          <w:lang w:val="de-DE"/>
        </w:rPr>
        <w:t>Definition</w:t>
      </w:r>
    </w:p>
    <w:p w14:paraId="560DBB28" w14:textId="77777777" w:rsidR="001E5234" w:rsidRPr="005D1892" w:rsidRDefault="001E5234" w:rsidP="001E5234">
      <w:pPr>
        <w:tabs>
          <w:tab w:val="left" w:pos="1440"/>
          <w:tab w:val="left" w:pos="5387"/>
        </w:tabs>
        <w:spacing w:after="0"/>
        <w:rPr>
          <w:snapToGrid w:val="0"/>
          <w:lang w:val="de-DE"/>
        </w:rPr>
      </w:pPr>
      <w:r w:rsidRPr="005D1892">
        <w:rPr>
          <w:snapToGrid w:val="0"/>
          <w:lang w:val="de-DE"/>
        </w:rPr>
        <w:t>0D</w:t>
      </w:r>
      <w:r w:rsidRPr="005D1892">
        <w:rPr>
          <w:snapToGrid w:val="0"/>
          <w:lang w:val="de-DE"/>
        </w:rPr>
        <w:tab/>
        <w:t>Zero Dimensional</w:t>
      </w:r>
    </w:p>
    <w:p w14:paraId="67D1C352" w14:textId="77777777" w:rsidR="001E5234" w:rsidRDefault="001E5234" w:rsidP="001E5234">
      <w:pPr>
        <w:tabs>
          <w:tab w:val="left" w:pos="1440"/>
          <w:tab w:val="left" w:pos="5387"/>
        </w:tabs>
        <w:spacing w:after="0"/>
        <w:rPr>
          <w:snapToGrid w:val="0"/>
        </w:rPr>
      </w:pPr>
      <w:r>
        <w:rPr>
          <w:snapToGrid w:val="0"/>
        </w:rPr>
        <w:t>1D</w:t>
      </w:r>
      <w:r>
        <w:rPr>
          <w:snapToGrid w:val="0"/>
        </w:rPr>
        <w:tab/>
        <w:t>One Dimensional</w:t>
      </w:r>
    </w:p>
    <w:p w14:paraId="753F202A" w14:textId="77777777" w:rsidR="001E5234" w:rsidRDefault="001E5234" w:rsidP="001E5234">
      <w:pPr>
        <w:tabs>
          <w:tab w:val="left" w:pos="1440"/>
          <w:tab w:val="left" w:pos="5387"/>
        </w:tabs>
        <w:spacing w:after="0"/>
        <w:rPr>
          <w:snapToGrid w:val="0"/>
        </w:rPr>
      </w:pPr>
      <w:r>
        <w:rPr>
          <w:snapToGrid w:val="0"/>
        </w:rPr>
        <w:t>2D</w:t>
      </w:r>
      <w:r>
        <w:rPr>
          <w:snapToGrid w:val="0"/>
        </w:rPr>
        <w:tab/>
        <w:t>Two Dimensional</w:t>
      </w:r>
    </w:p>
    <w:p w14:paraId="11C1E35F" w14:textId="77777777" w:rsidR="001E5234" w:rsidRDefault="001E5234" w:rsidP="001E5234">
      <w:pPr>
        <w:tabs>
          <w:tab w:val="left" w:pos="1440"/>
          <w:tab w:val="left" w:pos="5387"/>
        </w:tabs>
        <w:spacing w:after="0"/>
        <w:rPr>
          <w:snapToGrid w:val="0"/>
        </w:rPr>
      </w:pPr>
      <w:r>
        <w:rPr>
          <w:snapToGrid w:val="0"/>
        </w:rPr>
        <w:lastRenderedPageBreak/>
        <w:t>3D</w:t>
      </w:r>
      <w:r>
        <w:rPr>
          <w:snapToGrid w:val="0"/>
        </w:rPr>
        <w:tab/>
        <w:t>Three Dimensional</w:t>
      </w:r>
    </w:p>
    <w:p w14:paraId="563C6D95" w14:textId="77777777" w:rsidR="001E5234" w:rsidRPr="00281AC8" w:rsidRDefault="001E5234" w:rsidP="001E5234">
      <w:pPr>
        <w:pStyle w:val="Heading2"/>
        <w:tabs>
          <w:tab w:val="num" w:pos="576"/>
          <w:tab w:val="left" w:pos="5387"/>
        </w:tabs>
        <w:suppressAutoHyphens/>
        <w:spacing w:before="480" w:after="0" w:line="250" w:lineRule="exact"/>
        <w:ind w:left="576" w:hanging="576"/>
      </w:pPr>
      <w:bookmarkStart w:id="16" w:name="_Toc348415405"/>
      <w:bookmarkStart w:id="17" w:name="_Toc348415852"/>
      <w:bookmarkStart w:id="18" w:name="_Toc401927105"/>
      <w:bookmarkStart w:id="19" w:name="_Toc402959558"/>
      <w:bookmarkEnd w:id="10"/>
      <w:bookmarkEnd w:id="11"/>
      <w:bookmarkEnd w:id="12"/>
      <w:r w:rsidRPr="00281AC8">
        <w:t>XML Namespaces</w:t>
      </w:r>
      <w:bookmarkEnd w:id="16"/>
      <w:bookmarkEnd w:id="17"/>
      <w:bookmarkEnd w:id="18"/>
      <w:bookmarkEnd w:id="19"/>
    </w:p>
    <w:p w14:paraId="6744BE33" w14:textId="77777777" w:rsidR="001E5234" w:rsidRDefault="001E5234" w:rsidP="001E5234">
      <w:pPr>
        <w:tabs>
          <w:tab w:val="left" w:pos="5387"/>
        </w:tabs>
      </w:pPr>
      <w:r>
        <w:t>Several namespace bindings are assumed in this document (see Table 1). However, in an instance document the actual prefix bound to a given namespace is not significant; any legal NCName (</w:t>
      </w:r>
      <w:r w:rsidR="003C5B50">
        <w:fldChar w:fldCharType="begin"/>
      </w:r>
      <w:r w:rsidR="003C5B50">
        <w:instrText xml:space="preserve"> HYPERLINK "http://www.w3.org/TR/xml-names/" \l "NT-NCName" \t "_top" </w:instrText>
      </w:r>
      <w:r w:rsidR="003C5B50">
        <w:fldChar w:fldCharType="separate"/>
      </w:r>
      <w:r>
        <w:rPr>
          <w:rStyle w:val="Hyperlink"/>
        </w:rPr>
        <w:t>http://www.w3.org/TR/xml-names/#NT-NCName</w:t>
      </w:r>
      <w:r w:rsidR="003C5B50">
        <w:rPr>
          <w:rStyle w:val="Hyperlink"/>
        </w:rPr>
        <w:fldChar w:fldCharType="end"/>
      </w:r>
      <w:r>
        <w:t>) may be used.</w:t>
      </w:r>
    </w:p>
    <w:p w14:paraId="534198E5" w14:textId="77777777" w:rsidR="001E5234" w:rsidRDefault="001E5234" w:rsidP="001E5234">
      <w:pPr>
        <w:pStyle w:val="Tabletitle"/>
        <w:tabs>
          <w:tab w:val="left" w:pos="5387"/>
        </w:tabs>
      </w:pPr>
      <w:r>
        <w:t xml:space="preserve">Table </w:t>
      </w:r>
      <w:r w:rsidR="003C5B50">
        <w:fldChar w:fldCharType="begin"/>
      </w:r>
      <w:r w:rsidR="003C5B50">
        <w:instrText xml:space="preserve"> SEQ Table \* ARABIC </w:instrText>
      </w:r>
      <w:r w:rsidR="003C5B50">
        <w:fldChar w:fldCharType="separate"/>
      </w:r>
      <w:r w:rsidR="007B103F">
        <w:rPr>
          <w:noProof/>
        </w:rPr>
        <w:t>1</w:t>
      </w:r>
      <w:r w:rsidR="003C5B50">
        <w:rPr>
          <w:noProof/>
        </w:rPr>
        <w:fldChar w:fldCharType="end"/>
      </w:r>
      <w:r>
        <w:t>:  Namespace Bindings</w:t>
      </w:r>
    </w:p>
    <w:tbl>
      <w:tblPr>
        <w:tblW w:w="0" w:type="auto"/>
        <w:jc w:val="center"/>
        <w:tblCellSpacing w:w="0" w:type="dxa"/>
        <w:tblBorders>
          <w:top w:val="single" w:sz="4" w:space="0" w:color="C3D9FF"/>
          <w:left w:val="single" w:sz="4" w:space="0" w:color="C3D9FF"/>
          <w:bottom w:val="single" w:sz="4" w:space="0" w:color="C3D9FF"/>
          <w:right w:val="single" w:sz="4" w:space="0" w:color="C3D9FF"/>
        </w:tblBorders>
        <w:tblCellMar>
          <w:left w:w="0" w:type="dxa"/>
          <w:right w:w="0" w:type="dxa"/>
        </w:tblCellMar>
        <w:tblLook w:val="0000" w:firstRow="0" w:lastRow="0" w:firstColumn="0" w:lastColumn="0" w:noHBand="0" w:noVBand="0"/>
      </w:tblPr>
      <w:tblGrid>
        <w:gridCol w:w="2258"/>
        <w:gridCol w:w="4020"/>
      </w:tblGrid>
      <w:tr w:rsidR="001E5234" w:rsidRPr="007C63AD" w14:paraId="2F0618FF" w14:textId="77777777" w:rsidTr="00163E8F">
        <w:trPr>
          <w:cantSplit/>
          <w:trHeight w:val="493"/>
          <w:tblHeader/>
          <w:tblCellSpacing w:w="0" w:type="dxa"/>
          <w:jc w:val="center"/>
        </w:trPr>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16937863" w14:textId="77777777" w:rsidR="001E5234" w:rsidRPr="007C63AD" w:rsidRDefault="001E5234" w:rsidP="007C63AD">
            <w:pPr>
              <w:pStyle w:val="OGCtableheader"/>
              <w:rPr>
                <w:rFonts w:eastAsia="Arial Unicode MS"/>
                <w:color w:val="auto"/>
              </w:rPr>
            </w:pPr>
            <w:r w:rsidRPr="007C63AD">
              <w:rPr>
                <w:color w:val="auto"/>
              </w:rPr>
              <w:t>Prefix</w:t>
            </w:r>
          </w:p>
        </w:tc>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327E36B9" w14:textId="77777777" w:rsidR="001E5234" w:rsidRPr="007C63AD" w:rsidRDefault="001E5234" w:rsidP="007C63AD">
            <w:pPr>
              <w:pStyle w:val="OGCtableheader"/>
              <w:rPr>
                <w:rFonts w:eastAsia="Arial Unicode MS"/>
                <w:color w:val="auto"/>
              </w:rPr>
            </w:pPr>
            <w:r w:rsidRPr="007C63AD">
              <w:rPr>
                <w:color w:val="auto"/>
              </w:rPr>
              <w:t>Namespace name</w:t>
            </w:r>
          </w:p>
        </w:tc>
      </w:tr>
      <w:tr w:rsidR="001E5234" w14:paraId="71D0FFBE" w14:textId="77777777" w:rsidTr="00163E8F">
        <w:trPr>
          <w:cantSplit/>
          <w:trHeight w:val="372"/>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17F9B48C" w14:textId="77777777" w:rsidR="001E5234" w:rsidRPr="00E55E50" w:rsidRDefault="001E5234" w:rsidP="00163E8F">
            <w:pPr>
              <w:pStyle w:val="TableCell"/>
              <w:tabs>
                <w:tab w:val="left" w:pos="5387"/>
              </w:tabs>
            </w:pPr>
            <w:r>
              <w:t>kml (or no-prefix default)</w:t>
            </w:r>
          </w:p>
        </w:tc>
        <w:tc>
          <w:tcPr>
            <w:tcW w:w="0" w:type="auto"/>
            <w:tcBorders>
              <w:right w:val="single" w:sz="4" w:space="0" w:color="C3D9FF"/>
            </w:tcBorders>
            <w:shd w:val="clear" w:color="auto" w:fill="FFFFFF"/>
            <w:tcMar>
              <w:top w:w="59" w:type="dxa"/>
              <w:left w:w="118" w:type="dxa"/>
              <w:bottom w:w="59" w:type="dxa"/>
              <w:right w:w="59" w:type="dxa"/>
            </w:tcMar>
          </w:tcPr>
          <w:p w14:paraId="61902464" w14:textId="77777777" w:rsidR="001E5234" w:rsidRPr="007F656C" w:rsidRDefault="001E5234" w:rsidP="00163E8F">
            <w:pPr>
              <w:pStyle w:val="TableCell"/>
              <w:tabs>
                <w:tab w:val="left" w:pos="5387"/>
              </w:tabs>
            </w:pPr>
            <w:r w:rsidRPr="00D83068">
              <w:t>http://www.opengis.net/kml/2.2</w:t>
            </w:r>
          </w:p>
        </w:tc>
      </w:tr>
      <w:tr w:rsidR="001E5234" w14:paraId="018460A8" w14:textId="77777777" w:rsidTr="00163E8F">
        <w:trPr>
          <w:cantSplit/>
          <w:trHeight w:val="372"/>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79F0200B" w14:textId="77777777" w:rsidR="001E5234" w:rsidRDefault="001E5234" w:rsidP="00163E8F">
            <w:pPr>
              <w:pStyle w:val="TableCell"/>
              <w:tabs>
                <w:tab w:val="left" w:pos="5387"/>
              </w:tabs>
            </w:pPr>
            <w:r>
              <w:t>xsd</w:t>
            </w:r>
          </w:p>
        </w:tc>
        <w:tc>
          <w:tcPr>
            <w:tcW w:w="0" w:type="auto"/>
            <w:tcBorders>
              <w:right w:val="single" w:sz="4" w:space="0" w:color="C3D9FF"/>
            </w:tcBorders>
            <w:shd w:val="clear" w:color="auto" w:fill="FFFFFF"/>
            <w:tcMar>
              <w:top w:w="59" w:type="dxa"/>
              <w:left w:w="118" w:type="dxa"/>
              <w:bottom w:w="59" w:type="dxa"/>
              <w:right w:w="59" w:type="dxa"/>
            </w:tcMar>
          </w:tcPr>
          <w:p w14:paraId="0C0A484D" w14:textId="77777777" w:rsidR="001E5234" w:rsidRDefault="001E5234" w:rsidP="00163E8F">
            <w:pPr>
              <w:pStyle w:val="TableCell"/>
              <w:tabs>
                <w:tab w:val="left" w:pos="5387"/>
              </w:tabs>
            </w:pPr>
            <w:r w:rsidRPr="00D83068">
              <w:t>http://www.w3.org/2001/XMLSchema</w:t>
            </w:r>
          </w:p>
        </w:tc>
      </w:tr>
      <w:tr w:rsidR="001E5234" w14:paraId="7BBA0D54" w14:textId="77777777" w:rsidTr="00163E8F">
        <w:trPr>
          <w:cantSplit/>
          <w:trHeight w:val="372"/>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4E7CC6BA" w14:textId="77777777" w:rsidR="001E5234" w:rsidRDefault="001E5234" w:rsidP="00163E8F">
            <w:pPr>
              <w:pStyle w:val="TableCell"/>
              <w:tabs>
                <w:tab w:val="left" w:pos="5387"/>
              </w:tabs>
            </w:pPr>
            <w:r>
              <w:t>xsi</w:t>
            </w:r>
          </w:p>
        </w:tc>
        <w:tc>
          <w:tcPr>
            <w:tcW w:w="0" w:type="auto"/>
            <w:tcBorders>
              <w:right w:val="single" w:sz="4" w:space="0" w:color="C3D9FF"/>
            </w:tcBorders>
            <w:shd w:val="clear" w:color="auto" w:fill="FFFFFF"/>
            <w:tcMar>
              <w:top w:w="59" w:type="dxa"/>
              <w:left w:w="118" w:type="dxa"/>
              <w:bottom w:w="59" w:type="dxa"/>
              <w:right w:w="59" w:type="dxa"/>
            </w:tcMar>
          </w:tcPr>
          <w:p w14:paraId="23E0A22B" w14:textId="77777777" w:rsidR="001E5234" w:rsidRDefault="001E5234" w:rsidP="00163E8F">
            <w:pPr>
              <w:pStyle w:val="TableCell"/>
              <w:tabs>
                <w:tab w:val="left" w:pos="5387"/>
              </w:tabs>
            </w:pPr>
            <w:r w:rsidRPr="00D83068">
              <w:t>http://www.w3.org/2001/XMLSchema-instance</w:t>
            </w:r>
          </w:p>
        </w:tc>
      </w:tr>
      <w:tr w:rsidR="001E5234" w14:paraId="7059459D" w14:textId="77777777" w:rsidTr="00163E8F">
        <w:trPr>
          <w:cantSplit/>
          <w:trHeight w:val="372"/>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2B9E5B2F" w14:textId="77777777" w:rsidR="001E5234" w:rsidRDefault="001E5234" w:rsidP="00163E8F">
            <w:pPr>
              <w:pStyle w:val="TableCell"/>
              <w:tabs>
                <w:tab w:val="left" w:pos="5387"/>
              </w:tabs>
            </w:pPr>
            <w:r>
              <w:t>atom</w:t>
            </w:r>
          </w:p>
        </w:tc>
        <w:tc>
          <w:tcPr>
            <w:tcW w:w="0" w:type="auto"/>
            <w:tcBorders>
              <w:right w:val="single" w:sz="4" w:space="0" w:color="C3D9FF"/>
            </w:tcBorders>
            <w:shd w:val="clear" w:color="auto" w:fill="FFFFFF"/>
            <w:tcMar>
              <w:top w:w="59" w:type="dxa"/>
              <w:left w:w="118" w:type="dxa"/>
              <w:bottom w:w="59" w:type="dxa"/>
              <w:right w:w="59" w:type="dxa"/>
            </w:tcMar>
          </w:tcPr>
          <w:p w14:paraId="751CE3BA" w14:textId="77777777" w:rsidR="001E5234" w:rsidRDefault="001E5234" w:rsidP="00163E8F">
            <w:pPr>
              <w:pStyle w:val="TableCell"/>
              <w:tabs>
                <w:tab w:val="left" w:pos="5387"/>
              </w:tabs>
            </w:pPr>
            <w:r w:rsidRPr="00D83068">
              <w:t>http://www.w3.org/2005/Atom</w:t>
            </w:r>
          </w:p>
        </w:tc>
      </w:tr>
      <w:tr w:rsidR="001E5234" w14:paraId="0A3492B0" w14:textId="77777777" w:rsidTr="00163E8F">
        <w:trPr>
          <w:cantSplit/>
          <w:trHeight w:val="372"/>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2BD0795E" w14:textId="77777777" w:rsidR="001E5234" w:rsidRDefault="001E5234" w:rsidP="00163E8F">
            <w:pPr>
              <w:pStyle w:val="TableCell"/>
              <w:tabs>
                <w:tab w:val="left" w:pos="5387"/>
              </w:tabs>
            </w:pPr>
            <w:r>
              <w:t>xal</w:t>
            </w:r>
          </w:p>
        </w:tc>
        <w:tc>
          <w:tcPr>
            <w:tcW w:w="0" w:type="auto"/>
            <w:tcBorders>
              <w:right w:val="single" w:sz="4" w:space="0" w:color="C3D9FF"/>
            </w:tcBorders>
            <w:shd w:val="clear" w:color="auto" w:fill="FFFFFF"/>
            <w:tcMar>
              <w:top w:w="59" w:type="dxa"/>
              <w:left w:w="118" w:type="dxa"/>
              <w:bottom w:w="59" w:type="dxa"/>
              <w:right w:w="59" w:type="dxa"/>
            </w:tcMar>
          </w:tcPr>
          <w:p w14:paraId="77CCE330" w14:textId="77777777" w:rsidR="001E5234" w:rsidRDefault="001E5234" w:rsidP="00163E8F">
            <w:pPr>
              <w:pStyle w:val="TableCell"/>
              <w:tabs>
                <w:tab w:val="left" w:pos="5387"/>
              </w:tabs>
            </w:pPr>
            <w:r>
              <w:t>urn:oasis:names:tc:ciq:xsdschema:xAL:2.0</w:t>
            </w:r>
          </w:p>
        </w:tc>
      </w:tr>
    </w:tbl>
    <w:p w14:paraId="1DEC334B" w14:textId="77777777" w:rsidR="001E5234" w:rsidRDefault="001E5234" w:rsidP="001E5234">
      <w:pPr>
        <w:tabs>
          <w:tab w:val="left" w:pos="5387"/>
        </w:tabs>
      </w:pPr>
    </w:p>
    <w:p w14:paraId="0978976C" w14:textId="77777777" w:rsidR="001E5234" w:rsidRPr="006D7425" w:rsidRDefault="001E5234" w:rsidP="001E5234">
      <w:pPr>
        <w:tabs>
          <w:tab w:val="left" w:pos="5387"/>
        </w:tabs>
      </w:pPr>
      <w:r>
        <w:t>All components of the KML schema are defined in the namespace with the name identifier "</w:t>
      </w:r>
      <w:r w:rsidRPr="00BC67A8">
        <w:rPr>
          <w:rStyle w:val="CodeText"/>
        </w:rPr>
        <w:t>http://www.opengis.net/</w:t>
      </w:r>
      <w:r>
        <w:rPr>
          <w:rStyle w:val="CodeText"/>
        </w:rPr>
        <w:t>kml</w:t>
      </w:r>
      <w:r w:rsidRPr="00BC67A8">
        <w:rPr>
          <w:rStyle w:val="CodeText"/>
        </w:rPr>
        <w:t>/</w:t>
      </w:r>
      <w:r>
        <w:rPr>
          <w:rStyle w:val="CodeText"/>
        </w:rPr>
        <w:t>2</w:t>
      </w:r>
      <w:r w:rsidRPr="00BC67A8">
        <w:rPr>
          <w:rStyle w:val="CodeText"/>
        </w:rPr>
        <w:t>.2</w:t>
      </w:r>
      <w:r>
        <w:t xml:space="preserve">", for which the prefix </w:t>
      </w:r>
      <w:r w:rsidRPr="00BC67A8">
        <w:rPr>
          <w:rStyle w:val="CodeText"/>
        </w:rPr>
        <w:t>kml</w:t>
      </w:r>
      <w:r>
        <w:t xml:space="preserve"> or the default</w:t>
      </w:r>
      <w:r w:rsidR="007C63AD">
        <w:t xml:space="preserve"> (no prefix)</w:t>
      </w:r>
      <w:r>
        <w:t xml:space="preserve"> namespace is used within this Standard. The namespace for KML 2.3 is unchanged from version 2.2, because any KML document valid under the rules of version 2.2 has essentially the same schema assessment semantics under this specification as it did under version 2.2. Users of the KML namespace should be aware that additional backward compatible schema components in this namespace may be defined in future minor revisions of this standard, according to the following rules:</w:t>
      </w:r>
    </w:p>
    <w:p w14:paraId="7255AF2C" w14:textId="77777777" w:rsidR="001E5234" w:rsidRDefault="001E5234" w:rsidP="00335895">
      <w:pPr>
        <w:numPr>
          <w:ilvl w:val="0"/>
          <w:numId w:val="32"/>
        </w:numPr>
        <w:tabs>
          <w:tab w:val="left" w:pos="5387"/>
        </w:tabs>
        <w:spacing w:before="240" w:after="120"/>
      </w:pPr>
      <w:r>
        <w:t>New</w:t>
      </w:r>
      <w:r w:rsidRPr="006D7425">
        <w:t xml:space="preserve"> elements or attributes added to previously existi</w:t>
      </w:r>
      <w:r>
        <w:t>ng KML elements in a minor revision shall</w:t>
      </w:r>
      <w:r w:rsidRPr="006D7425">
        <w:t xml:space="preserve"> be declared optional. </w:t>
      </w:r>
    </w:p>
    <w:p w14:paraId="5C2E19E0" w14:textId="77777777" w:rsidR="001E5234" w:rsidRDefault="001E5234" w:rsidP="00335895">
      <w:pPr>
        <w:numPr>
          <w:ilvl w:val="0"/>
          <w:numId w:val="32"/>
        </w:numPr>
        <w:tabs>
          <w:tab w:val="left" w:pos="5387"/>
        </w:tabs>
        <w:spacing w:before="240" w:after="120"/>
      </w:pPr>
      <w:r w:rsidRPr="00A833DD">
        <w:t xml:space="preserve">New </w:t>
      </w:r>
      <w:r>
        <w:t xml:space="preserve">global </w:t>
      </w:r>
      <w:r w:rsidRPr="00A833DD">
        <w:t xml:space="preserve">elements are </w:t>
      </w:r>
      <w:r>
        <w:t>permitted in a minor revision, but shall</w:t>
      </w:r>
      <w:r w:rsidRPr="00A833DD">
        <w:t xml:space="preserve"> not</w:t>
      </w:r>
      <w:r>
        <w:t xml:space="preserve"> be</w:t>
      </w:r>
      <w:r w:rsidRPr="00A833DD">
        <w:t xml:space="preserve"> required to appear in an instance</w:t>
      </w:r>
      <w:r>
        <w:t xml:space="preserve"> document</w:t>
      </w:r>
      <w:r w:rsidRPr="00A833DD">
        <w:t>.</w:t>
      </w:r>
    </w:p>
    <w:p w14:paraId="6FA39FFB" w14:textId="77777777" w:rsidR="001E5234" w:rsidRDefault="001E5234" w:rsidP="00335895">
      <w:pPr>
        <w:numPr>
          <w:ilvl w:val="0"/>
          <w:numId w:val="32"/>
        </w:numPr>
        <w:tabs>
          <w:tab w:val="left" w:pos="5387"/>
        </w:tabs>
        <w:spacing w:before="240" w:after="120"/>
      </w:pPr>
      <w:r w:rsidRPr="00A833DD">
        <w:t>Existing elements/</w:t>
      </w:r>
      <w:r>
        <w:t>attributes</w:t>
      </w:r>
      <w:r w:rsidRPr="00A833DD">
        <w:t xml:space="preserve"> in </w:t>
      </w:r>
      <w:r>
        <w:t>previous minor versions shall not</w:t>
      </w:r>
      <w:r w:rsidRPr="00A833DD">
        <w:t xml:space="preserve"> be removed in </w:t>
      </w:r>
      <w:r>
        <w:t>a new minor release, but may</w:t>
      </w:r>
      <w:r w:rsidRPr="00A833DD">
        <w:t xml:space="preserve"> be labelled </w:t>
      </w:r>
      <w:r>
        <w:t>'</w:t>
      </w:r>
      <w:r w:rsidRPr="00A833DD">
        <w:t>deprecated</w:t>
      </w:r>
      <w:r>
        <w:t>', meaning that support may no longer exist in the next major release</w:t>
      </w:r>
      <w:r w:rsidRPr="00A833DD">
        <w:t>.</w:t>
      </w:r>
    </w:p>
    <w:p w14:paraId="733D58D1" w14:textId="77777777" w:rsidR="001E5234" w:rsidRPr="00A833DD" w:rsidRDefault="001E5234" w:rsidP="00335895">
      <w:pPr>
        <w:numPr>
          <w:ilvl w:val="0"/>
          <w:numId w:val="32"/>
        </w:numPr>
        <w:tabs>
          <w:tab w:val="left" w:pos="5387"/>
        </w:tabs>
        <w:spacing w:before="240" w:after="120"/>
      </w:pPr>
      <w:r>
        <w:t>Any schema components unrecognized by a KML application shall be gracefully ignored.</w:t>
      </w:r>
    </w:p>
    <w:p w14:paraId="138534DA" w14:textId="77777777" w:rsidR="001E5234" w:rsidRDefault="001E5234" w:rsidP="001E5234">
      <w:pPr>
        <w:tabs>
          <w:tab w:val="left" w:pos="5387"/>
        </w:tabs>
      </w:pPr>
      <w:r>
        <w:t xml:space="preserve">The </w:t>
      </w:r>
      <w:r w:rsidRPr="0086260A">
        <w:rPr>
          <w:rStyle w:val="CodeText"/>
        </w:rPr>
        <w:t>atom:</w:t>
      </w:r>
      <w:r>
        <w:rPr>
          <w:rStyle w:val="CodeText"/>
        </w:rPr>
        <w:t>a</w:t>
      </w:r>
      <w:r w:rsidRPr="0086260A">
        <w:rPr>
          <w:rStyle w:val="CodeText"/>
        </w:rPr>
        <w:t>uthor</w:t>
      </w:r>
      <w:r w:rsidRPr="0086260A">
        <w:t xml:space="preserve"> and </w:t>
      </w:r>
      <w:r w:rsidRPr="0086260A">
        <w:rPr>
          <w:rStyle w:val="CodeText"/>
        </w:rPr>
        <w:t>atom:</w:t>
      </w:r>
      <w:r>
        <w:rPr>
          <w:rStyle w:val="CodeText"/>
        </w:rPr>
        <w:t>l</w:t>
      </w:r>
      <w:r w:rsidRPr="0086260A">
        <w:rPr>
          <w:rStyle w:val="CodeText"/>
        </w:rPr>
        <w:t>ink</w:t>
      </w:r>
      <w:r>
        <w:t xml:space="preserve"> components described by the Atom Syndication Format are defined in the namespace with the name identifier "</w:t>
      </w:r>
      <w:r w:rsidRPr="0086260A">
        <w:rPr>
          <w:rStyle w:val="CodeText"/>
        </w:rPr>
        <w:t>http://www.w3.org/2005/Atom</w:t>
      </w:r>
      <w:r>
        <w:t>".</w:t>
      </w:r>
    </w:p>
    <w:p w14:paraId="78494A76" w14:textId="77777777" w:rsidR="001E5234" w:rsidRDefault="001E5234" w:rsidP="001E5234">
      <w:pPr>
        <w:pStyle w:val="Note"/>
        <w:tabs>
          <w:tab w:val="clear" w:pos="965"/>
          <w:tab w:val="left" w:pos="5387"/>
        </w:tabs>
        <w:ind w:left="567" w:hanging="567"/>
      </w:pPr>
      <w:r>
        <w:lastRenderedPageBreak/>
        <w:t xml:space="preserve">NOTE The schema components from these namespaces are documented in the XML Schema documents </w:t>
      </w:r>
      <w:r w:rsidRPr="009A49F9">
        <w:t xml:space="preserve"> </w:t>
      </w:r>
      <w:r>
        <w:t xml:space="preserve">that accompany this standard, which are hosted in the OGC KML schema repository: </w:t>
      </w:r>
      <w:r w:rsidRPr="009A49F9">
        <w:t>http://schemas.opengis.net/kml/</w:t>
      </w:r>
      <w:r w:rsidRPr="000A19D1">
        <w:t>.</w:t>
      </w:r>
    </w:p>
    <w:p w14:paraId="2EBA84B5" w14:textId="77777777" w:rsidR="001E5234" w:rsidRPr="0086260A" w:rsidRDefault="001E5234" w:rsidP="001E5234">
      <w:pPr>
        <w:tabs>
          <w:tab w:val="left" w:pos="5387"/>
        </w:tabs>
      </w:pPr>
      <w:r>
        <w:t xml:space="preserve">The </w:t>
      </w:r>
      <w:r w:rsidRPr="0086260A">
        <w:rPr>
          <w:rStyle w:val="CodeText"/>
        </w:rPr>
        <w:t>xAL:AddressDetails</w:t>
      </w:r>
      <w:r w:rsidRPr="0086260A">
        <w:t xml:space="preserve"> </w:t>
      </w:r>
      <w:r>
        <w:t xml:space="preserve">component described by the </w:t>
      </w:r>
      <w:r w:rsidRPr="0086260A">
        <w:t>e</w:t>
      </w:r>
      <w:r>
        <w:t>x</w:t>
      </w:r>
      <w:r w:rsidRPr="0086260A">
        <w:t xml:space="preserve">tensible Address Language </w:t>
      </w:r>
      <w:r>
        <w:t>is defined in the namespace with the name identifier "</w:t>
      </w:r>
      <w:r w:rsidRPr="0086260A">
        <w:rPr>
          <w:rStyle w:val="CodeText"/>
        </w:rPr>
        <w:t>urn:oasis:names:tc:ciq:xsdschema:xAL:2.0</w:t>
      </w:r>
      <w:r>
        <w:t>".</w:t>
      </w:r>
    </w:p>
    <w:p w14:paraId="4481E6B3" w14:textId="77777777" w:rsidR="001E5234" w:rsidRPr="00AA760F" w:rsidRDefault="001E5234" w:rsidP="001E5234">
      <w:pPr>
        <w:pStyle w:val="Heading2"/>
        <w:tabs>
          <w:tab w:val="num" w:pos="576"/>
          <w:tab w:val="left" w:pos="5387"/>
        </w:tabs>
        <w:suppressAutoHyphens/>
        <w:spacing w:before="480" w:after="120" w:line="250" w:lineRule="exact"/>
        <w:ind w:left="576" w:hanging="576"/>
      </w:pPr>
      <w:bookmarkStart w:id="20" w:name="_Toc348415406"/>
      <w:bookmarkStart w:id="21" w:name="_Toc348415853"/>
      <w:bookmarkStart w:id="22" w:name="_Toc401927106"/>
      <w:bookmarkStart w:id="23" w:name="_Toc402959559"/>
      <w:r w:rsidRPr="00AA760F">
        <w:t>XML Schema</w:t>
      </w:r>
      <w:bookmarkEnd w:id="20"/>
      <w:bookmarkEnd w:id="21"/>
      <w:bookmarkEnd w:id="22"/>
      <w:bookmarkEnd w:id="23"/>
    </w:p>
    <w:p w14:paraId="467C3DCA" w14:textId="77777777" w:rsidR="001E5234" w:rsidRDefault="001E5234" w:rsidP="001E5234">
      <w:pPr>
        <w:tabs>
          <w:tab w:val="left" w:pos="5387"/>
        </w:tabs>
      </w:pPr>
      <w:r>
        <w:t>KML 2.3 uses the W3C XML 1.1 Schema language to describe the grammar of conformant KML data instances.  The KML schema document is hosted in the OGC KML schema repository (</w:t>
      </w:r>
      <w:r w:rsidRPr="009A49F9">
        <w:t>http://schemas.opengis.net/kml/</w:t>
      </w:r>
      <w:r>
        <w:t>) and forms a normative part of this OGC Implementation Standard</w:t>
      </w:r>
      <w:r w:rsidR="00C87F5A">
        <w:fldChar w:fldCharType="begin"/>
      </w:r>
      <w:r>
        <w:instrText xml:space="preserve"> DOCPROPERTY  Category  \* MERGEFORMAT </w:instrText>
      </w:r>
      <w:r w:rsidR="00C87F5A">
        <w:fldChar w:fldCharType="end"/>
      </w:r>
      <w:r>
        <w:t>.</w:t>
      </w:r>
    </w:p>
    <w:p w14:paraId="275B4347" w14:textId="77777777" w:rsidR="001E5234" w:rsidRDefault="001E5234" w:rsidP="001E5234">
      <w:pPr>
        <w:tabs>
          <w:tab w:val="left" w:pos="5387"/>
        </w:tabs>
      </w:pPr>
      <w:r w:rsidRPr="007745BB">
        <w:t>Th</w:t>
      </w:r>
      <w:r>
        <w:t>e</w:t>
      </w:r>
      <w:r w:rsidRPr="007745BB">
        <w:t xml:space="preserve"> normative </w:t>
      </w:r>
      <w:r>
        <w:t xml:space="preserve">KML </w:t>
      </w:r>
      <w:r w:rsidRPr="007745BB">
        <w:t xml:space="preserve">schema includes deprecated schema components that KML producers are </w:t>
      </w:r>
      <w:r>
        <w:t>advised</w:t>
      </w:r>
      <w:r w:rsidRPr="007745BB">
        <w:t xml:space="preserve"> to </w:t>
      </w:r>
      <w:r>
        <w:t>not use</w:t>
      </w:r>
      <w:r w:rsidRPr="007745BB">
        <w:t xml:space="preserve">; they may be removed in a subsequent </w:t>
      </w:r>
      <w:r>
        <w:t xml:space="preserve">major </w:t>
      </w:r>
      <w:r w:rsidRPr="007745BB">
        <w:t>revision.</w:t>
      </w:r>
    </w:p>
    <w:p w14:paraId="7330CCE9" w14:textId="77777777" w:rsidR="001E5234" w:rsidRPr="00281AC8" w:rsidRDefault="001E5234" w:rsidP="001E5234">
      <w:pPr>
        <w:pStyle w:val="Heading2"/>
        <w:tabs>
          <w:tab w:val="num" w:pos="576"/>
          <w:tab w:val="left" w:pos="5387"/>
        </w:tabs>
        <w:suppressAutoHyphens/>
        <w:spacing w:before="480" w:after="120" w:line="250" w:lineRule="exact"/>
        <w:ind w:left="576" w:hanging="576"/>
      </w:pPr>
      <w:bookmarkStart w:id="24" w:name="_Toc348415407"/>
      <w:bookmarkStart w:id="25" w:name="_Toc348415854"/>
      <w:bookmarkStart w:id="26" w:name="_Toc401927107"/>
      <w:bookmarkStart w:id="27" w:name="_Toc402959560"/>
      <w:r w:rsidRPr="00281AC8">
        <w:t>Versioning</w:t>
      </w:r>
      <w:bookmarkEnd w:id="24"/>
      <w:bookmarkEnd w:id="25"/>
      <w:bookmarkEnd w:id="26"/>
      <w:bookmarkEnd w:id="27"/>
    </w:p>
    <w:p w14:paraId="323209D8" w14:textId="77777777" w:rsidR="001E5234" w:rsidRDefault="001E5234" w:rsidP="001E5234">
      <w:pPr>
        <w:tabs>
          <w:tab w:val="left" w:pos="5387"/>
        </w:tabs>
      </w:pPr>
      <w:r>
        <w:t xml:space="preserve">Each schema document specifying components of the KML schema shall carry a version attribute as defined in the XML Schema Recommendation.  The format of the version attribute string is x.y.z where x denotes the major version number, y denotes a minor version number, and z denotes a bug fix release for that document. The schema version attribute shall capture the corresponding standard document version and satisfy the compatibility requirements in conformance with OGC standard policy directives (06-135r11, 13.1, 13.2, and 13.4). </w:t>
      </w:r>
      <w:r w:rsidRPr="00636168">
        <w:t>The</w:t>
      </w:r>
      <w:r>
        <w:t xml:space="preserve"> target</w:t>
      </w:r>
      <w:r w:rsidRPr="00636168">
        <w:t xml:space="preserve"> namespace combined with the value of s</w:t>
      </w:r>
      <w:r>
        <w:t>chema/@version uniquely identifies</w:t>
      </w:r>
      <w:r w:rsidRPr="00636168">
        <w:t xml:space="preserve"> the </w:t>
      </w:r>
      <w:r>
        <w:t>KML</w:t>
      </w:r>
      <w:r w:rsidRPr="00636168">
        <w:t xml:space="preserve"> schema</w:t>
      </w:r>
      <w:r>
        <w:t xml:space="preserve">. </w:t>
      </w:r>
    </w:p>
    <w:p w14:paraId="44B07F68" w14:textId="77777777" w:rsidR="001E5234" w:rsidRPr="00271CD9" w:rsidRDefault="001E5234" w:rsidP="001E5234">
      <w:pPr>
        <w:tabs>
          <w:tab w:val="left" w:pos="5387"/>
        </w:tabs>
      </w:pPr>
      <w:r>
        <w:t>KML instance documents also carry an version attribute on the root KML element declaring</w:t>
      </w:r>
      <w:r w:rsidRPr="0071170F">
        <w:t xml:space="preserve"> which version</w:t>
      </w:r>
      <w:r>
        <w:t xml:space="preserve"> of the schema</w:t>
      </w:r>
      <w:r w:rsidRPr="0071170F">
        <w:t xml:space="preserve"> it conforms to</w:t>
      </w:r>
      <w:r>
        <w:t>. The KML version attribute combined with the</w:t>
      </w:r>
      <w:r w:rsidRPr="00636168">
        <w:t xml:space="preserve"> </w:t>
      </w:r>
      <w:r>
        <w:t xml:space="preserve">KML </w:t>
      </w:r>
      <w:r w:rsidRPr="00636168">
        <w:t>namesp</w:t>
      </w:r>
      <w:r>
        <w:t>ace declared on the root KML element, uniquely identifies the</w:t>
      </w:r>
      <w:r w:rsidRPr="00636168">
        <w:t xml:space="preserve"> schema</w:t>
      </w:r>
      <w:r>
        <w:t xml:space="preserve"> that the KML instance conforms to.</w:t>
      </w:r>
    </w:p>
    <w:p w14:paraId="42148DC0" w14:textId="77777777" w:rsidR="001E5234" w:rsidRDefault="001E5234" w:rsidP="001E5234">
      <w:pPr>
        <w:pStyle w:val="Heading2"/>
        <w:tabs>
          <w:tab w:val="num" w:pos="576"/>
          <w:tab w:val="left" w:pos="5387"/>
        </w:tabs>
        <w:suppressAutoHyphens/>
        <w:spacing w:before="480" w:after="120" w:line="250" w:lineRule="exact"/>
        <w:ind w:left="576" w:hanging="576"/>
      </w:pPr>
      <w:bookmarkStart w:id="28" w:name="_Toc348415408"/>
      <w:bookmarkStart w:id="29" w:name="_Toc348415855"/>
      <w:bookmarkStart w:id="30" w:name="_Toc401927108"/>
      <w:bookmarkStart w:id="31" w:name="_Toc402959561"/>
      <w:r>
        <w:t>Deprecated parts of previous versions of KML</w:t>
      </w:r>
      <w:bookmarkEnd w:id="28"/>
      <w:bookmarkEnd w:id="29"/>
      <w:bookmarkEnd w:id="30"/>
      <w:bookmarkEnd w:id="31"/>
    </w:p>
    <w:p w14:paraId="298ED7D7" w14:textId="77777777" w:rsidR="001E5234" w:rsidRDefault="001E5234" w:rsidP="001E5234">
      <w:pPr>
        <w:tabs>
          <w:tab w:val="left" w:pos="5387"/>
        </w:tabs>
      </w:pPr>
      <w:r>
        <w:t>The verb "deprecate" provides notice that the referenced portion of this Standard is being retained for backwards compatibility with earlier versions but may be removed from a subsequent major revision.</w:t>
      </w:r>
    </w:p>
    <w:p w14:paraId="67FB2BD2" w14:textId="77777777" w:rsidR="001E5234" w:rsidRPr="00281AC8" w:rsidRDefault="001E5234" w:rsidP="001E5234">
      <w:pPr>
        <w:pStyle w:val="Heading2"/>
        <w:tabs>
          <w:tab w:val="num" w:pos="576"/>
          <w:tab w:val="left" w:pos="5387"/>
        </w:tabs>
        <w:suppressAutoHyphens/>
        <w:spacing w:before="480" w:after="120" w:line="250" w:lineRule="exact"/>
        <w:ind w:left="576" w:hanging="576"/>
      </w:pPr>
      <w:bookmarkStart w:id="32" w:name="_Toc176124000"/>
      <w:bookmarkStart w:id="33" w:name="_Toc176132690"/>
      <w:bookmarkStart w:id="34" w:name="_Toc348415409"/>
      <w:bookmarkStart w:id="35" w:name="_Toc348415856"/>
      <w:bookmarkStart w:id="36" w:name="_Toc401927109"/>
      <w:bookmarkStart w:id="37" w:name="_Toc402959562"/>
      <w:bookmarkStart w:id="38" w:name="_Toc482665220"/>
      <w:bookmarkStart w:id="39" w:name="_Toc485456415"/>
      <w:bookmarkStart w:id="40" w:name="_Toc493581633"/>
      <w:bookmarkEnd w:id="32"/>
      <w:bookmarkEnd w:id="33"/>
      <w:r w:rsidRPr="00281AC8">
        <w:t>Documentation</w:t>
      </w:r>
      <w:bookmarkEnd w:id="34"/>
      <w:bookmarkEnd w:id="35"/>
      <w:bookmarkEnd w:id="36"/>
      <w:bookmarkEnd w:id="37"/>
    </w:p>
    <w:p w14:paraId="29CCF387" w14:textId="77777777" w:rsidR="001E5234" w:rsidRDefault="001E5234" w:rsidP="001E5234">
      <w:pPr>
        <w:tabs>
          <w:tab w:val="left" w:pos="5387"/>
        </w:tabs>
      </w:pPr>
      <w:r>
        <w:t xml:space="preserve">Clauses </w:t>
      </w:r>
      <w:r w:rsidR="00C87F5A">
        <w:fldChar w:fldCharType="begin"/>
      </w:r>
      <w:r>
        <w:instrText xml:space="preserve"> REF _Ref181528262 \r \h </w:instrText>
      </w:r>
      <w:r w:rsidR="00C87F5A">
        <w:fldChar w:fldCharType="separate"/>
      </w:r>
      <w:r w:rsidR="007B103F">
        <w:t>7</w:t>
      </w:r>
      <w:r w:rsidR="00C87F5A">
        <w:fldChar w:fldCharType="end"/>
      </w:r>
      <w:r w:rsidRPr="0003617B">
        <w:t xml:space="preserve"> to </w:t>
      </w:r>
      <w:r w:rsidR="00C87F5A">
        <w:fldChar w:fldCharType="begin"/>
      </w:r>
      <w:r>
        <w:instrText xml:space="preserve"> REF FieldTypes \r \h </w:instrText>
      </w:r>
      <w:r w:rsidR="00C87F5A">
        <w:fldChar w:fldCharType="separate"/>
      </w:r>
      <w:r w:rsidR="007B103F">
        <w:t>16</w:t>
      </w:r>
      <w:r w:rsidR="00C87F5A">
        <w:fldChar w:fldCharType="end"/>
      </w:r>
      <w:r>
        <w:t xml:space="preserve"> specify</w:t>
      </w:r>
      <w:r w:rsidRPr="0003617B">
        <w:t xml:space="preserve"> the content model for </w:t>
      </w:r>
      <w:r>
        <w:t xml:space="preserve">each </w:t>
      </w:r>
      <w:r w:rsidRPr="0003617B">
        <w:t>KML element</w:t>
      </w:r>
      <w:r>
        <w:t xml:space="preserve">.  </w:t>
      </w:r>
      <w:r w:rsidRPr="0003617B">
        <w:t xml:space="preserve">The </w:t>
      </w:r>
      <w:r>
        <w:t xml:space="preserve">KML </w:t>
      </w:r>
      <w:r w:rsidRPr="0003617B">
        <w:t>content model is de</w:t>
      </w:r>
      <w:r>
        <w:t>fined</w:t>
      </w:r>
      <w:r w:rsidRPr="0003617B">
        <w:t xml:space="preserve"> in terms of child elements and attributes.  Where a child element is de</w:t>
      </w:r>
      <w:r>
        <w:t>fined</w:t>
      </w:r>
      <w:r w:rsidRPr="0003617B">
        <w:t xml:space="preserve"> in a separate </w:t>
      </w:r>
      <w:r>
        <w:t>subclause,</w:t>
      </w:r>
      <w:r w:rsidRPr="0003617B">
        <w:t xml:space="preserve"> a link is provided to it.</w:t>
      </w:r>
    </w:p>
    <w:p w14:paraId="36A74C86" w14:textId="77777777" w:rsidR="001E5234" w:rsidRDefault="001E5234" w:rsidP="001E5234">
      <w:pPr>
        <w:tabs>
          <w:tab w:val="left" w:pos="5387"/>
        </w:tabs>
      </w:pPr>
      <w:r>
        <w:t>Throughout this document, the following conventions are used:</w:t>
      </w:r>
    </w:p>
    <w:p w14:paraId="4B2F7949" w14:textId="77777777" w:rsidR="001E5234" w:rsidRDefault="001E5234" w:rsidP="001E5234">
      <w:pPr>
        <w:pStyle w:val="ListBullet2"/>
        <w:tabs>
          <w:tab w:val="clear" w:pos="720"/>
          <w:tab w:val="num" w:pos="643"/>
          <w:tab w:val="left" w:pos="5387"/>
        </w:tabs>
        <w:spacing w:before="120" w:after="120"/>
        <w:ind w:left="643"/>
        <w:contextualSpacing w:val="0"/>
      </w:pPr>
      <w:r>
        <w:lastRenderedPageBreak/>
        <w:t xml:space="preserve">Concrete element and attribute names used within the text are formatted in </w:t>
      </w:r>
      <w:r>
        <w:rPr>
          <w:rStyle w:val="CodeText"/>
        </w:rPr>
        <w:t>Courier New</w:t>
      </w:r>
      <w:r>
        <w:t xml:space="preserve"> and</w:t>
      </w:r>
      <w:r w:rsidRPr="001A575B">
        <w:t xml:space="preserve"> </w:t>
      </w:r>
      <w:r>
        <w:t>abstract elements in</w:t>
      </w:r>
      <w:r w:rsidRPr="001A575B">
        <w:t xml:space="preserve"> </w:t>
      </w:r>
      <w:r>
        <w:rPr>
          <w:rStyle w:val="CodeTextItalic"/>
        </w:rPr>
        <w:t>C</w:t>
      </w:r>
      <w:r w:rsidRPr="001A575B">
        <w:rPr>
          <w:rStyle w:val="CodeTextItalic"/>
        </w:rPr>
        <w:t xml:space="preserve">ourier </w:t>
      </w:r>
      <w:r>
        <w:rPr>
          <w:rStyle w:val="CodeTextItalic"/>
        </w:rPr>
        <w:t>N</w:t>
      </w:r>
      <w:r w:rsidRPr="001A575B">
        <w:rPr>
          <w:rStyle w:val="CodeTextItalic"/>
        </w:rPr>
        <w:t xml:space="preserve">ew </w:t>
      </w:r>
      <w:r>
        <w:rPr>
          <w:rStyle w:val="CodeTextItalic"/>
        </w:rPr>
        <w:t>I</w:t>
      </w:r>
      <w:r w:rsidRPr="001A575B">
        <w:rPr>
          <w:rStyle w:val="CodeTextItalic"/>
        </w:rPr>
        <w:t>talic</w:t>
      </w:r>
      <w:r>
        <w:t>, except in the case of headings and references to them.</w:t>
      </w:r>
    </w:p>
    <w:p w14:paraId="774CBFBB" w14:textId="77777777" w:rsidR="001E5234" w:rsidRDefault="001E5234" w:rsidP="001E5234">
      <w:pPr>
        <w:pStyle w:val="ListBullet2"/>
        <w:tabs>
          <w:tab w:val="clear" w:pos="720"/>
          <w:tab w:val="num" w:pos="643"/>
          <w:tab w:val="left" w:pos="5387"/>
        </w:tabs>
        <w:spacing w:before="120" w:after="120"/>
        <w:ind w:left="643"/>
        <w:contextualSpacing w:val="0"/>
      </w:pPr>
      <w:r>
        <w:t xml:space="preserve">A value from an enumerated set is in </w:t>
      </w:r>
      <w:r w:rsidRPr="004E1533">
        <w:rPr>
          <w:rStyle w:val="charBold"/>
        </w:rPr>
        <w:t>bold</w:t>
      </w:r>
      <w:r>
        <w:t>.</w:t>
      </w:r>
    </w:p>
    <w:p w14:paraId="56645D72" w14:textId="77777777" w:rsidR="001E5234" w:rsidRDefault="001E5234" w:rsidP="001E5234">
      <w:pPr>
        <w:pStyle w:val="ListBullet2"/>
        <w:tabs>
          <w:tab w:val="clear" w:pos="720"/>
          <w:tab w:val="num" w:pos="643"/>
          <w:tab w:val="left" w:pos="5387"/>
        </w:tabs>
        <w:spacing w:before="120" w:after="120"/>
        <w:ind w:left="643"/>
        <w:contextualSpacing w:val="0"/>
      </w:pPr>
      <w:r>
        <w:t>Child element content is specified within the element subclause whose type declares such children.</w:t>
      </w:r>
    </w:p>
    <w:p w14:paraId="6361C9A2" w14:textId="77777777" w:rsidR="001E5234" w:rsidRDefault="001E5234" w:rsidP="001E5234">
      <w:pPr>
        <w:pStyle w:val="ListBullet2"/>
        <w:tabs>
          <w:tab w:val="clear" w:pos="720"/>
          <w:tab w:val="num" w:pos="643"/>
          <w:tab w:val="left" w:pos="5387"/>
        </w:tabs>
        <w:spacing w:before="120" w:after="120"/>
        <w:ind w:left="643"/>
        <w:contextualSpacing w:val="0"/>
      </w:pPr>
      <w:r>
        <w:t>The prefix "xsd:" is used to identify types that are defined by XML Schema, for example xsd:string.</w:t>
      </w:r>
    </w:p>
    <w:p w14:paraId="39814948" w14:textId="77777777" w:rsidR="001E5234" w:rsidRDefault="001E5234" w:rsidP="001E5234">
      <w:pPr>
        <w:pStyle w:val="ListBullet2"/>
        <w:tabs>
          <w:tab w:val="clear" w:pos="720"/>
          <w:tab w:val="num" w:pos="643"/>
          <w:tab w:val="left" w:pos="5387"/>
        </w:tabs>
        <w:spacing w:before="120" w:after="120"/>
        <w:ind w:left="643"/>
        <w:contextualSpacing w:val="0"/>
      </w:pPr>
      <w:r>
        <w:t xml:space="preserve">The use of abstract substitution elements within the text refers to the concrete elements that substitute for them.  For example, </w:t>
      </w:r>
      <w:r w:rsidRPr="003338CC">
        <w:rPr>
          <w:rStyle w:val="CodeTextItalic"/>
        </w:rPr>
        <w:t>kml:AbstractContainerGroup</w:t>
      </w:r>
      <w:r>
        <w:t xml:space="preserve"> refers to the </w:t>
      </w:r>
      <w:r w:rsidRPr="003338CC">
        <w:rPr>
          <w:rStyle w:val="CodeText"/>
        </w:rPr>
        <w:t>kml:Document</w:t>
      </w:r>
      <w:r>
        <w:t xml:space="preserve"> and </w:t>
      </w:r>
      <w:r w:rsidRPr="003338CC">
        <w:rPr>
          <w:rStyle w:val="CodeText"/>
        </w:rPr>
        <w:t>kml:Folder</w:t>
      </w:r>
      <w:r>
        <w:t xml:space="preserve"> elements that substitute for it.  Element substitution is described for each element where applicable.</w:t>
      </w:r>
    </w:p>
    <w:p w14:paraId="2FE52B8B" w14:textId="77777777" w:rsidR="001E5234" w:rsidRDefault="001E5234" w:rsidP="001E5234">
      <w:pPr>
        <w:pStyle w:val="ListBullet2"/>
        <w:tabs>
          <w:tab w:val="clear" w:pos="720"/>
          <w:tab w:val="num" w:pos="643"/>
          <w:tab w:val="left" w:pos="5387"/>
        </w:tabs>
        <w:spacing w:before="120" w:after="120"/>
        <w:ind w:left="643"/>
        <w:contextualSpacing w:val="0"/>
      </w:pPr>
      <w:r>
        <w:t xml:space="preserve">The term </w:t>
      </w:r>
      <w:r>
        <w:rPr>
          <w:rFonts w:ascii="Courier New" w:hAnsi="Courier New" w:cs="Courier New"/>
          <w:sz w:val="20"/>
        </w:rPr>
        <w:t xml:space="preserve">kml:Document </w:t>
      </w:r>
      <w:r>
        <w:t>is a KML element; the term "KML document" refers to an XML instance of KML.</w:t>
      </w:r>
    </w:p>
    <w:p w14:paraId="05C44BEA" w14:textId="77777777" w:rsidR="001E5234" w:rsidRDefault="001E5234" w:rsidP="001E5234">
      <w:pPr>
        <w:pStyle w:val="ListBullet2"/>
        <w:tabs>
          <w:tab w:val="clear" w:pos="720"/>
          <w:tab w:val="num" w:pos="643"/>
          <w:tab w:val="left" w:pos="5387"/>
        </w:tabs>
        <w:spacing w:before="120" w:after="120"/>
        <w:ind w:left="643"/>
        <w:contextualSpacing w:val="0"/>
      </w:pPr>
      <w:r>
        <w:t>D</w:t>
      </w:r>
      <w:r w:rsidRPr="001A14F3">
        <w:t xml:space="preserve">efault values for </w:t>
      </w:r>
      <w:r>
        <w:t>simple elements are listed under relevant Content subclauses</w:t>
      </w:r>
      <w:r w:rsidRPr="001A14F3">
        <w:t xml:space="preserve">. </w:t>
      </w:r>
      <w:r>
        <w:t xml:space="preserve"> </w:t>
      </w:r>
      <w:r w:rsidRPr="001A14F3">
        <w:t xml:space="preserve">Unless otherwise stated, default values for optional elements shall apply when such elements are empty or </w:t>
      </w:r>
      <w:r>
        <w:t>absent.</w:t>
      </w:r>
    </w:p>
    <w:p w14:paraId="56A1105F" w14:textId="77777777" w:rsidR="001E5234" w:rsidRDefault="001E5234" w:rsidP="001E5234">
      <w:pPr>
        <w:pStyle w:val="ListBullet2"/>
        <w:tabs>
          <w:tab w:val="clear" w:pos="720"/>
          <w:tab w:val="num" w:pos="643"/>
          <w:tab w:val="left" w:pos="5387"/>
        </w:tabs>
        <w:spacing w:before="120" w:after="120"/>
        <w:ind w:left="643"/>
        <w:contextualSpacing w:val="0"/>
      </w:pPr>
      <w:r>
        <w:t xml:space="preserve">The term "KML resource" refers to a </w:t>
      </w:r>
      <w:r w:rsidRPr="001D0D27">
        <w:t>local or remote</w:t>
      </w:r>
      <w:r>
        <w:t xml:space="preserve"> KML or KMZ instance.</w:t>
      </w:r>
    </w:p>
    <w:p w14:paraId="7BFDE779" w14:textId="77777777" w:rsidR="001E5234" w:rsidRDefault="001E5234" w:rsidP="001E5234">
      <w:pPr>
        <w:tabs>
          <w:tab w:val="left" w:pos="5387"/>
        </w:tabs>
      </w:pPr>
      <w:r w:rsidRPr="0003617B">
        <w:t xml:space="preserve">Each </w:t>
      </w:r>
      <w:r>
        <w:t>element subclause</w:t>
      </w:r>
      <w:r w:rsidRPr="0003617B">
        <w:t xml:space="preserve"> includes a</w:t>
      </w:r>
      <w:r>
        <w:t>n</w:t>
      </w:r>
      <w:r w:rsidRPr="0003617B">
        <w:t xml:space="preserve"> </w:t>
      </w:r>
      <w:r>
        <w:t>XML structure</w:t>
      </w:r>
      <w:r w:rsidRPr="0003617B">
        <w:t xml:space="preserve"> section that</w:t>
      </w:r>
      <w:r w:rsidRPr="005E0FE6">
        <w:t xml:space="preserve"> </w:t>
      </w:r>
      <w:r>
        <w:t>shows the content model for the described element as a representative XML instance, using the following conventions:</w:t>
      </w:r>
    </w:p>
    <w:p w14:paraId="56A5FA6D" w14:textId="77777777" w:rsidR="001E5234" w:rsidRDefault="001E5234" w:rsidP="001E5234">
      <w:pPr>
        <w:pStyle w:val="ListBullet2"/>
        <w:tabs>
          <w:tab w:val="clear" w:pos="720"/>
          <w:tab w:val="num" w:pos="643"/>
          <w:tab w:val="left" w:pos="5387"/>
        </w:tabs>
        <w:spacing w:before="120" w:after="120"/>
        <w:ind w:left="643"/>
        <w:contextualSpacing w:val="0"/>
      </w:pPr>
      <w:r w:rsidRPr="003574F9">
        <w:t xml:space="preserve">The minimum and maximum occurrence of elements and attributes </w:t>
      </w:r>
      <w:r>
        <w:t xml:space="preserve">required by its schema type </w:t>
      </w:r>
      <w:r w:rsidRPr="003574F9">
        <w:t xml:space="preserve">are </w:t>
      </w:r>
      <w:r>
        <w:t>shown in square brackets, for example</w:t>
      </w:r>
      <w:r w:rsidRPr="003574F9">
        <w:t xml:space="preserve"> [0..1].</w:t>
      </w:r>
      <w:r>
        <w:t xml:space="preserve">  Such occurrence requirements are necessary but insufficient in that additional occurrence requirements are asserted within this </w:t>
      </w:r>
      <w:r w:rsidR="00C87F5A">
        <w:fldChar w:fldCharType="begin"/>
      </w:r>
      <w:r>
        <w:instrText xml:space="preserve"> DOCPROPERTY  Category  \* MERGEFORMAT </w:instrText>
      </w:r>
      <w:r w:rsidR="00C87F5A">
        <w:fldChar w:fldCharType="end"/>
      </w:r>
      <w:r>
        <w:t>.</w:t>
      </w:r>
    </w:p>
    <w:p w14:paraId="38850FF9" w14:textId="77777777" w:rsidR="001E5234" w:rsidRDefault="001E5234" w:rsidP="001E5234">
      <w:pPr>
        <w:pStyle w:val="ListBullet2"/>
        <w:tabs>
          <w:tab w:val="clear" w:pos="720"/>
          <w:tab w:val="num" w:pos="643"/>
          <w:tab w:val="left" w:pos="5387"/>
        </w:tabs>
        <w:spacing w:before="120" w:after="120"/>
        <w:ind w:left="643"/>
        <w:contextualSpacing w:val="0"/>
      </w:pPr>
      <w:r>
        <w:t>Elements are itemized in document order but may appear in any order in an XML instance, since element order is no longer enforced by the KML schema as of version 2.3.</w:t>
      </w:r>
    </w:p>
    <w:p w14:paraId="63C29E45" w14:textId="77777777" w:rsidR="001E5234" w:rsidRPr="009776AF" w:rsidRDefault="001E5234" w:rsidP="001E5234">
      <w:pPr>
        <w:pStyle w:val="ListBullet2"/>
        <w:tabs>
          <w:tab w:val="clear" w:pos="720"/>
          <w:tab w:val="num" w:pos="643"/>
          <w:tab w:val="left" w:pos="5387"/>
        </w:tabs>
        <w:spacing w:before="120" w:after="120"/>
        <w:ind w:left="643"/>
        <w:contextualSpacing w:val="0"/>
      </w:pPr>
      <w:r>
        <w:t xml:space="preserve">Where the type for an element derives by extension from a base type, the elements and attributes that have been added to the base type's content are shown in </w:t>
      </w:r>
      <w:r>
        <w:rPr>
          <w:b/>
          <w:bCs/>
        </w:rPr>
        <w:t>bold</w:t>
      </w:r>
      <w:r>
        <w:t>.</w:t>
      </w:r>
    </w:p>
    <w:bookmarkEnd w:id="38"/>
    <w:bookmarkEnd w:id="39"/>
    <w:bookmarkEnd w:id="40"/>
    <w:p w14:paraId="3C3E9C9A" w14:textId="77777777" w:rsidR="009A7B37" w:rsidRDefault="009A7B37">
      <w:r>
        <w:br w:type="page"/>
      </w:r>
    </w:p>
    <w:p w14:paraId="490A8A20" w14:textId="77777777" w:rsidR="00A9368F" w:rsidRDefault="00A9368F" w:rsidP="00A9368F">
      <w:pPr>
        <w:pStyle w:val="Heading1"/>
        <w:tabs>
          <w:tab w:val="left" w:pos="400"/>
          <w:tab w:val="num" w:pos="432"/>
          <w:tab w:val="left" w:pos="560"/>
          <w:tab w:val="left" w:pos="5387"/>
        </w:tabs>
        <w:suppressAutoHyphens/>
        <w:spacing w:after="120" w:line="270" w:lineRule="exact"/>
        <w:ind w:left="432" w:hanging="432"/>
      </w:pPr>
      <w:bookmarkStart w:id="41" w:name="_Toc401834739"/>
      <w:bookmarkStart w:id="42" w:name="_Toc401849865"/>
      <w:bookmarkStart w:id="43" w:name="_Toc401851889"/>
      <w:bookmarkStart w:id="44" w:name="_Toc401912593"/>
      <w:bookmarkStart w:id="45" w:name="_Toc401917080"/>
      <w:bookmarkStart w:id="46" w:name="_Toc401918190"/>
      <w:bookmarkStart w:id="47" w:name="_Toc401918745"/>
      <w:bookmarkStart w:id="48" w:name="_Toc401919829"/>
      <w:bookmarkStart w:id="49" w:name="_Toc401834740"/>
      <w:bookmarkStart w:id="50" w:name="_Toc401849866"/>
      <w:bookmarkStart w:id="51" w:name="_Toc401851890"/>
      <w:bookmarkStart w:id="52" w:name="_Toc401912594"/>
      <w:bookmarkStart w:id="53" w:name="_Toc401917081"/>
      <w:bookmarkStart w:id="54" w:name="_Toc401918191"/>
      <w:bookmarkStart w:id="55" w:name="_Toc401918746"/>
      <w:bookmarkStart w:id="56" w:name="_Toc401919830"/>
      <w:bookmarkStart w:id="57" w:name="_Toc401834741"/>
      <w:bookmarkStart w:id="58" w:name="_Toc401849867"/>
      <w:bookmarkStart w:id="59" w:name="_Toc401851891"/>
      <w:bookmarkStart w:id="60" w:name="_Toc401912595"/>
      <w:bookmarkStart w:id="61" w:name="_Toc401917082"/>
      <w:bookmarkStart w:id="62" w:name="_Toc401918192"/>
      <w:bookmarkStart w:id="63" w:name="_Toc401918747"/>
      <w:bookmarkStart w:id="64" w:name="_Toc401919831"/>
      <w:bookmarkStart w:id="65" w:name="_Toc401834742"/>
      <w:bookmarkStart w:id="66" w:name="_Toc401849868"/>
      <w:bookmarkStart w:id="67" w:name="_Toc401851892"/>
      <w:bookmarkStart w:id="68" w:name="_Toc401912596"/>
      <w:bookmarkStart w:id="69" w:name="_Toc401917083"/>
      <w:bookmarkStart w:id="70" w:name="_Toc401918193"/>
      <w:bookmarkStart w:id="71" w:name="_Toc401918748"/>
      <w:bookmarkStart w:id="72" w:name="_Toc401919832"/>
      <w:bookmarkStart w:id="73" w:name="_Toc401834743"/>
      <w:bookmarkStart w:id="74" w:name="_Toc401849869"/>
      <w:bookmarkStart w:id="75" w:name="_Toc401851893"/>
      <w:bookmarkStart w:id="76" w:name="_Toc401912597"/>
      <w:bookmarkStart w:id="77" w:name="_Toc401917084"/>
      <w:bookmarkStart w:id="78" w:name="_Toc401918194"/>
      <w:bookmarkStart w:id="79" w:name="_Toc401918749"/>
      <w:bookmarkStart w:id="80" w:name="_Toc401919833"/>
      <w:bookmarkStart w:id="81" w:name="_Toc401834744"/>
      <w:bookmarkStart w:id="82" w:name="_Toc401849870"/>
      <w:bookmarkStart w:id="83" w:name="_Toc401851894"/>
      <w:bookmarkStart w:id="84" w:name="_Toc401912598"/>
      <w:bookmarkStart w:id="85" w:name="_Toc401917085"/>
      <w:bookmarkStart w:id="86" w:name="_Toc401918195"/>
      <w:bookmarkStart w:id="87" w:name="_Toc401918750"/>
      <w:bookmarkStart w:id="88" w:name="_Toc401919834"/>
      <w:bookmarkStart w:id="89" w:name="_Toc401834745"/>
      <w:bookmarkStart w:id="90" w:name="_Toc401849871"/>
      <w:bookmarkStart w:id="91" w:name="_Toc401851895"/>
      <w:bookmarkStart w:id="92" w:name="_Toc401912599"/>
      <w:bookmarkStart w:id="93" w:name="_Toc401917086"/>
      <w:bookmarkStart w:id="94" w:name="_Toc401918196"/>
      <w:bookmarkStart w:id="95" w:name="_Toc401918751"/>
      <w:bookmarkStart w:id="96" w:name="_Toc401919835"/>
      <w:bookmarkStart w:id="97" w:name="_Toc401834746"/>
      <w:bookmarkStart w:id="98" w:name="_Toc401849872"/>
      <w:bookmarkStart w:id="99" w:name="_Toc401851896"/>
      <w:bookmarkStart w:id="100" w:name="_Toc401912600"/>
      <w:bookmarkStart w:id="101" w:name="_Toc401917087"/>
      <w:bookmarkStart w:id="102" w:name="_Toc401918197"/>
      <w:bookmarkStart w:id="103" w:name="_Toc401918752"/>
      <w:bookmarkStart w:id="104" w:name="_Toc401919836"/>
      <w:bookmarkStart w:id="105" w:name="_Toc401834747"/>
      <w:bookmarkStart w:id="106" w:name="_Toc401849873"/>
      <w:bookmarkStart w:id="107" w:name="_Toc401851897"/>
      <w:bookmarkStart w:id="108" w:name="_Toc401912601"/>
      <w:bookmarkStart w:id="109" w:name="_Toc401917088"/>
      <w:bookmarkStart w:id="110" w:name="_Toc401918198"/>
      <w:bookmarkStart w:id="111" w:name="_Toc401918753"/>
      <w:bookmarkStart w:id="112" w:name="_Toc401919837"/>
      <w:bookmarkStart w:id="113" w:name="_Toc401834748"/>
      <w:bookmarkStart w:id="114" w:name="_Toc401849874"/>
      <w:bookmarkStart w:id="115" w:name="_Toc401851898"/>
      <w:bookmarkStart w:id="116" w:name="_Toc401912602"/>
      <w:bookmarkStart w:id="117" w:name="_Toc401917089"/>
      <w:bookmarkStart w:id="118" w:name="_Toc401918199"/>
      <w:bookmarkStart w:id="119" w:name="_Toc401918754"/>
      <w:bookmarkStart w:id="120" w:name="_Toc401919838"/>
      <w:bookmarkStart w:id="121" w:name="_Toc401834749"/>
      <w:bookmarkStart w:id="122" w:name="_Toc401849875"/>
      <w:bookmarkStart w:id="123" w:name="_Toc401851899"/>
      <w:bookmarkStart w:id="124" w:name="_Toc401912603"/>
      <w:bookmarkStart w:id="125" w:name="_Toc401917090"/>
      <w:bookmarkStart w:id="126" w:name="_Toc401918200"/>
      <w:bookmarkStart w:id="127" w:name="_Toc401918755"/>
      <w:bookmarkStart w:id="128" w:name="_Toc401919839"/>
      <w:bookmarkStart w:id="129" w:name="_Toc401834750"/>
      <w:bookmarkStart w:id="130" w:name="_Toc401849876"/>
      <w:bookmarkStart w:id="131" w:name="_Toc401851900"/>
      <w:bookmarkStart w:id="132" w:name="_Toc401912604"/>
      <w:bookmarkStart w:id="133" w:name="_Toc401917091"/>
      <w:bookmarkStart w:id="134" w:name="_Toc401918201"/>
      <w:bookmarkStart w:id="135" w:name="_Toc401918756"/>
      <w:bookmarkStart w:id="136" w:name="_Toc401919840"/>
      <w:bookmarkStart w:id="137" w:name="_Toc401834751"/>
      <w:bookmarkStart w:id="138" w:name="_Toc401849877"/>
      <w:bookmarkStart w:id="139" w:name="_Toc401851901"/>
      <w:bookmarkStart w:id="140" w:name="_Toc401912605"/>
      <w:bookmarkStart w:id="141" w:name="_Toc401917092"/>
      <w:bookmarkStart w:id="142" w:name="_Toc401918202"/>
      <w:bookmarkStart w:id="143" w:name="_Toc401918757"/>
      <w:bookmarkStart w:id="144" w:name="_Toc401919841"/>
      <w:bookmarkStart w:id="145" w:name="_Toc401834752"/>
      <w:bookmarkStart w:id="146" w:name="_Toc401849878"/>
      <w:bookmarkStart w:id="147" w:name="_Toc401851902"/>
      <w:bookmarkStart w:id="148" w:name="_Toc401912606"/>
      <w:bookmarkStart w:id="149" w:name="_Toc401917093"/>
      <w:bookmarkStart w:id="150" w:name="_Toc401918203"/>
      <w:bookmarkStart w:id="151" w:name="_Toc401918758"/>
      <w:bookmarkStart w:id="152" w:name="_Toc401919842"/>
      <w:bookmarkStart w:id="153" w:name="_Toc401834753"/>
      <w:bookmarkStart w:id="154" w:name="_Toc401849879"/>
      <w:bookmarkStart w:id="155" w:name="_Toc401851903"/>
      <w:bookmarkStart w:id="156" w:name="_Toc401912607"/>
      <w:bookmarkStart w:id="157" w:name="_Toc401917094"/>
      <w:bookmarkStart w:id="158" w:name="_Toc401918204"/>
      <w:bookmarkStart w:id="159" w:name="_Toc401918759"/>
      <w:bookmarkStart w:id="160" w:name="_Toc401919843"/>
      <w:bookmarkStart w:id="161" w:name="_Toc401834754"/>
      <w:bookmarkStart w:id="162" w:name="_Toc401849880"/>
      <w:bookmarkStart w:id="163" w:name="_Toc401851904"/>
      <w:bookmarkStart w:id="164" w:name="_Toc401912608"/>
      <w:bookmarkStart w:id="165" w:name="_Toc401917095"/>
      <w:bookmarkStart w:id="166" w:name="_Toc401918205"/>
      <w:bookmarkStart w:id="167" w:name="_Toc401918760"/>
      <w:bookmarkStart w:id="168" w:name="_Toc401919844"/>
      <w:bookmarkStart w:id="169" w:name="_Toc401834755"/>
      <w:bookmarkStart w:id="170" w:name="_Toc401849881"/>
      <w:bookmarkStart w:id="171" w:name="_Toc401851905"/>
      <w:bookmarkStart w:id="172" w:name="_Toc401912609"/>
      <w:bookmarkStart w:id="173" w:name="_Toc401917096"/>
      <w:bookmarkStart w:id="174" w:name="_Toc401918206"/>
      <w:bookmarkStart w:id="175" w:name="_Toc401918761"/>
      <w:bookmarkStart w:id="176" w:name="_Toc401919845"/>
      <w:bookmarkStart w:id="177" w:name="_Toc401834756"/>
      <w:bookmarkStart w:id="178" w:name="_Toc401849882"/>
      <w:bookmarkStart w:id="179" w:name="_Toc401851906"/>
      <w:bookmarkStart w:id="180" w:name="_Toc401912610"/>
      <w:bookmarkStart w:id="181" w:name="_Toc401917097"/>
      <w:bookmarkStart w:id="182" w:name="_Toc401918207"/>
      <w:bookmarkStart w:id="183" w:name="_Toc401918762"/>
      <w:bookmarkStart w:id="184" w:name="_Toc401919846"/>
      <w:bookmarkStart w:id="185" w:name="_Toc401834757"/>
      <w:bookmarkStart w:id="186" w:name="_Toc401849883"/>
      <w:bookmarkStart w:id="187" w:name="_Toc401851907"/>
      <w:bookmarkStart w:id="188" w:name="_Toc401912611"/>
      <w:bookmarkStart w:id="189" w:name="_Toc401917098"/>
      <w:bookmarkStart w:id="190" w:name="_Toc401918208"/>
      <w:bookmarkStart w:id="191" w:name="_Toc401918763"/>
      <w:bookmarkStart w:id="192" w:name="_Toc401919847"/>
      <w:bookmarkStart w:id="193" w:name="_Toc401834758"/>
      <w:bookmarkStart w:id="194" w:name="_Toc401849884"/>
      <w:bookmarkStart w:id="195" w:name="_Toc401851908"/>
      <w:bookmarkStart w:id="196" w:name="_Toc401912612"/>
      <w:bookmarkStart w:id="197" w:name="_Toc401917099"/>
      <w:bookmarkStart w:id="198" w:name="_Toc401918209"/>
      <w:bookmarkStart w:id="199" w:name="_Toc401918764"/>
      <w:bookmarkStart w:id="200" w:name="_Toc401919848"/>
      <w:bookmarkStart w:id="201" w:name="_Toc401834759"/>
      <w:bookmarkStart w:id="202" w:name="_Toc401849885"/>
      <w:bookmarkStart w:id="203" w:name="_Toc401851909"/>
      <w:bookmarkStart w:id="204" w:name="_Toc401912613"/>
      <w:bookmarkStart w:id="205" w:name="_Toc401917100"/>
      <w:bookmarkStart w:id="206" w:name="_Toc401918210"/>
      <w:bookmarkStart w:id="207" w:name="_Toc401918765"/>
      <w:bookmarkStart w:id="208" w:name="_Toc401919849"/>
      <w:bookmarkStart w:id="209" w:name="_Toc401834760"/>
      <w:bookmarkStart w:id="210" w:name="_Toc401849886"/>
      <w:bookmarkStart w:id="211" w:name="_Toc401851910"/>
      <w:bookmarkStart w:id="212" w:name="_Toc401912614"/>
      <w:bookmarkStart w:id="213" w:name="_Toc401917101"/>
      <w:bookmarkStart w:id="214" w:name="_Toc401918211"/>
      <w:bookmarkStart w:id="215" w:name="_Toc401918766"/>
      <w:bookmarkStart w:id="216" w:name="_Toc401919850"/>
      <w:bookmarkStart w:id="217" w:name="_Toc401834761"/>
      <w:bookmarkStart w:id="218" w:name="_Toc401849887"/>
      <w:bookmarkStart w:id="219" w:name="_Toc401851911"/>
      <w:bookmarkStart w:id="220" w:name="_Toc401912615"/>
      <w:bookmarkStart w:id="221" w:name="_Toc401917102"/>
      <w:bookmarkStart w:id="222" w:name="_Toc401918212"/>
      <w:bookmarkStart w:id="223" w:name="_Toc401918767"/>
      <w:bookmarkStart w:id="224" w:name="_Toc401919851"/>
      <w:bookmarkStart w:id="225" w:name="_Ref176161174"/>
      <w:bookmarkStart w:id="226" w:name="_Toc348415410"/>
      <w:bookmarkStart w:id="227" w:name="_Toc348415857"/>
      <w:bookmarkStart w:id="228" w:name="_Toc401927110"/>
      <w:bookmarkStart w:id="229" w:name="_Toc40295956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03617B">
        <w:lastRenderedPageBreak/>
        <w:t xml:space="preserve">KML </w:t>
      </w:r>
      <w:bookmarkEnd w:id="225"/>
      <w:r w:rsidRPr="0003617B">
        <w:t>Model</w:t>
      </w:r>
      <w:r>
        <w:t xml:space="preserve"> Overview</w:t>
      </w:r>
      <w:bookmarkEnd w:id="226"/>
      <w:bookmarkEnd w:id="227"/>
      <w:bookmarkEnd w:id="228"/>
      <w:bookmarkEnd w:id="229"/>
    </w:p>
    <w:p w14:paraId="3461C0B9" w14:textId="77777777" w:rsidR="00A9368F" w:rsidRPr="00281AC8" w:rsidRDefault="00A9368F" w:rsidP="00A9368F">
      <w:pPr>
        <w:pStyle w:val="Heading2"/>
        <w:tabs>
          <w:tab w:val="num" w:pos="576"/>
          <w:tab w:val="left" w:pos="5387"/>
        </w:tabs>
        <w:suppressAutoHyphens/>
        <w:spacing w:before="480" w:after="120" w:line="250" w:lineRule="exact"/>
        <w:ind w:left="576" w:hanging="576"/>
      </w:pPr>
      <w:bookmarkStart w:id="230" w:name="_Ref401835742"/>
      <w:bookmarkStart w:id="231" w:name="_Toc401927111"/>
      <w:bookmarkStart w:id="232" w:name="_Toc402959564"/>
      <w:r w:rsidRPr="00DF4810">
        <w:t>KML Abstract Element Substitution Hierarchy</w:t>
      </w:r>
      <w:bookmarkEnd w:id="230"/>
      <w:bookmarkEnd w:id="231"/>
      <w:bookmarkEnd w:id="232"/>
    </w:p>
    <w:p w14:paraId="252B3D8B" w14:textId="77777777" w:rsidR="00A9368F" w:rsidRDefault="00A9368F" w:rsidP="00A9368F">
      <w:pPr>
        <w:tabs>
          <w:tab w:val="left" w:pos="5387"/>
        </w:tabs>
      </w:pPr>
      <w:r>
        <w:t xml:space="preserve">This section provides an overview of the KML schema type hierarchy.  </w:t>
      </w:r>
      <w:r w:rsidRPr="00A365A3">
        <w:t xml:space="preserve">While element names are used, they represent the </w:t>
      </w:r>
      <w:r>
        <w:t>s</w:t>
      </w:r>
      <w:r w:rsidRPr="00E6337E">
        <w:t>chema types</w:t>
      </w:r>
      <w:r w:rsidRPr="00A365A3">
        <w:t xml:space="preserve"> that define their content.</w:t>
      </w:r>
      <w:r>
        <w:t xml:space="preserve"> As KML is an XML grammar, element names are case-sensitive and must appear exactly as specified in the KML schema document.</w:t>
      </w:r>
    </w:p>
    <w:p w14:paraId="06E4CA27" w14:textId="77777777" w:rsidR="00A9368F" w:rsidRDefault="00A9368F" w:rsidP="00A9368F">
      <w:pPr>
        <w:tabs>
          <w:tab w:val="left" w:pos="5387"/>
        </w:tabs>
        <w:rPr>
          <w:b/>
        </w:rPr>
      </w:pPr>
      <w:r w:rsidRPr="002856D1">
        <w:t xml:space="preserve">In KML, some </w:t>
      </w:r>
      <w:r>
        <w:t xml:space="preserve">types are derived from a </w:t>
      </w:r>
      <w:r w:rsidRPr="002856D1">
        <w:t xml:space="preserve">parent </w:t>
      </w:r>
      <w:r>
        <w:t>type</w:t>
      </w:r>
      <w:r w:rsidRPr="002856D1">
        <w:t xml:space="preserve">. </w:t>
      </w:r>
      <w:r>
        <w:t>A</w:t>
      </w:r>
      <w:r w:rsidRPr="002856D1">
        <w:t xml:space="preserve"> derived </w:t>
      </w:r>
      <w:r>
        <w:t>type typically</w:t>
      </w:r>
      <w:r w:rsidRPr="002856D1">
        <w:t xml:space="preserve"> inherit</w:t>
      </w:r>
      <w:r>
        <w:t>s</w:t>
      </w:r>
      <w:r w:rsidRPr="002856D1">
        <w:t xml:space="preserve"> all of the elements of </w:t>
      </w:r>
      <w:r>
        <w:t>its</w:t>
      </w:r>
      <w:r w:rsidRPr="002856D1">
        <w:t xml:space="preserve"> parent </w:t>
      </w:r>
      <w:r>
        <w:t>type</w:t>
      </w:r>
      <w:r w:rsidRPr="002856D1">
        <w:t xml:space="preserve"> and </w:t>
      </w:r>
      <w:r>
        <w:t xml:space="preserve">adds some specific element content </w:t>
      </w:r>
      <w:r w:rsidRPr="002856D1">
        <w:t xml:space="preserve">of </w:t>
      </w:r>
      <w:r>
        <w:t>its</w:t>
      </w:r>
      <w:r w:rsidRPr="002856D1">
        <w:t xml:space="preserve"> own</w:t>
      </w:r>
      <w:r>
        <w:t xml:space="preserve">.  </w:t>
      </w:r>
      <w:r w:rsidRPr="00A365A3">
        <w:t xml:space="preserve">KML </w:t>
      </w:r>
      <w:r>
        <w:t xml:space="preserve">also </w:t>
      </w:r>
      <w:r w:rsidRPr="00A365A3">
        <w:t xml:space="preserve">includes abstract elements whose </w:t>
      </w:r>
      <w:r>
        <w:t>t</w:t>
      </w:r>
      <w:r w:rsidRPr="00A365A3">
        <w:t xml:space="preserve">ype is </w:t>
      </w:r>
      <w:r>
        <w:t xml:space="preserve">also </w:t>
      </w:r>
      <w:r w:rsidRPr="00A365A3">
        <w:t xml:space="preserve">abstract.  Such abstract types are used to establish </w:t>
      </w:r>
      <w:r>
        <w:t>s</w:t>
      </w:r>
      <w:r w:rsidRPr="00A365A3">
        <w:t>chema type hierarchies.  Abstract elements may serve as placeholders for elements that substitute for them in the XML Schema sense.</w:t>
      </w:r>
    </w:p>
    <w:p w14:paraId="122BE6AE" w14:textId="77777777" w:rsidR="00A9368F" w:rsidRDefault="00A9368F" w:rsidP="00A9368F">
      <w:pPr>
        <w:tabs>
          <w:tab w:val="left" w:pos="5387"/>
        </w:tabs>
      </w:pPr>
      <w:r>
        <w:t xml:space="preserve">The KML abstract element substitution hierarchy is represented by the following nested list, showing the abstract KML elements that serve as the head of substitution groups. The corresponding types of the abstract elements (shown in brackets) follow an equivalent parallel type  hierarchy.  For example, </w:t>
      </w:r>
      <w:r w:rsidRPr="00916617">
        <w:rPr>
          <w:rStyle w:val="CodeTextItalic"/>
        </w:rPr>
        <w:t>kml:AbstractContainerGroup</w:t>
      </w:r>
      <w:r w:rsidRPr="00916617">
        <w:t xml:space="preserve"> </w:t>
      </w:r>
      <w:r>
        <w:t xml:space="preserve">substitutes for </w:t>
      </w:r>
      <w:r w:rsidRPr="00916617">
        <w:rPr>
          <w:rStyle w:val="CodeTextItalic"/>
        </w:rPr>
        <w:t>kml:AbstractFeatureGroup</w:t>
      </w:r>
      <w:r>
        <w:t xml:space="preserve">, which in turn substitutes for </w:t>
      </w:r>
      <w:r w:rsidRPr="00916617">
        <w:rPr>
          <w:rStyle w:val="CodeTextItalic"/>
        </w:rPr>
        <w:t>kml:AbstractObjectGroup</w:t>
      </w:r>
      <w:r>
        <w:t>. Likewise, kml:AbstractContainerType derives by exenstion from kml:AbstractFeatureType, which in turn derives from kml:AbstractObjectType.</w:t>
      </w:r>
    </w:p>
    <w:p w14:paraId="393D50A4" w14:textId="77777777" w:rsidR="00A9368F" w:rsidRPr="00916617" w:rsidRDefault="00A9368F" w:rsidP="00A9368F">
      <w:pPr>
        <w:pStyle w:val="ListBullet2"/>
        <w:tabs>
          <w:tab w:val="clear" w:pos="720"/>
          <w:tab w:val="num" w:pos="643"/>
          <w:tab w:val="left" w:pos="5387"/>
        </w:tabs>
        <w:spacing w:before="120" w:after="120"/>
        <w:ind w:left="643"/>
        <w:contextualSpacing w:val="0"/>
        <w:rPr>
          <w:rStyle w:val="CodeTextItalic"/>
        </w:rPr>
      </w:pPr>
      <w:r w:rsidRPr="00916617">
        <w:rPr>
          <w:rStyle w:val="CodeTextItalic"/>
        </w:rPr>
        <w:t>kml:AbstractObjectGroup (kml:AbstractObjectType)</w:t>
      </w:r>
    </w:p>
    <w:p w14:paraId="004B7C99" w14:textId="77777777" w:rsidR="00A9368F" w:rsidRPr="00916617" w:rsidRDefault="00A9368F" w:rsidP="00A9368F">
      <w:pPr>
        <w:pStyle w:val="ListBullet2"/>
        <w:tabs>
          <w:tab w:val="clear" w:pos="720"/>
          <w:tab w:val="num" w:pos="1003"/>
          <w:tab w:val="left" w:pos="5387"/>
        </w:tabs>
        <w:spacing w:before="120" w:after="120"/>
        <w:ind w:left="1003"/>
        <w:contextualSpacing w:val="0"/>
        <w:rPr>
          <w:rStyle w:val="CodeTextItalic"/>
        </w:rPr>
      </w:pPr>
      <w:r w:rsidRPr="00916617">
        <w:rPr>
          <w:rStyle w:val="CodeTextItalic"/>
        </w:rPr>
        <w:t>kml:AbstractFeatureGroup</w:t>
      </w:r>
      <w:r>
        <w:rPr>
          <w:rStyle w:val="CodeTextItalic"/>
        </w:rPr>
        <w:t xml:space="preserve"> (kml:AbstractFeature</w:t>
      </w:r>
      <w:r w:rsidRPr="00916617">
        <w:rPr>
          <w:rStyle w:val="CodeTextItalic"/>
        </w:rPr>
        <w:t>Type)</w:t>
      </w:r>
    </w:p>
    <w:p w14:paraId="6AF7A4F7" w14:textId="77777777" w:rsidR="00A9368F" w:rsidRPr="00916617" w:rsidRDefault="00A9368F" w:rsidP="00A9368F">
      <w:pPr>
        <w:pStyle w:val="ListBullet2"/>
        <w:tabs>
          <w:tab w:val="clear" w:pos="720"/>
          <w:tab w:val="num" w:pos="1363"/>
          <w:tab w:val="left" w:pos="5387"/>
        </w:tabs>
        <w:spacing w:before="120" w:after="120"/>
        <w:ind w:left="1363"/>
        <w:contextualSpacing w:val="0"/>
        <w:rPr>
          <w:rStyle w:val="CodeTextItalic"/>
        </w:rPr>
      </w:pPr>
      <w:r w:rsidRPr="00916617">
        <w:rPr>
          <w:rStyle w:val="CodeTextItalic"/>
        </w:rPr>
        <w:t>AbstractContainerGroup</w:t>
      </w:r>
      <w:r>
        <w:rPr>
          <w:rStyle w:val="CodeTextItalic"/>
        </w:rPr>
        <w:t xml:space="preserve"> (kml:AbstractContainerType)</w:t>
      </w:r>
    </w:p>
    <w:p w14:paraId="39807817" w14:textId="77777777" w:rsidR="00A9368F" w:rsidRPr="00916617" w:rsidRDefault="00A9368F" w:rsidP="00A9368F">
      <w:pPr>
        <w:pStyle w:val="ListBullet2"/>
        <w:tabs>
          <w:tab w:val="clear" w:pos="720"/>
          <w:tab w:val="num" w:pos="1363"/>
          <w:tab w:val="left" w:pos="5387"/>
        </w:tabs>
        <w:spacing w:before="120" w:after="120"/>
        <w:ind w:left="1363"/>
        <w:contextualSpacing w:val="0"/>
        <w:rPr>
          <w:rStyle w:val="CodeTextItalic"/>
        </w:rPr>
      </w:pPr>
      <w:r w:rsidRPr="00916617">
        <w:rPr>
          <w:rStyle w:val="CodeTextItalic"/>
        </w:rPr>
        <w:t>AbstractOverlayGroup</w:t>
      </w:r>
      <w:r>
        <w:rPr>
          <w:rStyle w:val="CodeTextItalic"/>
        </w:rPr>
        <w:t xml:space="preserve"> (kml:Abstract</w:t>
      </w:r>
      <w:r w:rsidRPr="00916617">
        <w:rPr>
          <w:rStyle w:val="CodeTextItalic"/>
        </w:rPr>
        <w:t>Overlay</w:t>
      </w:r>
      <w:r>
        <w:rPr>
          <w:rStyle w:val="CodeTextItalic"/>
        </w:rPr>
        <w:t>Type)</w:t>
      </w:r>
    </w:p>
    <w:p w14:paraId="108BE2D9" w14:textId="77777777" w:rsidR="00A9368F" w:rsidRPr="00916617" w:rsidRDefault="00A9368F" w:rsidP="00A9368F">
      <w:pPr>
        <w:pStyle w:val="ListBullet2"/>
        <w:tabs>
          <w:tab w:val="clear" w:pos="720"/>
          <w:tab w:val="num" w:pos="1003"/>
          <w:tab w:val="left" w:pos="5387"/>
        </w:tabs>
        <w:spacing w:before="120" w:after="120"/>
        <w:ind w:left="1003"/>
        <w:contextualSpacing w:val="0"/>
        <w:rPr>
          <w:rStyle w:val="CodeTextItalic"/>
        </w:rPr>
      </w:pPr>
      <w:r w:rsidRPr="00916617">
        <w:rPr>
          <w:rStyle w:val="CodeTextItalic"/>
        </w:rPr>
        <w:t>AbstractGeometryGroup</w:t>
      </w:r>
      <w:r>
        <w:rPr>
          <w:rStyle w:val="CodeTextItalic"/>
        </w:rPr>
        <w:t xml:space="preserve"> (kml:Abstract</w:t>
      </w:r>
      <w:r w:rsidRPr="00916617">
        <w:rPr>
          <w:rStyle w:val="CodeTextItalic"/>
        </w:rPr>
        <w:t>Geometry</w:t>
      </w:r>
      <w:r>
        <w:rPr>
          <w:rStyle w:val="CodeTextItalic"/>
        </w:rPr>
        <w:t>Type)</w:t>
      </w:r>
    </w:p>
    <w:p w14:paraId="618A6629" w14:textId="77777777" w:rsidR="00A9368F" w:rsidRPr="00916617" w:rsidRDefault="00A9368F" w:rsidP="00A9368F">
      <w:pPr>
        <w:pStyle w:val="ListBullet2"/>
        <w:tabs>
          <w:tab w:val="clear" w:pos="720"/>
          <w:tab w:val="num" w:pos="1003"/>
          <w:tab w:val="left" w:pos="5387"/>
        </w:tabs>
        <w:spacing w:before="120" w:after="120"/>
        <w:ind w:left="1003"/>
        <w:contextualSpacing w:val="0"/>
        <w:rPr>
          <w:rStyle w:val="CodeTextItalic"/>
        </w:rPr>
      </w:pPr>
      <w:r w:rsidRPr="00916617">
        <w:rPr>
          <w:rStyle w:val="CodeTextItalic"/>
        </w:rPr>
        <w:t>AbstractStyleSelectorGroup</w:t>
      </w:r>
      <w:r>
        <w:rPr>
          <w:rStyle w:val="CodeTextItalic"/>
        </w:rPr>
        <w:t xml:space="preserve"> (kml:Abstract</w:t>
      </w:r>
      <w:r w:rsidRPr="00916617">
        <w:rPr>
          <w:rStyle w:val="CodeTextItalic"/>
        </w:rPr>
        <w:t>StyleSelector</w:t>
      </w:r>
      <w:r>
        <w:rPr>
          <w:rStyle w:val="CodeTextItalic"/>
        </w:rPr>
        <w:t>Type)</w:t>
      </w:r>
    </w:p>
    <w:p w14:paraId="157E301A" w14:textId="77777777" w:rsidR="00A9368F" w:rsidRPr="00916617" w:rsidRDefault="00A9368F" w:rsidP="00A9368F">
      <w:pPr>
        <w:pStyle w:val="ListBullet2"/>
        <w:tabs>
          <w:tab w:val="clear" w:pos="720"/>
          <w:tab w:val="num" w:pos="1003"/>
          <w:tab w:val="left" w:pos="5387"/>
        </w:tabs>
        <w:spacing w:before="120" w:after="120"/>
        <w:ind w:left="1003"/>
        <w:contextualSpacing w:val="0"/>
        <w:rPr>
          <w:rStyle w:val="CodeTextItalic"/>
        </w:rPr>
      </w:pPr>
      <w:r w:rsidRPr="00916617">
        <w:rPr>
          <w:rStyle w:val="CodeTextItalic"/>
        </w:rPr>
        <w:t>AbstractSubStyleGroup</w:t>
      </w:r>
      <w:r>
        <w:rPr>
          <w:rStyle w:val="CodeTextItalic"/>
        </w:rPr>
        <w:t xml:space="preserve"> (kml:Abstract</w:t>
      </w:r>
      <w:r w:rsidRPr="00916617">
        <w:rPr>
          <w:rStyle w:val="CodeTextItalic"/>
        </w:rPr>
        <w:t>SubStyle</w:t>
      </w:r>
      <w:r>
        <w:rPr>
          <w:rStyle w:val="CodeTextItalic"/>
        </w:rPr>
        <w:t>Type)</w:t>
      </w:r>
    </w:p>
    <w:p w14:paraId="25081CEE" w14:textId="77777777" w:rsidR="00A9368F" w:rsidRPr="00916617" w:rsidRDefault="00A9368F" w:rsidP="00A9368F">
      <w:pPr>
        <w:pStyle w:val="ListBullet2"/>
        <w:tabs>
          <w:tab w:val="clear" w:pos="720"/>
          <w:tab w:val="num" w:pos="1569"/>
          <w:tab w:val="left" w:pos="5387"/>
        </w:tabs>
        <w:spacing w:before="120" w:after="120"/>
        <w:ind w:left="1569"/>
        <w:contextualSpacing w:val="0"/>
        <w:rPr>
          <w:rStyle w:val="CodeTextItalic"/>
        </w:rPr>
      </w:pPr>
      <w:r w:rsidRPr="00916617">
        <w:rPr>
          <w:rStyle w:val="CodeTextItalic"/>
        </w:rPr>
        <w:t>AbstractColorStyleGroup</w:t>
      </w:r>
      <w:r>
        <w:rPr>
          <w:rStyle w:val="CodeTextItalic"/>
        </w:rPr>
        <w:t xml:space="preserve"> (kml:Abstract</w:t>
      </w:r>
      <w:r w:rsidRPr="00916617">
        <w:rPr>
          <w:rStyle w:val="CodeTextItalic"/>
        </w:rPr>
        <w:t>ColorStyle</w:t>
      </w:r>
      <w:r>
        <w:rPr>
          <w:rStyle w:val="CodeTextItalic"/>
        </w:rPr>
        <w:t>Type)</w:t>
      </w:r>
    </w:p>
    <w:p w14:paraId="434A94E0" w14:textId="77777777" w:rsidR="00A9368F" w:rsidRDefault="00A9368F" w:rsidP="00A9368F">
      <w:pPr>
        <w:pStyle w:val="ListBullet2"/>
        <w:tabs>
          <w:tab w:val="clear" w:pos="720"/>
          <w:tab w:val="num" w:pos="1003"/>
          <w:tab w:val="left" w:pos="5387"/>
        </w:tabs>
        <w:spacing w:before="120" w:after="120"/>
        <w:ind w:left="1003"/>
        <w:contextualSpacing w:val="0"/>
        <w:rPr>
          <w:rStyle w:val="CodeTextItalic"/>
        </w:rPr>
      </w:pPr>
      <w:r w:rsidRPr="00DF4810">
        <w:rPr>
          <w:rStyle w:val="CodeTextItalic"/>
        </w:rPr>
        <w:t>AbstractExtentGroup (kml:AbstractExtentType)</w:t>
      </w:r>
      <w:r w:rsidRPr="00916617">
        <w:rPr>
          <w:rStyle w:val="CodeTextItalic"/>
        </w:rPr>
        <w:t xml:space="preserve"> </w:t>
      </w:r>
    </w:p>
    <w:p w14:paraId="1F3E3AFB" w14:textId="77777777" w:rsidR="00A9368F" w:rsidRDefault="00A9368F" w:rsidP="00A9368F">
      <w:pPr>
        <w:pStyle w:val="ListBullet2"/>
        <w:tabs>
          <w:tab w:val="clear" w:pos="720"/>
          <w:tab w:val="num" w:pos="1569"/>
          <w:tab w:val="left" w:pos="5387"/>
        </w:tabs>
        <w:spacing w:before="120" w:after="120"/>
        <w:ind w:left="1569"/>
        <w:contextualSpacing w:val="0"/>
        <w:rPr>
          <w:rStyle w:val="CodeTextItalic"/>
        </w:rPr>
      </w:pPr>
      <w:r w:rsidRPr="00916617">
        <w:rPr>
          <w:rStyle w:val="CodeTextItalic"/>
        </w:rPr>
        <w:t>AbstractLatLonBox</w:t>
      </w:r>
      <w:r>
        <w:rPr>
          <w:rStyle w:val="CodeTextItalic"/>
        </w:rPr>
        <w:t xml:space="preserve"> (kml:Abstract</w:t>
      </w:r>
      <w:r w:rsidRPr="00916617">
        <w:rPr>
          <w:rStyle w:val="CodeTextItalic"/>
        </w:rPr>
        <w:t>LatLonBox</w:t>
      </w:r>
      <w:r>
        <w:rPr>
          <w:rStyle w:val="CodeTextItalic"/>
        </w:rPr>
        <w:t>Type)</w:t>
      </w:r>
    </w:p>
    <w:p w14:paraId="31696E59" w14:textId="77777777" w:rsidR="00A9368F" w:rsidRPr="00916617" w:rsidRDefault="00A9368F" w:rsidP="00A9368F">
      <w:pPr>
        <w:pStyle w:val="ListBullet2"/>
        <w:tabs>
          <w:tab w:val="clear" w:pos="720"/>
          <w:tab w:val="num" w:pos="1003"/>
          <w:tab w:val="left" w:pos="5387"/>
        </w:tabs>
        <w:spacing w:before="120" w:after="120"/>
        <w:ind w:left="1003"/>
        <w:contextualSpacing w:val="0"/>
        <w:rPr>
          <w:rStyle w:val="CodeTextItalic"/>
        </w:rPr>
      </w:pPr>
      <w:r w:rsidRPr="00916617">
        <w:rPr>
          <w:rStyle w:val="CodeTextItalic"/>
        </w:rPr>
        <w:t>AbstractView</w:t>
      </w:r>
      <w:r>
        <w:rPr>
          <w:rStyle w:val="CodeTextItalic"/>
        </w:rPr>
        <w:t>Group (kml:</w:t>
      </w:r>
      <w:r w:rsidRPr="00916617">
        <w:rPr>
          <w:rStyle w:val="CodeTextItalic"/>
        </w:rPr>
        <w:t>AbstractView</w:t>
      </w:r>
      <w:r>
        <w:rPr>
          <w:rStyle w:val="CodeTextItalic"/>
        </w:rPr>
        <w:t>Type)</w:t>
      </w:r>
    </w:p>
    <w:p w14:paraId="34BB2AE4" w14:textId="77777777" w:rsidR="00A9368F" w:rsidRDefault="00A9368F" w:rsidP="00A9368F">
      <w:pPr>
        <w:pStyle w:val="ListBullet2"/>
        <w:tabs>
          <w:tab w:val="clear" w:pos="720"/>
          <w:tab w:val="num" w:pos="1003"/>
          <w:tab w:val="left" w:pos="5387"/>
        </w:tabs>
        <w:spacing w:before="120" w:after="120"/>
        <w:ind w:left="1003"/>
        <w:contextualSpacing w:val="0"/>
        <w:rPr>
          <w:rStyle w:val="CodeTextItalic"/>
        </w:rPr>
      </w:pPr>
      <w:r w:rsidRPr="00916617">
        <w:rPr>
          <w:rStyle w:val="CodeTextItalic"/>
        </w:rPr>
        <w:t>AbstractTimePrimitiveGroup</w:t>
      </w:r>
      <w:r>
        <w:rPr>
          <w:rStyle w:val="CodeTextItalic"/>
        </w:rPr>
        <w:t xml:space="preserve"> (kml:Abstract</w:t>
      </w:r>
      <w:r w:rsidRPr="00916617">
        <w:rPr>
          <w:rStyle w:val="CodeTextItalic"/>
        </w:rPr>
        <w:t>TimePrimitive</w:t>
      </w:r>
      <w:r>
        <w:rPr>
          <w:rStyle w:val="CodeTextItalic"/>
        </w:rPr>
        <w:t>Type)</w:t>
      </w:r>
    </w:p>
    <w:p w14:paraId="0B694F83" w14:textId="77777777" w:rsidR="00A9368F" w:rsidRDefault="00A9368F" w:rsidP="00A9368F">
      <w:pPr>
        <w:pStyle w:val="ListBullet2"/>
        <w:tabs>
          <w:tab w:val="clear" w:pos="720"/>
          <w:tab w:val="num" w:pos="1003"/>
          <w:tab w:val="left" w:pos="5387"/>
        </w:tabs>
        <w:spacing w:before="120" w:after="120"/>
        <w:ind w:left="1003"/>
        <w:contextualSpacing w:val="0"/>
        <w:rPr>
          <w:rStyle w:val="CodeTextItalic"/>
        </w:rPr>
      </w:pPr>
      <w:r w:rsidRPr="00DF4810">
        <w:rPr>
          <w:rStyle w:val="CodeTextItalic"/>
        </w:rPr>
        <w:t>AbstractLinkGroup (kml:AbstractObjectType)</w:t>
      </w:r>
    </w:p>
    <w:p w14:paraId="621C1088" w14:textId="77777777" w:rsidR="00A9368F" w:rsidRPr="00916617" w:rsidRDefault="00A9368F" w:rsidP="00A9368F">
      <w:pPr>
        <w:pStyle w:val="ListBullet2"/>
        <w:tabs>
          <w:tab w:val="clear" w:pos="720"/>
          <w:tab w:val="num" w:pos="1003"/>
          <w:tab w:val="left" w:pos="5387"/>
        </w:tabs>
        <w:spacing w:before="120" w:after="120"/>
        <w:ind w:left="1003"/>
        <w:contextualSpacing w:val="0"/>
        <w:rPr>
          <w:rStyle w:val="CodeTextItalic"/>
        </w:rPr>
      </w:pPr>
      <w:r w:rsidRPr="00DF4810">
        <w:rPr>
          <w:rStyle w:val="CodeTextItalic"/>
        </w:rPr>
        <w:t>AbstractTourPrimitiveGroup (kml:AbstractTourPrimitiveType)</w:t>
      </w:r>
    </w:p>
    <w:p w14:paraId="69B3173B" w14:textId="77777777" w:rsidR="00A9368F" w:rsidRDefault="00A9368F" w:rsidP="00A9368F">
      <w:pPr>
        <w:tabs>
          <w:tab w:val="left" w:pos="5387"/>
        </w:tabs>
      </w:pPr>
      <w:r>
        <w:t>These abstract elements and their associated base types define the core of the language.</w:t>
      </w:r>
    </w:p>
    <w:p w14:paraId="168F2CDF" w14:textId="77777777" w:rsidR="00A9368F" w:rsidRDefault="00A9368F" w:rsidP="00A9368F">
      <w:pPr>
        <w:tabs>
          <w:tab w:val="left" w:pos="5387"/>
        </w:tabs>
      </w:pPr>
      <w:r>
        <w:t xml:space="preserve">All concrete elements derived from </w:t>
      </w:r>
      <w:r>
        <w:rPr>
          <w:rStyle w:val="CodeTextItalic"/>
        </w:rPr>
        <w:t>kml:AbstractObjectGroup</w:t>
      </w:r>
      <w:r>
        <w:t xml:space="preserve"> may have an assigned identifier.</w:t>
      </w:r>
    </w:p>
    <w:p w14:paraId="0DB912D9" w14:textId="77777777" w:rsidR="00A9368F" w:rsidRDefault="00A9368F" w:rsidP="00A9368F">
      <w:pPr>
        <w:tabs>
          <w:tab w:val="left" w:pos="5387"/>
        </w:tabs>
        <w:rPr>
          <w:highlight w:val="yellow"/>
        </w:rPr>
      </w:pPr>
      <w:r>
        <w:lastRenderedPageBreak/>
        <w:t xml:space="preserve">Simple elements are generally referred to as KML fields.  Such elements are of XML Schema simple types or KML field types defined in the KML schema.  KML field types are specified in clause </w:t>
      </w:r>
      <w:r w:rsidR="00C87F5A">
        <w:fldChar w:fldCharType="begin"/>
      </w:r>
      <w:r>
        <w:instrText xml:space="preserve"> REF FieldTypes \r \h </w:instrText>
      </w:r>
      <w:r w:rsidR="00C87F5A">
        <w:fldChar w:fldCharType="separate"/>
      </w:r>
      <w:r w:rsidR="007B103F">
        <w:t>16</w:t>
      </w:r>
      <w:r w:rsidR="00C87F5A">
        <w:fldChar w:fldCharType="end"/>
      </w:r>
      <w:r>
        <w:t xml:space="preserve"> </w:t>
      </w:r>
      <w:fldSimple w:instr=" REF FieldTypes ">
        <w:r w:rsidR="007B103F" w:rsidRPr="00606410">
          <w:t>Field Types</w:t>
        </w:r>
      </w:fldSimple>
      <w:r>
        <w:t>.</w:t>
      </w:r>
    </w:p>
    <w:p w14:paraId="1014CC47" w14:textId="77777777" w:rsidR="00A9368F" w:rsidRPr="00281AC8" w:rsidRDefault="00A9368F" w:rsidP="00A9368F">
      <w:pPr>
        <w:pStyle w:val="Heading2"/>
        <w:tabs>
          <w:tab w:val="num" w:pos="576"/>
          <w:tab w:val="left" w:pos="5387"/>
        </w:tabs>
        <w:suppressAutoHyphens/>
        <w:spacing w:before="480" w:after="120" w:line="250" w:lineRule="exact"/>
        <w:ind w:left="576" w:hanging="576"/>
      </w:pPr>
      <w:bookmarkStart w:id="233" w:name="_Toc176120391"/>
      <w:bookmarkStart w:id="234" w:name="_Toc176123996"/>
      <w:bookmarkStart w:id="235" w:name="_Toc176132686"/>
      <w:bookmarkStart w:id="236" w:name="_Toc176008509"/>
      <w:bookmarkStart w:id="237" w:name="_Toc176120393"/>
      <w:bookmarkStart w:id="238" w:name="_Toc176123998"/>
      <w:bookmarkStart w:id="239" w:name="_Toc176132688"/>
      <w:bookmarkStart w:id="240" w:name="_KML_Fields"/>
      <w:bookmarkStart w:id="241" w:name="_Shared_Styles"/>
      <w:bookmarkStart w:id="242" w:name="_Toc176109725"/>
      <w:bookmarkStart w:id="243" w:name="_Toc348415415"/>
      <w:bookmarkStart w:id="244" w:name="_Toc348415862"/>
      <w:bookmarkStart w:id="245" w:name="_Toc401927112"/>
      <w:bookmarkStart w:id="246" w:name="_Toc402959565"/>
      <w:bookmarkEnd w:id="233"/>
      <w:bookmarkEnd w:id="234"/>
      <w:bookmarkEnd w:id="235"/>
      <w:bookmarkEnd w:id="236"/>
      <w:bookmarkEnd w:id="237"/>
      <w:bookmarkEnd w:id="238"/>
      <w:bookmarkEnd w:id="239"/>
      <w:bookmarkEnd w:id="240"/>
      <w:bookmarkEnd w:id="241"/>
      <w:r w:rsidRPr="00DF4810">
        <w:t>Coordinate Reference System</w:t>
      </w:r>
      <w:bookmarkEnd w:id="242"/>
      <w:bookmarkEnd w:id="243"/>
      <w:bookmarkEnd w:id="244"/>
      <w:bookmarkEnd w:id="245"/>
      <w:bookmarkEnd w:id="246"/>
    </w:p>
    <w:p w14:paraId="08ED712D" w14:textId="77777777" w:rsidR="00A9368F" w:rsidRPr="002B245B" w:rsidRDefault="00A9368F" w:rsidP="00A9368F">
      <w:pPr>
        <w:tabs>
          <w:tab w:val="left" w:pos="5387"/>
        </w:tabs>
      </w:pPr>
      <w:r w:rsidRPr="002B245B">
        <w:t xml:space="preserve">Each element that extends the </w:t>
      </w:r>
      <w:r w:rsidRPr="002B245B">
        <w:rPr>
          <w:rStyle w:val="CodeText"/>
        </w:rPr>
        <w:t>kml:AbstractGeometryGroup</w:t>
      </w:r>
      <w:r w:rsidRPr="002B245B">
        <w:t xml:space="preserve"> element defines a spatial extent of a </w:t>
      </w:r>
      <w:r w:rsidRPr="002B245B">
        <w:rPr>
          <w:rStyle w:val="CodeText"/>
        </w:rPr>
        <w:t>kml:Placemark</w:t>
      </w:r>
      <w:r w:rsidRPr="002B245B">
        <w:t xml:space="preserve">.  The spatial extent may include the location of an anchor point on the earth to serve as an origin for a 3D object as in the case of the </w:t>
      </w:r>
      <w:r w:rsidRPr="00DF4810">
        <w:rPr>
          <w:rStyle w:val="CodeText"/>
        </w:rPr>
        <w:t>kml:Model</w:t>
      </w:r>
      <w:r w:rsidRPr="002B245B">
        <w:t xml:space="preserve"> element, or may include the encoding of explicit coordinate tuples in the </w:t>
      </w:r>
      <w:r w:rsidRPr="00DF4810">
        <w:rPr>
          <w:rStyle w:val="CodeText"/>
        </w:rPr>
        <w:t>kml:coordinates</w:t>
      </w:r>
      <w:r w:rsidRPr="002B245B">
        <w:t xml:space="preserve"> element in the case of the </w:t>
      </w:r>
      <w:r w:rsidRPr="002B245B">
        <w:rPr>
          <w:rStyle w:val="CodeText"/>
        </w:rPr>
        <w:t>kml:Point</w:t>
      </w:r>
      <w:r w:rsidRPr="002B245B">
        <w:t xml:space="preserve">, </w:t>
      </w:r>
      <w:r w:rsidRPr="002B245B">
        <w:rPr>
          <w:rStyle w:val="CodeText"/>
        </w:rPr>
        <w:t>kml:LineString</w:t>
      </w:r>
      <w:r w:rsidRPr="002B245B">
        <w:t xml:space="preserve">, and </w:t>
      </w:r>
      <w:r w:rsidRPr="002B245B">
        <w:rPr>
          <w:rStyle w:val="CodeText"/>
        </w:rPr>
        <w:t>kml:LinearRing</w:t>
      </w:r>
      <w:r w:rsidRPr="002B245B">
        <w:t xml:space="preserve"> elements.</w:t>
      </w:r>
    </w:p>
    <w:p w14:paraId="181B735D" w14:textId="77777777" w:rsidR="00A9368F" w:rsidRPr="00EC233D" w:rsidRDefault="00A9368F" w:rsidP="00A9368F">
      <w:pPr>
        <w:tabs>
          <w:tab w:val="left" w:pos="5387"/>
        </w:tabs>
        <w:rPr>
          <w:b/>
        </w:rPr>
      </w:pPr>
      <w:r w:rsidRPr="002B245B">
        <w:t xml:space="preserve">The KML encoding of every </w:t>
      </w:r>
      <w:r w:rsidRPr="002B245B">
        <w:rPr>
          <w:rStyle w:val="CodeText"/>
        </w:rPr>
        <w:t>kml:Location</w:t>
      </w:r>
      <w:r w:rsidRPr="002B245B">
        <w:t xml:space="preserve"> and coordinate tuple uses geodetic longitude, geodetic latitude, and altitude</w:t>
      </w:r>
      <w:r>
        <w:t xml:space="preserve"> (in that order)</w:t>
      </w:r>
      <w:r w:rsidRPr="002B245B">
        <w:t xml:space="preserve"> as defined in</w:t>
      </w:r>
      <w:r w:rsidR="00114B91">
        <w:t xml:space="preserve"> </w:t>
      </w:r>
      <w:r w:rsidR="00C87F5A">
        <w:fldChar w:fldCharType="begin"/>
      </w:r>
      <w:r w:rsidR="00114B91">
        <w:instrText xml:space="preserve"> REF _Ref401934052 \r \h </w:instrText>
      </w:r>
      <w:r w:rsidR="00C87F5A">
        <w:fldChar w:fldCharType="separate"/>
      </w:r>
      <w:r w:rsidR="007B103F">
        <w:t>Annex B</w:t>
      </w:r>
      <w:r w:rsidR="00C87F5A">
        <w:fldChar w:fldCharType="end"/>
      </w:r>
      <w:r w:rsidR="00114B91">
        <w:t xml:space="preserve">. </w:t>
      </w:r>
      <w:r>
        <w:t>Note that altitude is measured from the</w:t>
      </w:r>
      <w:r w:rsidRPr="001066EC">
        <w:t xml:space="preserve"> vertical datum</w:t>
      </w:r>
      <w:r>
        <w:t>, which</w:t>
      </w:r>
      <w:r w:rsidRPr="001066EC">
        <w:t xml:space="preserve"> is the WGS84 EGM96 Geoid</w:t>
      </w:r>
      <w:r>
        <w:t xml:space="preserve">. The altitude measurement (orthometric </w:t>
      </w:r>
      <w:r w:rsidRPr="00D12CB6">
        <w:rPr>
          <w:i/>
        </w:rPr>
        <w:t>H</w:t>
      </w:r>
      <w:r>
        <w:t>) is illustrated in</w:t>
      </w:r>
      <w:r w:rsidRPr="002B245B">
        <w:t xml:space="preserve"> </w:t>
      </w:r>
      <w:r w:rsidR="003C5B50">
        <w:fldChar w:fldCharType="begin"/>
      </w:r>
      <w:r w:rsidR="003C5B50">
        <w:instrText xml:space="preserve"> REF _Ref181902874 \h  \* MERGEFORMAT </w:instrText>
      </w:r>
      <w:r w:rsidR="003C5B50">
        <w:fldChar w:fldCharType="separate"/>
      </w:r>
      <w:r w:rsidR="007B103F" w:rsidRPr="007B103F">
        <w:t>Figure 1</w:t>
      </w:r>
      <w:r w:rsidR="003C5B50">
        <w:fldChar w:fldCharType="end"/>
      </w:r>
      <w:r w:rsidRPr="002B245B">
        <w:t xml:space="preserve">. </w:t>
      </w:r>
    </w:p>
    <w:bookmarkStart w:id="247" w:name="_MON_1255764681"/>
    <w:bookmarkStart w:id="248" w:name="_MON_1255781528"/>
    <w:bookmarkStart w:id="249" w:name="_MON_1255895623"/>
    <w:bookmarkStart w:id="250" w:name="_MON_1262367247"/>
    <w:bookmarkStart w:id="251" w:name="_MON_1262372465"/>
    <w:bookmarkStart w:id="252" w:name="_MON_1262417236"/>
    <w:bookmarkStart w:id="253" w:name="_MON_1262519047"/>
    <w:bookmarkStart w:id="254" w:name="_MON_1262602038"/>
    <w:bookmarkStart w:id="255" w:name="_MON_1269077502"/>
    <w:bookmarkStart w:id="256" w:name="_MON_1269078385"/>
    <w:bookmarkStart w:id="257" w:name="_MON_1269430279"/>
    <w:bookmarkStart w:id="258" w:name="_MON_1255764038"/>
    <w:bookmarkStart w:id="259" w:name="_MON_1255764161"/>
    <w:bookmarkStart w:id="260" w:name="_MON_1255764378"/>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Start w:id="261" w:name="_MON_1255764627"/>
    <w:bookmarkEnd w:id="261"/>
    <w:p w14:paraId="70256A1C" w14:textId="77777777" w:rsidR="00A9368F" w:rsidRPr="002B245B" w:rsidRDefault="00A9368F" w:rsidP="00A9368F">
      <w:pPr>
        <w:tabs>
          <w:tab w:val="left" w:pos="5387"/>
        </w:tabs>
      </w:pPr>
      <w:r>
        <w:object w:dxaOrig="6405" w:dyaOrig="3555" w14:anchorId="3979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15pt;height:177.7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Word.Picture.8" ShapeID="_x0000_i1025" DrawAspect="Content" ObjectID="_1374037324" r:id="rId15"/>
        </w:object>
      </w:r>
    </w:p>
    <w:p w14:paraId="66649E45" w14:textId="77777777" w:rsidR="00A9368F" w:rsidRPr="0026592D" w:rsidRDefault="00A9368F" w:rsidP="00A9368F">
      <w:pPr>
        <w:tabs>
          <w:tab w:val="left" w:pos="5387"/>
        </w:tabs>
        <w:rPr>
          <w:rStyle w:val="FiguretitleChar"/>
        </w:rPr>
      </w:pPr>
      <w:bookmarkStart w:id="262" w:name="_Ref181902874"/>
      <w:r w:rsidRPr="002B245B">
        <w:rPr>
          <w:b/>
        </w:rPr>
        <w:t xml:space="preserve">Figure </w:t>
      </w:r>
      <w:r w:rsidR="00C87F5A" w:rsidRPr="002B245B">
        <w:rPr>
          <w:b/>
        </w:rPr>
        <w:fldChar w:fldCharType="begin"/>
      </w:r>
      <w:r w:rsidRPr="002B245B">
        <w:rPr>
          <w:b/>
        </w:rPr>
        <w:instrText xml:space="preserve"> SEQ Figure \* ARABIC </w:instrText>
      </w:r>
      <w:r w:rsidR="00C87F5A" w:rsidRPr="002B245B">
        <w:rPr>
          <w:b/>
        </w:rPr>
        <w:fldChar w:fldCharType="separate"/>
      </w:r>
      <w:r w:rsidR="007B103F">
        <w:rPr>
          <w:b/>
          <w:noProof/>
        </w:rPr>
        <w:t>1</w:t>
      </w:r>
      <w:r w:rsidR="00C87F5A" w:rsidRPr="002B245B">
        <w:fldChar w:fldCharType="end"/>
      </w:r>
      <w:bookmarkEnd w:id="262"/>
      <w:r w:rsidRPr="0026592D">
        <w:rPr>
          <w:rStyle w:val="FiguretitleChar"/>
        </w:rPr>
        <w:t>:  Altitude H is Measured from the Vertical Datum (Geoid) and is Compared to the Ellipsoid Height h and the Geoid Undulation N.</w:t>
      </w:r>
    </w:p>
    <w:p w14:paraId="3D189EB3" w14:textId="77777777" w:rsidR="00A9368F" w:rsidRPr="001066EC" w:rsidRDefault="00A9368F" w:rsidP="00A9368F">
      <w:pPr>
        <w:pStyle w:val="Heading2"/>
        <w:tabs>
          <w:tab w:val="num" w:pos="576"/>
          <w:tab w:val="left" w:pos="5387"/>
        </w:tabs>
        <w:suppressAutoHyphens/>
        <w:spacing w:before="480" w:after="120" w:line="250" w:lineRule="exact"/>
        <w:ind w:left="576" w:hanging="576"/>
      </w:pPr>
      <w:bookmarkStart w:id="263" w:name="GeometryInterpretation"/>
      <w:bookmarkStart w:id="264" w:name="_Toc348415416"/>
      <w:bookmarkStart w:id="265" w:name="_Toc348415863"/>
      <w:bookmarkStart w:id="266" w:name="_Toc401927113"/>
      <w:bookmarkStart w:id="267" w:name="_Toc402959566"/>
      <w:r>
        <w:t>Geometry Interpolation for 3D Earth Browsers</w:t>
      </w:r>
      <w:bookmarkEnd w:id="263"/>
      <w:bookmarkEnd w:id="264"/>
      <w:bookmarkEnd w:id="265"/>
      <w:bookmarkEnd w:id="266"/>
      <w:bookmarkEnd w:id="267"/>
    </w:p>
    <w:p w14:paraId="748D0680" w14:textId="77777777" w:rsidR="00A9368F" w:rsidRDefault="00A9368F" w:rsidP="00A9368F">
      <w:pPr>
        <w:pStyle w:val="Heading3"/>
        <w:tabs>
          <w:tab w:val="num" w:pos="720"/>
          <w:tab w:val="left" w:pos="5387"/>
        </w:tabs>
        <w:suppressAutoHyphens/>
        <w:spacing w:before="360" w:after="120" w:line="230" w:lineRule="exact"/>
        <w:ind w:left="720" w:hanging="720"/>
      </w:pPr>
      <w:bookmarkStart w:id="268" w:name="_Toc348415417"/>
      <w:bookmarkStart w:id="269" w:name="_Toc348415864"/>
      <w:bookmarkStart w:id="270" w:name="_Toc401927114"/>
      <w:bookmarkStart w:id="271" w:name="_Toc402959567"/>
      <w:r>
        <w:t>Interpolated Points</w:t>
      </w:r>
      <w:bookmarkEnd w:id="268"/>
      <w:bookmarkEnd w:id="269"/>
      <w:bookmarkEnd w:id="270"/>
      <w:bookmarkEnd w:id="271"/>
    </w:p>
    <w:p w14:paraId="613F55A8" w14:textId="77777777" w:rsidR="00A9368F" w:rsidRDefault="00A9368F" w:rsidP="00A9368F">
      <w:pPr>
        <w:tabs>
          <w:tab w:val="left" w:pos="5387"/>
        </w:tabs>
      </w:pPr>
      <w:r>
        <w:t>G</w:t>
      </w:r>
      <w:r w:rsidRPr="00F04444">
        <w:t xml:space="preserve">eometric points which are not explicitly encoded are called interpolated points. </w:t>
      </w:r>
      <w:r>
        <w:t xml:space="preserve"> </w:t>
      </w:r>
      <w:r w:rsidRPr="00F04444">
        <w:t xml:space="preserve">The following subclauses describe the interpolation schemes for the </w:t>
      </w:r>
      <w:r>
        <w:rPr>
          <w:rStyle w:val="CodeText"/>
        </w:rPr>
        <w:t>kml:L</w:t>
      </w:r>
      <w:r w:rsidRPr="003146CD">
        <w:rPr>
          <w:rStyle w:val="CodeText"/>
        </w:rPr>
        <w:t>ineString</w:t>
      </w:r>
      <w:r w:rsidRPr="00F04444">
        <w:t xml:space="preserve">, </w:t>
      </w:r>
      <w:r>
        <w:rPr>
          <w:rStyle w:val="CodeText"/>
        </w:rPr>
        <w:t>kml:L</w:t>
      </w:r>
      <w:r w:rsidRPr="003146CD">
        <w:rPr>
          <w:rStyle w:val="CodeText"/>
        </w:rPr>
        <w:t>inearRing</w:t>
      </w:r>
      <w:r w:rsidRPr="00F04444">
        <w:t xml:space="preserve">, and </w:t>
      </w:r>
      <w:r>
        <w:rPr>
          <w:rStyle w:val="CodeText"/>
        </w:rPr>
        <w:t>kml:P</w:t>
      </w:r>
      <w:r w:rsidRPr="003146CD">
        <w:rPr>
          <w:rStyle w:val="CodeText"/>
        </w:rPr>
        <w:t>olygon</w:t>
      </w:r>
      <w:r w:rsidRPr="00F04444">
        <w:t xml:space="preserve"> element</w:t>
      </w:r>
      <w:r>
        <w:t>s</w:t>
      </w:r>
      <w:r w:rsidRPr="00F04444">
        <w:t>.</w:t>
      </w:r>
    </w:p>
    <w:p w14:paraId="55C6034B" w14:textId="77777777" w:rsidR="00A9368F" w:rsidRPr="00281AC8" w:rsidRDefault="00A9368F" w:rsidP="00A9368F">
      <w:pPr>
        <w:pStyle w:val="Heading3"/>
        <w:tabs>
          <w:tab w:val="num" w:pos="720"/>
          <w:tab w:val="left" w:pos="5387"/>
        </w:tabs>
        <w:suppressAutoHyphens/>
        <w:spacing w:before="360" w:after="120" w:line="230" w:lineRule="exact"/>
        <w:ind w:left="720" w:hanging="720"/>
      </w:pPr>
      <w:bookmarkStart w:id="272" w:name="LSandLRInterpolation"/>
      <w:bookmarkStart w:id="273" w:name="_Toc348415418"/>
      <w:bookmarkStart w:id="274" w:name="_Toc348415865"/>
      <w:bookmarkStart w:id="275" w:name="_Toc401927115"/>
      <w:bookmarkStart w:id="276" w:name="_Toc402959568"/>
      <w:bookmarkStart w:id="277" w:name="_Ref176246300"/>
      <w:r w:rsidRPr="00DF4810">
        <w:t>kml:LineString and kml:LinearRing</w:t>
      </w:r>
      <w:bookmarkEnd w:id="272"/>
      <w:bookmarkEnd w:id="273"/>
      <w:bookmarkEnd w:id="274"/>
      <w:bookmarkEnd w:id="275"/>
      <w:bookmarkEnd w:id="276"/>
    </w:p>
    <w:p w14:paraId="2879385A" w14:textId="77777777" w:rsidR="00A9368F" w:rsidRPr="00F04444" w:rsidRDefault="00A9368F" w:rsidP="00A9368F">
      <w:pPr>
        <w:tabs>
          <w:tab w:val="left" w:pos="5387"/>
        </w:tabs>
      </w:pPr>
      <w:r w:rsidRPr="00F04444">
        <w:t xml:space="preserve">The type of interpolation used for the </w:t>
      </w:r>
      <w:r>
        <w:rPr>
          <w:rStyle w:val="CodeText"/>
        </w:rPr>
        <w:t>kml:L</w:t>
      </w:r>
      <w:r w:rsidRPr="003146CD">
        <w:rPr>
          <w:rStyle w:val="CodeText"/>
        </w:rPr>
        <w:t>ineString</w:t>
      </w:r>
      <w:r w:rsidRPr="00F04444">
        <w:t xml:space="preserve"> and </w:t>
      </w:r>
      <w:r>
        <w:rPr>
          <w:rStyle w:val="CodeText"/>
        </w:rPr>
        <w:t>kml:L</w:t>
      </w:r>
      <w:r w:rsidRPr="003146CD">
        <w:rPr>
          <w:rStyle w:val="CodeText"/>
        </w:rPr>
        <w:t>inearRing</w:t>
      </w:r>
      <w:r w:rsidRPr="00F04444">
        <w:t xml:space="preserve"> elements depend on the values of the child </w:t>
      </w:r>
      <w:r>
        <w:rPr>
          <w:rStyle w:val="CodeText"/>
        </w:rPr>
        <w:t>kml:a</w:t>
      </w:r>
      <w:r w:rsidRPr="008008E5">
        <w:rPr>
          <w:rStyle w:val="CodeText"/>
        </w:rPr>
        <w:t>ltitudeMode</w:t>
      </w:r>
      <w:r w:rsidRPr="00F04444">
        <w:t xml:space="preserve"> and </w:t>
      </w:r>
      <w:r>
        <w:rPr>
          <w:rStyle w:val="CodeText"/>
        </w:rPr>
        <w:t>kml:t</w:t>
      </w:r>
      <w:r w:rsidRPr="008008E5">
        <w:rPr>
          <w:rStyle w:val="CodeText"/>
        </w:rPr>
        <w:t>essellate</w:t>
      </w:r>
      <w:r w:rsidRPr="00F04444">
        <w:t xml:space="preserve"> elements. </w:t>
      </w:r>
      <w:r>
        <w:t xml:space="preserve"> </w:t>
      </w:r>
      <w:r w:rsidRPr="00F04444">
        <w:t xml:space="preserve">If </w:t>
      </w:r>
      <w:r w:rsidRPr="00F04444">
        <w:lastRenderedPageBreak/>
        <w:t xml:space="preserve">the </w:t>
      </w:r>
      <w:r>
        <w:rPr>
          <w:rStyle w:val="CodeText"/>
        </w:rPr>
        <w:t>kml:a</w:t>
      </w:r>
      <w:r w:rsidRPr="008008E5">
        <w:rPr>
          <w:rStyle w:val="CodeText"/>
        </w:rPr>
        <w:t>ltitudeMode</w:t>
      </w:r>
      <w:r w:rsidRPr="00F04444">
        <w:t xml:space="preserve"> value is not </w:t>
      </w:r>
      <w:r w:rsidRPr="003146CD">
        <w:rPr>
          <w:rStyle w:val="charBold"/>
        </w:rPr>
        <w:t>clampToGround</w:t>
      </w:r>
      <w:r w:rsidRPr="00F04444">
        <w:t xml:space="preserve"> then the interpolation between two consecutive control points is a straight line segment in the 3D WGS 84 geocentric coordinate reference system (</w:t>
      </w:r>
      <w:r w:rsidRPr="00B10E00">
        <w:t>http://www.opengis.net/def/crs/EPSG/0/4</w:t>
      </w:r>
      <w:r>
        <w:t>978</w:t>
      </w:r>
      <w:r w:rsidRPr="00F04444">
        <w:t xml:space="preserve">). </w:t>
      </w:r>
      <w:r>
        <w:t xml:space="preserve"> </w:t>
      </w:r>
      <w:r w:rsidRPr="00F04444">
        <w:t xml:space="preserve">This straight line segment will be referred to as </w:t>
      </w:r>
      <w:r w:rsidRPr="003146CD">
        <w:rPr>
          <w:rStyle w:val="charItalic"/>
        </w:rPr>
        <w:t>L</w:t>
      </w:r>
      <w:r w:rsidRPr="00F04444">
        <w:t xml:space="preserve"> in </w:t>
      </w:r>
      <w:r w:rsidR="00C87F5A">
        <w:fldChar w:fldCharType="begin"/>
      </w:r>
      <w:r>
        <w:instrText xml:space="preserve"> REF _Ref176957484 \h </w:instrText>
      </w:r>
      <w:r w:rsidR="00C87F5A">
        <w:fldChar w:fldCharType="separate"/>
      </w:r>
      <w:r w:rsidR="007B103F">
        <w:t xml:space="preserve">Table </w:t>
      </w:r>
      <w:r w:rsidR="007B103F">
        <w:rPr>
          <w:noProof/>
        </w:rPr>
        <w:t>2</w:t>
      </w:r>
      <w:r w:rsidR="00C87F5A">
        <w:fldChar w:fldCharType="end"/>
      </w:r>
      <w:r w:rsidRPr="00F04444">
        <w:t xml:space="preserve">, which summarizes the </w:t>
      </w:r>
      <w:r>
        <w:rPr>
          <w:rStyle w:val="CodeText"/>
        </w:rPr>
        <w:t>kml:L</w:t>
      </w:r>
      <w:r w:rsidRPr="003146CD">
        <w:rPr>
          <w:rStyle w:val="CodeText"/>
        </w:rPr>
        <w:t>ineString</w:t>
      </w:r>
      <w:r w:rsidRPr="00F04444">
        <w:t xml:space="preserve"> and </w:t>
      </w:r>
      <w:r>
        <w:rPr>
          <w:rStyle w:val="CodeText"/>
        </w:rPr>
        <w:t>kml:L</w:t>
      </w:r>
      <w:r w:rsidRPr="003146CD">
        <w:rPr>
          <w:rStyle w:val="CodeText"/>
        </w:rPr>
        <w:t>inearRing</w:t>
      </w:r>
      <w:r w:rsidRPr="00F04444">
        <w:t xml:space="preserve"> interpolation scheme for the various combinations of </w:t>
      </w:r>
      <w:r>
        <w:rPr>
          <w:rStyle w:val="CodeText"/>
        </w:rPr>
        <w:t>kml:a</w:t>
      </w:r>
      <w:r w:rsidRPr="008008E5">
        <w:rPr>
          <w:rStyle w:val="CodeText"/>
        </w:rPr>
        <w:t>ltitudeMode</w:t>
      </w:r>
      <w:r w:rsidRPr="00F04444">
        <w:t xml:space="preserve"> and </w:t>
      </w:r>
      <w:r>
        <w:rPr>
          <w:rStyle w:val="CodeText"/>
        </w:rPr>
        <w:t>kml:t</w:t>
      </w:r>
      <w:r w:rsidRPr="008008E5">
        <w:rPr>
          <w:rStyle w:val="CodeText"/>
        </w:rPr>
        <w:t>essellate</w:t>
      </w:r>
      <w:r w:rsidRPr="00F04444">
        <w:t xml:space="preserve"> values.</w:t>
      </w:r>
    </w:p>
    <w:p w14:paraId="4D73A1F2" w14:textId="77777777" w:rsidR="00A9368F" w:rsidRDefault="00A9368F" w:rsidP="00A9368F">
      <w:pPr>
        <w:pStyle w:val="Tabletitle"/>
        <w:tabs>
          <w:tab w:val="left" w:pos="5387"/>
        </w:tabs>
      </w:pPr>
      <w:bookmarkStart w:id="278" w:name="_Ref176957484"/>
      <w:r>
        <w:t xml:space="preserve">Table </w:t>
      </w:r>
      <w:r w:rsidR="003C5B50">
        <w:fldChar w:fldCharType="begin"/>
      </w:r>
      <w:r w:rsidR="003C5B50">
        <w:instrText xml:space="preserve"> SEQ Table \* ARABIC </w:instrText>
      </w:r>
      <w:r w:rsidR="003C5B50">
        <w:fldChar w:fldCharType="separate"/>
      </w:r>
      <w:r w:rsidR="007B103F">
        <w:rPr>
          <w:noProof/>
        </w:rPr>
        <w:t>2</w:t>
      </w:r>
      <w:r w:rsidR="003C5B50">
        <w:rPr>
          <w:noProof/>
        </w:rPr>
        <w:fldChar w:fldCharType="end"/>
      </w:r>
      <w:bookmarkEnd w:id="278"/>
      <w:r>
        <w:t xml:space="preserve">:  </w:t>
      </w:r>
      <w:r w:rsidRPr="002B0032">
        <w:t xml:space="preserve">Interpolation scheme for </w:t>
      </w:r>
      <w:r w:rsidRPr="00DF4810">
        <w:rPr>
          <w:rStyle w:val="CodeText"/>
        </w:rPr>
        <w:t>kml:LineString</w:t>
      </w:r>
      <w:r w:rsidRPr="002B0032">
        <w:t xml:space="preserve"> and </w:t>
      </w:r>
      <w:r w:rsidRPr="00DF4810">
        <w:rPr>
          <w:rStyle w:val="CodeText"/>
        </w:rPr>
        <w:t>kml:LinearRing</w:t>
      </w:r>
    </w:p>
    <w:tbl>
      <w:tblPr>
        <w:tblW w:w="0" w:type="auto"/>
        <w:jc w:val="center"/>
        <w:tblCellSpacing w:w="0" w:type="dxa"/>
        <w:tblBorders>
          <w:top w:val="single" w:sz="4" w:space="0" w:color="C3D9FF"/>
          <w:left w:val="single" w:sz="4" w:space="0" w:color="C3D9FF"/>
          <w:bottom w:val="single" w:sz="4" w:space="0" w:color="C3D9FF"/>
          <w:right w:val="single" w:sz="4" w:space="0" w:color="C3D9FF"/>
        </w:tblBorders>
        <w:tblCellMar>
          <w:left w:w="0" w:type="dxa"/>
          <w:right w:w="0" w:type="dxa"/>
        </w:tblCellMar>
        <w:tblLook w:val="0000" w:firstRow="0" w:lastRow="0" w:firstColumn="0" w:lastColumn="0" w:noHBand="0" w:noVBand="0"/>
      </w:tblPr>
      <w:tblGrid>
        <w:gridCol w:w="1747"/>
        <w:gridCol w:w="1367"/>
        <w:gridCol w:w="5723"/>
      </w:tblGrid>
      <w:tr w:rsidR="00A9368F" w:rsidRPr="00396389" w14:paraId="7B11958D" w14:textId="77777777" w:rsidTr="00A9368F">
        <w:trPr>
          <w:cantSplit/>
          <w:tblHeader/>
          <w:tblCellSpacing w:w="0" w:type="dxa"/>
          <w:jc w:val="center"/>
        </w:trPr>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bookmarkEnd w:id="277"/>
          <w:p w14:paraId="6818A52A" w14:textId="77777777" w:rsidR="00A9368F" w:rsidRPr="00396389" w:rsidRDefault="00A9368F" w:rsidP="00A9368F">
            <w:pPr>
              <w:tabs>
                <w:tab w:val="left" w:pos="5387"/>
              </w:tabs>
              <w:rPr>
                <w:rFonts w:ascii="Arial" w:eastAsia="Arial Unicode MS" w:hAnsi="Arial" w:cs="Arial"/>
                <w:b/>
                <w:i/>
                <w:sz w:val="20"/>
              </w:rPr>
            </w:pPr>
            <w:r>
              <w:rPr>
                <w:rFonts w:ascii="Arial" w:hAnsi="Arial" w:cs="Arial"/>
                <w:b/>
                <w:i/>
                <w:sz w:val="20"/>
              </w:rPr>
              <w:t xml:space="preserve">&lt;altitudeMode&gt; </w:t>
            </w:r>
          </w:p>
        </w:tc>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14853DD0" w14:textId="77777777" w:rsidR="00A9368F" w:rsidRPr="00396389" w:rsidRDefault="00A9368F" w:rsidP="00A9368F">
            <w:pPr>
              <w:tabs>
                <w:tab w:val="left" w:pos="5387"/>
              </w:tabs>
              <w:rPr>
                <w:rFonts w:ascii="Arial" w:eastAsia="Arial Unicode MS" w:hAnsi="Arial" w:cs="Arial"/>
                <w:b/>
                <w:i/>
                <w:sz w:val="20"/>
              </w:rPr>
            </w:pPr>
            <w:r>
              <w:rPr>
                <w:rFonts w:ascii="Arial" w:hAnsi="Arial" w:cs="Arial"/>
                <w:b/>
                <w:i/>
                <w:sz w:val="20"/>
              </w:rPr>
              <w:t xml:space="preserve">&lt;tessellate&gt; </w:t>
            </w:r>
          </w:p>
        </w:tc>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56A10A36" w14:textId="77777777" w:rsidR="00A9368F" w:rsidRPr="00396389" w:rsidRDefault="00A9368F" w:rsidP="00A9368F">
            <w:pPr>
              <w:tabs>
                <w:tab w:val="left" w:pos="5387"/>
              </w:tabs>
              <w:rPr>
                <w:rFonts w:ascii="Arial" w:eastAsia="Arial Unicode MS" w:hAnsi="Arial" w:cs="Arial"/>
                <w:b/>
                <w:i/>
                <w:sz w:val="20"/>
              </w:rPr>
            </w:pPr>
            <w:r>
              <w:rPr>
                <w:rFonts w:ascii="Arial" w:hAnsi="Arial" w:cs="Arial"/>
                <w:b/>
                <w:i/>
                <w:sz w:val="20"/>
              </w:rPr>
              <w:t>Interpolation between control points</w:t>
            </w:r>
          </w:p>
        </w:tc>
      </w:tr>
      <w:tr w:rsidR="00A9368F" w14:paraId="63490633" w14:textId="77777777" w:rsidTr="00A9368F">
        <w:trPr>
          <w:cantSplit/>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6CA33D8D" w14:textId="77777777" w:rsidR="00A9368F" w:rsidRPr="00E55E50" w:rsidRDefault="00A9368F" w:rsidP="00A9368F">
            <w:pPr>
              <w:pStyle w:val="TableCell"/>
              <w:tabs>
                <w:tab w:val="left" w:pos="5387"/>
              </w:tabs>
            </w:pPr>
            <w:r w:rsidRPr="00E55E50">
              <w:t>relativeToGround or absolute</w:t>
            </w:r>
          </w:p>
        </w:tc>
        <w:tc>
          <w:tcPr>
            <w:tcW w:w="0" w:type="auto"/>
            <w:tcBorders>
              <w:right w:val="single" w:sz="4" w:space="0" w:color="C3D9FF"/>
            </w:tcBorders>
            <w:shd w:val="clear" w:color="auto" w:fill="FFFFFF"/>
            <w:tcMar>
              <w:top w:w="59" w:type="dxa"/>
              <w:left w:w="118" w:type="dxa"/>
              <w:bottom w:w="59" w:type="dxa"/>
              <w:right w:w="59" w:type="dxa"/>
            </w:tcMar>
          </w:tcPr>
          <w:p w14:paraId="4D7D49D3" w14:textId="77777777" w:rsidR="00A9368F" w:rsidRPr="007F656C" w:rsidRDefault="00A9368F" w:rsidP="00A9368F">
            <w:pPr>
              <w:pStyle w:val="TableCell"/>
              <w:tabs>
                <w:tab w:val="left" w:pos="5387"/>
              </w:tabs>
            </w:pPr>
            <w:r w:rsidRPr="007F656C">
              <w:t>0 (</w:t>
            </w:r>
            <w:r>
              <w:t>false</w:t>
            </w:r>
            <w:r w:rsidRPr="007F656C">
              <w:t>) or 1 (</w:t>
            </w:r>
            <w:r>
              <w:t>true</w:t>
            </w:r>
            <w:r w:rsidRPr="007F656C">
              <w:t>)</w:t>
            </w:r>
          </w:p>
        </w:tc>
        <w:tc>
          <w:tcPr>
            <w:tcW w:w="0" w:type="auto"/>
            <w:tcBorders>
              <w:right w:val="single" w:sz="4" w:space="0" w:color="C3D9FF"/>
            </w:tcBorders>
            <w:shd w:val="clear" w:color="auto" w:fill="FFFFFF"/>
            <w:tcMar>
              <w:top w:w="59" w:type="dxa"/>
              <w:left w:w="118" w:type="dxa"/>
              <w:bottom w:w="59" w:type="dxa"/>
              <w:right w:w="59" w:type="dxa"/>
            </w:tcMar>
          </w:tcPr>
          <w:p w14:paraId="5A860A61" w14:textId="77777777" w:rsidR="00A9368F" w:rsidRPr="007F656C" w:rsidRDefault="00A9368F" w:rsidP="00A9368F">
            <w:pPr>
              <w:pStyle w:val="TableCell"/>
              <w:tabs>
                <w:tab w:val="left" w:pos="5387"/>
              </w:tabs>
            </w:pPr>
            <w:r w:rsidRPr="007F656C">
              <w:t xml:space="preserve">A straight line segment </w:t>
            </w:r>
            <w:r w:rsidRPr="003146CD">
              <w:rPr>
                <w:rStyle w:val="charItalic"/>
              </w:rPr>
              <w:t>L</w:t>
            </w:r>
            <w:r w:rsidRPr="007F656C">
              <w:t xml:space="preserve"> in the 3D WGS 84 geocentric coordinate reference system (</w:t>
            </w:r>
            <w:r w:rsidRPr="00B10E00">
              <w:t>http://www</w:t>
            </w:r>
            <w:r>
              <w:t>.opengis.net/def/crs/EPSG/0/4978</w:t>
            </w:r>
            <w:r w:rsidRPr="007F656C">
              <w:t>)</w:t>
            </w:r>
          </w:p>
        </w:tc>
      </w:tr>
      <w:tr w:rsidR="00A9368F" w14:paraId="7FE91E8F" w14:textId="77777777" w:rsidTr="00A9368F">
        <w:trPr>
          <w:cantSplit/>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037FC000" w14:textId="77777777" w:rsidR="00A9368F" w:rsidRPr="00E55E50" w:rsidRDefault="00A9368F" w:rsidP="00A9368F">
            <w:pPr>
              <w:pStyle w:val="TableCell"/>
              <w:tabs>
                <w:tab w:val="left" w:pos="5387"/>
              </w:tabs>
              <w:rPr>
                <w:rFonts w:eastAsia="Arial Unicode MS"/>
              </w:rPr>
            </w:pPr>
            <w:r w:rsidRPr="00E55E50">
              <w:t>clampToGround</w:t>
            </w:r>
          </w:p>
        </w:tc>
        <w:tc>
          <w:tcPr>
            <w:tcW w:w="0" w:type="auto"/>
            <w:tcBorders>
              <w:right w:val="single" w:sz="4" w:space="0" w:color="C3D9FF"/>
            </w:tcBorders>
            <w:shd w:val="clear" w:color="auto" w:fill="FFFFFF"/>
            <w:tcMar>
              <w:top w:w="59" w:type="dxa"/>
              <w:left w:w="118" w:type="dxa"/>
              <w:bottom w:w="59" w:type="dxa"/>
              <w:right w:w="59" w:type="dxa"/>
            </w:tcMar>
          </w:tcPr>
          <w:p w14:paraId="56F581F0" w14:textId="77777777" w:rsidR="00A9368F" w:rsidRPr="007F656C" w:rsidRDefault="00A9368F" w:rsidP="00A9368F">
            <w:pPr>
              <w:pStyle w:val="TableCell"/>
              <w:tabs>
                <w:tab w:val="left" w:pos="5387"/>
              </w:tabs>
              <w:rPr>
                <w:rFonts w:eastAsia="Arial Unicode MS"/>
              </w:rPr>
            </w:pPr>
            <w:r w:rsidRPr="007F656C">
              <w:t>1 (</w:t>
            </w:r>
            <w:r>
              <w:t>true</w:t>
            </w:r>
            <w:r w:rsidRPr="007F656C">
              <w:t>)</w:t>
            </w:r>
          </w:p>
        </w:tc>
        <w:tc>
          <w:tcPr>
            <w:tcW w:w="0" w:type="auto"/>
            <w:tcBorders>
              <w:right w:val="single" w:sz="4" w:space="0" w:color="C3D9FF"/>
            </w:tcBorders>
            <w:shd w:val="clear" w:color="auto" w:fill="FFFFFF"/>
            <w:tcMar>
              <w:top w:w="59" w:type="dxa"/>
              <w:left w:w="118" w:type="dxa"/>
              <w:bottom w:w="59" w:type="dxa"/>
              <w:right w:w="59" w:type="dxa"/>
            </w:tcMar>
          </w:tcPr>
          <w:p w14:paraId="2386A809" w14:textId="77777777" w:rsidR="00A9368F" w:rsidRPr="007F656C" w:rsidRDefault="00A9368F" w:rsidP="00A9368F">
            <w:pPr>
              <w:pStyle w:val="TableCell"/>
              <w:tabs>
                <w:tab w:val="left" w:pos="5387"/>
              </w:tabs>
              <w:rPr>
                <w:rFonts w:eastAsia="Arial Unicode MS"/>
              </w:rPr>
            </w:pPr>
            <w:r w:rsidRPr="007F656C">
              <w:t xml:space="preserve">Project each point of </w:t>
            </w:r>
            <w:r w:rsidRPr="003146CD">
              <w:rPr>
                <w:rStyle w:val="charItalic"/>
              </w:rPr>
              <w:t>L</w:t>
            </w:r>
            <w:r w:rsidRPr="007F656C">
              <w:t xml:space="preserve"> to the terrain surface along a line through the earth</w:t>
            </w:r>
            <w:r>
              <w:t>'</w:t>
            </w:r>
            <w:r w:rsidRPr="007F656C">
              <w:t>s center of mass</w:t>
            </w:r>
          </w:p>
        </w:tc>
      </w:tr>
      <w:tr w:rsidR="00A9368F" w14:paraId="06EBB6DD" w14:textId="77777777" w:rsidTr="00A9368F">
        <w:trPr>
          <w:cantSplit/>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2D46441E" w14:textId="77777777" w:rsidR="00A9368F" w:rsidRPr="00E55E50" w:rsidRDefault="00A9368F" w:rsidP="00A9368F">
            <w:pPr>
              <w:pStyle w:val="TableCell"/>
              <w:tabs>
                <w:tab w:val="left" w:pos="5387"/>
              </w:tabs>
              <w:rPr>
                <w:rFonts w:eastAsia="Arial Unicode MS"/>
              </w:rPr>
            </w:pPr>
            <w:r w:rsidRPr="00E55E50">
              <w:t>clampToGround</w:t>
            </w:r>
          </w:p>
        </w:tc>
        <w:tc>
          <w:tcPr>
            <w:tcW w:w="0" w:type="auto"/>
            <w:tcBorders>
              <w:right w:val="single" w:sz="4" w:space="0" w:color="C3D9FF"/>
            </w:tcBorders>
            <w:shd w:val="clear" w:color="auto" w:fill="FFFFFF"/>
            <w:tcMar>
              <w:top w:w="59" w:type="dxa"/>
              <w:left w:w="118" w:type="dxa"/>
              <w:bottom w:w="59" w:type="dxa"/>
              <w:right w:w="59" w:type="dxa"/>
            </w:tcMar>
          </w:tcPr>
          <w:p w14:paraId="7BB00996" w14:textId="77777777" w:rsidR="00A9368F" w:rsidRPr="007F656C" w:rsidRDefault="00A9368F" w:rsidP="00A9368F">
            <w:pPr>
              <w:pStyle w:val="TableCell"/>
              <w:tabs>
                <w:tab w:val="left" w:pos="5387"/>
              </w:tabs>
              <w:rPr>
                <w:rFonts w:eastAsia="Arial Unicode MS"/>
              </w:rPr>
            </w:pPr>
            <w:r w:rsidRPr="007F656C">
              <w:t>0 (</w:t>
            </w:r>
            <w:r>
              <w:t>false</w:t>
            </w:r>
            <w:r w:rsidRPr="007F656C">
              <w:t>)</w:t>
            </w:r>
          </w:p>
        </w:tc>
        <w:tc>
          <w:tcPr>
            <w:tcW w:w="0" w:type="auto"/>
            <w:tcBorders>
              <w:right w:val="single" w:sz="4" w:space="0" w:color="C3D9FF"/>
            </w:tcBorders>
            <w:shd w:val="clear" w:color="auto" w:fill="FFFFFF"/>
            <w:tcMar>
              <w:top w:w="59" w:type="dxa"/>
              <w:left w:w="118" w:type="dxa"/>
              <w:bottom w:w="59" w:type="dxa"/>
              <w:right w:w="59" w:type="dxa"/>
            </w:tcMar>
          </w:tcPr>
          <w:p w14:paraId="2B6CC5C4" w14:textId="77777777" w:rsidR="00A9368F" w:rsidRPr="007F656C" w:rsidRDefault="00A9368F" w:rsidP="00A9368F">
            <w:pPr>
              <w:pStyle w:val="TableCell"/>
              <w:tabs>
                <w:tab w:val="left" w:pos="5387"/>
              </w:tabs>
              <w:rPr>
                <w:rFonts w:eastAsia="Arial Unicode MS"/>
              </w:rPr>
            </w:pPr>
            <w:r w:rsidRPr="007F656C">
              <w:t>First project each control point to the terrain surface</w:t>
            </w:r>
            <w:r w:rsidRPr="007F656C" w:rsidDel="008B6AB0">
              <w:t xml:space="preserve"> </w:t>
            </w:r>
            <w:r w:rsidRPr="007F656C">
              <w:t>along a line through the earth</w:t>
            </w:r>
            <w:r>
              <w:t>'</w:t>
            </w:r>
            <w:r w:rsidRPr="007F656C">
              <w:t>s center of mass, then interpolate between the projected control points along a straight line segment in the 3D WGS 84 geocentric coordinate reference system (</w:t>
            </w:r>
            <w:r w:rsidRPr="00B10E00">
              <w:t>http://www</w:t>
            </w:r>
            <w:r>
              <w:t>.opengis.net/def/crs/EPSG/0/4978</w:t>
            </w:r>
            <w:r w:rsidRPr="007F656C">
              <w:t xml:space="preserve">) </w:t>
            </w:r>
          </w:p>
        </w:tc>
      </w:tr>
    </w:tbl>
    <w:p w14:paraId="1BD2FAC7" w14:textId="77777777" w:rsidR="00A9368F" w:rsidRDefault="00A9368F" w:rsidP="00A9368F">
      <w:pPr>
        <w:tabs>
          <w:tab w:val="left" w:pos="5387"/>
        </w:tabs>
      </w:pPr>
      <w:r w:rsidRPr="008E4C31">
        <w:t xml:space="preserve">For example, in the following KML instance the </w:t>
      </w:r>
      <w:r w:rsidRPr="008B04FB">
        <w:rPr>
          <w:rStyle w:val="CodeText"/>
        </w:rPr>
        <w:t>kml:LineString</w:t>
      </w:r>
      <w:r w:rsidRPr="008E4C31">
        <w:t xml:space="preserve"> coordinates element has two control points (–135,30,500000) and (–80,30,500000) of the form (lon,lat,altitude) in the CRS defined in </w:t>
      </w:r>
      <w:r>
        <w:t xml:space="preserve"> with </w:t>
      </w:r>
      <w:r w:rsidRPr="00DF4810">
        <w:rPr>
          <w:rStyle w:val="CodeText"/>
        </w:rPr>
        <w:t>gml:id="LonLat84_5773"</w:t>
      </w:r>
      <w:r>
        <w:t xml:space="preserve">. </w:t>
      </w:r>
    </w:p>
    <w:p w14:paraId="07EB6A81" w14:textId="77777777" w:rsidR="00A9368F" w:rsidRPr="007E1408" w:rsidRDefault="00A9368F" w:rsidP="00A9368F">
      <w:pPr>
        <w:pStyle w:val="CodeBlock"/>
        <w:tabs>
          <w:tab w:val="left" w:pos="5387"/>
        </w:tabs>
        <w:rPr>
          <w:lang w:val="en-US"/>
        </w:rPr>
      </w:pPr>
      <w:r w:rsidRPr="007E1408">
        <w:rPr>
          <w:lang w:val="en-US"/>
        </w:rPr>
        <w:t>&lt;kml xmlns=</w:t>
      </w:r>
      <w:r>
        <w:rPr>
          <w:lang w:val="en-US"/>
        </w:rPr>
        <w:t>"</w:t>
      </w:r>
      <w:r w:rsidRPr="007E1408">
        <w:rPr>
          <w:lang w:val="en-US"/>
        </w:rPr>
        <w:t>http://</w:t>
      </w:r>
      <w:r>
        <w:rPr>
          <w:lang w:val="en-US"/>
        </w:rPr>
        <w:t>www.opengis.net</w:t>
      </w:r>
      <w:r w:rsidRPr="007E1408">
        <w:rPr>
          <w:lang w:val="en-US"/>
        </w:rPr>
        <w:t>/kml/2.</w:t>
      </w:r>
      <w:r>
        <w:rPr>
          <w:lang w:val="en-US"/>
        </w:rPr>
        <w:t>2"</w:t>
      </w:r>
      <w:r w:rsidRPr="007E1408">
        <w:rPr>
          <w:lang w:val="en-US"/>
        </w:rPr>
        <w:t>&gt;</w:t>
      </w:r>
    </w:p>
    <w:p w14:paraId="6D6191E8" w14:textId="77777777" w:rsidR="00A9368F" w:rsidRPr="007E1408" w:rsidRDefault="00A9368F" w:rsidP="00A9368F">
      <w:pPr>
        <w:pStyle w:val="CodeBlock"/>
        <w:tabs>
          <w:tab w:val="left" w:pos="5387"/>
        </w:tabs>
        <w:rPr>
          <w:lang w:val="en-US"/>
        </w:rPr>
      </w:pPr>
      <w:r>
        <w:rPr>
          <w:lang w:val="en-US"/>
        </w:rPr>
        <w:t xml:space="preserve">  </w:t>
      </w:r>
      <w:r w:rsidRPr="007E1408">
        <w:rPr>
          <w:lang w:val="en-US"/>
        </w:rPr>
        <w:t>&lt;Document&gt;</w:t>
      </w:r>
    </w:p>
    <w:p w14:paraId="53275037" w14:textId="77777777" w:rsidR="00A9368F" w:rsidRPr="00232556" w:rsidRDefault="00A9368F" w:rsidP="00A9368F">
      <w:pPr>
        <w:pStyle w:val="CodeBlock"/>
        <w:tabs>
          <w:tab w:val="left" w:pos="5387"/>
        </w:tabs>
      </w:pPr>
      <w:r w:rsidRPr="00232556">
        <w:t xml:space="preserve">    &lt;Placemark&gt;</w:t>
      </w:r>
    </w:p>
    <w:p w14:paraId="263D2D37" w14:textId="77777777" w:rsidR="00A9368F" w:rsidRPr="00022CE6" w:rsidRDefault="00A9368F" w:rsidP="00A9368F">
      <w:pPr>
        <w:pStyle w:val="CodeBlock"/>
        <w:tabs>
          <w:tab w:val="left" w:pos="5387"/>
        </w:tabs>
        <w:rPr>
          <w:rStyle w:val="charBold"/>
        </w:rPr>
      </w:pPr>
      <w:r w:rsidRPr="00232556">
        <w:t xml:space="preserve">      </w:t>
      </w:r>
      <w:r w:rsidRPr="00022CE6">
        <w:rPr>
          <w:rStyle w:val="charBold"/>
        </w:rPr>
        <w:t>&lt;LineString&gt;</w:t>
      </w:r>
    </w:p>
    <w:p w14:paraId="13FC6BA7" w14:textId="77777777" w:rsidR="00A9368F" w:rsidRPr="00022CE6" w:rsidRDefault="00A9368F" w:rsidP="00A9368F">
      <w:pPr>
        <w:pStyle w:val="CodeBlock"/>
        <w:tabs>
          <w:tab w:val="left" w:pos="5387"/>
        </w:tabs>
        <w:rPr>
          <w:rStyle w:val="charBold"/>
        </w:rPr>
      </w:pPr>
      <w:r w:rsidRPr="00022CE6">
        <w:rPr>
          <w:rStyle w:val="charBold"/>
        </w:rPr>
        <w:t xml:space="preserve">        &lt;altitudeMode&gt;absolute&lt;/altitudeMode&gt;</w:t>
      </w:r>
    </w:p>
    <w:p w14:paraId="55BAA2E2" w14:textId="77777777" w:rsidR="00A9368F" w:rsidRPr="00022CE6" w:rsidRDefault="00A9368F" w:rsidP="00A9368F">
      <w:pPr>
        <w:pStyle w:val="CodeBlock"/>
        <w:tabs>
          <w:tab w:val="left" w:pos="5387"/>
        </w:tabs>
        <w:rPr>
          <w:rStyle w:val="charBold"/>
        </w:rPr>
      </w:pPr>
      <w:r w:rsidRPr="00022CE6">
        <w:rPr>
          <w:rStyle w:val="charBold"/>
        </w:rPr>
        <w:t xml:space="preserve">        &lt;coordinates&gt;-135,30,500000 -80,30,500000&lt;/coordinates&gt;</w:t>
      </w:r>
    </w:p>
    <w:p w14:paraId="7407A14C" w14:textId="77777777" w:rsidR="00A9368F" w:rsidRPr="00232556" w:rsidRDefault="00A9368F" w:rsidP="00A9368F">
      <w:pPr>
        <w:pStyle w:val="CodeBlock"/>
        <w:tabs>
          <w:tab w:val="left" w:pos="5387"/>
        </w:tabs>
      </w:pPr>
      <w:r w:rsidRPr="00022CE6">
        <w:rPr>
          <w:rStyle w:val="charBold"/>
        </w:rPr>
        <w:t xml:space="preserve">      &lt;/LineString&gt;</w:t>
      </w:r>
    </w:p>
    <w:p w14:paraId="63C3E1B5" w14:textId="77777777" w:rsidR="00A9368F" w:rsidRPr="00232556" w:rsidRDefault="00A9368F" w:rsidP="00A9368F">
      <w:pPr>
        <w:pStyle w:val="CodeBlock"/>
        <w:tabs>
          <w:tab w:val="left" w:pos="5387"/>
        </w:tabs>
      </w:pPr>
      <w:r w:rsidRPr="00232556">
        <w:t xml:space="preserve">    &lt;/Placemark&gt;</w:t>
      </w:r>
    </w:p>
    <w:p w14:paraId="6CB6DBC1" w14:textId="77777777" w:rsidR="00A9368F" w:rsidRPr="007E1408" w:rsidRDefault="00A9368F" w:rsidP="00A9368F">
      <w:pPr>
        <w:pStyle w:val="CodeBlock"/>
        <w:tabs>
          <w:tab w:val="left" w:pos="5387"/>
        </w:tabs>
        <w:rPr>
          <w:lang w:val="en-US"/>
        </w:rPr>
      </w:pPr>
      <w:r>
        <w:rPr>
          <w:lang w:val="en-US"/>
        </w:rPr>
        <w:t xml:space="preserve">  </w:t>
      </w:r>
      <w:r w:rsidRPr="007E1408">
        <w:rPr>
          <w:lang w:val="en-US"/>
        </w:rPr>
        <w:t>&lt;/Document&gt;</w:t>
      </w:r>
    </w:p>
    <w:p w14:paraId="3E1976BF" w14:textId="77777777" w:rsidR="00A9368F" w:rsidRPr="007E1408" w:rsidRDefault="00A9368F" w:rsidP="00A9368F">
      <w:pPr>
        <w:pStyle w:val="CodeBlock"/>
        <w:keepNext w:val="0"/>
        <w:tabs>
          <w:tab w:val="left" w:pos="5387"/>
        </w:tabs>
        <w:rPr>
          <w:lang w:val="en-US"/>
        </w:rPr>
      </w:pPr>
      <w:r w:rsidRPr="007E1408">
        <w:rPr>
          <w:lang w:val="en-US"/>
        </w:rPr>
        <w:t>&lt;/kml&gt;</w:t>
      </w:r>
    </w:p>
    <w:p w14:paraId="71ED4C22" w14:textId="77777777" w:rsidR="00A9368F" w:rsidRDefault="00A9368F" w:rsidP="00A9368F">
      <w:pPr>
        <w:keepNext/>
        <w:tabs>
          <w:tab w:val="left" w:pos="5387"/>
        </w:tabs>
      </w:pPr>
      <w:r>
        <w:lastRenderedPageBreak/>
        <w:t xml:space="preserve">Since the </w:t>
      </w:r>
      <w:r>
        <w:rPr>
          <w:rStyle w:val="CodeText"/>
        </w:rPr>
        <w:t>kml:a</w:t>
      </w:r>
      <w:r w:rsidRPr="008008E5">
        <w:rPr>
          <w:rStyle w:val="CodeText"/>
        </w:rPr>
        <w:t>ltitudeMode</w:t>
      </w:r>
      <w:r>
        <w:t xml:space="preserve"> is </w:t>
      </w:r>
      <w:r w:rsidRPr="008008E5">
        <w:rPr>
          <w:rStyle w:val="charBold"/>
        </w:rPr>
        <w:t>absolute</w:t>
      </w:r>
      <w:r>
        <w:t xml:space="preserve">, the interpolation between these two control points is the straight line segment </w:t>
      </w:r>
      <w:r w:rsidRPr="00A21924">
        <w:rPr>
          <w:rStyle w:val="charItalic"/>
        </w:rPr>
        <w:t>L</w:t>
      </w:r>
      <w:r>
        <w:t xml:space="preserve"> shown in </w:t>
      </w:r>
      <w:r w:rsidR="00C87F5A">
        <w:fldChar w:fldCharType="begin"/>
      </w:r>
      <w:r>
        <w:instrText xml:space="preserve"> REF _Ref176957594 \h </w:instrText>
      </w:r>
      <w:r w:rsidR="00C87F5A">
        <w:fldChar w:fldCharType="separate"/>
      </w:r>
      <w:r w:rsidR="007B103F" w:rsidRPr="00281AC8">
        <w:t xml:space="preserve">Figure </w:t>
      </w:r>
      <w:r w:rsidR="007B103F">
        <w:rPr>
          <w:noProof/>
        </w:rPr>
        <w:t>2</w:t>
      </w:r>
      <w:r w:rsidR="00C87F5A">
        <w:fldChar w:fldCharType="end"/>
      </w:r>
      <w:r>
        <w:t xml:space="preserve"> in the 3D </w:t>
      </w:r>
      <w:r w:rsidRPr="00EB595A">
        <w:t xml:space="preserve">WGS 84 </w:t>
      </w:r>
      <w:r>
        <w:t>geocentric CRS, which does not follow the earth's curvature and cuts through the earth's terrain.</w:t>
      </w:r>
    </w:p>
    <w:bookmarkStart w:id="279" w:name="_MON_1255448819"/>
    <w:bookmarkStart w:id="280" w:name="_MON_1255449770"/>
    <w:bookmarkStart w:id="281" w:name="_MON_1255468563"/>
    <w:bookmarkStart w:id="282" w:name="_MON_1255470423"/>
    <w:bookmarkStart w:id="283" w:name="_MON_1255470776"/>
    <w:bookmarkStart w:id="284" w:name="_MON_1255473157"/>
    <w:bookmarkStart w:id="285" w:name="_MON_1255513392"/>
    <w:bookmarkStart w:id="286" w:name="_MON_1255513653"/>
    <w:bookmarkStart w:id="287" w:name="_MON_1255527220"/>
    <w:bookmarkStart w:id="288" w:name="_MON_1255531858"/>
    <w:bookmarkStart w:id="289" w:name="_MON_1255610795"/>
    <w:bookmarkStart w:id="290" w:name="_MON_1255611462"/>
    <w:bookmarkStart w:id="291" w:name="_MON_1255639792"/>
    <w:bookmarkStart w:id="292" w:name="_MON_1255645258"/>
    <w:bookmarkStart w:id="293" w:name="_MON_1255750191"/>
    <w:bookmarkStart w:id="294" w:name="_MON_1255781529"/>
    <w:bookmarkStart w:id="295" w:name="_MON_1255895624"/>
    <w:bookmarkStart w:id="296" w:name="_MON_1262367248"/>
    <w:bookmarkStart w:id="297" w:name="_MON_1262372466"/>
    <w:bookmarkStart w:id="298" w:name="_MON_1262417237"/>
    <w:bookmarkStart w:id="299" w:name="_MON_1262519048"/>
    <w:bookmarkStart w:id="300" w:name="_MON_1262602039"/>
    <w:bookmarkStart w:id="301" w:name="_MON_1269077504"/>
    <w:bookmarkStart w:id="302" w:name="_MON_1269078386"/>
    <w:bookmarkStart w:id="303" w:name="_MON_1269430280"/>
    <w:bookmarkStart w:id="304" w:name="_MON_1251422795"/>
    <w:bookmarkStart w:id="305" w:name="_MON_1251425008"/>
    <w:bookmarkStart w:id="306" w:name="_MON_1251425162"/>
    <w:bookmarkStart w:id="307" w:name="_MON_1252835989"/>
    <w:bookmarkStart w:id="308" w:name="_MON_1252840222"/>
    <w:bookmarkStart w:id="309" w:name="_MON_1253018437"/>
    <w:bookmarkStart w:id="310" w:name="_MON_1254220655"/>
    <w:bookmarkStart w:id="311" w:name="_MON_1255349188"/>
    <w:bookmarkStart w:id="312" w:name="_MON_1255350629"/>
    <w:bookmarkStart w:id="313" w:name="_MON_1255351425"/>
    <w:bookmarkStart w:id="314" w:name="_MON_1255354968"/>
    <w:bookmarkStart w:id="315" w:name="_MON_1255355660"/>
    <w:bookmarkStart w:id="316" w:name="_MON_1255355947"/>
    <w:bookmarkStart w:id="317" w:name="_MON_1255356190"/>
    <w:bookmarkStart w:id="318" w:name="_MON_1255367329"/>
    <w:bookmarkStart w:id="319" w:name="_MON_1255378338"/>
    <w:bookmarkStart w:id="320" w:name="_MON_1255419882"/>
    <w:bookmarkStart w:id="321" w:name="_MON_1255447795"/>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Start w:id="322" w:name="_MON_1255448629"/>
    <w:bookmarkEnd w:id="322"/>
    <w:p w14:paraId="378EB0E2" w14:textId="77777777" w:rsidR="00A9368F" w:rsidRDefault="00A9368F" w:rsidP="00A9368F">
      <w:pPr>
        <w:pStyle w:val="Figureart"/>
        <w:tabs>
          <w:tab w:val="left" w:pos="5387"/>
        </w:tabs>
      </w:pPr>
      <w:r>
        <w:object w:dxaOrig="8100" w:dyaOrig="4199" w14:anchorId="00BC2F77">
          <v:shape id="_x0000_i1026" type="#_x0000_t75" style="width:404.95pt;height:209.85pt" o:ole="">
            <v:imagedata r:id="rId16" o:title=""/>
          </v:shape>
          <o:OLEObject Type="Embed" ProgID="Word.Picture.8" ShapeID="_x0000_i1026" DrawAspect="Content" ObjectID="_1374037325" r:id="rId17"/>
        </w:object>
      </w:r>
    </w:p>
    <w:p w14:paraId="7824A3BE" w14:textId="77777777" w:rsidR="00A9368F" w:rsidRDefault="00A9368F" w:rsidP="00A9368F">
      <w:pPr>
        <w:pStyle w:val="Figuretitle"/>
        <w:tabs>
          <w:tab w:val="left" w:pos="5387"/>
        </w:tabs>
      </w:pPr>
      <w:bookmarkStart w:id="323" w:name="_Ref176957594"/>
      <w:r w:rsidRPr="00281AC8">
        <w:t xml:space="preserve">Figure </w:t>
      </w:r>
      <w:r w:rsidR="00C87F5A" w:rsidRPr="00281AC8">
        <w:fldChar w:fldCharType="begin"/>
      </w:r>
      <w:r>
        <w:instrText xml:space="preserve"> SEQ Figure \* ARABIC </w:instrText>
      </w:r>
      <w:r w:rsidR="00C87F5A" w:rsidRPr="00281AC8">
        <w:fldChar w:fldCharType="separate"/>
      </w:r>
      <w:r w:rsidR="007B103F">
        <w:rPr>
          <w:noProof/>
        </w:rPr>
        <w:t>2</w:t>
      </w:r>
      <w:r w:rsidR="00C87F5A" w:rsidRPr="00281AC8">
        <w:fldChar w:fldCharType="end"/>
      </w:r>
      <w:bookmarkEnd w:id="323"/>
      <w:r w:rsidRPr="00281AC8">
        <w:t xml:space="preserve">:  </w:t>
      </w:r>
      <w:r w:rsidRPr="00DF4810">
        <w:rPr>
          <w:rStyle w:val="CodeText"/>
          <w:b w:val="0"/>
        </w:rPr>
        <w:t>kml:LineString</w:t>
      </w:r>
      <w:r w:rsidRPr="00281AC8">
        <w:t xml:space="preserve"> Interpolation with </w:t>
      </w:r>
      <w:r w:rsidRPr="00DF4810">
        <w:rPr>
          <w:rStyle w:val="CodeText"/>
          <w:b w:val="0"/>
        </w:rPr>
        <w:t>altitudeMode</w:t>
      </w:r>
      <w:r w:rsidRPr="00281AC8">
        <w:t xml:space="preserve"> = ‘</w:t>
      </w:r>
      <w:r w:rsidRPr="00DF4810">
        <w:rPr>
          <w:rStyle w:val="CodeText"/>
          <w:b w:val="0"/>
        </w:rPr>
        <w:t>relativeToGround</w:t>
      </w:r>
      <w:r w:rsidRPr="00281AC8">
        <w:t>’ or '</w:t>
      </w:r>
      <w:r w:rsidRPr="00DF4810">
        <w:rPr>
          <w:rStyle w:val="CodeText"/>
          <w:b w:val="0"/>
        </w:rPr>
        <w:t>absolute</w:t>
      </w:r>
      <w:r w:rsidRPr="00281AC8">
        <w:t xml:space="preserve">' and any value of </w:t>
      </w:r>
      <w:r w:rsidRPr="00DF4810">
        <w:rPr>
          <w:rStyle w:val="CodeText"/>
          <w:b w:val="0"/>
        </w:rPr>
        <w:t>tessellate</w:t>
      </w:r>
    </w:p>
    <w:p w14:paraId="30AAA177" w14:textId="77777777" w:rsidR="00A9368F" w:rsidRDefault="00A9368F" w:rsidP="00A9368F">
      <w:pPr>
        <w:keepNext/>
        <w:tabs>
          <w:tab w:val="left" w:pos="5387"/>
        </w:tabs>
      </w:pPr>
      <w:r>
        <w:t xml:space="preserve">The line segment </w:t>
      </w:r>
      <w:r w:rsidRPr="00A21924">
        <w:rPr>
          <w:rStyle w:val="charItalic"/>
        </w:rPr>
        <w:t>L</w:t>
      </w:r>
      <w:r>
        <w:t xml:space="preserve"> will be projected to the terrain surface if </w:t>
      </w:r>
      <w:r>
        <w:rPr>
          <w:rStyle w:val="CodeText"/>
        </w:rPr>
        <w:t>kml:a</w:t>
      </w:r>
      <w:r w:rsidRPr="008008E5">
        <w:rPr>
          <w:rStyle w:val="CodeText"/>
        </w:rPr>
        <w:t>ltitudeMode</w:t>
      </w:r>
      <w:r>
        <w:t xml:space="preserve"> and </w:t>
      </w:r>
      <w:r>
        <w:rPr>
          <w:rStyle w:val="CodeText"/>
        </w:rPr>
        <w:t>kml:t</w:t>
      </w:r>
      <w:r w:rsidRPr="008008E5">
        <w:rPr>
          <w:rStyle w:val="CodeText"/>
        </w:rPr>
        <w:t>essellate</w:t>
      </w:r>
      <w:r>
        <w:t xml:space="preserve"> are set as in the following </w:t>
      </w:r>
      <w:r>
        <w:rPr>
          <w:rStyle w:val="CodeText"/>
        </w:rPr>
        <w:t>kml:L</w:t>
      </w:r>
      <w:r w:rsidRPr="008008E5">
        <w:rPr>
          <w:rStyle w:val="CodeText"/>
        </w:rPr>
        <w:t>ineString</w:t>
      </w:r>
      <w:r>
        <w:t xml:space="preserve"> instance.  In this case the projected </w:t>
      </w:r>
      <w:r>
        <w:rPr>
          <w:rStyle w:val="CodeText"/>
        </w:rPr>
        <w:t>kml:L</w:t>
      </w:r>
      <w:r w:rsidRPr="008008E5">
        <w:rPr>
          <w:rStyle w:val="CodeText"/>
        </w:rPr>
        <w:t>ineString</w:t>
      </w:r>
      <w:r>
        <w:t xml:space="preserve"> will follow the earth's curvature as shown in </w:t>
      </w:r>
      <w:r w:rsidR="00C87F5A">
        <w:fldChar w:fldCharType="begin"/>
      </w:r>
      <w:r>
        <w:instrText xml:space="preserve"> REF _Ref176957600 \h </w:instrText>
      </w:r>
      <w:r w:rsidR="00C87F5A">
        <w:fldChar w:fldCharType="separate"/>
      </w:r>
      <w:r w:rsidR="007B103F" w:rsidRPr="00281AC8">
        <w:t xml:space="preserve">Figure </w:t>
      </w:r>
      <w:r w:rsidR="007B103F">
        <w:rPr>
          <w:noProof/>
        </w:rPr>
        <w:t>3</w:t>
      </w:r>
      <w:r w:rsidR="00C87F5A">
        <w:fldChar w:fldCharType="end"/>
      </w:r>
    </w:p>
    <w:p w14:paraId="1D012C5F" w14:textId="77777777" w:rsidR="00A9368F" w:rsidRPr="0025762B" w:rsidRDefault="00A9368F" w:rsidP="00A9368F">
      <w:pPr>
        <w:pStyle w:val="CodeBlock"/>
        <w:tabs>
          <w:tab w:val="left" w:pos="5387"/>
        </w:tabs>
        <w:rPr>
          <w:lang w:val="en-US"/>
        </w:rPr>
      </w:pPr>
      <w:r w:rsidRPr="0025762B">
        <w:rPr>
          <w:lang w:val="en-US"/>
        </w:rPr>
        <w:t>&lt;kml xmlns=</w:t>
      </w:r>
      <w:r>
        <w:rPr>
          <w:lang w:val="en-US"/>
        </w:rPr>
        <w:t>"</w:t>
      </w:r>
      <w:r w:rsidRPr="0025762B">
        <w:rPr>
          <w:lang w:val="en-US"/>
        </w:rPr>
        <w:t>http://</w:t>
      </w:r>
      <w:r>
        <w:rPr>
          <w:lang w:val="en-US"/>
        </w:rPr>
        <w:t>www.opengis.net</w:t>
      </w:r>
      <w:r w:rsidRPr="0025762B">
        <w:rPr>
          <w:lang w:val="en-US"/>
        </w:rPr>
        <w:t>/kml/2.</w:t>
      </w:r>
      <w:r>
        <w:rPr>
          <w:lang w:val="en-US"/>
        </w:rPr>
        <w:t>2"</w:t>
      </w:r>
      <w:r w:rsidRPr="0025762B">
        <w:rPr>
          <w:lang w:val="en-US"/>
        </w:rPr>
        <w:t>&gt;</w:t>
      </w:r>
    </w:p>
    <w:p w14:paraId="510FFFB1" w14:textId="77777777" w:rsidR="00A9368F" w:rsidRPr="0025762B" w:rsidRDefault="00A9368F" w:rsidP="00A9368F">
      <w:pPr>
        <w:pStyle w:val="CodeBlock"/>
        <w:tabs>
          <w:tab w:val="left" w:pos="5387"/>
        </w:tabs>
        <w:rPr>
          <w:lang w:val="en-US"/>
        </w:rPr>
      </w:pPr>
      <w:r w:rsidRPr="0025762B">
        <w:rPr>
          <w:lang w:val="en-US"/>
        </w:rPr>
        <w:t xml:space="preserve">  &lt;Document&gt;</w:t>
      </w:r>
    </w:p>
    <w:p w14:paraId="6DD11891" w14:textId="77777777" w:rsidR="00A9368F" w:rsidRPr="0025762B" w:rsidRDefault="00A9368F" w:rsidP="00A9368F">
      <w:pPr>
        <w:pStyle w:val="CodeBlock"/>
        <w:tabs>
          <w:tab w:val="left" w:pos="5387"/>
        </w:tabs>
        <w:rPr>
          <w:lang w:val="en-US"/>
        </w:rPr>
      </w:pPr>
      <w:r>
        <w:rPr>
          <w:lang w:val="en-US"/>
        </w:rPr>
        <w:t xml:space="preserve">    </w:t>
      </w:r>
      <w:r w:rsidRPr="0025762B">
        <w:rPr>
          <w:lang w:val="en-US"/>
        </w:rPr>
        <w:t>&lt;Placemark&gt;</w:t>
      </w:r>
    </w:p>
    <w:p w14:paraId="09A868C4" w14:textId="77777777" w:rsidR="00A9368F" w:rsidRPr="0025762B" w:rsidRDefault="00A9368F" w:rsidP="00A9368F">
      <w:pPr>
        <w:pStyle w:val="CodeBlock"/>
        <w:tabs>
          <w:tab w:val="left" w:pos="5387"/>
        </w:tabs>
        <w:rPr>
          <w:lang w:val="en-US"/>
        </w:rPr>
      </w:pPr>
      <w:r w:rsidRPr="0025762B">
        <w:rPr>
          <w:lang w:val="en-US"/>
        </w:rPr>
        <w:t xml:space="preserve">      &lt;LineString&gt;</w:t>
      </w:r>
    </w:p>
    <w:p w14:paraId="1CC7E4DF" w14:textId="77777777" w:rsidR="00A9368F" w:rsidRPr="00A21924" w:rsidRDefault="00A9368F" w:rsidP="00A9368F">
      <w:pPr>
        <w:pStyle w:val="CodeBlock"/>
        <w:tabs>
          <w:tab w:val="left" w:pos="5387"/>
        </w:tabs>
        <w:rPr>
          <w:rStyle w:val="charBold"/>
        </w:rPr>
      </w:pPr>
      <w:r w:rsidRPr="00A21924">
        <w:rPr>
          <w:rStyle w:val="charBold"/>
        </w:rPr>
        <w:t xml:space="preserve">        </w:t>
      </w:r>
      <w:r w:rsidRPr="00A21924">
        <w:rPr>
          <w:rStyle w:val="charBold"/>
          <w:rFonts w:eastAsia="Batang"/>
          <w:highlight w:val="white"/>
        </w:rPr>
        <w:t>&lt;tessellate&gt;</w:t>
      </w:r>
      <w:r>
        <w:rPr>
          <w:rStyle w:val="charBold"/>
          <w:rFonts w:eastAsia="Batang"/>
          <w:highlight w:val="white"/>
        </w:rPr>
        <w:t>true</w:t>
      </w:r>
      <w:r w:rsidRPr="00A21924">
        <w:rPr>
          <w:rStyle w:val="charBold"/>
          <w:rFonts w:eastAsia="Batang"/>
          <w:highlight w:val="white"/>
        </w:rPr>
        <w:t>&lt;/tessellate&gt;</w:t>
      </w:r>
    </w:p>
    <w:p w14:paraId="3BA4054C" w14:textId="77777777" w:rsidR="00A9368F" w:rsidRPr="00A21924" w:rsidRDefault="00A9368F" w:rsidP="00A9368F">
      <w:pPr>
        <w:pStyle w:val="CodeBlock"/>
        <w:tabs>
          <w:tab w:val="left" w:pos="5387"/>
        </w:tabs>
        <w:rPr>
          <w:rStyle w:val="charBold"/>
        </w:rPr>
      </w:pPr>
      <w:r w:rsidRPr="00A21924">
        <w:rPr>
          <w:rStyle w:val="charBold"/>
        </w:rPr>
        <w:t xml:space="preserve">        &lt;altitudeMode&gt;</w:t>
      </w:r>
      <w:r w:rsidRPr="00A21924">
        <w:rPr>
          <w:rStyle w:val="charBold"/>
          <w:rFonts w:eastAsia="Batang"/>
          <w:highlight w:val="white"/>
        </w:rPr>
        <w:t>clampToGround</w:t>
      </w:r>
      <w:r w:rsidRPr="00A21924">
        <w:rPr>
          <w:rStyle w:val="charBold"/>
        </w:rPr>
        <w:t>&lt;/altitudeMode&gt;</w:t>
      </w:r>
    </w:p>
    <w:p w14:paraId="1E6BF6A0" w14:textId="77777777" w:rsidR="00A9368F" w:rsidRPr="0025762B" w:rsidRDefault="00A9368F" w:rsidP="00A9368F">
      <w:pPr>
        <w:pStyle w:val="CodeBlock"/>
        <w:tabs>
          <w:tab w:val="left" w:pos="5387"/>
        </w:tabs>
        <w:rPr>
          <w:lang w:val="en-US"/>
        </w:rPr>
      </w:pPr>
      <w:r w:rsidRPr="0025762B">
        <w:rPr>
          <w:lang w:val="en-US"/>
        </w:rPr>
        <w:t xml:space="preserve">        &lt;coordinates&gt;-135,30,500000 -80,30,500000&lt;/coordinates&gt;</w:t>
      </w:r>
    </w:p>
    <w:p w14:paraId="2EE10C94" w14:textId="77777777" w:rsidR="00A9368F" w:rsidRPr="0025762B" w:rsidRDefault="00A9368F" w:rsidP="00A9368F">
      <w:pPr>
        <w:pStyle w:val="CodeBlock"/>
        <w:tabs>
          <w:tab w:val="left" w:pos="5387"/>
        </w:tabs>
        <w:rPr>
          <w:lang w:val="en-US"/>
        </w:rPr>
      </w:pPr>
      <w:r w:rsidRPr="0025762B">
        <w:rPr>
          <w:lang w:val="en-US"/>
        </w:rPr>
        <w:t xml:space="preserve">      &lt;/LineString&gt;</w:t>
      </w:r>
    </w:p>
    <w:p w14:paraId="0AAC42F1" w14:textId="77777777" w:rsidR="00A9368F" w:rsidRPr="0025762B" w:rsidRDefault="00A9368F" w:rsidP="00A9368F">
      <w:pPr>
        <w:pStyle w:val="CodeBlock"/>
        <w:tabs>
          <w:tab w:val="left" w:pos="5387"/>
        </w:tabs>
        <w:rPr>
          <w:lang w:val="en-US"/>
        </w:rPr>
      </w:pPr>
      <w:r w:rsidRPr="0025762B">
        <w:rPr>
          <w:lang w:val="en-US"/>
        </w:rPr>
        <w:t xml:space="preserve">    &lt;/Placemark&gt;</w:t>
      </w:r>
    </w:p>
    <w:p w14:paraId="0D90BB5F" w14:textId="77777777" w:rsidR="00A9368F" w:rsidRPr="0025762B" w:rsidRDefault="00A9368F" w:rsidP="00A9368F">
      <w:pPr>
        <w:pStyle w:val="CodeBlock"/>
        <w:tabs>
          <w:tab w:val="left" w:pos="5387"/>
        </w:tabs>
        <w:rPr>
          <w:lang w:val="en-US"/>
        </w:rPr>
      </w:pPr>
      <w:r w:rsidRPr="0025762B">
        <w:rPr>
          <w:lang w:val="en-US"/>
        </w:rPr>
        <w:t xml:space="preserve">  &lt;/Document&gt;</w:t>
      </w:r>
    </w:p>
    <w:p w14:paraId="0470D83F" w14:textId="77777777" w:rsidR="00A9368F" w:rsidRPr="0025762B" w:rsidRDefault="00A9368F" w:rsidP="00A9368F">
      <w:pPr>
        <w:pStyle w:val="CodeBlock"/>
        <w:keepNext w:val="0"/>
        <w:tabs>
          <w:tab w:val="left" w:pos="5387"/>
        </w:tabs>
        <w:rPr>
          <w:lang w:val="en-US"/>
        </w:rPr>
      </w:pPr>
      <w:r w:rsidRPr="0025762B">
        <w:rPr>
          <w:lang w:val="en-US"/>
        </w:rPr>
        <w:t>&lt;/kml&gt;</w:t>
      </w:r>
    </w:p>
    <w:p w14:paraId="7824AD38" w14:textId="77777777" w:rsidR="00A9368F" w:rsidRDefault="00A9368F" w:rsidP="00A9368F">
      <w:pPr>
        <w:tabs>
          <w:tab w:val="left" w:pos="5387"/>
        </w:tabs>
      </w:pPr>
    </w:p>
    <w:bookmarkStart w:id="324" w:name="_MON_1255419883"/>
    <w:bookmarkStart w:id="325" w:name="_MON_1255447796"/>
    <w:bookmarkStart w:id="326" w:name="_MON_1255448630"/>
    <w:bookmarkStart w:id="327" w:name="_MON_1255448820"/>
    <w:bookmarkStart w:id="328" w:name="_MON_1255449771"/>
    <w:bookmarkStart w:id="329" w:name="_MON_1255468564"/>
    <w:bookmarkStart w:id="330" w:name="_MON_1255470424"/>
    <w:bookmarkStart w:id="331" w:name="_MON_1255470777"/>
    <w:bookmarkStart w:id="332" w:name="_MON_1255473158"/>
    <w:bookmarkStart w:id="333" w:name="_MON_1255513393"/>
    <w:bookmarkStart w:id="334" w:name="_MON_1255513654"/>
    <w:bookmarkStart w:id="335" w:name="_MON_1255527221"/>
    <w:bookmarkStart w:id="336" w:name="_MON_1255531859"/>
    <w:bookmarkStart w:id="337" w:name="_MON_1255610796"/>
    <w:bookmarkStart w:id="338" w:name="_MON_1255611463"/>
    <w:bookmarkStart w:id="339" w:name="_MON_1255639793"/>
    <w:bookmarkStart w:id="340" w:name="_MON_1255645259"/>
    <w:bookmarkStart w:id="341" w:name="_MON_1255750192"/>
    <w:bookmarkStart w:id="342" w:name="_MON_1255781530"/>
    <w:bookmarkStart w:id="343" w:name="_MON_1255895626"/>
    <w:bookmarkStart w:id="344" w:name="_MON_1262367250"/>
    <w:bookmarkStart w:id="345" w:name="_MON_1262372467"/>
    <w:bookmarkStart w:id="346" w:name="_MON_1262417238"/>
    <w:bookmarkStart w:id="347" w:name="_MON_1262519049"/>
    <w:bookmarkStart w:id="348" w:name="_MON_1262602040"/>
    <w:bookmarkStart w:id="349" w:name="_MON_1269077505"/>
    <w:bookmarkStart w:id="350" w:name="_MON_1269078387"/>
    <w:bookmarkStart w:id="351" w:name="_MON_1269430281"/>
    <w:bookmarkStart w:id="352" w:name="_MON_1250329257"/>
    <w:bookmarkStart w:id="353" w:name="_MON_1250329369"/>
    <w:bookmarkStart w:id="354" w:name="_MON_1250329725"/>
    <w:bookmarkStart w:id="355" w:name="_MON_1251422797"/>
    <w:bookmarkStart w:id="356" w:name="_MON_1251425009"/>
    <w:bookmarkStart w:id="357" w:name="_MON_1251425163"/>
    <w:bookmarkStart w:id="358" w:name="_MON_1252835990"/>
    <w:bookmarkStart w:id="359" w:name="_MON_1252840223"/>
    <w:bookmarkStart w:id="360" w:name="_MON_1253018438"/>
    <w:bookmarkStart w:id="361" w:name="_MON_1254220656"/>
    <w:bookmarkStart w:id="362" w:name="_MON_1255349190"/>
    <w:bookmarkStart w:id="363" w:name="_MON_1255350630"/>
    <w:bookmarkStart w:id="364" w:name="_MON_1255351426"/>
    <w:bookmarkStart w:id="365" w:name="_MON_1255354969"/>
    <w:bookmarkStart w:id="366" w:name="_MON_1255355661"/>
    <w:bookmarkStart w:id="367" w:name="_MON_1255355948"/>
    <w:bookmarkStart w:id="368" w:name="_MON_1255356191"/>
    <w:bookmarkStart w:id="369" w:name="_MON_125536733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Start w:id="370" w:name="_MON_1255378339"/>
    <w:bookmarkEnd w:id="370"/>
    <w:p w14:paraId="3216305C" w14:textId="77777777" w:rsidR="00A9368F" w:rsidRDefault="00A9368F" w:rsidP="00A9368F">
      <w:pPr>
        <w:pStyle w:val="Figureart"/>
        <w:tabs>
          <w:tab w:val="left" w:pos="5387"/>
        </w:tabs>
      </w:pPr>
      <w:r>
        <w:object w:dxaOrig="7410" w:dyaOrig="3990" w14:anchorId="4E758A66">
          <v:shape id="_x0000_i1027" type="#_x0000_t75" style="width:370.2pt;height:198.65pt" o:ole="">
            <v:imagedata r:id="rId18" o:title=""/>
          </v:shape>
          <o:OLEObject Type="Embed" ProgID="Word.Picture.8" ShapeID="_x0000_i1027" DrawAspect="Content" ObjectID="_1374037326" r:id="rId19"/>
        </w:object>
      </w:r>
    </w:p>
    <w:p w14:paraId="184A0C5F" w14:textId="77777777" w:rsidR="00A9368F" w:rsidRDefault="00A9368F" w:rsidP="00A9368F">
      <w:pPr>
        <w:pStyle w:val="Figuretitle"/>
        <w:tabs>
          <w:tab w:val="left" w:pos="5387"/>
        </w:tabs>
      </w:pPr>
      <w:bookmarkStart w:id="371" w:name="_Ref176957600"/>
      <w:r w:rsidRPr="00281AC8">
        <w:t xml:space="preserve">Figure </w:t>
      </w:r>
      <w:r w:rsidR="00C87F5A" w:rsidRPr="00281AC8">
        <w:fldChar w:fldCharType="begin"/>
      </w:r>
      <w:r>
        <w:instrText xml:space="preserve"> SEQ Figure \* ARABIC </w:instrText>
      </w:r>
      <w:r w:rsidR="00C87F5A" w:rsidRPr="00281AC8">
        <w:fldChar w:fldCharType="separate"/>
      </w:r>
      <w:r w:rsidR="007B103F">
        <w:rPr>
          <w:noProof/>
        </w:rPr>
        <w:t>3</w:t>
      </w:r>
      <w:r w:rsidR="00C87F5A" w:rsidRPr="00281AC8">
        <w:fldChar w:fldCharType="end"/>
      </w:r>
      <w:bookmarkEnd w:id="371"/>
      <w:r w:rsidRPr="00281AC8">
        <w:t xml:space="preserve">:  </w:t>
      </w:r>
      <w:r w:rsidRPr="00DF4810">
        <w:rPr>
          <w:rStyle w:val="CodeText"/>
          <w:b w:val="0"/>
        </w:rPr>
        <w:t>kml:LineString</w:t>
      </w:r>
      <w:r w:rsidRPr="00281AC8">
        <w:t xml:space="preserve"> Interpolation with </w:t>
      </w:r>
      <w:r w:rsidRPr="00DF4810">
        <w:rPr>
          <w:rStyle w:val="CodeText"/>
          <w:b w:val="0"/>
        </w:rPr>
        <w:t>altitudeMode</w:t>
      </w:r>
      <w:r w:rsidRPr="00281AC8">
        <w:t xml:space="preserve"> = ‘</w:t>
      </w:r>
      <w:r w:rsidRPr="00DF4810">
        <w:rPr>
          <w:rStyle w:val="CodeText"/>
        </w:rPr>
        <w:t>clampToGround</w:t>
      </w:r>
      <w:r w:rsidRPr="00DF4810">
        <w:t xml:space="preserve">’ and </w:t>
      </w:r>
      <w:r w:rsidRPr="00DF4810">
        <w:rPr>
          <w:rStyle w:val="CodeText"/>
        </w:rPr>
        <w:t>tessellate</w:t>
      </w:r>
      <w:r w:rsidRPr="00DF4810">
        <w:t xml:space="preserve"> = ‘</w:t>
      </w:r>
      <w:r w:rsidRPr="00DF4810">
        <w:rPr>
          <w:rStyle w:val="CodeText"/>
        </w:rPr>
        <w:t>true</w:t>
      </w:r>
      <w:r w:rsidRPr="00DF4810">
        <w:t>’</w:t>
      </w:r>
    </w:p>
    <w:p w14:paraId="6BC94EE8" w14:textId="77777777" w:rsidR="00A9368F" w:rsidRDefault="00A9368F" w:rsidP="00A9368F">
      <w:pPr>
        <w:keepNext/>
        <w:tabs>
          <w:tab w:val="left" w:pos="5387"/>
        </w:tabs>
      </w:pPr>
      <w:r>
        <w:lastRenderedPageBreak/>
        <w:t xml:space="preserve">If </w:t>
      </w:r>
      <w:r>
        <w:rPr>
          <w:rStyle w:val="CodeText"/>
        </w:rPr>
        <w:t>kml:a</w:t>
      </w:r>
      <w:r w:rsidRPr="008008E5">
        <w:rPr>
          <w:rStyle w:val="CodeText"/>
        </w:rPr>
        <w:t>ltitudeMode</w:t>
      </w:r>
      <w:r>
        <w:t xml:space="preserve"> and </w:t>
      </w:r>
      <w:r>
        <w:rPr>
          <w:rStyle w:val="CodeText"/>
        </w:rPr>
        <w:t>kml:t</w:t>
      </w:r>
      <w:r w:rsidRPr="008008E5">
        <w:rPr>
          <w:rStyle w:val="CodeText"/>
        </w:rPr>
        <w:t>essellate</w:t>
      </w:r>
      <w:r>
        <w:t xml:space="preserve"> are set as in the following </w:t>
      </w:r>
      <w:r>
        <w:rPr>
          <w:rStyle w:val="CodeText"/>
        </w:rPr>
        <w:t>kml:L</w:t>
      </w:r>
      <w:r w:rsidRPr="008008E5">
        <w:rPr>
          <w:rStyle w:val="CodeText"/>
        </w:rPr>
        <w:t>ineString</w:t>
      </w:r>
      <w:r>
        <w:t xml:space="preserve"> instance, then the only the control points are projected to the terrain and the interpolation between the projected control points is a straight line segment </w:t>
      </w:r>
      <w:r w:rsidRPr="00125CEB">
        <w:t>in the WGS 84 Geocentric CRS</w:t>
      </w:r>
      <w:r>
        <w:t xml:space="preserve"> as shown in </w:t>
      </w:r>
      <w:r w:rsidR="00C87F5A">
        <w:fldChar w:fldCharType="begin"/>
      </w:r>
      <w:r>
        <w:instrText xml:space="preserve"> REF _Ref176957786 \h </w:instrText>
      </w:r>
      <w:r w:rsidR="00C87F5A">
        <w:fldChar w:fldCharType="separate"/>
      </w:r>
      <w:r w:rsidR="007B103F" w:rsidRPr="00281AC8">
        <w:t xml:space="preserve">Figure </w:t>
      </w:r>
      <w:r w:rsidR="007B103F">
        <w:rPr>
          <w:noProof/>
        </w:rPr>
        <w:t>4</w:t>
      </w:r>
      <w:r w:rsidR="00C87F5A">
        <w:fldChar w:fldCharType="end"/>
      </w:r>
      <w:r>
        <w:t>.</w:t>
      </w:r>
    </w:p>
    <w:p w14:paraId="24E5158A" w14:textId="77777777" w:rsidR="00A9368F" w:rsidRPr="00232556" w:rsidRDefault="00A9368F" w:rsidP="00A9368F">
      <w:pPr>
        <w:pStyle w:val="CodeBlockIndented"/>
        <w:tabs>
          <w:tab w:val="left" w:pos="5387"/>
        </w:tabs>
      </w:pPr>
      <w:r w:rsidRPr="00232556">
        <w:t>&lt;kml xmlns=</w:t>
      </w:r>
      <w:r>
        <w:t>"</w:t>
      </w:r>
      <w:r w:rsidRPr="00232556">
        <w:t>http://</w:t>
      </w:r>
      <w:r>
        <w:t>www.opengis.net</w:t>
      </w:r>
      <w:r w:rsidRPr="00232556">
        <w:t>/kml/2.</w:t>
      </w:r>
      <w:r>
        <w:t>2"</w:t>
      </w:r>
      <w:r w:rsidRPr="00232556">
        <w:t>&gt;</w:t>
      </w:r>
    </w:p>
    <w:p w14:paraId="03782155" w14:textId="77777777" w:rsidR="00A9368F" w:rsidRPr="00232556" w:rsidRDefault="00A9368F" w:rsidP="00A9368F">
      <w:pPr>
        <w:pStyle w:val="CodeBlockIndented"/>
        <w:tabs>
          <w:tab w:val="left" w:pos="5387"/>
        </w:tabs>
      </w:pPr>
      <w:r w:rsidRPr="00232556">
        <w:t xml:space="preserve">  &lt;Document&gt;</w:t>
      </w:r>
    </w:p>
    <w:p w14:paraId="32A37752" w14:textId="77777777" w:rsidR="00A9368F" w:rsidRPr="00232556" w:rsidRDefault="00A9368F" w:rsidP="00A9368F">
      <w:pPr>
        <w:pStyle w:val="CodeBlockIndented"/>
        <w:tabs>
          <w:tab w:val="left" w:pos="5387"/>
        </w:tabs>
      </w:pPr>
      <w:r>
        <w:t xml:space="preserve">    </w:t>
      </w:r>
      <w:r w:rsidRPr="00232556">
        <w:t>&lt;Placemark&gt;</w:t>
      </w:r>
    </w:p>
    <w:p w14:paraId="44255C88" w14:textId="77777777" w:rsidR="00A9368F" w:rsidRPr="00232556" w:rsidRDefault="00A9368F" w:rsidP="00A9368F">
      <w:pPr>
        <w:pStyle w:val="CodeBlockIndented"/>
        <w:tabs>
          <w:tab w:val="left" w:pos="5387"/>
        </w:tabs>
      </w:pPr>
      <w:r w:rsidRPr="00232556">
        <w:t xml:space="preserve">      &lt;LineString&gt;</w:t>
      </w:r>
    </w:p>
    <w:p w14:paraId="685B9BC7" w14:textId="77777777" w:rsidR="00A9368F" w:rsidRPr="00232556" w:rsidRDefault="00A9368F" w:rsidP="00A9368F">
      <w:pPr>
        <w:pStyle w:val="CodeBlockIndented"/>
        <w:tabs>
          <w:tab w:val="left" w:pos="5387"/>
        </w:tabs>
        <w:rPr>
          <w:rStyle w:val="charBold"/>
        </w:rPr>
      </w:pPr>
      <w:r w:rsidRPr="00232556">
        <w:rPr>
          <w:rStyle w:val="charBold"/>
        </w:rPr>
        <w:t xml:space="preserve">        </w:t>
      </w:r>
      <w:r w:rsidRPr="00232556">
        <w:rPr>
          <w:rStyle w:val="charBold"/>
          <w:rFonts w:eastAsia="Batang"/>
          <w:highlight w:val="white"/>
        </w:rPr>
        <w:t>&lt;tessellate&gt;</w:t>
      </w:r>
      <w:r>
        <w:rPr>
          <w:rStyle w:val="charBold"/>
          <w:rFonts w:eastAsia="Batang"/>
          <w:highlight w:val="white"/>
        </w:rPr>
        <w:t>false</w:t>
      </w:r>
      <w:r w:rsidRPr="00232556">
        <w:rPr>
          <w:rStyle w:val="charBold"/>
          <w:rFonts w:eastAsia="Batang"/>
          <w:highlight w:val="white"/>
        </w:rPr>
        <w:t>&lt;/tessellate&gt;</w:t>
      </w:r>
    </w:p>
    <w:p w14:paraId="1D742159" w14:textId="77777777" w:rsidR="00A9368F" w:rsidRPr="00232556" w:rsidRDefault="00A9368F" w:rsidP="00A9368F">
      <w:pPr>
        <w:pStyle w:val="CodeBlockIndented"/>
        <w:tabs>
          <w:tab w:val="left" w:pos="5387"/>
        </w:tabs>
        <w:rPr>
          <w:rStyle w:val="charBold"/>
        </w:rPr>
      </w:pPr>
      <w:r w:rsidRPr="00232556">
        <w:rPr>
          <w:rStyle w:val="charBold"/>
        </w:rPr>
        <w:t xml:space="preserve">        &lt;altitudeMode&gt;</w:t>
      </w:r>
      <w:r>
        <w:rPr>
          <w:rStyle w:val="charBold"/>
          <w:rFonts w:eastAsia="Batang"/>
          <w:highlight w:val="white"/>
        </w:rPr>
        <w:t>clamp</w:t>
      </w:r>
      <w:r w:rsidRPr="00232556">
        <w:rPr>
          <w:rStyle w:val="charBold"/>
          <w:rFonts w:eastAsia="Batang"/>
          <w:highlight w:val="white"/>
        </w:rPr>
        <w:t>ToGround</w:t>
      </w:r>
      <w:r w:rsidRPr="00232556">
        <w:rPr>
          <w:rStyle w:val="charBold"/>
        </w:rPr>
        <w:t>&lt;/altitudeMode&gt;</w:t>
      </w:r>
    </w:p>
    <w:p w14:paraId="0B301712" w14:textId="77777777" w:rsidR="00A9368F" w:rsidRPr="00232556" w:rsidRDefault="00A9368F" w:rsidP="00A9368F">
      <w:pPr>
        <w:pStyle w:val="CodeBlockIndented"/>
        <w:tabs>
          <w:tab w:val="left" w:pos="5387"/>
        </w:tabs>
      </w:pPr>
      <w:r w:rsidRPr="00232556">
        <w:t xml:space="preserve">        &lt;coordinates&gt;-135,30,500000 -80,30,500000&lt;/coordinates&gt;</w:t>
      </w:r>
    </w:p>
    <w:p w14:paraId="4EF1C8CF" w14:textId="77777777" w:rsidR="00A9368F" w:rsidRPr="00232556" w:rsidRDefault="00A9368F" w:rsidP="00A9368F">
      <w:pPr>
        <w:pStyle w:val="CodeBlockIndented"/>
        <w:tabs>
          <w:tab w:val="left" w:pos="5387"/>
        </w:tabs>
      </w:pPr>
      <w:r w:rsidRPr="00232556">
        <w:t xml:space="preserve">      &lt;/LineString&gt;</w:t>
      </w:r>
    </w:p>
    <w:p w14:paraId="2CB17AAD" w14:textId="77777777" w:rsidR="00A9368F" w:rsidRPr="00232556" w:rsidRDefault="00A9368F" w:rsidP="00A9368F">
      <w:pPr>
        <w:pStyle w:val="CodeBlockIndented"/>
        <w:tabs>
          <w:tab w:val="left" w:pos="5387"/>
        </w:tabs>
      </w:pPr>
      <w:r w:rsidRPr="00232556">
        <w:t xml:space="preserve">    &lt;/Placemark&gt;</w:t>
      </w:r>
    </w:p>
    <w:p w14:paraId="2FBC11A5" w14:textId="77777777" w:rsidR="00A9368F" w:rsidRPr="00232556" w:rsidRDefault="00A9368F" w:rsidP="00A9368F">
      <w:pPr>
        <w:pStyle w:val="CodeBlockIndented"/>
        <w:tabs>
          <w:tab w:val="left" w:pos="5387"/>
        </w:tabs>
      </w:pPr>
      <w:r w:rsidRPr="00232556">
        <w:t xml:space="preserve">  &lt;/Document&gt;</w:t>
      </w:r>
    </w:p>
    <w:p w14:paraId="5CFDB5C4" w14:textId="77777777" w:rsidR="00A9368F" w:rsidRPr="00067F7F" w:rsidRDefault="00A9368F" w:rsidP="00A9368F">
      <w:pPr>
        <w:pStyle w:val="CodeBlockIndented"/>
        <w:tabs>
          <w:tab w:val="left" w:pos="5387"/>
        </w:tabs>
        <w:rPr>
          <w:rFonts w:eastAsia="Batang"/>
          <w:highlight w:val="white"/>
        </w:rPr>
      </w:pPr>
      <w:r w:rsidRPr="00232556">
        <w:t>&lt;/kml&gt;</w:t>
      </w:r>
    </w:p>
    <w:bookmarkStart w:id="372" w:name="_MON_1255419884"/>
    <w:bookmarkStart w:id="373" w:name="_MON_1255447797"/>
    <w:bookmarkStart w:id="374" w:name="_MON_1255448631"/>
    <w:bookmarkStart w:id="375" w:name="_MON_1255448821"/>
    <w:bookmarkStart w:id="376" w:name="_MON_1255449772"/>
    <w:bookmarkStart w:id="377" w:name="_MON_1255468565"/>
    <w:bookmarkStart w:id="378" w:name="_MON_1255470425"/>
    <w:bookmarkStart w:id="379" w:name="_MON_1255470778"/>
    <w:bookmarkStart w:id="380" w:name="_MON_1255473159"/>
    <w:bookmarkStart w:id="381" w:name="_MON_1255513394"/>
    <w:bookmarkStart w:id="382" w:name="_MON_1255513655"/>
    <w:bookmarkStart w:id="383" w:name="_MON_1255527222"/>
    <w:bookmarkStart w:id="384" w:name="_MON_1255531860"/>
    <w:bookmarkStart w:id="385" w:name="_MON_1255610797"/>
    <w:bookmarkStart w:id="386" w:name="_MON_1255611464"/>
    <w:bookmarkStart w:id="387" w:name="_MON_1255639794"/>
    <w:bookmarkStart w:id="388" w:name="_MON_1255645260"/>
    <w:bookmarkStart w:id="389" w:name="_MON_1255750193"/>
    <w:bookmarkStart w:id="390" w:name="_MON_1255781531"/>
    <w:bookmarkStart w:id="391" w:name="_MON_1255895627"/>
    <w:bookmarkStart w:id="392" w:name="_MON_1262367251"/>
    <w:bookmarkStart w:id="393" w:name="_MON_1262372469"/>
    <w:bookmarkStart w:id="394" w:name="_MON_1262417239"/>
    <w:bookmarkStart w:id="395" w:name="_MON_1262519050"/>
    <w:bookmarkStart w:id="396" w:name="_MON_1262602042"/>
    <w:bookmarkStart w:id="397" w:name="_MON_1269077506"/>
    <w:bookmarkStart w:id="398" w:name="_MON_1269078388"/>
    <w:bookmarkStart w:id="399" w:name="_MON_1269430283"/>
    <w:bookmarkStart w:id="400" w:name="_MON_1250312427"/>
    <w:bookmarkStart w:id="401" w:name="_MON_1250329593"/>
    <w:bookmarkStart w:id="402" w:name="_MON_1250329683"/>
    <w:bookmarkStart w:id="403" w:name="_MON_1251422798"/>
    <w:bookmarkStart w:id="404" w:name="_MON_1251425010"/>
    <w:bookmarkStart w:id="405" w:name="_MON_1251425164"/>
    <w:bookmarkStart w:id="406" w:name="_MON_1252835991"/>
    <w:bookmarkStart w:id="407" w:name="_MON_1252840224"/>
    <w:bookmarkStart w:id="408" w:name="_MON_1253018439"/>
    <w:bookmarkStart w:id="409" w:name="_MON_1254220657"/>
    <w:bookmarkStart w:id="410" w:name="_MON_1255349191"/>
    <w:bookmarkStart w:id="411" w:name="_MON_1255350631"/>
    <w:bookmarkStart w:id="412" w:name="_MON_1255351427"/>
    <w:bookmarkStart w:id="413" w:name="_MON_1255354970"/>
    <w:bookmarkStart w:id="414" w:name="_MON_1255355662"/>
    <w:bookmarkStart w:id="415" w:name="_MON_1255355949"/>
    <w:bookmarkStart w:id="416" w:name="_MON_1255356192"/>
    <w:bookmarkStart w:id="417" w:name="_MON_125536733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Start w:id="418" w:name="_MON_1255378340"/>
    <w:bookmarkEnd w:id="418"/>
    <w:p w14:paraId="0C32FD58" w14:textId="77777777" w:rsidR="00A9368F" w:rsidRDefault="00A9368F" w:rsidP="00A9368F">
      <w:pPr>
        <w:pStyle w:val="Figureart"/>
        <w:tabs>
          <w:tab w:val="left" w:pos="5387"/>
        </w:tabs>
      </w:pPr>
      <w:r>
        <w:object w:dxaOrig="6795" w:dyaOrig="3989" w14:anchorId="0E4B3E4E">
          <v:shape id="_x0000_i1028" type="#_x0000_t75" style="width:339.55pt;height:199.65pt" o:ole="">
            <v:imagedata r:id="rId20" o:title=""/>
          </v:shape>
          <o:OLEObject Type="Embed" ProgID="Word.Picture.8" ShapeID="_x0000_i1028" DrawAspect="Content" ObjectID="_1374037327" r:id="rId21"/>
        </w:object>
      </w:r>
    </w:p>
    <w:p w14:paraId="1B2DC3FB" w14:textId="77777777" w:rsidR="00A9368F" w:rsidRDefault="00A9368F" w:rsidP="00A9368F">
      <w:pPr>
        <w:pStyle w:val="Figuretitle"/>
        <w:tabs>
          <w:tab w:val="left" w:pos="5387"/>
        </w:tabs>
      </w:pPr>
      <w:bookmarkStart w:id="419" w:name="_Ref176957786"/>
      <w:r w:rsidRPr="00281AC8">
        <w:t xml:space="preserve">Figure </w:t>
      </w:r>
      <w:r w:rsidR="00C87F5A" w:rsidRPr="00281AC8">
        <w:fldChar w:fldCharType="begin"/>
      </w:r>
      <w:r>
        <w:instrText xml:space="preserve"> SEQ Figure \* ARABIC </w:instrText>
      </w:r>
      <w:r w:rsidR="00C87F5A" w:rsidRPr="00281AC8">
        <w:fldChar w:fldCharType="separate"/>
      </w:r>
      <w:r w:rsidR="007B103F">
        <w:rPr>
          <w:noProof/>
        </w:rPr>
        <w:t>4</w:t>
      </w:r>
      <w:r w:rsidR="00C87F5A" w:rsidRPr="00281AC8">
        <w:fldChar w:fldCharType="end"/>
      </w:r>
      <w:bookmarkEnd w:id="419"/>
      <w:r w:rsidRPr="00281AC8">
        <w:t xml:space="preserve">:  </w:t>
      </w:r>
      <w:r w:rsidRPr="00DF4810">
        <w:rPr>
          <w:rStyle w:val="CodeText"/>
          <w:b w:val="0"/>
        </w:rPr>
        <w:t>kml:LineString</w:t>
      </w:r>
      <w:r w:rsidRPr="00281AC8">
        <w:t xml:space="preserve"> Interpolation with </w:t>
      </w:r>
      <w:r w:rsidRPr="00DF4810">
        <w:rPr>
          <w:rStyle w:val="CodeText"/>
          <w:b w:val="0"/>
        </w:rPr>
        <w:t>altitudeMode</w:t>
      </w:r>
      <w:r w:rsidRPr="00281AC8">
        <w:t xml:space="preserve"> = ‘</w:t>
      </w:r>
      <w:r w:rsidRPr="00DF4810">
        <w:rPr>
          <w:rStyle w:val="CodeText"/>
          <w:b w:val="0"/>
        </w:rPr>
        <w:t>clampToGround</w:t>
      </w:r>
      <w:r w:rsidRPr="00281AC8">
        <w:t xml:space="preserve">’ and </w:t>
      </w:r>
      <w:r w:rsidRPr="00DF4810">
        <w:rPr>
          <w:rStyle w:val="CodeText"/>
          <w:b w:val="0"/>
        </w:rPr>
        <w:t>tessellate</w:t>
      </w:r>
      <w:r w:rsidRPr="00281AC8">
        <w:t xml:space="preserve"> = ‘</w:t>
      </w:r>
      <w:r w:rsidRPr="00DF4810">
        <w:rPr>
          <w:rStyle w:val="CodeText"/>
          <w:b w:val="0"/>
        </w:rPr>
        <w:t>false</w:t>
      </w:r>
      <w:r w:rsidRPr="00281AC8">
        <w:t>’</w:t>
      </w:r>
    </w:p>
    <w:p w14:paraId="45C431B3" w14:textId="77777777" w:rsidR="00A9368F" w:rsidRDefault="00A9368F" w:rsidP="00A9368F">
      <w:pPr>
        <w:pStyle w:val="Heading3"/>
        <w:tabs>
          <w:tab w:val="num" w:pos="720"/>
          <w:tab w:val="left" w:pos="5387"/>
        </w:tabs>
        <w:suppressAutoHyphens/>
        <w:spacing w:before="360" w:after="120" w:line="230" w:lineRule="exact"/>
        <w:ind w:left="720" w:hanging="720"/>
      </w:pPr>
      <w:bookmarkStart w:id="420" w:name="PolygonInterpolation"/>
      <w:bookmarkStart w:id="421" w:name="_Toc348415419"/>
      <w:bookmarkStart w:id="422" w:name="_Toc348415866"/>
      <w:bookmarkStart w:id="423" w:name="_Toc401927116"/>
      <w:bookmarkStart w:id="424" w:name="_Toc402959569"/>
      <w:r>
        <w:t>kml:Polygon</w:t>
      </w:r>
      <w:bookmarkEnd w:id="420"/>
      <w:bookmarkEnd w:id="421"/>
      <w:bookmarkEnd w:id="422"/>
      <w:bookmarkEnd w:id="423"/>
      <w:bookmarkEnd w:id="424"/>
    </w:p>
    <w:p w14:paraId="12B37EBD" w14:textId="77777777" w:rsidR="00A9368F" w:rsidRDefault="00A9368F" w:rsidP="00A9368F">
      <w:pPr>
        <w:tabs>
          <w:tab w:val="left" w:pos="5387"/>
        </w:tabs>
      </w:pPr>
      <w:r w:rsidRPr="009C4FBC">
        <w:t xml:space="preserve">The type of interpolation used for the </w:t>
      </w:r>
      <w:r>
        <w:rPr>
          <w:rStyle w:val="CodeText"/>
        </w:rPr>
        <w:t>kml:P</w:t>
      </w:r>
      <w:r w:rsidRPr="008008E5">
        <w:rPr>
          <w:rStyle w:val="CodeText"/>
        </w:rPr>
        <w:t>olygon</w:t>
      </w:r>
      <w:r w:rsidRPr="009C4FBC">
        <w:t xml:space="preserve"> element also depends on the values of the child </w:t>
      </w:r>
      <w:r>
        <w:rPr>
          <w:rStyle w:val="CodeText"/>
        </w:rPr>
        <w:t>kml:a</w:t>
      </w:r>
      <w:r w:rsidRPr="008008E5">
        <w:rPr>
          <w:rStyle w:val="CodeText"/>
        </w:rPr>
        <w:t>ltitudeMode</w:t>
      </w:r>
      <w:r w:rsidRPr="009C4FBC">
        <w:t xml:space="preserve"> and </w:t>
      </w:r>
      <w:r>
        <w:rPr>
          <w:rStyle w:val="CodeText"/>
        </w:rPr>
        <w:t>kml:t</w:t>
      </w:r>
      <w:r w:rsidRPr="008008E5">
        <w:rPr>
          <w:rStyle w:val="CodeText"/>
        </w:rPr>
        <w:t>essellate</w:t>
      </w:r>
      <w:r w:rsidRPr="009C4FBC">
        <w:t xml:space="preserve"> elements. </w:t>
      </w:r>
      <w:r>
        <w:t xml:space="preserve"> </w:t>
      </w:r>
      <w:r w:rsidRPr="009C4FBC">
        <w:t xml:space="preserve">If the </w:t>
      </w:r>
      <w:r>
        <w:rPr>
          <w:rStyle w:val="CodeText"/>
        </w:rPr>
        <w:t>kml:a</w:t>
      </w:r>
      <w:r w:rsidRPr="008008E5">
        <w:rPr>
          <w:rStyle w:val="CodeText"/>
        </w:rPr>
        <w:t>ltitudeMode</w:t>
      </w:r>
      <w:r w:rsidRPr="009C4FBC">
        <w:t xml:space="preserve"> value is not </w:t>
      </w:r>
      <w:r w:rsidRPr="008008E5">
        <w:rPr>
          <w:rStyle w:val="charBold"/>
        </w:rPr>
        <w:t>clampToGround</w:t>
      </w:r>
      <w:r w:rsidRPr="009C4FBC">
        <w:t xml:space="preserve"> then the interpolation of the </w:t>
      </w:r>
      <w:r>
        <w:rPr>
          <w:rStyle w:val="CodeText"/>
        </w:rPr>
        <w:t>kml:P</w:t>
      </w:r>
      <w:r w:rsidRPr="008008E5">
        <w:rPr>
          <w:rStyle w:val="CodeText"/>
        </w:rPr>
        <w:t>olygon</w:t>
      </w:r>
      <w:r w:rsidRPr="009C4FBC">
        <w:t xml:space="preserve"> boundary comprised of the descendent </w:t>
      </w:r>
      <w:r>
        <w:rPr>
          <w:rStyle w:val="CodeText"/>
        </w:rPr>
        <w:t>kml:L</w:t>
      </w:r>
      <w:r w:rsidRPr="008008E5">
        <w:rPr>
          <w:rStyle w:val="CodeText"/>
        </w:rPr>
        <w:t>inearRing</w:t>
      </w:r>
      <w:r w:rsidRPr="009C4FBC">
        <w:t xml:space="preserve"> elements is as described previously in </w:t>
      </w:r>
      <w:r w:rsidR="00C87F5A">
        <w:fldChar w:fldCharType="begin"/>
      </w:r>
      <w:r>
        <w:instrText xml:space="preserve"> REF _Ref176957484 \h </w:instrText>
      </w:r>
      <w:r w:rsidR="00C87F5A">
        <w:fldChar w:fldCharType="separate"/>
      </w:r>
      <w:r w:rsidR="007B103F">
        <w:t xml:space="preserve">Table </w:t>
      </w:r>
      <w:r w:rsidR="007B103F">
        <w:rPr>
          <w:noProof/>
        </w:rPr>
        <w:t>2</w:t>
      </w:r>
      <w:r w:rsidR="00C87F5A">
        <w:fldChar w:fldCharType="end"/>
      </w:r>
      <w:r w:rsidRPr="009C4FBC">
        <w:t xml:space="preserve">. </w:t>
      </w:r>
      <w:r>
        <w:t xml:space="preserve"> </w:t>
      </w:r>
      <w:r w:rsidRPr="009C4FBC">
        <w:t xml:space="preserve">The remaining interior points of the </w:t>
      </w:r>
      <w:r>
        <w:rPr>
          <w:rStyle w:val="CodeText"/>
        </w:rPr>
        <w:t>kml:P</w:t>
      </w:r>
      <w:r w:rsidRPr="008008E5">
        <w:rPr>
          <w:rStyle w:val="CodeText"/>
        </w:rPr>
        <w:t>olygon</w:t>
      </w:r>
      <w:r w:rsidRPr="009C4FBC">
        <w:t xml:space="preserve"> are then filled in linearly in the 3D WGS 84 geocentric CRS, i.e. they must lie on the plane that passes through all the control points of each </w:t>
      </w:r>
      <w:r>
        <w:rPr>
          <w:rStyle w:val="CodeText"/>
        </w:rPr>
        <w:t>kml:L</w:t>
      </w:r>
      <w:r w:rsidRPr="008008E5">
        <w:rPr>
          <w:rStyle w:val="CodeText"/>
        </w:rPr>
        <w:t>inearRing</w:t>
      </w:r>
      <w:r>
        <w:t>.</w:t>
      </w:r>
    </w:p>
    <w:p w14:paraId="0B11E2EB" w14:textId="77777777" w:rsidR="00A9368F" w:rsidRDefault="00A9368F" w:rsidP="00A9368F">
      <w:pPr>
        <w:pStyle w:val="Note"/>
        <w:tabs>
          <w:tab w:val="left" w:pos="5387"/>
        </w:tabs>
      </w:pPr>
      <w:r>
        <w:t>NOTE:</w:t>
      </w:r>
      <w:r>
        <w:tab/>
        <w:t>T</w:t>
      </w:r>
      <w:r w:rsidRPr="009C4FBC">
        <w:t xml:space="preserve">he control points of every </w:t>
      </w:r>
      <w:r>
        <w:rPr>
          <w:rStyle w:val="CodeText"/>
        </w:rPr>
        <w:t>kml:L</w:t>
      </w:r>
      <w:r w:rsidRPr="008008E5">
        <w:rPr>
          <w:rStyle w:val="CodeText"/>
        </w:rPr>
        <w:t>inearRing</w:t>
      </w:r>
      <w:r>
        <w:t xml:space="preserve"> must lie on a common plane</w:t>
      </w:r>
      <w:r w:rsidRPr="009C4FBC">
        <w:t>.</w:t>
      </w:r>
    </w:p>
    <w:p w14:paraId="483B0512" w14:textId="77777777" w:rsidR="00A9368F" w:rsidRPr="009C4FBC" w:rsidRDefault="00C87F5A" w:rsidP="00A9368F">
      <w:pPr>
        <w:tabs>
          <w:tab w:val="left" w:pos="5387"/>
        </w:tabs>
      </w:pPr>
      <w:r>
        <w:fldChar w:fldCharType="begin"/>
      </w:r>
      <w:r w:rsidR="00A9368F">
        <w:instrText xml:space="preserve"> REF _Ref177186726 \h </w:instrText>
      </w:r>
      <w:r>
        <w:fldChar w:fldCharType="separate"/>
      </w:r>
      <w:r w:rsidR="007B103F" w:rsidRPr="00281AC8">
        <w:t xml:space="preserve">Table </w:t>
      </w:r>
      <w:r w:rsidR="007B103F">
        <w:rPr>
          <w:noProof/>
        </w:rPr>
        <w:t>3</w:t>
      </w:r>
      <w:r>
        <w:fldChar w:fldCharType="end"/>
      </w:r>
      <w:r w:rsidR="00A9368F" w:rsidRPr="009C4FBC">
        <w:t xml:space="preserve"> summarizes the </w:t>
      </w:r>
      <w:r w:rsidR="00A9368F">
        <w:rPr>
          <w:rStyle w:val="CodeText"/>
        </w:rPr>
        <w:t>kml:P</w:t>
      </w:r>
      <w:r w:rsidR="00A9368F" w:rsidRPr="008008E5">
        <w:rPr>
          <w:rStyle w:val="CodeText"/>
        </w:rPr>
        <w:t>olygon</w:t>
      </w:r>
      <w:r w:rsidR="00A9368F" w:rsidRPr="009C4FBC">
        <w:t xml:space="preserve"> interpolation scheme for the various combination of </w:t>
      </w:r>
      <w:r w:rsidR="00A9368F">
        <w:rPr>
          <w:rStyle w:val="CodeText"/>
        </w:rPr>
        <w:t>kml:a</w:t>
      </w:r>
      <w:r w:rsidR="00A9368F" w:rsidRPr="008008E5">
        <w:rPr>
          <w:rStyle w:val="CodeText"/>
        </w:rPr>
        <w:t>ltitudeMode</w:t>
      </w:r>
      <w:r w:rsidR="00A9368F" w:rsidRPr="009C4FBC">
        <w:t xml:space="preserve"> and </w:t>
      </w:r>
      <w:r w:rsidR="00A9368F">
        <w:rPr>
          <w:rStyle w:val="CodeText"/>
        </w:rPr>
        <w:t>kml:t</w:t>
      </w:r>
      <w:r w:rsidR="00A9368F" w:rsidRPr="008008E5">
        <w:rPr>
          <w:rStyle w:val="CodeText"/>
        </w:rPr>
        <w:t>essellate</w:t>
      </w:r>
      <w:r w:rsidR="00A9368F" w:rsidRPr="009C4FBC">
        <w:t xml:space="preserve"> values.</w:t>
      </w:r>
    </w:p>
    <w:p w14:paraId="1B3E6A1E" w14:textId="77777777" w:rsidR="00A9368F" w:rsidRDefault="00A9368F" w:rsidP="00A9368F">
      <w:pPr>
        <w:pStyle w:val="Tabletitle"/>
        <w:tabs>
          <w:tab w:val="left" w:pos="5387"/>
        </w:tabs>
      </w:pPr>
      <w:bookmarkStart w:id="425" w:name="_Ref177186726"/>
      <w:r w:rsidRPr="00281AC8">
        <w:lastRenderedPageBreak/>
        <w:t xml:space="preserve">Table </w:t>
      </w:r>
      <w:r w:rsidR="00C87F5A" w:rsidRPr="00281AC8">
        <w:fldChar w:fldCharType="begin"/>
      </w:r>
      <w:r>
        <w:instrText xml:space="preserve"> SEQ Table \* ARABIC </w:instrText>
      </w:r>
      <w:r w:rsidR="00C87F5A" w:rsidRPr="00281AC8">
        <w:fldChar w:fldCharType="separate"/>
      </w:r>
      <w:r w:rsidR="007B103F">
        <w:rPr>
          <w:noProof/>
        </w:rPr>
        <w:t>3</w:t>
      </w:r>
      <w:r w:rsidR="00C87F5A" w:rsidRPr="00281AC8">
        <w:fldChar w:fldCharType="end"/>
      </w:r>
      <w:bookmarkEnd w:id="425"/>
      <w:r w:rsidRPr="00281AC8">
        <w:t>:  Interpolation scheme for kml:Polygon</w:t>
      </w:r>
    </w:p>
    <w:tbl>
      <w:tblPr>
        <w:tblW w:w="0" w:type="auto"/>
        <w:jc w:val="center"/>
        <w:tblCellSpacing w:w="0" w:type="dxa"/>
        <w:tblBorders>
          <w:top w:val="single" w:sz="4" w:space="0" w:color="C3D9FF"/>
          <w:left w:val="single" w:sz="4" w:space="0" w:color="C3D9FF"/>
          <w:bottom w:val="single" w:sz="4" w:space="0" w:color="C3D9FF"/>
          <w:right w:val="single" w:sz="4" w:space="0" w:color="C3D9FF"/>
        </w:tblBorders>
        <w:tblCellMar>
          <w:left w:w="0" w:type="dxa"/>
          <w:right w:w="0" w:type="dxa"/>
        </w:tblCellMar>
        <w:tblLook w:val="0000" w:firstRow="0" w:lastRow="0" w:firstColumn="0" w:lastColumn="0" w:noHBand="0" w:noVBand="0"/>
      </w:tblPr>
      <w:tblGrid>
        <w:gridCol w:w="1721"/>
        <w:gridCol w:w="1357"/>
        <w:gridCol w:w="5759"/>
      </w:tblGrid>
      <w:tr w:rsidR="00A9368F" w:rsidRPr="00396389" w14:paraId="513F969E" w14:textId="77777777" w:rsidTr="00A9368F">
        <w:trPr>
          <w:cantSplit/>
          <w:tblHeader/>
          <w:tblCellSpacing w:w="0" w:type="dxa"/>
          <w:jc w:val="center"/>
        </w:trPr>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4479CDED" w14:textId="77777777" w:rsidR="00A9368F" w:rsidRPr="00396389" w:rsidRDefault="00A9368F" w:rsidP="00A9368F">
            <w:pPr>
              <w:tabs>
                <w:tab w:val="left" w:pos="5387"/>
              </w:tabs>
              <w:rPr>
                <w:rFonts w:ascii="Arial" w:eastAsia="Arial Unicode MS" w:hAnsi="Arial" w:cs="Arial"/>
                <w:b/>
                <w:i/>
                <w:sz w:val="20"/>
              </w:rPr>
            </w:pPr>
            <w:r>
              <w:rPr>
                <w:rFonts w:ascii="Arial" w:hAnsi="Arial" w:cs="Arial"/>
                <w:b/>
                <w:i/>
                <w:sz w:val="20"/>
              </w:rPr>
              <w:t xml:space="preserve">&lt;altitudeMode&gt; </w:t>
            </w:r>
          </w:p>
        </w:tc>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0FDDCC73" w14:textId="77777777" w:rsidR="00A9368F" w:rsidRPr="00396389" w:rsidRDefault="00A9368F" w:rsidP="00A9368F">
            <w:pPr>
              <w:tabs>
                <w:tab w:val="left" w:pos="5387"/>
              </w:tabs>
              <w:rPr>
                <w:rFonts w:ascii="Arial" w:eastAsia="Arial Unicode MS" w:hAnsi="Arial" w:cs="Arial"/>
                <w:b/>
                <w:i/>
                <w:sz w:val="20"/>
              </w:rPr>
            </w:pPr>
            <w:r>
              <w:rPr>
                <w:rFonts w:ascii="Arial" w:hAnsi="Arial" w:cs="Arial"/>
                <w:b/>
                <w:i/>
                <w:sz w:val="20"/>
              </w:rPr>
              <w:t xml:space="preserve">&lt;tessellate&gt; </w:t>
            </w:r>
          </w:p>
        </w:tc>
        <w:tc>
          <w:tcPr>
            <w:tcW w:w="0" w:type="auto"/>
            <w:tcBorders>
              <w:bottom w:val="single" w:sz="4" w:space="0" w:color="C3D9FF"/>
              <w:right w:val="single" w:sz="4" w:space="0" w:color="C3D9FF"/>
            </w:tcBorders>
            <w:shd w:val="clear" w:color="auto" w:fill="FFFFFF"/>
            <w:tcMar>
              <w:top w:w="59" w:type="dxa"/>
              <w:left w:w="118" w:type="dxa"/>
              <w:bottom w:w="59" w:type="dxa"/>
              <w:right w:w="59" w:type="dxa"/>
            </w:tcMar>
          </w:tcPr>
          <w:p w14:paraId="4AF918F7" w14:textId="77777777" w:rsidR="00A9368F" w:rsidRPr="00396389" w:rsidRDefault="00A9368F" w:rsidP="00A9368F">
            <w:pPr>
              <w:tabs>
                <w:tab w:val="left" w:pos="5387"/>
              </w:tabs>
              <w:rPr>
                <w:rFonts w:ascii="Arial" w:eastAsia="Arial Unicode MS" w:hAnsi="Arial" w:cs="Arial"/>
                <w:b/>
                <w:i/>
                <w:sz w:val="20"/>
              </w:rPr>
            </w:pPr>
            <w:r>
              <w:rPr>
                <w:rFonts w:ascii="Arial" w:hAnsi="Arial" w:cs="Arial"/>
                <w:b/>
                <w:i/>
                <w:sz w:val="20"/>
              </w:rPr>
              <w:t>Interpolation between control points</w:t>
            </w:r>
          </w:p>
        </w:tc>
      </w:tr>
      <w:tr w:rsidR="00A9368F" w14:paraId="1276F010" w14:textId="77777777" w:rsidTr="00A9368F">
        <w:trPr>
          <w:cantSplit/>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0F8211E7" w14:textId="77777777" w:rsidR="00A9368F" w:rsidRPr="00E55E50" w:rsidRDefault="00A9368F" w:rsidP="00A9368F">
            <w:pPr>
              <w:pStyle w:val="TableCell"/>
              <w:tabs>
                <w:tab w:val="left" w:pos="5387"/>
              </w:tabs>
              <w:rPr>
                <w:rFonts w:eastAsia="Arial Unicode MS"/>
              </w:rPr>
            </w:pPr>
            <w:r w:rsidRPr="00E55E50">
              <w:t>relativeToGround or absolute</w:t>
            </w:r>
          </w:p>
        </w:tc>
        <w:tc>
          <w:tcPr>
            <w:tcW w:w="0" w:type="auto"/>
            <w:tcBorders>
              <w:right w:val="single" w:sz="4" w:space="0" w:color="C3D9FF"/>
            </w:tcBorders>
            <w:shd w:val="clear" w:color="auto" w:fill="FFFFFF"/>
            <w:tcMar>
              <w:top w:w="59" w:type="dxa"/>
              <w:left w:w="118" w:type="dxa"/>
              <w:bottom w:w="59" w:type="dxa"/>
              <w:right w:w="59" w:type="dxa"/>
            </w:tcMar>
          </w:tcPr>
          <w:p w14:paraId="0BF590FB" w14:textId="77777777" w:rsidR="00A9368F" w:rsidRDefault="00A9368F" w:rsidP="00A9368F">
            <w:pPr>
              <w:pStyle w:val="TableCell"/>
              <w:tabs>
                <w:tab w:val="left" w:pos="5387"/>
              </w:tabs>
              <w:rPr>
                <w:rFonts w:eastAsia="Arial Unicode MS"/>
              </w:rPr>
            </w:pPr>
            <w:r>
              <w:t>0 (false) or 1 (true)</w:t>
            </w:r>
          </w:p>
        </w:tc>
        <w:tc>
          <w:tcPr>
            <w:tcW w:w="0" w:type="auto"/>
            <w:tcBorders>
              <w:right w:val="single" w:sz="4" w:space="0" w:color="C3D9FF"/>
            </w:tcBorders>
            <w:shd w:val="clear" w:color="auto" w:fill="FFFFFF"/>
            <w:tcMar>
              <w:top w:w="59" w:type="dxa"/>
              <w:left w:w="118" w:type="dxa"/>
              <w:bottom w:w="59" w:type="dxa"/>
              <w:right w:w="59" w:type="dxa"/>
            </w:tcMar>
          </w:tcPr>
          <w:p w14:paraId="66C79A4A" w14:textId="77777777" w:rsidR="00A9368F" w:rsidRPr="00E70939" w:rsidRDefault="00A9368F" w:rsidP="00A9368F">
            <w:pPr>
              <w:pStyle w:val="TableCell"/>
              <w:tabs>
                <w:tab w:val="left" w:pos="5387"/>
              </w:tabs>
              <w:rPr>
                <w:rFonts w:eastAsia="Arial Unicode MS"/>
              </w:rPr>
            </w:pPr>
            <w:r w:rsidRPr="00E70939">
              <w:rPr>
                <w:rFonts w:eastAsia="Arial Unicode MS"/>
              </w:rPr>
              <w:t xml:space="preserve">Boundary points of the </w:t>
            </w:r>
            <w:r>
              <w:rPr>
                <w:rFonts w:eastAsia="Arial Unicode MS"/>
              </w:rPr>
              <w:t>kml:P</w:t>
            </w:r>
            <w:r w:rsidRPr="00E70939">
              <w:rPr>
                <w:rFonts w:eastAsia="Arial Unicode MS"/>
              </w:rPr>
              <w:t xml:space="preserve">olygon in the descendent </w:t>
            </w:r>
            <w:r>
              <w:rPr>
                <w:rFonts w:eastAsia="Arial Unicode MS"/>
              </w:rPr>
              <w:t>kml:L</w:t>
            </w:r>
            <w:r w:rsidRPr="00E70939">
              <w:rPr>
                <w:rFonts w:eastAsia="Arial Unicode MS"/>
              </w:rPr>
              <w:t xml:space="preserve">inearRing(s) are interpolated as in </w:t>
            </w:r>
            <w:r w:rsidR="00C87F5A">
              <w:rPr>
                <w:rFonts w:eastAsia="Arial Unicode MS"/>
              </w:rPr>
              <w:fldChar w:fldCharType="begin"/>
            </w:r>
            <w:r>
              <w:rPr>
                <w:rFonts w:eastAsia="Arial Unicode MS"/>
              </w:rPr>
              <w:instrText xml:space="preserve"> REF _Ref176957484 \h </w:instrText>
            </w:r>
            <w:r w:rsidR="00C87F5A">
              <w:rPr>
                <w:rFonts w:eastAsia="Arial Unicode MS"/>
              </w:rPr>
            </w:r>
            <w:r w:rsidR="00C87F5A">
              <w:rPr>
                <w:rFonts w:eastAsia="Arial Unicode MS"/>
              </w:rPr>
              <w:fldChar w:fldCharType="separate"/>
            </w:r>
            <w:r w:rsidR="007B103F">
              <w:t xml:space="preserve">Table </w:t>
            </w:r>
            <w:r w:rsidR="007B103F">
              <w:rPr>
                <w:noProof/>
              </w:rPr>
              <w:t>2</w:t>
            </w:r>
            <w:r w:rsidR="00C87F5A">
              <w:rPr>
                <w:rFonts w:eastAsia="Arial Unicode MS"/>
              </w:rPr>
              <w:fldChar w:fldCharType="end"/>
            </w:r>
            <w:r w:rsidRPr="00E70939">
              <w:rPr>
                <w:rFonts w:eastAsia="Arial Unicode MS"/>
              </w:rPr>
              <w:t xml:space="preserve"> and the interior points are filled in linearly in the 3D WGS 84 geocentric coordinate reference system (</w:t>
            </w:r>
            <w:r w:rsidRPr="00B10E00">
              <w:rPr>
                <w:rFonts w:eastAsia="Arial Unicode MS"/>
              </w:rPr>
              <w:t>http://www.opengis.net/def/crs/EPSG/0/4</w:t>
            </w:r>
            <w:r>
              <w:rPr>
                <w:rFonts w:eastAsia="Arial Unicode MS"/>
              </w:rPr>
              <w:t>978</w:t>
            </w:r>
            <w:r w:rsidRPr="00E70939">
              <w:rPr>
                <w:rFonts w:eastAsia="Arial Unicode MS"/>
              </w:rPr>
              <w:t>), i.e. they must lie on a plane.</w:t>
            </w:r>
          </w:p>
        </w:tc>
      </w:tr>
      <w:tr w:rsidR="00A9368F" w14:paraId="30147649" w14:textId="77777777" w:rsidTr="00A9368F">
        <w:trPr>
          <w:cantSplit/>
          <w:tblCellSpacing w:w="0" w:type="dxa"/>
          <w:jc w:val="center"/>
        </w:trPr>
        <w:tc>
          <w:tcPr>
            <w:tcW w:w="0" w:type="auto"/>
            <w:tcBorders>
              <w:right w:val="single" w:sz="4" w:space="0" w:color="C3D9FF"/>
            </w:tcBorders>
            <w:shd w:val="clear" w:color="auto" w:fill="FFFFFF"/>
            <w:tcMar>
              <w:top w:w="59" w:type="dxa"/>
              <w:left w:w="118" w:type="dxa"/>
              <w:bottom w:w="59" w:type="dxa"/>
              <w:right w:w="59" w:type="dxa"/>
            </w:tcMar>
          </w:tcPr>
          <w:p w14:paraId="77E44DDB" w14:textId="77777777" w:rsidR="00A9368F" w:rsidRPr="00E55E50" w:rsidRDefault="00A9368F" w:rsidP="00A9368F">
            <w:pPr>
              <w:pStyle w:val="TableCell"/>
              <w:tabs>
                <w:tab w:val="left" w:pos="5387"/>
              </w:tabs>
              <w:rPr>
                <w:rFonts w:eastAsia="Arial Unicode MS"/>
              </w:rPr>
            </w:pPr>
            <w:r w:rsidRPr="00E55E50">
              <w:t>clampToGround</w:t>
            </w:r>
          </w:p>
        </w:tc>
        <w:tc>
          <w:tcPr>
            <w:tcW w:w="0" w:type="auto"/>
            <w:tcBorders>
              <w:right w:val="single" w:sz="4" w:space="0" w:color="C3D9FF"/>
            </w:tcBorders>
            <w:shd w:val="clear" w:color="auto" w:fill="FFFFFF"/>
            <w:tcMar>
              <w:top w:w="59" w:type="dxa"/>
              <w:left w:w="118" w:type="dxa"/>
              <w:bottom w:w="59" w:type="dxa"/>
              <w:right w:w="59" w:type="dxa"/>
            </w:tcMar>
          </w:tcPr>
          <w:p w14:paraId="0C8BC5AB" w14:textId="77777777" w:rsidR="00A9368F" w:rsidRDefault="00A9368F" w:rsidP="00A9368F">
            <w:pPr>
              <w:pStyle w:val="TableCell"/>
              <w:tabs>
                <w:tab w:val="left" w:pos="5387"/>
              </w:tabs>
              <w:rPr>
                <w:rFonts w:eastAsia="Arial Unicode MS"/>
              </w:rPr>
            </w:pPr>
            <w:r>
              <w:t>0 (false) or 1 (true)</w:t>
            </w:r>
          </w:p>
        </w:tc>
        <w:tc>
          <w:tcPr>
            <w:tcW w:w="0" w:type="auto"/>
            <w:tcBorders>
              <w:right w:val="single" w:sz="4" w:space="0" w:color="C3D9FF"/>
            </w:tcBorders>
            <w:shd w:val="clear" w:color="auto" w:fill="FFFFFF"/>
            <w:tcMar>
              <w:top w:w="59" w:type="dxa"/>
              <w:left w:w="118" w:type="dxa"/>
              <w:bottom w:w="59" w:type="dxa"/>
              <w:right w:w="59" w:type="dxa"/>
            </w:tcMar>
          </w:tcPr>
          <w:p w14:paraId="692AF561" w14:textId="77777777" w:rsidR="00A9368F" w:rsidRDefault="00A9368F" w:rsidP="00A9368F">
            <w:pPr>
              <w:pStyle w:val="TableCell"/>
              <w:tabs>
                <w:tab w:val="left" w:pos="5387"/>
              </w:tabs>
              <w:rPr>
                <w:rFonts w:eastAsia="Arial Unicode MS"/>
              </w:rPr>
            </w:pPr>
            <w:r>
              <w:t xml:space="preserve">The boundary control points of each descendent kml:LinearRing are first projected to the </w:t>
            </w:r>
            <w:r w:rsidRPr="001E6319">
              <w:t>plate carrée</w:t>
            </w:r>
            <w:r>
              <w:t xml:space="preserve"> plane (where altitude is dropped), then straight line segment interpolation in the plate carr</w:t>
            </w:r>
            <w:r w:rsidRPr="001E6319">
              <w:t>ée</w:t>
            </w:r>
            <w:r>
              <w:t xml:space="preserve"> (lon,lat) plane is used between consecutive control points.  The interior points are then filled in linearly in the plate carr</w:t>
            </w:r>
            <w:r w:rsidRPr="001E6319">
              <w:t>ée</w:t>
            </w:r>
            <w:r>
              <w:t xml:space="preserve"> plane.  Finally, the (lon,lat) points of the polygon in the plate carr</w:t>
            </w:r>
            <w:r w:rsidRPr="001E6319">
              <w:t>ée</w:t>
            </w:r>
            <w:r>
              <w:t xml:space="preserve"> plane are mapped back to (lon.lat,alt) points on the earth's terrain surface model</w:t>
            </w:r>
          </w:p>
        </w:tc>
      </w:tr>
    </w:tbl>
    <w:p w14:paraId="1C0AA584" w14:textId="77777777" w:rsidR="00A9368F" w:rsidRDefault="00A9368F" w:rsidP="00A9368F">
      <w:pPr>
        <w:tabs>
          <w:tab w:val="left" w:pos="5387"/>
        </w:tabs>
      </w:pPr>
      <w:r w:rsidRPr="008E4C31">
        <w:t xml:space="preserve">For example, the following </w:t>
      </w:r>
      <w:r w:rsidRPr="00DF4810">
        <w:rPr>
          <w:rStyle w:val="CodeText"/>
        </w:rPr>
        <w:t>kml:Polygon</w:t>
      </w:r>
      <w:r w:rsidRPr="008E4C31">
        <w:t xml:space="preserve"> encodes five control points in its outer boundary in the CRS defined in</w:t>
      </w:r>
      <w:r w:rsidR="00114B91">
        <w:t xml:space="preserve"> </w:t>
      </w:r>
      <w:r w:rsidR="00C87F5A">
        <w:fldChar w:fldCharType="begin"/>
      </w:r>
      <w:r w:rsidR="00114B91">
        <w:instrText xml:space="preserve"> REF _Ref401934200 \r \h </w:instrText>
      </w:r>
      <w:r w:rsidR="00C87F5A">
        <w:fldChar w:fldCharType="separate"/>
      </w:r>
      <w:r w:rsidR="007B103F">
        <w:t>Annex B</w:t>
      </w:r>
      <w:r w:rsidR="00C87F5A">
        <w:fldChar w:fldCharType="end"/>
      </w:r>
      <w:r>
        <w:t>.</w:t>
      </w:r>
    </w:p>
    <w:p w14:paraId="5F7C6802" w14:textId="77777777" w:rsidR="00A9368F" w:rsidRPr="00232556" w:rsidRDefault="00A9368F" w:rsidP="00A9368F">
      <w:pPr>
        <w:pStyle w:val="CodeBlock"/>
        <w:tabs>
          <w:tab w:val="left" w:pos="5387"/>
        </w:tabs>
      </w:pPr>
      <w:r w:rsidRPr="00232556">
        <w:lastRenderedPageBreak/>
        <w:t>&lt;kml xmlns=</w:t>
      </w:r>
      <w:r>
        <w:t>"</w:t>
      </w:r>
      <w:r w:rsidRPr="00232556">
        <w:t>http://</w:t>
      </w:r>
      <w:r>
        <w:t>www.opengis.net</w:t>
      </w:r>
      <w:r w:rsidRPr="00232556">
        <w:t>/kml/2.2</w:t>
      </w:r>
      <w:r>
        <w:t>"</w:t>
      </w:r>
      <w:r w:rsidRPr="00232556">
        <w:t>&gt;</w:t>
      </w:r>
    </w:p>
    <w:p w14:paraId="42AEF143" w14:textId="77777777" w:rsidR="00A9368F" w:rsidRPr="00232556" w:rsidRDefault="00A9368F" w:rsidP="00A9368F">
      <w:pPr>
        <w:pStyle w:val="CodeBlock"/>
        <w:tabs>
          <w:tab w:val="left" w:pos="5387"/>
        </w:tabs>
      </w:pPr>
      <w:r w:rsidRPr="00232556">
        <w:t xml:space="preserve">  &lt;Document&gt;</w:t>
      </w:r>
    </w:p>
    <w:p w14:paraId="4C6A7DB1" w14:textId="77777777" w:rsidR="00A9368F" w:rsidRPr="00232556" w:rsidRDefault="00A9368F" w:rsidP="00A9368F">
      <w:pPr>
        <w:pStyle w:val="CodeBlock"/>
        <w:tabs>
          <w:tab w:val="left" w:pos="5387"/>
        </w:tabs>
      </w:pPr>
      <w:r w:rsidRPr="00232556">
        <w:t xml:space="preserve">    &lt;Placemark&gt;</w:t>
      </w:r>
    </w:p>
    <w:p w14:paraId="2C64CDC9" w14:textId="77777777" w:rsidR="00A9368F" w:rsidRPr="00232556" w:rsidRDefault="00A9368F" w:rsidP="00A9368F">
      <w:pPr>
        <w:pStyle w:val="CodeBlock"/>
        <w:tabs>
          <w:tab w:val="left" w:pos="5387"/>
        </w:tabs>
      </w:pPr>
      <w:r w:rsidRPr="00232556">
        <w:t xml:space="preserve">      &lt;Polygon&gt;</w:t>
      </w:r>
    </w:p>
    <w:p w14:paraId="323773BC" w14:textId="77777777" w:rsidR="00A9368F" w:rsidRPr="00232556" w:rsidRDefault="00A9368F" w:rsidP="00A9368F">
      <w:pPr>
        <w:pStyle w:val="CodeBlock"/>
        <w:tabs>
          <w:tab w:val="left" w:pos="5387"/>
        </w:tabs>
        <w:rPr>
          <w:rStyle w:val="charBold"/>
        </w:rPr>
      </w:pPr>
      <w:r w:rsidRPr="00232556">
        <w:rPr>
          <w:rStyle w:val="charBold"/>
        </w:rPr>
        <w:t xml:space="preserve">        &lt;altitudeMode&gt;absolute&lt;/altitudeMode&gt;</w:t>
      </w:r>
    </w:p>
    <w:p w14:paraId="145FB35D" w14:textId="77777777" w:rsidR="00A9368F" w:rsidRPr="00232556" w:rsidRDefault="00A9368F" w:rsidP="00A9368F">
      <w:pPr>
        <w:pStyle w:val="CodeBlock"/>
        <w:tabs>
          <w:tab w:val="left" w:pos="5387"/>
        </w:tabs>
      </w:pPr>
      <w:r w:rsidRPr="00232556">
        <w:t xml:space="preserve">        &lt;outerBoundaryIs&gt;</w:t>
      </w:r>
    </w:p>
    <w:p w14:paraId="3670B5E0" w14:textId="77777777" w:rsidR="00A9368F" w:rsidRPr="00232556" w:rsidRDefault="00A9368F" w:rsidP="00A9368F">
      <w:pPr>
        <w:pStyle w:val="CodeBlock"/>
        <w:tabs>
          <w:tab w:val="left" w:pos="5387"/>
        </w:tabs>
      </w:pPr>
      <w:r w:rsidRPr="00232556">
        <w:t xml:space="preserve">          &lt;LinearRing&gt;</w:t>
      </w:r>
    </w:p>
    <w:p w14:paraId="1CFE29F8" w14:textId="77777777" w:rsidR="00A9368F" w:rsidRPr="00232556" w:rsidRDefault="00A9368F" w:rsidP="00A9368F">
      <w:pPr>
        <w:pStyle w:val="CodeBlock"/>
        <w:tabs>
          <w:tab w:val="left" w:pos="5387"/>
        </w:tabs>
      </w:pPr>
      <w:r w:rsidRPr="00232556">
        <w:t xml:space="preserve">            &lt;coordinates&gt;</w:t>
      </w:r>
    </w:p>
    <w:p w14:paraId="5D9CCF88" w14:textId="77777777" w:rsidR="00A9368F" w:rsidRPr="00232556" w:rsidRDefault="00A9368F" w:rsidP="00A9368F">
      <w:pPr>
        <w:pStyle w:val="CodeBlock"/>
        <w:tabs>
          <w:tab w:val="left" w:pos="5387"/>
        </w:tabs>
      </w:pPr>
      <w:r w:rsidRPr="00232556">
        <w:t>-135,50,300000 -135,40,450000 -80,40,450000 -80,50,300000 -135,50,300000</w:t>
      </w:r>
    </w:p>
    <w:p w14:paraId="63D27656" w14:textId="77777777" w:rsidR="00A9368F" w:rsidRPr="00232556" w:rsidRDefault="00A9368F" w:rsidP="00A9368F">
      <w:pPr>
        <w:pStyle w:val="CodeBlock"/>
        <w:tabs>
          <w:tab w:val="left" w:pos="5387"/>
        </w:tabs>
      </w:pPr>
      <w:r w:rsidRPr="00232556">
        <w:t xml:space="preserve">            &lt;/coordinates&gt;</w:t>
      </w:r>
    </w:p>
    <w:p w14:paraId="1C12AA98" w14:textId="77777777" w:rsidR="00A9368F" w:rsidRPr="00232556" w:rsidRDefault="00A9368F" w:rsidP="00A9368F">
      <w:pPr>
        <w:pStyle w:val="CodeBlock"/>
        <w:tabs>
          <w:tab w:val="left" w:pos="5387"/>
        </w:tabs>
      </w:pPr>
      <w:r w:rsidRPr="00232556">
        <w:t xml:space="preserve">          &lt;/LinearRing&gt;</w:t>
      </w:r>
    </w:p>
    <w:p w14:paraId="13274B89" w14:textId="77777777" w:rsidR="00A9368F" w:rsidRPr="00232556" w:rsidRDefault="00A9368F" w:rsidP="00A9368F">
      <w:pPr>
        <w:pStyle w:val="CodeBlock"/>
        <w:tabs>
          <w:tab w:val="left" w:pos="5387"/>
        </w:tabs>
      </w:pPr>
      <w:r w:rsidRPr="00232556">
        <w:t xml:space="preserve">        &lt;/outerBoundaryIs&gt;</w:t>
      </w:r>
    </w:p>
    <w:p w14:paraId="658970BA" w14:textId="77777777" w:rsidR="00A9368F" w:rsidRPr="00232556" w:rsidRDefault="00A9368F" w:rsidP="00A9368F">
      <w:pPr>
        <w:pStyle w:val="CodeBlock"/>
        <w:tabs>
          <w:tab w:val="left" w:pos="5387"/>
        </w:tabs>
      </w:pPr>
      <w:r w:rsidRPr="00232556">
        <w:t xml:space="preserve">      &lt;/Polygon&gt;</w:t>
      </w:r>
    </w:p>
    <w:p w14:paraId="64B684FB" w14:textId="77777777" w:rsidR="00A9368F" w:rsidRPr="00232556" w:rsidRDefault="00A9368F" w:rsidP="00A9368F">
      <w:pPr>
        <w:pStyle w:val="CodeBlock"/>
        <w:tabs>
          <w:tab w:val="left" w:pos="5387"/>
        </w:tabs>
      </w:pPr>
      <w:r w:rsidRPr="00232556">
        <w:t xml:space="preserve">    &lt;/Placemark&gt;</w:t>
      </w:r>
    </w:p>
    <w:p w14:paraId="49188339" w14:textId="77777777" w:rsidR="00A9368F" w:rsidRPr="00232556" w:rsidRDefault="00A9368F" w:rsidP="00A9368F">
      <w:pPr>
        <w:pStyle w:val="CodeBlock"/>
        <w:tabs>
          <w:tab w:val="left" w:pos="5387"/>
        </w:tabs>
      </w:pPr>
      <w:r w:rsidRPr="00232556">
        <w:t xml:space="preserve">  &lt;/Document&gt;</w:t>
      </w:r>
    </w:p>
    <w:p w14:paraId="4C6F0D14" w14:textId="77777777" w:rsidR="00A9368F" w:rsidRPr="00232556" w:rsidRDefault="00A9368F" w:rsidP="00A9368F">
      <w:pPr>
        <w:pStyle w:val="CodeBlock"/>
        <w:tabs>
          <w:tab w:val="left" w:pos="5387"/>
        </w:tabs>
      </w:pPr>
      <w:r w:rsidRPr="00232556">
        <w:t>&lt;/kml&gt;</w:t>
      </w:r>
    </w:p>
    <w:p w14:paraId="5B559D45" w14:textId="77777777" w:rsidR="00A9368F" w:rsidRDefault="00A9368F" w:rsidP="00A9368F">
      <w:pPr>
        <w:keepNext/>
        <w:tabs>
          <w:tab w:val="left" w:pos="5387"/>
        </w:tabs>
      </w:pPr>
      <w:r>
        <w:t xml:space="preserve">Since the </w:t>
      </w:r>
      <w:r>
        <w:rPr>
          <w:rStyle w:val="CodeText"/>
        </w:rPr>
        <w:t>kml:a</w:t>
      </w:r>
      <w:r w:rsidRPr="001A575B">
        <w:rPr>
          <w:rStyle w:val="CodeText"/>
        </w:rPr>
        <w:t>ltitudeMode</w:t>
      </w:r>
      <w:r>
        <w:t xml:space="preserve"> is </w:t>
      </w:r>
      <w:r w:rsidRPr="00DF4810">
        <w:rPr>
          <w:rStyle w:val="CodeText"/>
        </w:rPr>
        <w:t>absolute</w:t>
      </w:r>
      <w:r>
        <w:t xml:space="preserve">, the outer boundary points of the polygon that are interpolated between the control points in the </w:t>
      </w:r>
      <w:r>
        <w:rPr>
          <w:rStyle w:val="CodeText"/>
        </w:rPr>
        <w:t>kml:L</w:t>
      </w:r>
      <w:r w:rsidRPr="001A575B">
        <w:rPr>
          <w:rStyle w:val="CodeText"/>
        </w:rPr>
        <w:t>inearRing</w:t>
      </w:r>
      <w:r>
        <w:t xml:space="preserve"> form a quadrilateral perimeter in the 3D </w:t>
      </w:r>
      <w:r w:rsidRPr="00EB595A">
        <w:t xml:space="preserve">WGS 84 </w:t>
      </w:r>
      <w:r>
        <w:t xml:space="preserve">geocentric CRS.  The interior points of this 4 sided polygon are filled in linearly in the 3D </w:t>
      </w:r>
      <w:r w:rsidRPr="00EB595A">
        <w:t xml:space="preserve">WGS 84 </w:t>
      </w:r>
      <w:r>
        <w:t xml:space="preserve">geocentric CRS and form the plane region inside the perimeter.  Note that the plane region does not follow the earth's curvature and cuts through the surface of the earth as shown in </w:t>
      </w:r>
      <w:r w:rsidR="00C87F5A">
        <w:fldChar w:fldCharType="begin"/>
      </w:r>
      <w:r>
        <w:instrText xml:space="preserve"> REF _Ref176957902 \h </w:instrText>
      </w:r>
      <w:r w:rsidR="00C87F5A">
        <w:fldChar w:fldCharType="separate"/>
      </w:r>
      <w:r w:rsidR="007B103F">
        <w:t xml:space="preserve">Figure </w:t>
      </w:r>
      <w:r w:rsidR="007B103F">
        <w:rPr>
          <w:noProof/>
        </w:rPr>
        <w:t>5</w:t>
      </w:r>
      <w:r w:rsidR="00C87F5A">
        <w:fldChar w:fldCharType="end"/>
      </w:r>
      <w:r>
        <w:t>.</w:t>
      </w:r>
    </w:p>
    <w:bookmarkStart w:id="426" w:name="_MON_1255447798"/>
    <w:bookmarkStart w:id="427" w:name="_MON_1255448632"/>
    <w:bookmarkStart w:id="428" w:name="_MON_1255448822"/>
    <w:bookmarkStart w:id="429" w:name="_MON_1255449773"/>
    <w:bookmarkStart w:id="430" w:name="_MON_1255468566"/>
    <w:bookmarkStart w:id="431" w:name="_MON_1255470426"/>
    <w:bookmarkStart w:id="432" w:name="_MON_1255470779"/>
    <w:bookmarkStart w:id="433" w:name="_MON_1255473160"/>
    <w:bookmarkStart w:id="434" w:name="_MON_1255513395"/>
    <w:bookmarkStart w:id="435" w:name="_MON_1255513656"/>
    <w:bookmarkStart w:id="436" w:name="_MON_1255527223"/>
    <w:bookmarkStart w:id="437" w:name="_MON_1255531861"/>
    <w:bookmarkStart w:id="438" w:name="_MON_1255610798"/>
    <w:bookmarkStart w:id="439" w:name="_MON_1255611465"/>
    <w:bookmarkStart w:id="440" w:name="_MON_1255639795"/>
    <w:bookmarkStart w:id="441" w:name="_MON_1255645261"/>
    <w:bookmarkStart w:id="442" w:name="_MON_1255750194"/>
    <w:bookmarkStart w:id="443" w:name="_MON_1255781532"/>
    <w:bookmarkStart w:id="444" w:name="_MON_1255895628"/>
    <w:bookmarkStart w:id="445" w:name="_MON_1262367252"/>
    <w:bookmarkStart w:id="446" w:name="_MON_1262372470"/>
    <w:bookmarkStart w:id="447" w:name="_MON_1262417240"/>
    <w:bookmarkStart w:id="448" w:name="_MON_1262519051"/>
    <w:bookmarkStart w:id="449" w:name="_MON_1262602043"/>
    <w:bookmarkStart w:id="450" w:name="_MON_1269077507"/>
    <w:bookmarkStart w:id="451" w:name="_MON_1269078389"/>
    <w:bookmarkStart w:id="452" w:name="_MON_1269430284"/>
    <w:bookmarkStart w:id="453" w:name="_MON_1250333874"/>
    <w:bookmarkStart w:id="454" w:name="_MON_1250340338"/>
    <w:bookmarkStart w:id="455" w:name="_MON_1251422799"/>
    <w:bookmarkStart w:id="456" w:name="_MON_1251425011"/>
    <w:bookmarkStart w:id="457" w:name="_MON_1251425165"/>
    <w:bookmarkStart w:id="458" w:name="_MON_1252835992"/>
    <w:bookmarkStart w:id="459" w:name="_MON_1252840225"/>
    <w:bookmarkStart w:id="460" w:name="_MON_1253018440"/>
    <w:bookmarkStart w:id="461" w:name="_MON_1254220658"/>
    <w:bookmarkStart w:id="462" w:name="_MON_1255349192"/>
    <w:bookmarkStart w:id="463" w:name="_MON_1255350632"/>
    <w:bookmarkStart w:id="464" w:name="_MON_1255351428"/>
    <w:bookmarkStart w:id="465" w:name="_MON_1255354971"/>
    <w:bookmarkStart w:id="466" w:name="_MON_1255355663"/>
    <w:bookmarkStart w:id="467" w:name="_MON_1255355950"/>
    <w:bookmarkStart w:id="468" w:name="_MON_1255356193"/>
    <w:bookmarkStart w:id="469" w:name="_MON_1255367332"/>
    <w:bookmarkStart w:id="470" w:name="_MON_125537834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Start w:id="471" w:name="_MON_1255419885"/>
    <w:bookmarkEnd w:id="471"/>
    <w:p w14:paraId="7E7F3435" w14:textId="77777777" w:rsidR="00A9368F" w:rsidRDefault="00A9368F" w:rsidP="00A9368F">
      <w:pPr>
        <w:pStyle w:val="Figureart"/>
        <w:tabs>
          <w:tab w:val="left" w:pos="5387"/>
        </w:tabs>
      </w:pPr>
      <w:r>
        <w:object w:dxaOrig="7769" w:dyaOrig="4199" w14:anchorId="77A1EDB4">
          <v:shape id="_x0000_i1029" type="#_x0000_t75" style="width:388.6pt;height:209.85pt" o:ole="">
            <v:imagedata r:id="rId22" o:title=""/>
          </v:shape>
          <o:OLEObject Type="Embed" ProgID="Word.Picture.8" ShapeID="_x0000_i1029" DrawAspect="Content" ObjectID="_1374037328" r:id="rId23"/>
        </w:object>
      </w:r>
    </w:p>
    <w:p w14:paraId="7102D4C7" w14:textId="77777777" w:rsidR="00A9368F" w:rsidRDefault="00A9368F" w:rsidP="00A9368F">
      <w:pPr>
        <w:pStyle w:val="Figuretitle"/>
        <w:tabs>
          <w:tab w:val="left" w:pos="5387"/>
        </w:tabs>
      </w:pPr>
      <w:bookmarkStart w:id="472" w:name="_Ref176957902"/>
      <w:r>
        <w:t xml:space="preserve">Figure </w:t>
      </w:r>
      <w:r w:rsidR="003C5B50">
        <w:fldChar w:fldCharType="begin"/>
      </w:r>
      <w:r w:rsidR="003C5B50">
        <w:instrText xml:space="preserve"> SEQ Figure \* ARABIC </w:instrText>
      </w:r>
      <w:r w:rsidR="003C5B50">
        <w:fldChar w:fldCharType="separate"/>
      </w:r>
      <w:r w:rsidR="007B103F">
        <w:rPr>
          <w:noProof/>
        </w:rPr>
        <w:t>5</w:t>
      </w:r>
      <w:r w:rsidR="003C5B50">
        <w:rPr>
          <w:noProof/>
        </w:rPr>
        <w:fldChar w:fldCharType="end"/>
      </w:r>
      <w:bookmarkEnd w:id="472"/>
      <w:r>
        <w:t>:  kml:</w:t>
      </w:r>
      <w:r w:rsidRPr="00FE48E7">
        <w:t xml:space="preserve">Polygon </w:t>
      </w:r>
      <w:r>
        <w:t>I</w:t>
      </w:r>
      <w:r w:rsidRPr="00FE48E7">
        <w:t xml:space="preserve">nterpolation </w:t>
      </w:r>
      <w:r>
        <w:t xml:space="preserve">with </w:t>
      </w:r>
      <w:r w:rsidRPr="00C36CCD">
        <w:rPr>
          <w:rStyle w:val="CodeText"/>
          <w:b w:val="0"/>
        </w:rPr>
        <w:t>altitudeMode</w:t>
      </w:r>
      <w:r>
        <w:t xml:space="preserve"> = ‘</w:t>
      </w:r>
      <w:r>
        <w:rPr>
          <w:rStyle w:val="CodeText"/>
          <w:b w:val="0"/>
        </w:rPr>
        <w:t>relative</w:t>
      </w:r>
      <w:r w:rsidRPr="00C36CCD">
        <w:rPr>
          <w:rStyle w:val="CodeText"/>
          <w:b w:val="0"/>
        </w:rPr>
        <w:t>ToGround</w:t>
      </w:r>
      <w:r w:rsidRPr="008E4401">
        <w:t>’</w:t>
      </w:r>
      <w:r>
        <w:t xml:space="preserve"> or ‘</w:t>
      </w:r>
      <w:r>
        <w:rPr>
          <w:rStyle w:val="CodeText"/>
          <w:b w:val="0"/>
        </w:rPr>
        <w:t>absolute</w:t>
      </w:r>
      <w:r w:rsidRPr="008E4401">
        <w:t>’</w:t>
      </w:r>
      <w:r>
        <w:t xml:space="preserve"> </w:t>
      </w:r>
      <w:r w:rsidRPr="008E4401">
        <w:t>and</w:t>
      </w:r>
      <w:r>
        <w:t xml:space="preserve"> any value of</w:t>
      </w:r>
      <w:r w:rsidRPr="008E4401">
        <w:t xml:space="preserve"> </w:t>
      </w:r>
      <w:r w:rsidRPr="00C36CCD">
        <w:rPr>
          <w:rStyle w:val="CodeText"/>
          <w:b w:val="0"/>
        </w:rPr>
        <w:t>tessellate</w:t>
      </w:r>
    </w:p>
    <w:p w14:paraId="14A9DC7E" w14:textId="77777777" w:rsidR="00A9368F" w:rsidRPr="007642F8" w:rsidRDefault="00A9368F" w:rsidP="00A9368F">
      <w:pPr>
        <w:keepNext/>
        <w:tabs>
          <w:tab w:val="left" w:pos="5387"/>
        </w:tabs>
      </w:pPr>
      <w:r>
        <w:lastRenderedPageBreak/>
        <w:t xml:space="preserve">In the following </w:t>
      </w:r>
      <w:r>
        <w:rPr>
          <w:rStyle w:val="CodeText"/>
        </w:rPr>
        <w:t>kml:P</w:t>
      </w:r>
      <w:r w:rsidRPr="001A575B">
        <w:rPr>
          <w:rStyle w:val="CodeText"/>
        </w:rPr>
        <w:t>olygon</w:t>
      </w:r>
      <w:r>
        <w:t xml:space="preserve"> instance the </w:t>
      </w:r>
      <w:r>
        <w:rPr>
          <w:rStyle w:val="CodeText"/>
        </w:rPr>
        <w:t>kml:a</w:t>
      </w:r>
      <w:r w:rsidRPr="001A575B">
        <w:rPr>
          <w:rStyle w:val="CodeText"/>
        </w:rPr>
        <w:t>ltitudeMode</w:t>
      </w:r>
      <w:r>
        <w:t xml:space="preserve"> is set to </w:t>
      </w:r>
      <w:r w:rsidRPr="001A575B">
        <w:rPr>
          <w:rStyle w:val="charBold"/>
        </w:rPr>
        <w:t>clampToGround</w:t>
      </w:r>
      <w:r>
        <w:t xml:space="preserve">. </w:t>
      </w:r>
    </w:p>
    <w:p w14:paraId="537C8D89" w14:textId="77777777" w:rsidR="00A9368F" w:rsidRPr="00374160" w:rsidRDefault="00A9368F" w:rsidP="00A9368F">
      <w:pPr>
        <w:pStyle w:val="CodeBlock"/>
        <w:tabs>
          <w:tab w:val="left" w:pos="5387"/>
        </w:tabs>
        <w:rPr>
          <w:lang w:val="en-US"/>
        </w:rPr>
      </w:pPr>
      <w:r w:rsidRPr="00374160">
        <w:rPr>
          <w:lang w:val="en-US"/>
        </w:rPr>
        <w:t>&lt;kml xmlns=</w:t>
      </w:r>
      <w:r>
        <w:rPr>
          <w:lang w:val="en-US"/>
        </w:rPr>
        <w:t>"</w:t>
      </w:r>
      <w:r w:rsidRPr="00374160">
        <w:rPr>
          <w:lang w:val="en-US"/>
        </w:rPr>
        <w:t>http://</w:t>
      </w:r>
      <w:r>
        <w:rPr>
          <w:lang w:val="en-US"/>
        </w:rPr>
        <w:t>www.opengis.net</w:t>
      </w:r>
      <w:r w:rsidRPr="00374160">
        <w:rPr>
          <w:lang w:val="en-US"/>
        </w:rPr>
        <w:t>/kml/2.2</w:t>
      </w:r>
      <w:r>
        <w:rPr>
          <w:lang w:val="en-US"/>
        </w:rPr>
        <w:t>"</w:t>
      </w:r>
      <w:r w:rsidRPr="00374160">
        <w:rPr>
          <w:lang w:val="en-US"/>
        </w:rPr>
        <w:t>&gt;</w:t>
      </w:r>
    </w:p>
    <w:p w14:paraId="6C4EB0B6" w14:textId="77777777" w:rsidR="00A9368F" w:rsidRPr="00374160" w:rsidRDefault="00A9368F" w:rsidP="00A9368F">
      <w:pPr>
        <w:pStyle w:val="CodeBlock"/>
        <w:tabs>
          <w:tab w:val="left" w:pos="5387"/>
        </w:tabs>
        <w:rPr>
          <w:lang w:val="en-US"/>
        </w:rPr>
      </w:pPr>
      <w:r>
        <w:rPr>
          <w:lang w:val="en-US"/>
        </w:rPr>
        <w:t xml:space="preserve">  </w:t>
      </w:r>
      <w:r w:rsidRPr="00374160">
        <w:rPr>
          <w:lang w:val="en-US"/>
        </w:rPr>
        <w:t>&lt;Document&gt;</w:t>
      </w:r>
    </w:p>
    <w:p w14:paraId="21DE1E32" w14:textId="77777777" w:rsidR="00A9368F" w:rsidRPr="00374160" w:rsidRDefault="00A9368F" w:rsidP="00A9368F">
      <w:pPr>
        <w:pStyle w:val="CodeBlock"/>
        <w:tabs>
          <w:tab w:val="left" w:pos="5387"/>
        </w:tabs>
        <w:rPr>
          <w:lang w:val="en-US"/>
        </w:rPr>
      </w:pPr>
      <w:r>
        <w:rPr>
          <w:lang w:val="en-US"/>
        </w:rPr>
        <w:t xml:space="preserve">    </w:t>
      </w:r>
      <w:r w:rsidRPr="00374160">
        <w:rPr>
          <w:lang w:val="en-US"/>
        </w:rPr>
        <w:t>&lt;Placemark&gt;</w:t>
      </w:r>
    </w:p>
    <w:p w14:paraId="6139232D" w14:textId="77777777" w:rsidR="00A9368F" w:rsidRPr="001B2BA7" w:rsidRDefault="00A9368F" w:rsidP="00A9368F">
      <w:pPr>
        <w:pStyle w:val="CodeBlock"/>
        <w:tabs>
          <w:tab w:val="left" w:pos="5387"/>
        </w:tabs>
        <w:rPr>
          <w:lang w:val="en-US"/>
        </w:rPr>
      </w:pPr>
      <w:r w:rsidRPr="001B2BA7">
        <w:rPr>
          <w:lang w:val="en-US"/>
        </w:rPr>
        <w:t xml:space="preserve">      &lt;Polygon&gt;</w:t>
      </w:r>
    </w:p>
    <w:p w14:paraId="68076C55" w14:textId="77777777" w:rsidR="00A9368F" w:rsidRPr="00232556" w:rsidRDefault="00A9368F" w:rsidP="00A9368F">
      <w:pPr>
        <w:pStyle w:val="CodeBlock"/>
        <w:tabs>
          <w:tab w:val="left" w:pos="5387"/>
        </w:tabs>
        <w:rPr>
          <w:rStyle w:val="charBold"/>
        </w:rPr>
      </w:pPr>
      <w:r w:rsidRPr="00232556">
        <w:rPr>
          <w:rStyle w:val="charBold"/>
        </w:rPr>
        <w:t xml:space="preserve">        &lt;altitudeMode&gt;clampToGround&lt;/altitudeMode&gt;</w:t>
      </w:r>
    </w:p>
    <w:p w14:paraId="7FD3E3CC" w14:textId="77777777" w:rsidR="00A9368F" w:rsidRPr="009A24DC" w:rsidRDefault="00A9368F" w:rsidP="00A9368F">
      <w:pPr>
        <w:pStyle w:val="CodeBlock"/>
        <w:tabs>
          <w:tab w:val="left" w:pos="5387"/>
        </w:tabs>
        <w:rPr>
          <w:lang w:val="en-US"/>
        </w:rPr>
      </w:pPr>
      <w:r w:rsidRPr="009A24DC">
        <w:rPr>
          <w:lang w:val="en-US"/>
        </w:rPr>
        <w:t xml:space="preserve">        &lt;outerBoundaryIs&gt;</w:t>
      </w:r>
    </w:p>
    <w:p w14:paraId="7ED71107" w14:textId="77777777" w:rsidR="00A9368F" w:rsidRPr="00C12C24" w:rsidRDefault="00A9368F" w:rsidP="00A9368F">
      <w:pPr>
        <w:pStyle w:val="CodeBlock"/>
        <w:tabs>
          <w:tab w:val="left" w:pos="5387"/>
        </w:tabs>
        <w:rPr>
          <w:lang w:val="en-US"/>
        </w:rPr>
      </w:pPr>
      <w:r>
        <w:rPr>
          <w:lang w:val="en-US"/>
        </w:rPr>
        <w:t xml:space="preserve">      </w:t>
      </w:r>
      <w:r w:rsidRPr="00C12C24">
        <w:rPr>
          <w:lang w:val="en-US"/>
        </w:rPr>
        <w:t xml:space="preserve">    &lt;LinearRing&gt;</w:t>
      </w:r>
    </w:p>
    <w:p w14:paraId="1BB52691" w14:textId="77777777" w:rsidR="00A9368F" w:rsidRPr="00C12C24" w:rsidRDefault="00A9368F" w:rsidP="00A9368F">
      <w:pPr>
        <w:pStyle w:val="CodeBlock"/>
        <w:tabs>
          <w:tab w:val="left" w:pos="5387"/>
        </w:tabs>
        <w:rPr>
          <w:lang w:val="en-US"/>
        </w:rPr>
      </w:pPr>
      <w:r>
        <w:rPr>
          <w:lang w:val="en-US"/>
        </w:rPr>
        <w:t xml:space="preserve">    </w:t>
      </w:r>
      <w:r w:rsidRPr="00C12C24">
        <w:rPr>
          <w:lang w:val="en-US"/>
        </w:rPr>
        <w:t xml:space="preserve">        &lt;coordinates&gt;-135,</w:t>
      </w:r>
      <w:r>
        <w:rPr>
          <w:lang w:val="en-US"/>
        </w:rPr>
        <w:t>78.5</w:t>
      </w:r>
      <w:r w:rsidRPr="00C12C24">
        <w:rPr>
          <w:lang w:val="en-US"/>
        </w:rPr>
        <w:t>,300000 -135,</w:t>
      </w:r>
      <w:r>
        <w:rPr>
          <w:lang w:val="en-US"/>
        </w:rPr>
        <w:t>12.5</w:t>
      </w:r>
      <w:r w:rsidRPr="00C12C24">
        <w:rPr>
          <w:lang w:val="en-US"/>
        </w:rPr>
        <w:t>,</w:t>
      </w:r>
      <w:r>
        <w:rPr>
          <w:lang w:val="en-US"/>
        </w:rPr>
        <w:t>30</w:t>
      </w:r>
      <w:r w:rsidRPr="00C12C24">
        <w:rPr>
          <w:lang w:val="en-US"/>
        </w:rPr>
        <w:t>0000 -</w:t>
      </w:r>
      <w:r>
        <w:rPr>
          <w:lang w:val="en-US"/>
        </w:rPr>
        <w:t>45</w:t>
      </w:r>
      <w:r w:rsidRPr="00C12C24">
        <w:rPr>
          <w:lang w:val="en-US"/>
        </w:rPr>
        <w:t>,</w:t>
      </w:r>
      <w:r>
        <w:rPr>
          <w:lang w:val="en-US"/>
        </w:rPr>
        <w:t>12.5</w:t>
      </w:r>
      <w:r w:rsidRPr="00C12C24">
        <w:rPr>
          <w:lang w:val="en-US"/>
        </w:rPr>
        <w:t>,</w:t>
      </w:r>
      <w:r>
        <w:rPr>
          <w:lang w:val="en-US"/>
        </w:rPr>
        <w:t>30</w:t>
      </w:r>
      <w:r w:rsidRPr="00C12C24">
        <w:rPr>
          <w:lang w:val="en-US"/>
        </w:rPr>
        <w:t>0000 -</w:t>
      </w:r>
      <w:r>
        <w:rPr>
          <w:lang w:val="en-US"/>
        </w:rPr>
        <w:t>45</w:t>
      </w:r>
      <w:r w:rsidRPr="00C12C24">
        <w:rPr>
          <w:lang w:val="en-US"/>
        </w:rPr>
        <w:t>,</w:t>
      </w:r>
      <w:r>
        <w:rPr>
          <w:lang w:val="en-US"/>
        </w:rPr>
        <w:t>78.5</w:t>
      </w:r>
      <w:r w:rsidRPr="00C12C24">
        <w:rPr>
          <w:lang w:val="en-US"/>
        </w:rPr>
        <w:t>,300000 -135,</w:t>
      </w:r>
      <w:r>
        <w:rPr>
          <w:lang w:val="en-US"/>
        </w:rPr>
        <w:t>78.5</w:t>
      </w:r>
      <w:r w:rsidRPr="00C12C24">
        <w:rPr>
          <w:lang w:val="en-US"/>
        </w:rPr>
        <w:t>,300000&lt;/coordinates&gt;</w:t>
      </w:r>
    </w:p>
    <w:p w14:paraId="0F95473F" w14:textId="77777777" w:rsidR="00A9368F" w:rsidRPr="00C12C24" w:rsidRDefault="00A9368F" w:rsidP="00A9368F">
      <w:pPr>
        <w:pStyle w:val="CodeBlock"/>
        <w:tabs>
          <w:tab w:val="left" w:pos="5387"/>
        </w:tabs>
        <w:rPr>
          <w:lang w:val="en-US"/>
        </w:rPr>
      </w:pPr>
      <w:r>
        <w:rPr>
          <w:lang w:val="en-US"/>
        </w:rPr>
        <w:t xml:space="preserve">       </w:t>
      </w:r>
      <w:r w:rsidRPr="00C12C24">
        <w:rPr>
          <w:lang w:val="en-US"/>
        </w:rPr>
        <w:t xml:space="preserve">   &lt;/LinearRing&gt;</w:t>
      </w:r>
    </w:p>
    <w:p w14:paraId="6CDAE2B2" w14:textId="77777777" w:rsidR="00A9368F" w:rsidRPr="009A24DC" w:rsidRDefault="00A9368F" w:rsidP="00A9368F">
      <w:pPr>
        <w:pStyle w:val="CodeBlock"/>
        <w:tabs>
          <w:tab w:val="left" w:pos="5387"/>
        </w:tabs>
        <w:rPr>
          <w:lang w:val="en-US"/>
        </w:rPr>
      </w:pPr>
      <w:r w:rsidRPr="009A24DC">
        <w:rPr>
          <w:lang w:val="en-US"/>
        </w:rPr>
        <w:t xml:space="preserve">        &lt;/outerBoundaryIs&gt;</w:t>
      </w:r>
    </w:p>
    <w:p w14:paraId="2437CA51" w14:textId="77777777" w:rsidR="00A9368F" w:rsidRPr="001B2BA7" w:rsidRDefault="00A9368F" w:rsidP="00A9368F">
      <w:pPr>
        <w:pStyle w:val="CodeBlock"/>
        <w:tabs>
          <w:tab w:val="left" w:pos="5387"/>
        </w:tabs>
        <w:rPr>
          <w:lang w:val="en-US"/>
        </w:rPr>
      </w:pPr>
      <w:r w:rsidRPr="001B2BA7">
        <w:rPr>
          <w:lang w:val="en-US"/>
        </w:rPr>
        <w:t xml:space="preserve">      &lt;/Polygon&gt;</w:t>
      </w:r>
    </w:p>
    <w:p w14:paraId="0B593E73" w14:textId="77777777" w:rsidR="00A9368F" w:rsidRPr="00374160" w:rsidRDefault="00A9368F" w:rsidP="00A9368F">
      <w:pPr>
        <w:pStyle w:val="CodeBlock"/>
        <w:tabs>
          <w:tab w:val="left" w:pos="5387"/>
        </w:tabs>
        <w:rPr>
          <w:lang w:val="en-US"/>
        </w:rPr>
      </w:pPr>
      <w:r>
        <w:rPr>
          <w:lang w:val="en-US"/>
        </w:rPr>
        <w:t xml:space="preserve">    </w:t>
      </w:r>
      <w:r w:rsidRPr="00374160">
        <w:rPr>
          <w:lang w:val="en-US"/>
        </w:rPr>
        <w:t>&lt;/Placemark&gt;</w:t>
      </w:r>
    </w:p>
    <w:p w14:paraId="79BD7E04" w14:textId="77777777" w:rsidR="00A9368F" w:rsidRPr="00374160" w:rsidRDefault="00A9368F" w:rsidP="00A9368F">
      <w:pPr>
        <w:pStyle w:val="CodeBlock"/>
        <w:tabs>
          <w:tab w:val="left" w:pos="5387"/>
        </w:tabs>
        <w:rPr>
          <w:lang w:val="en-US"/>
        </w:rPr>
      </w:pPr>
      <w:r>
        <w:rPr>
          <w:lang w:val="en-US"/>
        </w:rPr>
        <w:t xml:space="preserve">  </w:t>
      </w:r>
      <w:r w:rsidRPr="00374160">
        <w:rPr>
          <w:lang w:val="en-US"/>
        </w:rPr>
        <w:t>&lt;/Document&gt;</w:t>
      </w:r>
    </w:p>
    <w:p w14:paraId="75986127" w14:textId="77777777" w:rsidR="00A9368F" w:rsidRPr="00374160" w:rsidRDefault="00A9368F" w:rsidP="00A9368F">
      <w:pPr>
        <w:pStyle w:val="CodeBlock"/>
        <w:keepNext w:val="0"/>
        <w:tabs>
          <w:tab w:val="left" w:pos="5387"/>
        </w:tabs>
        <w:rPr>
          <w:lang w:val="en-US"/>
        </w:rPr>
      </w:pPr>
      <w:r w:rsidRPr="00374160">
        <w:rPr>
          <w:lang w:val="en-US"/>
        </w:rPr>
        <w:t>&lt;/kml&gt;</w:t>
      </w:r>
    </w:p>
    <w:p w14:paraId="71D3FF30" w14:textId="77777777" w:rsidR="00A9368F" w:rsidRDefault="00A9368F" w:rsidP="00A9368F">
      <w:pPr>
        <w:keepNext/>
        <w:tabs>
          <w:tab w:val="left" w:pos="5387"/>
        </w:tabs>
      </w:pPr>
      <w:r>
        <w:t xml:space="preserve">The outer boundary points of the polygon that are interpolated between the control points in the </w:t>
      </w:r>
      <w:r>
        <w:rPr>
          <w:rStyle w:val="CodeText"/>
        </w:rPr>
        <w:t>kml:L</w:t>
      </w:r>
      <w:r w:rsidRPr="001A575B">
        <w:rPr>
          <w:rStyle w:val="CodeText"/>
        </w:rPr>
        <w:t>inearRing</w:t>
      </w:r>
      <w:r>
        <w:t xml:space="preserve"> form a rectangular perimeter in the plate </w:t>
      </w:r>
      <w:r w:rsidRPr="007642F8">
        <w:t>carrée</w:t>
      </w:r>
      <w:r>
        <w:t xml:space="preserve"> plane.  Then the interior points of the rectangle are filled in linearly in this plane.  Finally each (lon,lat) point of the rectangle is mapped to a (lon,lat,alt) point on the earth terrain surface as shown in </w:t>
      </w:r>
      <w:r w:rsidR="00C87F5A">
        <w:fldChar w:fldCharType="begin"/>
      </w:r>
      <w:r>
        <w:instrText xml:space="preserve"> REF _Ref176957931 \h </w:instrText>
      </w:r>
      <w:r w:rsidR="00C87F5A">
        <w:fldChar w:fldCharType="separate"/>
      </w:r>
      <w:r w:rsidR="007B103F" w:rsidRPr="00DF4810">
        <w:t xml:space="preserve">Figure </w:t>
      </w:r>
      <w:r w:rsidR="007B103F">
        <w:rPr>
          <w:noProof/>
        </w:rPr>
        <w:t>6</w:t>
      </w:r>
      <w:r w:rsidR="00C87F5A">
        <w:fldChar w:fldCharType="end"/>
      </w:r>
      <w:r>
        <w:t>.</w:t>
      </w:r>
    </w:p>
    <w:p w14:paraId="6CF1D589" w14:textId="77777777" w:rsidR="00A9368F" w:rsidRDefault="00A9368F" w:rsidP="00A9368F">
      <w:pPr>
        <w:pStyle w:val="Figureart"/>
        <w:tabs>
          <w:tab w:val="left" w:pos="5387"/>
        </w:tabs>
      </w:pPr>
    </w:p>
    <w:p w14:paraId="1499E7C7" w14:textId="77777777" w:rsidR="00A9368F" w:rsidRDefault="00A9368F" w:rsidP="00A9368F">
      <w:pPr>
        <w:pStyle w:val="Figureart"/>
        <w:tabs>
          <w:tab w:val="left" w:pos="5387"/>
        </w:tabs>
      </w:pPr>
      <w:r>
        <w:rPr>
          <w:noProof/>
          <w:lang w:val="en-US"/>
        </w:rPr>
        <w:drawing>
          <wp:inline distT="0" distB="0" distL="0" distR="0" wp14:anchorId="1A291B83" wp14:editId="361133A7">
            <wp:extent cx="5503445" cy="2311447"/>
            <wp:effectExtent l="19050" t="0" r="20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504411" cy="2311853"/>
                    </a:xfrm>
                    <a:prstGeom prst="rect">
                      <a:avLst/>
                    </a:prstGeom>
                    <a:noFill/>
                    <a:ln w="9525">
                      <a:noFill/>
                      <a:miter lim="800000"/>
                      <a:headEnd/>
                      <a:tailEnd/>
                    </a:ln>
                  </pic:spPr>
                </pic:pic>
              </a:graphicData>
            </a:graphic>
          </wp:inline>
        </w:drawing>
      </w:r>
    </w:p>
    <w:p w14:paraId="6F5D6C45" w14:textId="77777777" w:rsidR="00A9368F" w:rsidRDefault="00A9368F" w:rsidP="00A9368F">
      <w:pPr>
        <w:pStyle w:val="Figuretitle"/>
        <w:tabs>
          <w:tab w:val="left" w:pos="5387"/>
        </w:tabs>
      </w:pPr>
      <w:bookmarkStart w:id="473" w:name="_Ref176957931"/>
      <w:r w:rsidRPr="00DF4810">
        <w:t xml:space="preserve">Figure </w:t>
      </w:r>
      <w:r w:rsidR="003C5B50">
        <w:fldChar w:fldCharType="begin"/>
      </w:r>
      <w:r w:rsidR="003C5B50">
        <w:instrText xml:space="preserve"> SEQ Figure \* ARABIC </w:instrText>
      </w:r>
      <w:r w:rsidR="003C5B50">
        <w:fldChar w:fldCharType="separate"/>
      </w:r>
      <w:r w:rsidR="007B103F">
        <w:rPr>
          <w:noProof/>
        </w:rPr>
        <w:t>6</w:t>
      </w:r>
      <w:r w:rsidR="003C5B50">
        <w:rPr>
          <w:noProof/>
        </w:rPr>
        <w:fldChar w:fldCharType="end"/>
      </w:r>
      <w:bookmarkEnd w:id="473"/>
      <w:r w:rsidRPr="00DF4810">
        <w:t>:  kml:Polygon Interpolation with altitudeMode = 'clampToGround' and any value of tessellate</w:t>
      </w:r>
    </w:p>
    <w:p w14:paraId="6E0F8EFF" w14:textId="77777777" w:rsidR="00A9368F" w:rsidRDefault="00A9368F" w:rsidP="00A9368F">
      <w:pPr>
        <w:pStyle w:val="Heading3"/>
        <w:tabs>
          <w:tab w:val="num" w:pos="720"/>
          <w:tab w:val="left" w:pos="5387"/>
        </w:tabs>
        <w:suppressAutoHyphens/>
        <w:spacing w:before="360" w:after="120" w:line="230" w:lineRule="exact"/>
        <w:ind w:left="720" w:hanging="720"/>
      </w:pPr>
      <w:bookmarkStart w:id="474" w:name="GOandRegionInterpolation"/>
      <w:bookmarkStart w:id="475" w:name="_Toc348415420"/>
      <w:bookmarkStart w:id="476" w:name="_Toc348415867"/>
      <w:bookmarkStart w:id="477" w:name="_Toc401927117"/>
      <w:bookmarkStart w:id="478" w:name="_Toc402959570"/>
      <w:r>
        <w:t>kml:GroundOverlay and kml:Region</w:t>
      </w:r>
      <w:bookmarkEnd w:id="474"/>
      <w:bookmarkEnd w:id="475"/>
      <w:bookmarkEnd w:id="476"/>
      <w:bookmarkEnd w:id="477"/>
      <w:bookmarkEnd w:id="478"/>
    </w:p>
    <w:p w14:paraId="65EDB742" w14:textId="77777777" w:rsidR="00A9368F" w:rsidRDefault="00A9368F" w:rsidP="00A9368F">
      <w:pPr>
        <w:tabs>
          <w:tab w:val="left" w:pos="5387"/>
        </w:tabs>
      </w:pPr>
      <w:r>
        <w:t xml:space="preserve">The latitude and longitude boundaries for both </w:t>
      </w:r>
      <w:r>
        <w:rPr>
          <w:rStyle w:val="CodeText"/>
        </w:rPr>
        <w:t>kml:GroundOverlay</w:t>
      </w:r>
      <w:r w:rsidRPr="009C4FBC">
        <w:t xml:space="preserve"> </w:t>
      </w:r>
      <w:r>
        <w:t xml:space="preserve">and </w:t>
      </w:r>
      <w:r>
        <w:rPr>
          <w:rStyle w:val="CodeText"/>
        </w:rPr>
        <w:t>kml:Region</w:t>
      </w:r>
      <w:r>
        <w:t xml:space="preserve"> are specified by the elements </w:t>
      </w:r>
      <w:r>
        <w:rPr>
          <w:rStyle w:val="CodeText"/>
        </w:rPr>
        <w:t>kml:west</w:t>
      </w:r>
      <w:r>
        <w:t xml:space="preserve">, </w:t>
      </w:r>
      <w:r>
        <w:rPr>
          <w:rStyle w:val="CodeText"/>
        </w:rPr>
        <w:t>kml:east</w:t>
      </w:r>
      <w:r>
        <w:t xml:space="preserve">, </w:t>
      </w:r>
      <w:r>
        <w:rPr>
          <w:rStyle w:val="CodeText"/>
        </w:rPr>
        <w:t>kml:south</w:t>
      </w:r>
      <w:r>
        <w:t xml:space="preserve">, and </w:t>
      </w:r>
      <w:r>
        <w:rPr>
          <w:rStyle w:val="CodeText"/>
        </w:rPr>
        <w:t>kml:north</w:t>
      </w:r>
      <w:r>
        <w:t xml:space="preserve">. In the case of </w:t>
      </w:r>
      <w:r>
        <w:rPr>
          <w:rStyle w:val="CodeText"/>
        </w:rPr>
        <w:t>kml:GroundOverlay</w:t>
      </w:r>
      <w:r>
        <w:t xml:space="preserve"> constant lines of longitude demarcate the portion of the </w:t>
      </w:r>
      <w:r>
        <w:rPr>
          <w:rStyle w:val="CodeText"/>
        </w:rPr>
        <w:t>kml:LatLonBox</w:t>
      </w:r>
      <w:r>
        <w:t xml:space="preserve"> boundary corresponding to the values of </w:t>
      </w:r>
      <w:r>
        <w:rPr>
          <w:rStyle w:val="CodeText"/>
        </w:rPr>
        <w:t>kml:west</w:t>
      </w:r>
      <w:r>
        <w:t xml:space="preserve">, </w:t>
      </w:r>
      <w:r>
        <w:rPr>
          <w:rStyle w:val="CodeText"/>
        </w:rPr>
        <w:t>kml:east</w:t>
      </w:r>
      <w:r>
        <w:t xml:space="preserve"> and constant lines of latitude demarcate the portion of the boundary corresponding to the values of </w:t>
      </w:r>
      <w:r>
        <w:rPr>
          <w:rStyle w:val="CodeText"/>
        </w:rPr>
        <w:t>kml:south</w:t>
      </w:r>
      <w:r>
        <w:t xml:space="preserve">, </w:t>
      </w:r>
      <w:r>
        <w:rPr>
          <w:rStyle w:val="CodeText"/>
        </w:rPr>
        <w:t>kml:north</w:t>
      </w:r>
      <w:r>
        <w:t xml:space="preserve">. If </w:t>
      </w:r>
      <w:r>
        <w:rPr>
          <w:rStyle w:val="CodeText"/>
        </w:rPr>
        <w:t>kml:altitudeMode</w:t>
      </w:r>
      <w:r>
        <w:t xml:space="preserve"> value is not </w:t>
      </w:r>
      <w:r>
        <w:rPr>
          <w:rStyle w:val="CodeText"/>
        </w:rPr>
        <w:t>clampToGround</w:t>
      </w:r>
      <w:r>
        <w:t xml:space="preserve">, as </w:t>
      </w:r>
      <w:r>
        <w:lastRenderedPageBreak/>
        <w:t xml:space="preserve">in the following KML example, then the altitude of the </w:t>
      </w:r>
      <w:r>
        <w:rPr>
          <w:rStyle w:val="CodeText"/>
        </w:rPr>
        <w:t>kml:GroundOverlay</w:t>
      </w:r>
      <w:r>
        <w:t xml:space="preserve"> is determined by the </w:t>
      </w:r>
      <w:r>
        <w:rPr>
          <w:rStyle w:val="CodeText"/>
        </w:rPr>
        <w:t>kml:altitude</w:t>
      </w:r>
      <w:r>
        <w:t xml:space="preserve"> element.</w:t>
      </w:r>
    </w:p>
    <w:p w14:paraId="6B9C4B19" w14:textId="77777777" w:rsidR="00A9368F" w:rsidRPr="00C8739D" w:rsidRDefault="00A9368F" w:rsidP="00A9368F">
      <w:pPr>
        <w:pStyle w:val="CodeBlockIndented"/>
        <w:tabs>
          <w:tab w:val="left" w:pos="5387"/>
        </w:tabs>
      </w:pPr>
      <w:r w:rsidRPr="00C8739D">
        <w:t>&lt;kml&gt;</w:t>
      </w:r>
    </w:p>
    <w:p w14:paraId="65F9DC0A" w14:textId="77777777" w:rsidR="00A9368F" w:rsidRPr="00C8739D" w:rsidRDefault="00A9368F" w:rsidP="00A9368F">
      <w:pPr>
        <w:pStyle w:val="CodeBlockIndented"/>
        <w:tabs>
          <w:tab w:val="left" w:pos="5387"/>
        </w:tabs>
      </w:pPr>
      <w:r w:rsidRPr="00C8739D">
        <w:t xml:space="preserve">  &lt;GroundOverlay&gt;</w:t>
      </w:r>
    </w:p>
    <w:p w14:paraId="3D7B6372" w14:textId="77777777" w:rsidR="00A9368F" w:rsidRPr="00C8739D" w:rsidRDefault="00A9368F" w:rsidP="00A9368F">
      <w:pPr>
        <w:pStyle w:val="CodeBlockIndented"/>
        <w:tabs>
          <w:tab w:val="left" w:pos="5387"/>
        </w:tabs>
      </w:pPr>
      <w:r w:rsidRPr="00C8739D">
        <w:t xml:space="preserve">    &lt;altitude&gt;500000&lt;/altitude&gt;</w:t>
      </w:r>
    </w:p>
    <w:p w14:paraId="41A2D0E6" w14:textId="77777777" w:rsidR="00A9368F" w:rsidRPr="00C8739D" w:rsidRDefault="00A9368F" w:rsidP="00A9368F">
      <w:pPr>
        <w:pStyle w:val="CodeBlockIndented"/>
        <w:tabs>
          <w:tab w:val="left" w:pos="5387"/>
        </w:tabs>
      </w:pPr>
      <w:r w:rsidRPr="00C8739D">
        <w:t xml:space="preserve">    &lt;altitudeMode&gt;absolute&lt;/altitudeMode&gt;</w:t>
      </w:r>
    </w:p>
    <w:p w14:paraId="1E34E225" w14:textId="77777777" w:rsidR="00A9368F" w:rsidRPr="00C8739D" w:rsidRDefault="00A9368F" w:rsidP="00A9368F">
      <w:pPr>
        <w:pStyle w:val="CodeBlockIndented"/>
        <w:tabs>
          <w:tab w:val="left" w:pos="5387"/>
        </w:tabs>
      </w:pPr>
      <w:r w:rsidRPr="00C8739D">
        <w:t xml:space="preserve">    &lt;LatLonBox&gt;</w:t>
      </w:r>
    </w:p>
    <w:p w14:paraId="6DD47011" w14:textId="77777777" w:rsidR="00A9368F" w:rsidRPr="00C8739D" w:rsidRDefault="00A9368F" w:rsidP="00A9368F">
      <w:pPr>
        <w:pStyle w:val="CodeBlockIndented"/>
        <w:tabs>
          <w:tab w:val="left" w:pos="5387"/>
        </w:tabs>
      </w:pPr>
      <w:r w:rsidRPr="00C8739D">
        <w:t xml:space="preserve">      &lt;north&gt;80.0&lt;/north&gt;</w:t>
      </w:r>
    </w:p>
    <w:p w14:paraId="09DC3916" w14:textId="77777777" w:rsidR="00A9368F" w:rsidRPr="00C8739D" w:rsidRDefault="00A9368F" w:rsidP="00A9368F">
      <w:pPr>
        <w:pStyle w:val="CodeBlockIndented"/>
        <w:tabs>
          <w:tab w:val="left" w:pos="5387"/>
        </w:tabs>
      </w:pPr>
      <w:r w:rsidRPr="00C8739D">
        <w:t xml:space="preserve">      &lt;south&gt;60.0&lt;/south&gt;</w:t>
      </w:r>
    </w:p>
    <w:p w14:paraId="6086ACAC" w14:textId="77777777" w:rsidR="00A9368F" w:rsidRPr="00C8739D" w:rsidRDefault="00A9368F" w:rsidP="00A9368F">
      <w:pPr>
        <w:pStyle w:val="CodeBlockIndented"/>
        <w:tabs>
          <w:tab w:val="left" w:pos="5387"/>
        </w:tabs>
      </w:pPr>
      <w:r w:rsidRPr="00C8739D">
        <w:t xml:space="preserve">      &lt;east&gt;60.0&lt;/east&gt;</w:t>
      </w:r>
    </w:p>
    <w:p w14:paraId="299B3EB8" w14:textId="77777777" w:rsidR="00A9368F" w:rsidRPr="00C8739D" w:rsidRDefault="00A9368F" w:rsidP="00A9368F">
      <w:pPr>
        <w:pStyle w:val="CodeBlockIndented"/>
        <w:tabs>
          <w:tab w:val="left" w:pos="5387"/>
        </w:tabs>
      </w:pPr>
      <w:r w:rsidRPr="00C8739D">
        <w:t xml:space="preserve">      &lt;west&gt;-60.0&lt;/west&gt;</w:t>
      </w:r>
    </w:p>
    <w:p w14:paraId="43C1D277" w14:textId="77777777" w:rsidR="00A9368F" w:rsidRPr="00C8739D" w:rsidRDefault="00A9368F" w:rsidP="00A9368F">
      <w:pPr>
        <w:pStyle w:val="CodeBlockIndented"/>
        <w:tabs>
          <w:tab w:val="left" w:pos="5387"/>
        </w:tabs>
      </w:pPr>
      <w:r w:rsidRPr="00C8739D">
        <w:t xml:space="preserve">    &lt;/LatLonBox&gt;</w:t>
      </w:r>
    </w:p>
    <w:p w14:paraId="7DB3ECDA" w14:textId="77777777" w:rsidR="00A9368F" w:rsidRPr="00C8739D" w:rsidRDefault="00A9368F" w:rsidP="00A9368F">
      <w:pPr>
        <w:pStyle w:val="CodeBlockIndented"/>
        <w:tabs>
          <w:tab w:val="left" w:pos="5387"/>
        </w:tabs>
      </w:pPr>
      <w:r w:rsidRPr="00C8739D">
        <w:t xml:space="preserve">  &lt;/GroundOverlay&gt;</w:t>
      </w:r>
    </w:p>
    <w:p w14:paraId="7A926E4A" w14:textId="77777777" w:rsidR="00A9368F" w:rsidRDefault="00A9368F" w:rsidP="00A9368F">
      <w:pPr>
        <w:pStyle w:val="CodeBlockIndented"/>
        <w:tabs>
          <w:tab w:val="left" w:pos="5387"/>
        </w:tabs>
      </w:pPr>
      <w:r w:rsidRPr="00C8739D">
        <w:t>&lt;/kml&gt;</w:t>
      </w:r>
      <w:r>
        <w:t xml:space="preserve"> </w:t>
      </w:r>
    </w:p>
    <w:p w14:paraId="5E9DF9E7" w14:textId="77777777" w:rsidR="00A9368F" w:rsidRDefault="00A9368F" w:rsidP="00A9368F">
      <w:pPr>
        <w:tabs>
          <w:tab w:val="left" w:pos="5387"/>
        </w:tabs>
      </w:pPr>
      <w:r>
        <w:t xml:space="preserve">The KML example above is shown in Figure 7. If </w:t>
      </w:r>
      <w:r>
        <w:rPr>
          <w:rStyle w:val="CodeText"/>
        </w:rPr>
        <w:t>kml:altitudeMode</w:t>
      </w:r>
      <w:r>
        <w:t xml:space="preserve"> value is </w:t>
      </w:r>
      <w:r w:rsidRPr="00DC6708">
        <w:rPr>
          <w:rStyle w:val="charBold"/>
        </w:rPr>
        <w:t>clampToGround</w:t>
      </w:r>
      <w:r>
        <w:t xml:space="preserve"> then the </w:t>
      </w:r>
      <w:r>
        <w:rPr>
          <w:rStyle w:val="CodeText"/>
        </w:rPr>
        <w:t>kml:GroundOverlay</w:t>
      </w:r>
      <w:r>
        <w:t xml:space="preserve"> is projected onto the earth's terrain surface model similar to the case of the </w:t>
      </w:r>
      <w:r>
        <w:rPr>
          <w:rStyle w:val="CodeText"/>
        </w:rPr>
        <w:t>kml:Polygon</w:t>
      </w:r>
      <w:r>
        <w:t xml:space="preserve"> shown on the right hand side of Figure 6.</w:t>
      </w:r>
    </w:p>
    <w:bookmarkStart w:id="479" w:name="_MON_1255473161"/>
    <w:bookmarkStart w:id="480" w:name="_MON_1255513396"/>
    <w:bookmarkStart w:id="481" w:name="_MON_1255513657"/>
    <w:bookmarkStart w:id="482" w:name="_MON_1255527224"/>
    <w:bookmarkStart w:id="483" w:name="_MON_1255531862"/>
    <w:bookmarkStart w:id="484" w:name="_MON_1255610799"/>
    <w:bookmarkStart w:id="485" w:name="_MON_1255611466"/>
    <w:bookmarkStart w:id="486" w:name="_MON_1255639796"/>
    <w:bookmarkStart w:id="487" w:name="_MON_1255645262"/>
    <w:bookmarkStart w:id="488" w:name="_MON_1255750195"/>
    <w:bookmarkStart w:id="489" w:name="_MON_1255781533"/>
    <w:bookmarkStart w:id="490" w:name="_MON_1255895629"/>
    <w:bookmarkStart w:id="491" w:name="_MON_1262367253"/>
    <w:bookmarkStart w:id="492" w:name="_MON_1262372471"/>
    <w:bookmarkStart w:id="493" w:name="_MON_1262417241"/>
    <w:bookmarkStart w:id="494" w:name="_MON_1262519052"/>
    <w:bookmarkStart w:id="495" w:name="_MON_1262602044"/>
    <w:bookmarkStart w:id="496" w:name="_MON_1269077509"/>
    <w:bookmarkStart w:id="497" w:name="_MON_1269078390"/>
    <w:bookmarkStart w:id="498" w:name="_MON_1269430285"/>
    <w:bookmarkStart w:id="499" w:name="_MON_1253958859"/>
    <w:bookmarkStart w:id="500" w:name="_MON_1253988740"/>
    <w:bookmarkStart w:id="501" w:name="_MON_1255349194"/>
    <w:bookmarkStart w:id="502" w:name="_MON_1255350633"/>
    <w:bookmarkStart w:id="503" w:name="_MON_1255351429"/>
    <w:bookmarkStart w:id="504" w:name="_MON_1255354972"/>
    <w:bookmarkStart w:id="505" w:name="_MON_1255355664"/>
    <w:bookmarkStart w:id="506" w:name="_MON_1255355951"/>
    <w:bookmarkStart w:id="507" w:name="_MON_1255356194"/>
    <w:bookmarkStart w:id="508" w:name="_MON_1255367333"/>
    <w:bookmarkStart w:id="509" w:name="_MON_1255378342"/>
    <w:bookmarkStart w:id="510" w:name="_MON_1255419886"/>
    <w:bookmarkStart w:id="511" w:name="_MON_1255447799"/>
    <w:bookmarkStart w:id="512" w:name="_MON_1255448633"/>
    <w:bookmarkStart w:id="513" w:name="_MON_1255448823"/>
    <w:bookmarkStart w:id="514" w:name="_MON_1255449774"/>
    <w:bookmarkStart w:id="515" w:name="_MON_1255468567"/>
    <w:bookmarkStart w:id="516" w:name="_MON_1255470427"/>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Start w:id="517" w:name="_MON_1255470780"/>
    <w:bookmarkEnd w:id="517"/>
    <w:p w14:paraId="6D88F7D8" w14:textId="77777777" w:rsidR="00A9368F" w:rsidRDefault="00A9368F" w:rsidP="00A9368F">
      <w:pPr>
        <w:pStyle w:val="Figureart"/>
        <w:tabs>
          <w:tab w:val="left" w:pos="5387"/>
        </w:tabs>
      </w:pPr>
      <w:r>
        <w:object w:dxaOrig="3406" w:dyaOrig="2877" w14:anchorId="4CF756F3">
          <v:shape id="_x0000_i1030" type="#_x0000_t75" style="width:170.55pt;height:2in" o:ole="">
            <v:imagedata r:id="rId25" o:title=""/>
          </v:shape>
          <o:OLEObject Type="Embed" ProgID="Word.Picture.8" ShapeID="_x0000_i1030" DrawAspect="Content" ObjectID="_1374037329" r:id="rId26"/>
        </w:object>
      </w:r>
    </w:p>
    <w:p w14:paraId="3A990D02" w14:textId="77777777" w:rsidR="00A9368F" w:rsidRDefault="00A9368F" w:rsidP="00A9368F">
      <w:pPr>
        <w:pStyle w:val="Figuretitle"/>
        <w:tabs>
          <w:tab w:val="left" w:pos="5387"/>
        </w:tabs>
      </w:pPr>
      <w:r>
        <w:t xml:space="preserve">Figure </w:t>
      </w:r>
      <w:r w:rsidR="003C5B50">
        <w:fldChar w:fldCharType="begin"/>
      </w:r>
      <w:r w:rsidR="003C5B50">
        <w:instrText xml:space="preserve"> SEQ Figure \* ARABIC </w:instrText>
      </w:r>
      <w:r w:rsidR="003C5B50">
        <w:fldChar w:fldCharType="separate"/>
      </w:r>
      <w:r w:rsidR="007B103F">
        <w:rPr>
          <w:noProof/>
        </w:rPr>
        <w:t>7</w:t>
      </w:r>
      <w:r w:rsidR="003C5B50">
        <w:rPr>
          <w:noProof/>
        </w:rPr>
        <w:fldChar w:fldCharType="end"/>
      </w:r>
      <w:r>
        <w:t xml:space="preserve">:  </w:t>
      </w:r>
      <w:r w:rsidRPr="00482BD7">
        <w:t xml:space="preserve">KML GroundOverlay when value of </w:t>
      </w:r>
      <w:r w:rsidRPr="00A228BD">
        <w:rPr>
          <w:rStyle w:val="CodeText"/>
        </w:rPr>
        <w:t>kml:altitudeMode</w:t>
      </w:r>
      <w:r w:rsidRPr="00482BD7">
        <w:t xml:space="preserve"> is not </w:t>
      </w:r>
      <w:r w:rsidRPr="00B26E6F">
        <w:rPr>
          <w:rStyle w:val="charBold"/>
          <w:b/>
        </w:rPr>
        <w:t>clampToGround</w:t>
      </w:r>
    </w:p>
    <w:p w14:paraId="1C94E32A" w14:textId="77777777" w:rsidR="00A9368F" w:rsidRDefault="00A9368F" w:rsidP="00A9368F">
      <w:pPr>
        <w:tabs>
          <w:tab w:val="left" w:pos="5387"/>
        </w:tabs>
      </w:pPr>
      <w:r>
        <w:t xml:space="preserve">In the case of </w:t>
      </w:r>
      <w:r>
        <w:rPr>
          <w:rStyle w:val="CodeText"/>
        </w:rPr>
        <w:t>kml:Region</w:t>
      </w:r>
      <w:r>
        <w:t xml:space="preserve"> the values of </w:t>
      </w:r>
      <w:r>
        <w:rPr>
          <w:rStyle w:val="CodeText"/>
        </w:rPr>
        <w:t>kml:west</w:t>
      </w:r>
      <w:r>
        <w:t xml:space="preserve">, </w:t>
      </w:r>
      <w:r>
        <w:rPr>
          <w:rStyle w:val="CodeText"/>
        </w:rPr>
        <w:t>kml:east</w:t>
      </w:r>
      <w:r>
        <w:t xml:space="preserve"> of </w:t>
      </w:r>
      <w:r>
        <w:rPr>
          <w:rStyle w:val="CodeText"/>
        </w:rPr>
        <w:t>kml:LatLonAltBox</w:t>
      </w:r>
      <w:r>
        <w:t xml:space="preserve"> determine the boundary surfaces of constant longitude and the values of </w:t>
      </w:r>
      <w:r>
        <w:rPr>
          <w:rStyle w:val="CodeText"/>
        </w:rPr>
        <w:t>kml:south</w:t>
      </w:r>
      <w:r>
        <w:t xml:space="preserve">, </w:t>
      </w:r>
      <w:r>
        <w:rPr>
          <w:rStyle w:val="CodeText"/>
        </w:rPr>
        <w:t>kml:north</w:t>
      </w:r>
      <w:r>
        <w:t xml:space="preserve"> determine the boundary surfaces of constant latitude. The values of </w:t>
      </w:r>
      <w:r>
        <w:rPr>
          <w:rStyle w:val="CodeText"/>
        </w:rPr>
        <w:t>kml:minAltitude</w:t>
      </w:r>
      <w:r>
        <w:t xml:space="preserve"> and </w:t>
      </w:r>
      <w:r>
        <w:rPr>
          <w:rStyle w:val="CodeText"/>
        </w:rPr>
        <w:t>kml:maxAltitude</w:t>
      </w:r>
      <w:r>
        <w:t xml:space="preserve"> in the </w:t>
      </w:r>
      <w:r>
        <w:rPr>
          <w:rStyle w:val="CodeText"/>
        </w:rPr>
        <w:t>kml:LatLonAltBox</w:t>
      </w:r>
      <w:r>
        <w:t xml:space="preserve"> determine the lower and upper bounding surfaces of constant altitude, respectively. </w:t>
      </w:r>
    </w:p>
    <w:p w14:paraId="16DB8925" w14:textId="77777777" w:rsidR="00A9368F" w:rsidRDefault="00A9368F" w:rsidP="00A9368F">
      <w:pPr>
        <w:pStyle w:val="CodeBlockIndented"/>
        <w:tabs>
          <w:tab w:val="left" w:pos="5387"/>
        </w:tabs>
      </w:pPr>
      <w:r>
        <w:lastRenderedPageBreak/>
        <w:t>&lt;kml&gt;</w:t>
      </w:r>
    </w:p>
    <w:p w14:paraId="7F28FD78" w14:textId="77777777" w:rsidR="00A9368F" w:rsidRDefault="00A9368F" w:rsidP="00A9368F">
      <w:pPr>
        <w:pStyle w:val="CodeBlockIndented"/>
        <w:tabs>
          <w:tab w:val="left" w:pos="5387"/>
        </w:tabs>
      </w:pPr>
      <w:r>
        <w:t xml:space="preserve">  &lt;Region&gt;</w:t>
      </w:r>
    </w:p>
    <w:p w14:paraId="6290EB2A" w14:textId="77777777" w:rsidR="00A9368F" w:rsidRDefault="00A9368F" w:rsidP="00A9368F">
      <w:pPr>
        <w:pStyle w:val="CodeBlockIndented"/>
        <w:tabs>
          <w:tab w:val="left" w:pos="5387"/>
        </w:tabs>
      </w:pPr>
      <w:r>
        <w:t xml:space="preserve">    &lt;LatLonAltBox&gt;</w:t>
      </w:r>
    </w:p>
    <w:p w14:paraId="6C9A8CC9" w14:textId="77777777" w:rsidR="00A9368F" w:rsidRDefault="00A9368F" w:rsidP="00A9368F">
      <w:pPr>
        <w:pStyle w:val="CodeBlockIndented"/>
        <w:tabs>
          <w:tab w:val="left" w:pos="5387"/>
        </w:tabs>
      </w:pPr>
      <w:r>
        <w:t xml:space="preserve">      &lt;north&gt;80.0&lt;/north&gt;</w:t>
      </w:r>
    </w:p>
    <w:p w14:paraId="0017F5C2" w14:textId="77777777" w:rsidR="00A9368F" w:rsidRDefault="00A9368F" w:rsidP="00A9368F">
      <w:pPr>
        <w:pStyle w:val="CodeBlockIndented"/>
        <w:tabs>
          <w:tab w:val="left" w:pos="5387"/>
        </w:tabs>
      </w:pPr>
      <w:r>
        <w:t xml:space="preserve">      &lt;south&gt;60.0&lt;/south&gt;</w:t>
      </w:r>
    </w:p>
    <w:p w14:paraId="323BB4F8" w14:textId="77777777" w:rsidR="00A9368F" w:rsidRDefault="00A9368F" w:rsidP="00A9368F">
      <w:pPr>
        <w:pStyle w:val="CodeBlockIndented"/>
        <w:tabs>
          <w:tab w:val="left" w:pos="5387"/>
        </w:tabs>
      </w:pPr>
      <w:r>
        <w:t xml:space="preserve">      &lt;east&gt;60.0&lt;/east&gt;</w:t>
      </w:r>
    </w:p>
    <w:p w14:paraId="379A6F5A" w14:textId="77777777" w:rsidR="00A9368F" w:rsidRDefault="00A9368F" w:rsidP="00A9368F">
      <w:pPr>
        <w:pStyle w:val="CodeBlockIndented"/>
        <w:tabs>
          <w:tab w:val="left" w:pos="5387"/>
        </w:tabs>
      </w:pPr>
      <w:r>
        <w:t xml:space="preserve">      &lt;west&gt;-60.0&lt;/west&gt;</w:t>
      </w:r>
    </w:p>
    <w:p w14:paraId="3AAEAE55" w14:textId="77777777" w:rsidR="00A9368F" w:rsidRDefault="00A9368F" w:rsidP="00A9368F">
      <w:pPr>
        <w:pStyle w:val="CodeBlockIndented"/>
        <w:tabs>
          <w:tab w:val="left" w:pos="5387"/>
        </w:tabs>
      </w:pPr>
      <w:r>
        <w:t xml:space="preserve">      &lt;minAltitude&gt;500000&lt;/minAltitude&gt;</w:t>
      </w:r>
    </w:p>
    <w:p w14:paraId="5A62B62A" w14:textId="77777777" w:rsidR="00A9368F" w:rsidRDefault="00A9368F" w:rsidP="00A9368F">
      <w:pPr>
        <w:pStyle w:val="CodeBlockIndented"/>
        <w:tabs>
          <w:tab w:val="left" w:pos="5387"/>
        </w:tabs>
      </w:pPr>
      <w:r>
        <w:t xml:space="preserve">      &lt;maxAltitude&gt;2000000&lt;/maxAltitude&gt;</w:t>
      </w:r>
    </w:p>
    <w:p w14:paraId="17F34772" w14:textId="77777777" w:rsidR="00A9368F" w:rsidRDefault="00A9368F" w:rsidP="00A9368F">
      <w:pPr>
        <w:pStyle w:val="CodeBlockIndented"/>
        <w:tabs>
          <w:tab w:val="left" w:pos="5387"/>
        </w:tabs>
      </w:pPr>
      <w:r>
        <w:t xml:space="preserve">      &lt;altitudeMode&gt;absolute&lt;/altitudeMode&gt;</w:t>
      </w:r>
    </w:p>
    <w:p w14:paraId="6B08A040" w14:textId="77777777" w:rsidR="00A9368F" w:rsidRDefault="00A9368F" w:rsidP="00A9368F">
      <w:pPr>
        <w:pStyle w:val="CodeBlockIndented"/>
        <w:tabs>
          <w:tab w:val="left" w:pos="5387"/>
        </w:tabs>
      </w:pPr>
      <w:r>
        <w:t xml:space="preserve">    &lt;/LatLonAltBox&gt;</w:t>
      </w:r>
    </w:p>
    <w:p w14:paraId="44F8AE29" w14:textId="77777777" w:rsidR="00A9368F" w:rsidRDefault="00A9368F" w:rsidP="00A9368F">
      <w:pPr>
        <w:pStyle w:val="CodeBlockIndented"/>
        <w:tabs>
          <w:tab w:val="left" w:pos="5387"/>
        </w:tabs>
      </w:pPr>
      <w:r>
        <w:t xml:space="preserve">  &lt;/Region&gt;</w:t>
      </w:r>
    </w:p>
    <w:p w14:paraId="133E3EED" w14:textId="77777777" w:rsidR="00A9368F" w:rsidRDefault="00A9368F" w:rsidP="00A9368F">
      <w:pPr>
        <w:pStyle w:val="CodeBlockIndented"/>
        <w:tabs>
          <w:tab w:val="left" w:pos="5387"/>
        </w:tabs>
      </w:pPr>
      <w:r>
        <w:t xml:space="preserve">&lt;/kml&gt; </w:t>
      </w:r>
    </w:p>
    <w:p w14:paraId="5600D061" w14:textId="77777777" w:rsidR="00A9368F" w:rsidRDefault="00A9368F" w:rsidP="00A9368F">
      <w:pPr>
        <w:tabs>
          <w:tab w:val="left" w:pos="5387"/>
        </w:tabs>
      </w:pPr>
      <w:r>
        <w:t xml:space="preserve">The spatial extent of the sample </w:t>
      </w:r>
      <w:r>
        <w:rPr>
          <w:rStyle w:val="CodeText"/>
        </w:rPr>
        <w:t>kml:Region</w:t>
      </w:r>
      <w:r>
        <w:t xml:space="preserve"> encoded above is depicted in Figure 8. </w:t>
      </w:r>
    </w:p>
    <w:bookmarkStart w:id="518" w:name="_MON_1255470781"/>
    <w:bookmarkStart w:id="519" w:name="_MON_1255473162"/>
    <w:bookmarkStart w:id="520" w:name="_MON_1255513397"/>
    <w:bookmarkStart w:id="521" w:name="_MON_1255513658"/>
    <w:bookmarkStart w:id="522" w:name="_MON_1255527225"/>
    <w:bookmarkStart w:id="523" w:name="_MON_1255531863"/>
    <w:bookmarkStart w:id="524" w:name="_MON_1255610801"/>
    <w:bookmarkStart w:id="525" w:name="_MON_1255611467"/>
    <w:bookmarkStart w:id="526" w:name="_MON_1255639798"/>
    <w:bookmarkStart w:id="527" w:name="_MON_1255645264"/>
    <w:bookmarkStart w:id="528" w:name="_MON_1255750196"/>
    <w:bookmarkStart w:id="529" w:name="_MON_1255781534"/>
    <w:bookmarkStart w:id="530" w:name="_MON_1255895630"/>
    <w:bookmarkStart w:id="531" w:name="_MON_1262367254"/>
    <w:bookmarkStart w:id="532" w:name="_MON_1262372472"/>
    <w:bookmarkStart w:id="533" w:name="_MON_1262417242"/>
    <w:bookmarkStart w:id="534" w:name="_MON_1262519053"/>
    <w:bookmarkStart w:id="535" w:name="_MON_1262602045"/>
    <w:bookmarkStart w:id="536" w:name="_MON_1269077510"/>
    <w:bookmarkStart w:id="537" w:name="_MON_1269078391"/>
    <w:bookmarkStart w:id="538" w:name="_MON_1269430286"/>
    <w:bookmarkStart w:id="539" w:name="_MON_1253970829"/>
    <w:bookmarkStart w:id="540" w:name="_MON_1253970869"/>
    <w:bookmarkStart w:id="541" w:name="_MON_1253988902"/>
    <w:bookmarkStart w:id="542" w:name="_MON_1255349195"/>
    <w:bookmarkStart w:id="543" w:name="_MON_1255350635"/>
    <w:bookmarkStart w:id="544" w:name="_MON_1255351430"/>
    <w:bookmarkStart w:id="545" w:name="_MON_1255354973"/>
    <w:bookmarkStart w:id="546" w:name="_MON_1255355666"/>
    <w:bookmarkStart w:id="547" w:name="_MON_1255355952"/>
    <w:bookmarkStart w:id="548" w:name="_MON_1255356196"/>
    <w:bookmarkStart w:id="549" w:name="_MON_1255367334"/>
    <w:bookmarkStart w:id="550" w:name="_MON_1255378344"/>
    <w:bookmarkStart w:id="551" w:name="_MON_1255419887"/>
    <w:bookmarkStart w:id="552" w:name="_MON_1255447800"/>
    <w:bookmarkStart w:id="553" w:name="_MON_1255448634"/>
    <w:bookmarkStart w:id="554" w:name="_MON_1255448824"/>
    <w:bookmarkStart w:id="555" w:name="_MON_1255449775"/>
    <w:bookmarkStart w:id="556" w:name="_MON_1255468568"/>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7" w:name="_MON_1255470428"/>
    <w:bookmarkEnd w:id="557"/>
    <w:p w14:paraId="7847019C" w14:textId="77777777" w:rsidR="00A9368F" w:rsidRDefault="00A9368F" w:rsidP="00A9368F">
      <w:pPr>
        <w:pStyle w:val="Figureart"/>
        <w:tabs>
          <w:tab w:val="left" w:pos="5387"/>
        </w:tabs>
      </w:pPr>
      <w:r>
        <w:object w:dxaOrig="2776" w:dyaOrig="2368" w14:anchorId="47CF747B">
          <v:shape id="_x0000_i1031" type="#_x0000_t75" style="width:176.15pt;height:150.15pt" o:ole="">
            <v:imagedata r:id="rId27" o:title=""/>
          </v:shape>
          <o:OLEObject Type="Embed" ProgID="Word.Picture.8" ShapeID="_x0000_i1031" DrawAspect="Content" ObjectID="_1374037330" r:id="rId28"/>
        </w:object>
      </w:r>
    </w:p>
    <w:p w14:paraId="5715BED9" w14:textId="77777777" w:rsidR="00A9368F" w:rsidRDefault="00A9368F" w:rsidP="00A9368F">
      <w:pPr>
        <w:pStyle w:val="Figuretitle"/>
        <w:tabs>
          <w:tab w:val="left" w:pos="5387"/>
        </w:tabs>
      </w:pPr>
      <w:r>
        <w:t xml:space="preserve">Figure </w:t>
      </w:r>
      <w:r w:rsidR="003C5B50">
        <w:fldChar w:fldCharType="begin"/>
      </w:r>
      <w:r w:rsidR="003C5B50">
        <w:instrText xml:space="preserve"> SEQ Figure \* ARABIC </w:instrText>
      </w:r>
      <w:r w:rsidR="003C5B50">
        <w:fldChar w:fldCharType="separate"/>
      </w:r>
      <w:r w:rsidR="007B103F">
        <w:rPr>
          <w:noProof/>
        </w:rPr>
        <w:t>8</w:t>
      </w:r>
      <w:r w:rsidR="003C5B50">
        <w:rPr>
          <w:noProof/>
        </w:rPr>
        <w:fldChar w:fldCharType="end"/>
      </w:r>
      <w:r>
        <w:t xml:space="preserve">:  </w:t>
      </w:r>
      <w:r w:rsidRPr="00A02943">
        <w:t xml:space="preserve">KML </w:t>
      </w:r>
      <w:r>
        <w:t xml:space="preserve">Region when value of </w:t>
      </w:r>
      <w:r>
        <w:rPr>
          <w:rStyle w:val="CodeText"/>
        </w:rPr>
        <w:t>kml:altitudeMode</w:t>
      </w:r>
      <w:r>
        <w:t xml:space="preserve"> is not </w:t>
      </w:r>
      <w:r w:rsidRPr="00B26E6F">
        <w:rPr>
          <w:rStyle w:val="charBold"/>
          <w:b/>
        </w:rPr>
        <w:t>clampToGround</w:t>
      </w:r>
    </w:p>
    <w:p w14:paraId="78476A5D" w14:textId="77777777" w:rsidR="00A9368F" w:rsidRDefault="00A9368F" w:rsidP="00A9368F">
      <w:pPr>
        <w:pStyle w:val="Heading2"/>
        <w:tabs>
          <w:tab w:val="num" w:pos="576"/>
          <w:tab w:val="left" w:pos="5387"/>
        </w:tabs>
        <w:suppressAutoHyphens/>
        <w:spacing w:before="480" w:after="120" w:line="250" w:lineRule="exact"/>
        <w:ind w:left="576" w:hanging="576"/>
      </w:pPr>
      <w:bookmarkStart w:id="558" w:name="SharedStyles"/>
      <w:bookmarkStart w:id="559" w:name="_Toc348415421"/>
      <w:bookmarkStart w:id="560" w:name="_Toc348415868"/>
      <w:bookmarkStart w:id="561" w:name="_Toc401927118"/>
      <w:bookmarkStart w:id="562" w:name="_Toc402959571"/>
      <w:r>
        <w:t>Shared Styles</w:t>
      </w:r>
      <w:bookmarkEnd w:id="558"/>
      <w:bookmarkEnd w:id="559"/>
      <w:bookmarkEnd w:id="560"/>
      <w:bookmarkEnd w:id="561"/>
      <w:bookmarkEnd w:id="562"/>
    </w:p>
    <w:p w14:paraId="66C86253" w14:textId="77777777" w:rsidR="00A9368F" w:rsidRDefault="00A9368F" w:rsidP="00A9368F">
      <w:pPr>
        <w:tabs>
          <w:tab w:val="left" w:pos="5387"/>
        </w:tabs>
      </w:pPr>
      <w:r w:rsidRPr="00E10A5F">
        <w:t xml:space="preserve">A </w:t>
      </w:r>
      <w:r w:rsidRPr="00EF3975">
        <w:rPr>
          <w:rStyle w:val="CodeText"/>
        </w:rPr>
        <w:t>kml:Style</w:t>
      </w:r>
      <w:r w:rsidRPr="00EF3975">
        <w:t xml:space="preserve"> or </w:t>
      </w:r>
      <w:r>
        <w:rPr>
          <w:rStyle w:val="CodeText"/>
        </w:rPr>
        <w:t>kml:StyleMap</w:t>
      </w:r>
      <w:r>
        <w:t xml:space="preserve"> element </w:t>
      </w:r>
      <w:r w:rsidRPr="00E10A5F">
        <w:t>contai</w:t>
      </w:r>
      <w:r>
        <w:t xml:space="preserve">ned by a </w:t>
      </w:r>
      <w:r>
        <w:rPr>
          <w:rStyle w:val="CodeTextItalic"/>
        </w:rPr>
        <w:t>kml:AbstractFeatureGroup</w:t>
      </w:r>
      <w:r w:rsidRPr="007D678F">
        <w:t xml:space="preserve"> </w:t>
      </w:r>
      <w:r>
        <w:t xml:space="preserve">element is an "inline style" and shall apply only to the </w:t>
      </w:r>
      <w:r>
        <w:rPr>
          <w:rStyle w:val="CodeTextItalic"/>
        </w:rPr>
        <w:t>kml:AbstractFeatureGroup</w:t>
      </w:r>
      <w:r>
        <w:t xml:space="preserve"> that contains it.  When these elements are encoded as the child of a </w:t>
      </w:r>
      <w:r>
        <w:rPr>
          <w:rStyle w:val="CodeText"/>
        </w:rPr>
        <w:t>kml:D</w:t>
      </w:r>
      <w:r w:rsidRPr="001A575B">
        <w:rPr>
          <w:rStyle w:val="CodeText"/>
        </w:rPr>
        <w:t>ocument</w:t>
      </w:r>
      <w:r>
        <w:t xml:space="preserve"> element they are called a "shared style."  A shared style shall have an </w:t>
      </w:r>
      <w:r w:rsidRPr="006C18C3">
        <w:rPr>
          <w:rStyle w:val="CodeText"/>
        </w:rPr>
        <w:t>id</w:t>
      </w:r>
      <w:r>
        <w:t xml:space="preserve"> value.  A shared style applies to any </w:t>
      </w:r>
      <w:r>
        <w:rPr>
          <w:rStyle w:val="CodeTextItalic"/>
        </w:rPr>
        <w:t>kml:AbstractFeatureGroup</w:t>
      </w:r>
      <w:r w:rsidRPr="007D678F">
        <w:t xml:space="preserve"> </w:t>
      </w:r>
      <w:r>
        <w:t xml:space="preserve">that references the style from its child </w:t>
      </w:r>
      <w:r>
        <w:rPr>
          <w:rStyle w:val="CodeText"/>
        </w:rPr>
        <w:t>kml:s</w:t>
      </w:r>
      <w:r w:rsidRPr="00C72BDA">
        <w:rPr>
          <w:rStyle w:val="CodeText"/>
        </w:rPr>
        <w:t>tyleUrl</w:t>
      </w:r>
      <w:r>
        <w:t xml:space="preserve"> element.</w:t>
      </w:r>
    </w:p>
    <w:p w14:paraId="307103C3" w14:textId="77777777" w:rsidR="00A9368F" w:rsidRPr="00467151" w:rsidRDefault="00A9368F" w:rsidP="00A9368F">
      <w:pPr>
        <w:tabs>
          <w:tab w:val="left" w:pos="5387"/>
        </w:tabs>
      </w:pPr>
      <w:r>
        <w:t xml:space="preserve">If a </w:t>
      </w:r>
      <w:r>
        <w:rPr>
          <w:rStyle w:val="CodeTextItalic"/>
        </w:rPr>
        <w:t>kml:AbstractFeatureGroup</w:t>
      </w:r>
      <w:r w:rsidRPr="00BC4A6A">
        <w:t xml:space="preserve"> </w:t>
      </w:r>
      <w:r>
        <w:t xml:space="preserve">is associated with both an </w:t>
      </w:r>
      <w:r w:rsidRPr="00BC4A6A">
        <w:t>in</w:t>
      </w:r>
      <w:r>
        <w:t>line and shared style, the inline style shall take precedence.</w:t>
      </w:r>
    </w:p>
    <w:p w14:paraId="7AAA221C" w14:textId="77777777" w:rsidR="00A9368F" w:rsidRDefault="00A9368F" w:rsidP="00A9368F">
      <w:pPr>
        <w:tabs>
          <w:tab w:val="left" w:pos="5387"/>
        </w:tabs>
      </w:pPr>
      <w:r>
        <w:t xml:space="preserve">Shared styles shall only be encoded within a </w:t>
      </w:r>
      <w:r>
        <w:rPr>
          <w:rStyle w:val="CodeText"/>
        </w:rPr>
        <w:t>Document</w:t>
      </w:r>
      <w:r>
        <w:t xml:space="preserve">. Shared styles are not inherited by any child </w:t>
      </w:r>
      <w:r>
        <w:rPr>
          <w:rStyle w:val="CodeTextItalic"/>
        </w:rPr>
        <w:t>kml:AbstractFeatureGroup</w:t>
      </w:r>
      <w:r w:rsidRPr="009669C5">
        <w:t xml:space="preserve"> </w:t>
      </w:r>
      <w:r>
        <w:t xml:space="preserve">elements of a </w:t>
      </w:r>
      <w:r>
        <w:rPr>
          <w:rStyle w:val="CodeText"/>
        </w:rPr>
        <w:t>kml:D</w:t>
      </w:r>
      <w:r w:rsidRPr="00BC4A6A">
        <w:rPr>
          <w:rStyle w:val="CodeText"/>
        </w:rPr>
        <w:t>ocument</w:t>
      </w:r>
      <w:r>
        <w:t>.</w:t>
      </w:r>
    </w:p>
    <w:p w14:paraId="6BEB76F1" w14:textId="77777777" w:rsidR="00A9368F" w:rsidRDefault="00A9368F" w:rsidP="00A9368F">
      <w:pPr>
        <w:tabs>
          <w:tab w:val="left" w:pos="5387"/>
        </w:tabs>
      </w:pPr>
      <w:r>
        <w:t xml:space="preserve">For a </w:t>
      </w:r>
      <w:r w:rsidRPr="00EF3975">
        <w:rPr>
          <w:rStyle w:val="CodeText"/>
        </w:rPr>
        <w:t>kml:Style</w:t>
      </w:r>
      <w:r w:rsidRPr="00EF3975">
        <w:t xml:space="preserve"> or </w:t>
      </w:r>
      <w:r>
        <w:rPr>
          <w:rStyle w:val="CodeText"/>
        </w:rPr>
        <w:t>kml:StyleMap</w:t>
      </w:r>
      <w:r>
        <w:t xml:space="preserve"> that applies to a </w:t>
      </w:r>
      <w:r>
        <w:rPr>
          <w:rStyle w:val="CodeText"/>
        </w:rPr>
        <w:t>kml:D</w:t>
      </w:r>
      <w:r w:rsidRPr="00BC4A6A">
        <w:rPr>
          <w:rStyle w:val="CodeText"/>
        </w:rPr>
        <w:t>ocument</w:t>
      </w:r>
      <w:r>
        <w:t xml:space="preserve">, the </w:t>
      </w:r>
      <w:r>
        <w:rPr>
          <w:rStyle w:val="CodeText"/>
        </w:rPr>
        <w:t>kml:D</w:t>
      </w:r>
      <w:r w:rsidRPr="00BC4A6A">
        <w:rPr>
          <w:rStyle w:val="CodeText"/>
        </w:rPr>
        <w:t>ocument</w:t>
      </w:r>
      <w:r>
        <w:t xml:space="preserve"> itself must explicitly reference a shared style.  For example:</w:t>
      </w:r>
    </w:p>
    <w:p w14:paraId="433EF59C" w14:textId="77777777" w:rsidR="00A9368F" w:rsidRDefault="00A9368F" w:rsidP="00A9368F">
      <w:pPr>
        <w:pStyle w:val="CodeBlock"/>
        <w:tabs>
          <w:tab w:val="left" w:pos="5387"/>
        </w:tabs>
      </w:pPr>
      <w:r>
        <w:lastRenderedPageBreak/>
        <w:t>&lt;Document&gt;</w:t>
      </w:r>
    </w:p>
    <w:p w14:paraId="61613777" w14:textId="77777777" w:rsidR="00A9368F" w:rsidRDefault="00A9368F" w:rsidP="00A9368F">
      <w:pPr>
        <w:pStyle w:val="CodeBlock"/>
        <w:tabs>
          <w:tab w:val="left" w:pos="5387"/>
        </w:tabs>
      </w:pPr>
      <w:r>
        <w:t xml:space="preserve">  &lt;Style id="myPrettyDocument"&gt;</w:t>
      </w:r>
    </w:p>
    <w:p w14:paraId="6999A93E" w14:textId="77777777" w:rsidR="00A9368F" w:rsidRDefault="00A9368F" w:rsidP="00A9368F">
      <w:pPr>
        <w:pStyle w:val="CodeBlock"/>
        <w:tabs>
          <w:tab w:val="left" w:pos="5387"/>
        </w:tabs>
      </w:pPr>
      <w:r>
        <w:t xml:space="preserve">   &lt;ListStyle&gt;...&lt;/ListStyle&gt;</w:t>
      </w:r>
    </w:p>
    <w:p w14:paraId="46FEA7A2" w14:textId="77777777" w:rsidR="00A9368F" w:rsidRDefault="00A9368F" w:rsidP="00A9368F">
      <w:pPr>
        <w:pStyle w:val="CodeBlock"/>
        <w:tabs>
          <w:tab w:val="left" w:pos="5387"/>
        </w:tabs>
      </w:pPr>
    </w:p>
    <w:p w14:paraId="3271D236" w14:textId="77777777" w:rsidR="00A9368F" w:rsidRDefault="00A9368F" w:rsidP="00A9368F">
      <w:pPr>
        <w:pStyle w:val="CodeBlock"/>
        <w:tabs>
          <w:tab w:val="left" w:pos="5387"/>
        </w:tabs>
      </w:pPr>
      <w:r>
        <w:t xml:space="preserve">  &lt;/Style&gt;</w:t>
      </w:r>
    </w:p>
    <w:p w14:paraId="539A2BB8" w14:textId="77777777" w:rsidR="00A9368F" w:rsidRDefault="00A9368F" w:rsidP="00A9368F">
      <w:pPr>
        <w:pStyle w:val="CodeBlock"/>
        <w:tabs>
          <w:tab w:val="left" w:pos="5387"/>
        </w:tabs>
      </w:pPr>
      <w:r>
        <w:t xml:space="preserve">  &lt;styleUrl#myPrettyDocument"&gt;</w:t>
      </w:r>
    </w:p>
    <w:p w14:paraId="5C8C2455" w14:textId="77777777" w:rsidR="00A9368F" w:rsidRDefault="00A9368F" w:rsidP="00A9368F">
      <w:pPr>
        <w:pStyle w:val="CodeBlock"/>
        <w:tabs>
          <w:tab w:val="left" w:pos="5387"/>
        </w:tabs>
      </w:pPr>
      <w:r>
        <w:t xml:space="preserve">  ...</w:t>
      </w:r>
    </w:p>
    <w:p w14:paraId="075ABFB4" w14:textId="77777777" w:rsidR="00A9368F" w:rsidRDefault="00A9368F" w:rsidP="00A9368F">
      <w:pPr>
        <w:pStyle w:val="CodeBlock"/>
        <w:keepNext w:val="0"/>
        <w:tabs>
          <w:tab w:val="left" w:pos="5387"/>
        </w:tabs>
      </w:pPr>
      <w:r>
        <w:t xml:space="preserve">&lt;/Document&gt; </w:t>
      </w:r>
    </w:p>
    <w:p w14:paraId="3F79024E" w14:textId="77777777" w:rsidR="00A9368F" w:rsidRDefault="00A9368F" w:rsidP="00A9368F">
      <w:pPr>
        <w:tabs>
          <w:tab w:val="left" w:pos="5387"/>
        </w:tabs>
      </w:pPr>
      <w:r>
        <w:t>The following example illustrates the use of a shared style.</w:t>
      </w:r>
    </w:p>
    <w:p w14:paraId="205A40BB" w14:textId="77777777" w:rsidR="00A9368F" w:rsidRDefault="00A9368F" w:rsidP="00A9368F">
      <w:pPr>
        <w:pStyle w:val="CodeBlock"/>
        <w:tabs>
          <w:tab w:val="left" w:pos="5387"/>
        </w:tabs>
      </w:pPr>
      <w:r>
        <w:t>&lt;kml xmlns="http://www.opengis.net/kml/2.2"&gt;</w:t>
      </w:r>
    </w:p>
    <w:p w14:paraId="417209F8" w14:textId="77777777" w:rsidR="00A9368F" w:rsidRPr="00622D3F" w:rsidRDefault="00A9368F" w:rsidP="00A9368F">
      <w:pPr>
        <w:pStyle w:val="CodeBlock"/>
        <w:tabs>
          <w:tab w:val="left" w:pos="5387"/>
        </w:tabs>
        <w:rPr>
          <w:rStyle w:val="charBold"/>
        </w:rPr>
      </w:pPr>
      <w:r w:rsidRPr="00622D3F">
        <w:rPr>
          <w:rStyle w:val="charBold"/>
        </w:rPr>
        <w:t>&lt;Document&gt;</w:t>
      </w:r>
    </w:p>
    <w:p w14:paraId="4EF5463C" w14:textId="77777777" w:rsidR="00A9368F" w:rsidRDefault="00A9368F" w:rsidP="00A9368F">
      <w:pPr>
        <w:pStyle w:val="CodeBlock"/>
        <w:tabs>
          <w:tab w:val="left" w:pos="5387"/>
        </w:tabs>
      </w:pPr>
      <w:r>
        <w:t xml:space="preserve">  &lt;name&gt;Document.kml&lt;/name&gt;</w:t>
      </w:r>
    </w:p>
    <w:p w14:paraId="32944F27" w14:textId="77777777" w:rsidR="00A9368F" w:rsidRDefault="00A9368F" w:rsidP="00A9368F">
      <w:pPr>
        <w:pStyle w:val="CodeBlock"/>
        <w:tabs>
          <w:tab w:val="left" w:pos="5387"/>
        </w:tabs>
      </w:pPr>
      <w:r>
        <w:t xml:space="preserve">  &lt;open&gt;1&lt;/open&gt;</w:t>
      </w:r>
    </w:p>
    <w:p w14:paraId="7EAD5F75" w14:textId="77777777" w:rsidR="00A9368F" w:rsidRDefault="00A9368F" w:rsidP="00A9368F">
      <w:pPr>
        <w:pStyle w:val="CodeBlock"/>
        <w:tabs>
          <w:tab w:val="left" w:pos="5387"/>
        </w:tabs>
      </w:pPr>
      <w:r>
        <w:t xml:space="preserve">  &lt;</w:t>
      </w:r>
      <w:r w:rsidRPr="006D36CC">
        <w:rPr>
          <w:rStyle w:val="charBold"/>
        </w:rPr>
        <w:t>Style id="exampleStyleDocument"&gt;</w:t>
      </w:r>
    </w:p>
    <w:p w14:paraId="5C3418F8" w14:textId="77777777" w:rsidR="00A9368F" w:rsidRDefault="00A9368F" w:rsidP="00A9368F">
      <w:pPr>
        <w:pStyle w:val="CodeBlock"/>
        <w:tabs>
          <w:tab w:val="left" w:pos="5387"/>
        </w:tabs>
      </w:pPr>
      <w:r>
        <w:t xml:space="preserve">    &lt;LabelStyle&gt;</w:t>
      </w:r>
    </w:p>
    <w:p w14:paraId="55AEB989" w14:textId="77777777" w:rsidR="00A9368F" w:rsidRDefault="00A9368F" w:rsidP="00A9368F">
      <w:pPr>
        <w:pStyle w:val="CodeBlock"/>
        <w:tabs>
          <w:tab w:val="left" w:pos="5387"/>
        </w:tabs>
      </w:pPr>
      <w:r>
        <w:t xml:space="preserve">      &lt;color&gt;ff0000cc&lt;/color&gt;</w:t>
      </w:r>
    </w:p>
    <w:p w14:paraId="2B1095A3" w14:textId="77777777" w:rsidR="00A9368F" w:rsidRDefault="00A9368F" w:rsidP="00A9368F">
      <w:pPr>
        <w:pStyle w:val="CodeBlock"/>
        <w:tabs>
          <w:tab w:val="left" w:pos="5387"/>
        </w:tabs>
      </w:pPr>
      <w:r>
        <w:t xml:space="preserve">    &lt;/LabelStyle&gt;</w:t>
      </w:r>
    </w:p>
    <w:p w14:paraId="36495207" w14:textId="77777777" w:rsidR="00A9368F" w:rsidRPr="006D36CC" w:rsidRDefault="00A9368F" w:rsidP="00A9368F">
      <w:pPr>
        <w:pStyle w:val="CodeBlock"/>
        <w:tabs>
          <w:tab w:val="left" w:pos="5387"/>
        </w:tabs>
        <w:rPr>
          <w:rStyle w:val="charBold"/>
        </w:rPr>
      </w:pPr>
      <w:r>
        <w:t xml:space="preserve">  </w:t>
      </w:r>
      <w:r w:rsidRPr="006D36CC">
        <w:rPr>
          <w:rStyle w:val="charBold"/>
        </w:rPr>
        <w:t>&lt;/Style&gt;</w:t>
      </w:r>
    </w:p>
    <w:p w14:paraId="35DC98C8" w14:textId="77777777" w:rsidR="00A9368F" w:rsidRDefault="00A9368F" w:rsidP="00A9368F">
      <w:pPr>
        <w:pStyle w:val="CodeBlock"/>
        <w:tabs>
          <w:tab w:val="left" w:pos="5387"/>
        </w:tabs>
      </w:pPr>
      <w:r>
        <w:t xml:space="preserve">  &lt;Placemark&gt;</w:t>
      </w:r>
    </w:p>
    <w:p w14:paraId="6ADDFA02" w14:textId="77777777" w:rsidR="00A9368F" w:rsidRDefault="00A9368F" w:rsidP="00A9368F">
      <w:pPr>
        <w:pStyle w:val="CodeBlock"/>
        <w:tabs>
          <w:tab w:val="left" w:pos="5387"/>
        </w:tabs>
      </w:pPr>
      <w:r>
        <w:t xml:space="preserve">    &lt;name&gt;Document Feature 1&lt;/name&gt;</w:t>
      </w:r>
    </w:p>
    <w:p w14:paraId="60CD1842" w14:textId="77777777" w:rsidR="00A9368F" w:rsidRPr="006D36CC" w:rsidRDefault="00A9368F" w:rsidP="00A9368F">
      <w:pPr>
        <w:pStyle w:val="CodeBlock"/>
        <w:tabs>
          <w:tab w:val="left" w:pos="5387"/>
        </w:tabs>
        <w:rPr>
          <w:rStyle w:val="charBold"/>
        </w:rPr>
      </w:pPr>
      <w:r>
        <w:t xml:space="preserve">    </w:t>
      </w:r>
      <w:r w:rsidRPr="006D36CC">
        <w:rPr>
          <w:rStyle w:val="charBold"/>
        </w:rPr>
        <w:t>&lt;styleUrl&gt;#exampleStyleDocument&lt;/styleUrl&gt;</w:t>
      </w:r>
    </w:p>
    <w:p w14:paraId="37288DCB" w14:textId="77777777" w:rsidR="00A9368F" w:rsidRDefault="00A9368F" w:rsidP="00A9368F">
      <w:pPr>
        <w:pStyle w:val="CodeBlock"/>
        <w:tabs>
          <w:tab w:val="left" w:pos="5387"/>
        </w:tabs>
      </w:pPr>
      <w:r>
        <w:t xml:space="preserve">    &lt;Point&gt;</w:t>
      </w:r>
    </w:p>
    <w:p w14:paraId="29D47B37" w14:textId="77777777" w:rsidR="00A9368F" w:rsidRDefault="00A9368F" w:rsidP="00A9368F">
      <w:pPr>
        <w:pStyle w:val="CodeBlock"/>
        <w:tabs>
          <w:tab w:val="left" w:pos="5387"/>
        </w:tabs>
      </w:pPr>
      <w:r>
        <w:t xml:space="preserve">      &lt;coordinates&gt;-122.371,37.816,0&lt;/coordinates&gt;</w:t>
      </w:r>
    </w:p>
    <w:p w14:paraId="5787B7FC" w14:textId="77777777" w:rsidR="00A9368F" w:rsidRDefault="00A9368F" w:rsidP="00A9368F">
      <w:pPr>
        <w:pStyle w:val="CodeBlock"/>
        <w:tabs>
          <w:tab w:val="left" w:pos="5387"/>
        </w:tabs>
      </w:pPr>
      <w:r>
        <w:t xml:space="preserve">    &lt;/Point&gt;</w:t>
      </w:r>
    </w:p>
    <w:p w14:paraId="0CAA1192" w14:textId="77777777" w:rsidR="00A9368F" w:rsidRDefault="00A9368F" w:rsidP="00A9368F">
      <w:pPr>
        <w:pStyle w:val="CodeBlock"/>
        <w:tabs>
          <w:tab w:val="left" w:pos="5387"/>
        </w:tabs>
      </w:pPr>
      <w:r>
        <w:t xml:space="preserve">  &lt;/Placemark&gt;</w:t>
      </w:r>
    </w:p>
    <w:p w14:paraId="7370CB67" w14:textId="77777777" w:rsidR="00A9368F" w:rsidRDefault="00A9368F" w:rsidP="00A9368F">
      <w:pPr>
        <w:pStyle w:val="CodeBlock"/>
        <w:tabs>
          <w:tab w:val="left" w:pos="5387"/>
        </w:tabs>
      </w:pPr>
      <w:r>
        <w:t xml:space="preserve">  &lt;Placemark&gt;</w:t>
      </w:r>
    </w:p>
    <w:p w14:paraId="4938258E" w14:textId="77777777" w:rsidR="00A9368F" w:rsidRDefault="00A9368F" w:rsidP="00A9368F">
      <w:pPr>
        <w:pStyle w:val="CodeBlock"/>
        <w:tabs>
          <w:tab w:val="left" w:pos="5387"/>
        </w:tabs>
      </w:pPr>
      <w:r>
        <w:t xml:space="preserve">    &lt;name&gt;Document Feature 2&lt;/name&gt;</w:t>
      </w:r>
    </w:p>
    <w:p w14:paraId="0A058B3C" w14:textId="77777777" w:rsidR="00A9368F" w:rsidRPr="006D36CC" w:rsidRDefault="00A9368F" w:rsidP="00A9368F">
      <w:pPr>
        <w:pStyle w:val="CodeBlock"/>
        <w:tabs>
          <w:tab w:val="left" w:pos="5387"/>
        </w:tabs>
        <w:rPr>
          <w:rStyle w:val="charBold"/>
        </w:rPr>
      </w:pPr>
      <w:r>
        <w:t xml:space="preserve">    </w:t>
      </w:r>
      <w:r w:rsidRPr="006D36CC">
        <w:rPr>
          <w:rStyle w:val="charBold"/>
        </w:rPr>
        <w:t>&lt;styleUrl&gt;#exampleStyleDocument&lt;/styleUrl&gt;</w:t>
      </w:r>
    </w:p>
    <w:p w14:paraId="11BB3DB0" w14:textId="77777777" w:rsidR="00A9368F" w:rsidRDefault="00A9368F" w:rsidP="00A9368F">
      <w:pPr>
        <w:pStyle w:val="CodeBlock"/>
        <w:tabs>
          <w:tab w:val="left" w:pos="5387"/>
        </w:tabs>
      </w:pPr>
      <w:r>
        <w:t xml:space="preserve">    &lt;Point&gt;</w:t>
      </w:r>
    </w:p>
    <w:p w14:paraId="573A47F3" w14:textId="77777777" w:rsidR="00A9368F" w:rsidRDefault="00A9368F" w:rsidP="00A9368F">
      <w:pPr>
        <w:pStyle w:val="CodeBlock"/>
        <w:tabs>
          <w:tab w:val="left" w:pos="5387"/>
        </w:tabs>
      </w:pPr>
      <w:r>
        <w:t xml:space="preserve">      &lt;coordinates&gt;-122.370,37.817,0&lt;/coordinates&gt;</w:t>
      </w:r>
    </w:p>
    <w:p w14:paraId="71E72C43" w14:textId="77777777" w:rsidR="00A9368F" w:rsidRDefault="00A9368F" w:rsidP="00A9368F">
      <w:pPr>
        <w:pStyle w:val="CodeBlock"/>
        <w:tabs>
          <w:tab w:val="left" w:pos="5387"/>
        </w:tabs>
      </w:pPr>
      <w:r>
        <w:t xml:space="preserve">    &lt;/Point&gt;</w:t>
      </w:r>
    </w:p>
    <w:p w14:paraId="4C99F143" w14:textId="77777777" w:rsidR="00A9368F" w:rsidRDefault="00A9368F" w:rsidP="00A9368F">
      <w:pPr>
        <w:pStyle w:val="CodeBlock"/>
        <w:tabs>
          <w:tab w:val="left" w:pos="5387"/>
        </w:tabs>
      </w:pPr>
      <w:r>
        <w:t xml:space="preserve">  &lt;/Placemark&gt;</w:t>
      </w:r>
    </w:p>
    <w:p w14:paraId="48C978F9" w14:textId="77777777" w:rsidR="00A9368F" w:rsidRPr="00622D3F" w:rsidRDefault="00A9368F" w:rsidP="00A9368F">
      <w:pPr>
        <w:pStyle w:val="CodeBlock"/>
        <w:tabs>
          <w:tab w:val="left" w:pos="5387"/>
        </w:tabs>
        <w:rPr>
          <w:rStyle w:val="charBold"/>
        </w:rPr>
      </w:pPr>
      <w:r w:rsidRPr="00622D3F">
        <w:rPr>
          <w:rStyle w:val="charBold"/>
        </w:rPr>
        <w:t>&lt;/Document&gt;</w:t>
      </w:r>
    </w:p>
    <w:p w14:paraId="7432B5EE" w14:textId="77777777" w:rsidR="00A9368F" w:rsidRDefault="00A9368F" w:rsidP="00A9368F">
      <w:pPr>
        <w:pStyle w:val="CodeBlock"/>
        <w:keepNext w:val="0"/>
        <w:tabs>
          <w:tab w:val="left" w:pos="5387"/>
        </w:tabs>
      </w:pPr>
      <w:r>
        <w:t>&lt;/kml&gt;</w:t>
      </w:r>
    </w:p>
    <w:p w14:paraId="587A649E" w14:textId="77777777" w:rsidR="00A9368F" w:rsidRDefault="00A9368F" w:rsidP="00A9368F">
      <w:pPr>
        <w:pStyle w:val="Heading2"/>
        <w:tabs>
          <w:tab w:val="num" w:pos="576"/>
          <w:tab w:val="left" w:pos="5387"/>
        </w:tabs>
        <w:suppressAutoHyphens/>
        <w:spacing w:before="480" w:after="120" w:line="250" w:lineRule="exact"/>
        <w:ind w:left="576" w:hanging="576"/>
      </w:pPr>
      <w:bookmarkStart w:id="563" w:name="_Entity_Replacement"/>
      <w:bookmarkStart w:id="564" w:name="_Ref177552955"/>
      <w:bookmarkStart w:id="565" w:name="_Ref177552988"/>
      <w:bookmarkStart w:id="566" w:name="_Ref177556161"/>
      <w:bookmarkStart w:id="567" w:name="EntityReplacement"/>
      <w:bookmarkStart w:id="568" w:name="_Toc348415422"/>
      <w:bookmarkStart w:id="569" w:name="_Toc348415869"/>
      <w:bookmarkStart w:id="570" w:name="_Toc401927119"/>
      <w:bookmarkStart w:id="571" w:name="_Toc402959572"/>
      <w:bookmarkEnd w:id="563"/>
      <w:r>
        <w:t>Entity Replacement</w:t>
      </w:r>
      <w:bookmarkEnd w:id="564"/>
      <w:bookmarkEnd w:id="565"/>
      <w:bookmarkEnd w:id="566"/>
      <w:bookmarkEnd w:id="567"/>
      <w:bookmarkEnd w:id="568"/>
      <w:bookmarkEnd w:id="569"/>
      <w:bookmarkEnd w:id="570"/>
      <w:bookmarkEnd w:id="571"/>
    </w:p>
    <w:p w14:paraId="6A72F6A9" w14:textId="77777777" w:rsidR="00A9368F" w:rsidRDefault="00A9368F" w:rsidP="00A9368F">
      <w:pPr>
        <w:tabs>
          <w:tab w:val="left" w:pos="5387"/>
        </w:tabs>
      </w:pPr>
      <w:r>
        <w:t xml:space="preserve">Entity substitution is employed as a template mechanism within the </w:t>
      </w:r>
      <w:r>
        <w:rPr>
          <w:rStyle w:val="CodeText"/>
        </w:rPr>
        <w:t>kml:B</w:t>
      </w:r>
      <w:r w:rsidRPr="002F4435">
        <w:rPr>
          <w:rStyle w:val="CodeText"/>
        </w:rPr>
        <w:t>alloonStyle</w:t>
      </w:r>
      <w:r>
        <w:t xml:space="preserve"> </w:t>
      </w:r>
      <w:r>
        <w:rPr>
          <w:rStyle w:val="CodeText"/>
        </w:rPr>
        <w:t>kml:t</w:t>
      </w:r>
      <w:r w:rsidRPr="002F4435">
        <w:rPr>
          <w:rStyle w:val="CodeText"/>
        </w:rPr>
        <w:t>ext</w:t>
      </w:r>
      <w:r>
        <w:t xml:space="preserve"> element. Individual values shall be substituted for each instance of the entity, or a null string if no value exists.  The source of values for entity substitution is local to the </w:t>
      </w:r>
      <w:r>
        <w:rPr>
          <w:rStyle w:val="CodeTextItalic"/>
        </w:rPr>
        <w:t>kml:AbstractFeatureGroup</w:t>
      </w:r>
      <w:r>
        <w:t xml:space="preserve"> being styled and any </w:t>
      </w:r>
      <w:r>
        <w:rPr>
          <w:rStyle w:val="CodeText"/>
        </w:rPr>
        <w:t>kml:S</w:t>
      </w:r>
      <w:r w:rsidRPr="002F4435">
        <w:rPr>
          <w:rStyle w:val="CodeText"/>
        </w:rPr>
        <w:t>chema</w:t>
      </w:r>
      <w:r>
        <w:t xml:space="preserve"> elements associated with it.  Entity syntax for identifying a substitution value is as follows:</w:t>
      </w:r>
    </w:p>
    <w:p w14:paraId="576D957F" w14:textId="77777777" w:rsidR="00A9368F" w:rsidRDefault="00A9368F" w:rsidP="00A9368F">
      <w:pPr>
        <w:pStyle w:val="ListNumber2"/>
        <w:tabs>
          <w:tab w:val="left" w:pos="5387"/>
        </w:tabs>
      </w:pPr>
      <w:r w:rsidRPr="002F4435">
        <w:rPr>
          <w:rStyle w:val="charBold"/>
        </w:rPr>
        <w:t>$[element_or_attribute_name]</w:t>
      </w:r>
      <w:r>
        <w:t xml:space="preserve">, where "element_or_attribute_name" is the name of a field element or attribute of the </w:t>
      </w:r>
      <w:r>
        <w:rPr>
          <w:rStyle w:val="CodeTextItalic"/>
        </w:rPr>
        <w:t>kml:AbstractFeatureGroup</w:t>
      </w:r>
      <w:r w:rsidRPr="00624EC5">
        <w:t xml:space="preserve">. </w:t>
      </w:r>
      <w:r>
        <w:t xml:space="preserve"> This identifies the value of the field element or attribute.</w:t>
      </w:r>
    </w:p>
    <w:p w14:paraId="220D1CC1" w14:textId="77777777" w:rsidR="00A9368F" w:rsidRDefault="00A9368F" w:rsidP="00A9368F">
      <w:pPr>
        <w:pStyle w:val="ListNumber2"/>
        <w:tabs>
          <w:tab w:val="left" w:pos="5387"/>
        </w:tabs>
      </w:pPr>
      <w:r w:rsidRPr="002F4435">
        <w:rPr>
          <w:rStyle w:val="charBold"/>
        </w:rPr>
        <w:t>$[name_attribute_of_Data_element]</w:t>
      </w:r>
      <w:r>
        <w:t xml:space="preserve">, where "name_attribute_of_Data_element" is the value of the </w:t>
      </w:r>
      <w:r>
        <w:rPr>
          <w:rStyle w:val="CodeText"/>
        </w:rPr>
        <w:t>kml:n</w:t>
      </w:r>
      <w:r w:rsidRPr="002F4435">
        <w:rPr>
          <w:rStyle w:val="CodeText"/>
        </w:rPr>
        <w:t>ame</w:t>
      </w:r>
      <w:r>
        <w:t xml:space="preserve"> attribute of a descendant </w:t>
      </w:r>
      <w:r>
        <w:rPr>
          <w:rStyle w:val="CodeText"/>
        </w:rPr>
        <w:t>kml:D</w:t>
      </w:r>
      <w:r w:rsidRPr="002F4435">
        <w:rPr>
          <w:rStyle w:val="CodeText"/>
        </w:rPr>
        <w:t>ata</w:t>
      </w:r>
      <w:r>
        <w:t xml:space="preserve"> element of the </w:t>
      </w:r>
      <w:r>
        <w:rPr>
          <w:rStyle w:val="CodeTextItalic"/>
        </w:rPr>
        <w:t>kml:AbstractFeatureGroup</w:t>
      </w:r>
      <w:r>
        <w:t>.</w:t>
      </w:r>
      <w:r w:rsidRPr="00624EC5">
        <w:t xml:space="preserve"> </w:t>
      </w:r>
      <w:r>
        <w:t xml:space="preserve"> This identifies the value of the child </w:t>
      </w:r>
      <w:r>
        <w:rPr>
          <w:rStyle w:val="CodeText"/>
        </w:rPr>
        <w:t>kml:v</w:t>
      </w:r>
      <w:r w:rsidRPr="00624EC5">
        <w:rPr>
          <w:rStyle w:val="CodeText"/>
        </w:rPr>
        <w:t>alue</w:t>
      </w:r>
      <w:r>
        <w:t xml:space="preserve"> element of the </w:t>
      </w:r>
      <w:r>
        <w:rPr>
          <w:rStyle w:val="CodeText"/>
        </w:rPr>
        <w:t>kml:D</w:t>
      </w:r>
      <w:r w:rsidRPr="002F4435">
        <w:rPr>
          <w:rStyle w:val="CodeText"/>
        </w:rPr>
        <w:t>ata</w:t>
      </w:r>
      <w:r>
        <w:t xml:space="preserve"> element.</w:t>
      </w:r>
    </w:p>
    <w:p w14:paraId="6C14D600" w14:textId="77777777" w:rsidR="00A9368F" w:rsidRDefault="00A9368F" w:rsidP="00A9368F">
      <w:pPr>
        <w:pStyle w:val="ListNumber2"/>
        <w:tabs>
          <w:tab w:val="left" w:pos="5387"/>
        </w:tabs>
      </w:pPr>
      <w:r w:rsidRPr="002F4435">
        <w:rPr>
          <w:rStyle w:val="charBold"/>
        </w:rPr>
        <w:t>$[name_attribute_of_Data_element/displayName]</w:t>
      </w:r>
      <w:r>
        <w:t xml:space="preserve">, where "name_attribute_of_Data_element" is the value of the </w:t>
      </w:r>
      <w:r>
        <w:rPr>
          <w:rStyle w:val="CodeText"/>
        </w:rPr>
        <w:t>kml:n</w:t>
      </w:r>
      <w:r w:rsidRPr="002F4435">
        <w:rPr>
          <w:rStyle w:val="CodeText"/>
        </w:rPr>
        <w:t>ame</w:t>
      </w:r>
      <w:r>
        <w:t xml:space="preserve"> attribute of a </w:t>
      </w:r>
      <w:r>
        <w:lastRenderedPageBreak/>
        <w:t xml:space="preserve">descendant </w:t>
      </w:r>
      <w:r>
        <w:rPr>
          <w:rStyle w:val="CodeText"/>
        </w:rPr>
        <w:t>kml:D</w:t>
      </w:r>
      <w:r w:rsidRPr="002F4435">
        <w:rPr>
          <w:rStyle w:val="CodeText"/>
        </w:rPr>
        <w:t>ata</w:t>
      </w:r>
      <w:r>
        <w:t xml:space="preserve"> element of the </w:t>
      </w:r>
      <w:r>
        <w:rPr>
          <w:rStyle w:val="CodeTextItalic"/>
        </w:rPr>
        <w:t>kml:AbstractFeatureGroup</w:t>
      </w:r>
      <w:r>
        <w:t xml:space="preserve">; "/" is a separator; </w:t>
      </w:r>
      <w:r w:rsidR="00827AB5" w:rsidRPr="00827AB5">
        <w:t>and "displayName" is the value of the kml:Data/kml:displayName element.</w:t>
      </w:r>
    </w:p>
    <w:p w14:paraId="7662BF8C" w14:textId="77777777" w:rsidR="00A9368F" w:rsidRDefault="00A9368F" w:rsidP="00A9368F">
      <w:pPr>
        <w:pStyle w:val="ListNumber2"/>
        <w:tabs>
          <w:tab w:val="left" w:pos="5387"/>
        </w:tabs>
      </w:pPr>
      <w:r w:rsidRPr="002F4435">
        <w:rPr>
          <w:rStyle w:val="charBold"/>
        </w:rPr>
        <w:t>$[TYPENAME/TYPEFIELD]</w:t>
      </w:r>
      <w:r>
        <w:t xml:space="preserve">, where "TYPENAME" is the value of the </w:t>
      </w:r>
      <w:r>
        <w:rPr>
          <w:rStyle w:val="CodeText"/>
        </w:rPr>
        <w:t>kml:n</w:t>
      </w:r>
      <w:r w:rsidRPr="002F4435">
        <w:rPr>
          <w:rStyle w:val="CodeText"/>
        </w:rPr>
        <w:t>ame</w:t>
      </w:r>
      <w:r>
        <w:t xml:space="preserve"> attribute of a descendant </w:t>
      </w:r>
      <w:r>
        <w:rPr>
          <w:rStyle w:val="CodeText"/>
        </w:rPr>
        <w:t>kml:S</w:t>
      </w:r>
      <w:r w:rsidRPr="002F4435">
        <w:rPr>
          <w:rStyle w:val="CodeText"/>
        </w:rPr>
        <w:t>chema</w:t>
      </w:r>
      <w:r>
        <w:t xml:space="preserve"> element of the </w:t>
      </w:r>
      <w:r>
        <w:rPr>
          <w:rStyle w:val="CodeTextItalic"/>
        </w:rPr>
        <w:t>kml:AbstractFeatureGroup</w:t>
      </w:r>
      <w:r>
        <w:t xml:space="preserve">; "/" is a separator; and "TYPEFIELD" is the value of the </w:t>
      </w:r>
      <w:r>
        <w:rPr>
          <w:rStyle w:val="CodeText"/>
        </w:rPr>
        <w:t>kml:n</w:t>
      </w:r>
      <w:r w:rsidRPr="00604517">
        <w:rPr>
          <w:rStyle w:val="CodeText"/>
        </w:rPr>
        <w:t>ame</w:t>
      </w:r>
      <w:r>
        <w:t xml:space="preserve"> attribute of a child </w:t>
      </w:r>
      <w:r>
        <w:rPr>
          <w:rStyle w:val="CodeText"/>
        </w:rPr>
        <w:t>kml:S</w:t>
      </w:r>
      <w:r w:rsidRPr="002F4435">
        <w:rPr>
          <w:rStyle w:val="CodeText"/>
        </w:rPr>
        <w:t>imple</w:t>
      </w:r>
      <w:r>
        <w:rPr>
          <w:rStyle w:val="CodeText"/>
        </w:rPr>
        <w:t>Field</w:t>
      </w:r>
      <w:r>
        <w:t xml:space="preserve"> element of the </w:t>
      </w:r>
      <w:r>
        <w:rPr>
          <w:rStyle w:val="CodeText"/>
        </w:rPr>
        <w:t>kml:S</w:t>
      </w:r>
      <w:r w:rsidRPr="00046923">
        <w:rPr>
          <w:rStyle w:val="CodeText"/>
        </w:rPr>
        <w:t>chema</w:t>
      </w:r>
      <w:r>
        <w:t xml:space="preserve"> element .  This identifies the value of a descendant </w:t>
      </w:r>
      <w:r>
        <w:rPr>
          <w:rStyle w:val="CodeText"/>
        </w:rPr>
        <w:t>kml:S</w:t>
      </w:r>
      <w:r w:rsidRPr="002F4435">
        <w:rPr>
          <w:rStyle w:val="CodeText"/>
        </w:rPr>
        <w:t>imple</w:t>
      </w:r>
      <w:r>
        <w:rPr>
          <w:rStyle w:val="CodeText"/>
        </w:rPr>
        <w:t>Data</w:t>
      </w:r>
      <w:r>
        <w:t xml:space="preserve"> element of the </w:t>
      </w:r>
      <w:r>
        <w:rPr>
          <w:rStyle w:val="CodeTextItalic"/>
        </w:rPr>
        <w:t>kml:AbstractFeatureGroup</w:t>
      </w:r>
      <w:r>
        <w:t xml:space="preserve"> that references the </w:t>
      </w:r>
      <w:r>
        <w:rPr>
          <w:rStyle w:val="CodeText"/>
        </w:rPr>
        <w:t>kml:S</w:t>
      </w:r>
      <w:r w:rsidRPr="002F4435">
        <w:rPr>
          <w:rStyle w:val="CodeText"/>
        </w:rPr>
        <w:t>imple</w:t>
      </w:r>
      <w:r>
        <w:rPr>
          <w:rStyle w:val="CodeText"/>
        </w:rPr>
        <w:t>Field</w:t>
      </w:r>
      <w:r>
        <w:t xml:space="preserve"> element</w:t>
      </w:r>
      <w:r w:rsidRPr="00046923">
        <w:t>.</w:t>
      </w:r>
    </w:p>
    <w:p w14:paraId="455B604F" w14:textId="77777777" w:rsidR="00A9368F" w:rsidRDefault="00A9368F" w:rsidP="00A9368F">
      <w:pPr>
        <w:pStyle w:val="ListNumber2"/>
        <w:tabs>
          <w:tab w:val="left" w:pos="5387"/>
        </w:tabs>
      </w:pPr>
      <w:r w:rsidRPr="002F4435">
        <w:rPr>
          <w:rStyle w:val="charBold"/>
        </w:rPr>
        <w:t>$[TYPENAME/TYPEFIELD/displayName]</w:t>
      </w:r>
      <w:r>
        <w:t xml:space="preserve">, where "TYPENAME" is the value of the </w:t>
      </w:r>
      <w:r>
        <w:rPr>
          <w:rStyle w:val="CodeText"/>
        </w:rPr>
        <w:t>kml:n</w:t>
      </w:r>
      <w:r w:rsidRPr="002F4435">
        <w:rPr>
          <w:rStyle w:val="CodeText"/>
        </w:rPr>
        <w:t>ame</w:t>
      </w:r>
      <w:r>
        <w:t xml:space="preserve"> attribute of a descendant </w:t>
      </w:r>
      <w:r>
        <w:rPr>
          <w:rStyle w:val="CodeText"/>
        </w:rPr>
        <w:t>kml:S</w:t>
      </w:r>
      <w:r w:rsidRPr="002F4435">
        <w:rPr>
          <w:rStyle w:val="CodeText"/>
        </w:rPr>
        <w:t>chema</w:t>
      </w:r>
      <w:r>
        <w:t xml:space="preserve"> element of the </w:t>
      </w:r>
      <w:r>
        <w:rPr>
          <w:rStyle w:val="CodeTextItalic"/>
        </w:rPr>
        <w:t>kml:AbstractFeatureGroup</w:t>
      </w:r>
      <w:r>
        <w:t xml:space="preserve">; "/" is a separator; and "TYPEFIELD" is the value of the </w:t>
      </w:r>
      <w:r>
        <w:rPr>
          <w:rStyle w:val="CodeText"/>
        </w:rPr>
        <w:t>kml:n</w:t>
      </w:r>
      <w:r w:rsidRPr="00604517">
        <w:rPr>
          <w:rStyle w:val="CodeText"/>
        </w:rPr>
        <w:t>ame</w:t>
      </w:r>
      <w:r>
        <w:t xml:space="preserve"> attribute of a child </w:t>
      </w:r>
      <w:r>
        <w:rPr>
          <w:rStyle w:val="CodeText"/>
        </w:rPr>
        <w:t>kml:S</w:t>
      </w:r>
      <w:r w:rsidRPr="002F4435">
        <w:rPr>
          <w:rStyle w:val="CodeText"/>
        </w:rPr>
        <w:t>imple</w:t>
      </w:r>
      <w:r>
        <w:rPr>
          <w:rStyle w:val="CodeText"/>
        </w:rPr>
        <w:t>Field</w:t>
      </w:r>
      <w:r>
        <w:t xml:space="preserve"> element of the </w:t>
      </w:r>
      <w:r>
        <w:rPr>
          <w:rStyle w:val="CodeText"/>
        </w:rPr>
        <w:t>kml:S</w:t>
      </w:r>
      <w:r w:rsidRPr="00046923">
        <w:rPr>
          <w:rStyle w:val="CodeText"/>
        </w:rPr>
        <w:t>chema</w:t>
      </w:r>
      <w:r>
        <w:t xml:space="preserve"> element; and "displayName" is the value of the child </w:t>
      </w:r>
      <w:r>
        <w:rPr>
          <w:rStyle w:val="CodeText"/>
        </w:rPr>
        <w:t>kml:d</w:t>
      </w:r>
      <w:r w:rsidRPr="00BF1DD6">
        <w:rPr>
          <w:rStyle w:val="CodeText"/>
        </w:rPr>
        <w:t>isplayName</w:t>
      </w:r>
      <w:r>
        <w:t xml:space="preserve"> element of the </w:t>
      </w:r>
      <w:r>
        <w:rPr>
          <w:rStyle w:val="CodeText"/>
        </w:rPr>
        <w:t>kml:S</w:t>
      </w:r>
      <w:r w:rsidRPr="00BF1DD6">
        <w:rPr>
          <w:rStyle w:val="CodeText"/>
        </w:rPr>
        <w:t>impleField</w:t>
      </w:r>
      <w:r>
        <w:t xml:space="preserve"> element.  This identifies the value of the </w:t>
      </w:r>
      <w:r>
        <w:rPr>
          <w:rStyle w:val="CodeText"/>
        </w:rPr>
        <w:t>kml:d</w:t>
      </w:r>
      <w:r w:rsidRPr="00BF1DD6">
        <w:rPr>
          <w:rStyle w:val="CodeText"/>
        </w:rPr>
        <w:t>isplayName</w:t>
      </w:r>
      <w:r>
        <w:t xml:space="preserve"> element</w:t>
      </w:r>
      <w:r w:rsidRPr="00046923">
        <w:t>.</w:t>
      </w:r>
    </w:p>
    <w:p w14:paraId="5D8A99AE" w14:textId="77777777" w:rsidR="00A9368F" w:rsidRDefault="00A9368F" w:rsidP="00A9368F">
      <w:pPr>
        <w:keepNext/>
        <w:tabs>
          <w:tab w:val="left" w:pos="5387"/>
        </w:tabs>
      </w:pPr>
      <w:r>
        <w:t xml:space="preserve">For example, the </w:t>
      </w:r>
      <w:r w:rsidRPr="002F4435">
        <w:rPr>
          <w:rStyle w:val="charBold"/>
        </w:rPr>
        <w:t>$[name]</w:t>
      </w:r>
      <w:r>
        <w:t xml:space="preserve"> and </w:t>
      </w:r>
      <w:r w:rsidRPr="002F4435">
        <w:rPr>
          <w:rStyle w:val="charBold"/>
        </w:rPr>
        <w:t>$[description]</w:t>
      </w:r>
      <w:r>
        <w:t xml:space="preserve"> entities in the following </w:t>
      </w:r>
      <w:r>
        <w:rPr>
          <w:rStyle w:val="CodeText"/>
        </w:rPr>
        <w:t>kml:B</w:t>
      </w:r>
      <w:r w:rsidRPr="002F4435">
        <w:rPr>
          <w:rStyle w:val="CodeText"/>
        </w:rPr>
        <w:t>alloonStyl</w:t>
      </w:r>
      <w:r>
        <w:rPr>
          <w:rStyle w:val="CodeText"/>
        </w:rPr>
        <w:t>e</w:t>
      </w:r>
      <w:r w:rsidRPr="003D1DC9">
        <w:rPr>
          <w:rStyle w:val="CodeText"/>
        </w:rPr>
        <w:t xml:space="preserve"> </w:t>
      </w:r>
      <w:r>
        <w:rPr>
          <w:rStyle w:val="CodeText"/>
        </w:rPr>
        <w:t>kml:t</w:t>
      </w:r>
      <w:r w:rsidRPr="003D1DC9">
        <w:rPr>
          <w:rStyle w:val="CodeText"/>
        </w:rPr>
        <w:t>ext</w:t>
      </w:r>
      <w:r>
        <w:t xml:space="preserve"> element shall be replaced by the </w:t>
      </w:r>
      <w:r>
        <w:rPr>
          <w:rStyle w:val="CodeText"/>
        </w:rPr>
        <w:t>kml:n</w:t>
      </w:r>
      <w:r w:rsidRPr="003D1DC9">
        <w:rPr>
          <w:rStyle w:val="CodeText"/>
        </w:rPr>
        <w:t>ame</w:t>
      </w:r>
      <w:r>
        <w:t xml:space="preserve"> and </w:t>
      </w:r>
      <w:r>
        <w:rPr>
          <w:rStyle w:val="CodeText"/>
        </w:rPr>
        <w:t>kml:d</w:t>
      </w:r>
      <w:r w:rsidRPr="003D1DC9">
        <w:rPr>
          <w:rStyle w:val="CodeText"/>
        </w:rPr>
        <w:t>escription</w:t>
      </w:r>
      <w:r>
        <w:t xml:space="preserve"> values of </w:t>
      </w:r>
      <w:r>
        <w:rPr>
          <w:rStyle w:val="CodeTextItalic"/>
        </w:rPr>
        <w:t>kml:AbstractFeatureGroup</w:t>
      </w:r>
      <w:r w:rsidRPr="009669C5">
        <w:t xml:space="preserve"> </w:t>
      </w:r>
      <w:r>
        <w:t xml:space="preserve">elements associated with the </w:t>
      </w:r>
      <w:r>
        <w:rPr>
          <w:rStyle w:val="CodeText"/>
        </w:rPr>
        <w:t>kml:B</w:t>
      </w:r>
      <w:r w:rsidRPr="002F4435">
        <w:rPr>
          <w:rStyle w:val="CodeText"/>
        </w:rPr>
        <w:t>alloonStyl</w:t>
      </w:r>
      <w:r>
        <w:rPr>
          <w:rStyle w:val="CodeText"/>
        </w:rPr>
        <w:t>e</w:t>
      </w:r>
      <w:r>
        <w:t>:</w:t>
      </w:r>
    </w:p>
    <w:p w14:paraId="29368007" w14:textId="77777777" w:rsidR="00A9368F" w:rsidRDefault="00A9368F" w:rsidP="00A9368F">
      <w:pPr>
        <w:pStyle w:val="CodeBlock"/>
        <w:tabs>
          <w:tab w:val="left" w:pos="5387"/>
        </w:tabs>
      </w:pPr>
      <w:r>
        <w:t>&lt;text&gt;This is $[name], whose description is:&lt;br/&gt;$[description]&lt;/text&gt;</w:t>
      </w:r>
    </w:p>
    <w:p w14:paraId="2ADA61E3" w14:textId="77777777" w:rsidR="00A9368F" w:rsidRDefault="00A9368F" w:rsidP="00A9368F">
      <w:pPr>
        <w:pStyle w:val="Heading2"/>
        <w:tabs>
          <w:tab w:val="num" w:pos="576"/>
          <w:tab w:val="left" w:pos="5387"/>
        </w:tabs>
        <w:suppressAutoHyphens/>
        <w:spacing w:before="480" w:after="120" w:line="250" w:lineRule="exact"/>
        <w:ind w:left="576" w:hanging="576"/>
      </w:pPr>
      <w:bookmarkStart w:id="572" w:name="_Toc401927120"/>
      <w:bookmarkStart w:id="573" w:name="_Ref401934364"/>
      <w:bookmarkStart w:id="574" w:name="_Ref401934369"/>
      <w:bookmarkStart w:id="575" w:name="_Toc402959573"/>
      <w:bookmarkStart w:id="576" w:name="_Toc348415423"/>
      <w:bookmarkStart w:id="577" w:name="_Toc348415870"/>
      <w:bookmarkStart w:id="578" w:name="_Ref399407013"/>
      <w:bookmarkStart w:id="579" w:name="_Ref399407020"/>
      <w:bookmarkStart w:id="580" w:name="_Ref179087667"/>
      <w:r w:rsidRPr="00E74D5C">
        <w:t>App</w:t>
      </w:r>
      <w:r>
        <w:t>lication Profiles</w:t>
      </w:r>
      <w:bookmarkEnd w:id="572"/>
      <w:bookmarkEnd w:id="573"/>
      <w:bookmarkEnd w:id="574"/>
      <w:bookmarkEnd w:id="575"/>
    </w:p>
    <w:p w14:paraId="16EA1709" w14:textId="77777777" w:rsidR="00A9368F" w:rsidRDefault="00A9368F" w:rsidP="00A9368F">
      <w:pPr>
        <w:pStyle w:val="Heading3"/>
        <w:tabs>
          <w:tab w:val="num" w:pos="720"/>
          <w:tab w:val="left" w:pos="5387"/>
        </w:tabs>
        <w:suppressAutoHyphens/>
        <w:spacing w:before="360" w:after="120" w:line="230" w:lineRule="exact"/>
        <w:ind w:left="720" w:hanging="720"/>
      </w:pPr>
      <w:bookmarkStart w:id="581" w:name="_Toc401927121"/>
      <w:bookmarkStart w:id="582" w:name="_Toc402959574"/>
      <w:r>
        <w:t>Introduction</w:t>
      </w:r>
      <w:bookmarkEnd w:id="581"/>
      <w:bookmarkEnd w:id="582"/>
    </w:p>
    <w:p w14:paraId="2D827861" w14:textId="77777777" w:rsidR="00A9368F" w:rsidRPr="00826D2D" w:rsidRDefault="00A9368F" w:rsidP="00A9368F">
      <w:pPr>
        <w:tabs>
          <w:tab w:val="left" w:pos="5387"/>
        </w:tabs>
      </w:pPr>
      <w:r w:rsidRPr="00826D2D">
        <w:t xml:space="preserve">An application profile defines a set of elements derived from one or more base standards for the purpose of: </w:t>
      </w:r>
    </w:p>
    <w:p w14:paraId="0150FF5A" w14:textId="77777777" w:rsidR="00A9368F" w:rsidRPr="00826D2D" w:rsidRDefault="00A9368F" w:rsidP="00A9368F">
      <w:pPr>
        <w:pStyle w:val="ListBullet2"/>
        <w:tabs>
          <w:tab w:val="clear" w:pos="720"/>
          <w:tab w:val="num" w:pos="643"/>
          <w:tab w:val="left" w:pos="5387"/>
        </w:tabs>
        <w:spacing w:before="120" w:after="120"/>
        <w:ind w:left="643"/>
        <w:contextualSpacing w:val="0"/>
      </w:pPr>
      <w:r w:rsidRPr="00826D2D">
        <w:t xml:space="preserve">promoting interoperability; and </w:t>
      </w:r>
    </w:p>
    <w:p w14:paraId="1B60D892" w14:textId="77777777" w:rsidR="00A9368F" w:rsidRPr="00F12878" w:rsidRDefault="00A9368F" w:rsidP="00A9368F">
      <w:pPr>
        <w:pStyle w:val="ListBullet2"/>
        <w:tabs>
          <w:tab w:val="clear" w:pos="720"/>
          <w:tab w:val="num" w:pos="643"/>
          <w:tab w:val="left" w:pos="5387"/>
        </w:tabs>
        <w:spacing w:before="120" w:after="120"/>
        <w:ind w:left="643"/>
        <w:contextualSpacing w:val="0"/>
      </w:pPr>
      <w:r w:rsidRPr="00826D2D">
        <w:t>meeting the requirements of a particular application domain.</w:t>
      </w:r>
    </w:p>
    <w:p w14:paraId="6D610758" w14:textId="77777777" w:rsidR="00A9368F" w:rsidRDefault="00A9368F" w:rsidP="00A9368F">
      <w:pPr>
        <w:pStyle w:val="Heading3"/>
        <w:tabs>
          <w:tab w:val="num" w:pos="720"/>
          <w:tab w:val="left" w:pos="5387"/>
        </w:tabs>
        <w:suppressAutoHyphens/>
        <w:spacing w:before="360" w:after="120" w:line="230" w:lineRule="exact"/>
        <w:ind w:left="720" w:hanging="720"/>
      </w:pPr>
      <w:bookmarkStart w:id="583" w:name="_Toc401927122"/>
      <w:bookmarkStart w:id="584" w:name="_Toc402959575"/>
      <w:r>
        <w:t>Rules for Authoring KML A</w:t>
      </w:r>
      <w:r w:rsidRPr="00E74D5C">
        <w:t>pp</w:t>
      </w:r>
      <w:r>
        <w:t>lication Profiles</w:t>
      </w:r>
      <w:bookmarkEnd w:id="583"/>
      <w:bookmarkEnd w:id="584"/>
    </w:p>
    <w:p w14:paraId="3E63AA0D" w14:textId="77777777" w:rsidR="00A9368F" w:rsidRDefault="00A9368F" w:rsidP="00A9368F">
      <w:pPr>
        <w:tabs>
          <w:tab w:val="left" w:pos="5387"/>
        </w:tabs>
      </w:pPr>
      <w:r w:rsidRPr="00F12878">
        <w:t>A KML profile can restrict or extend KML to the extent permitted by th</w:t>
      </w:r>
      <w:r>
        <w:t>is</w:t>
      </w:r>
      <w:r w:rsidRPr="00F12878">
        <w:t xml:space="preserve"> standard</w:t>
      </w:r>
      <w:r>
        <w:t xml:space="preserve">, see </w:t>
      </w:r>
      <w:r w:rsidR="00C87F5A">
        <w:fldChar w:fldCharType="begin"/>
      </w:r>
      <w:r>
        <w:instrText xml:space="preserve"> REF _Ref401835740 \r \h </w:instrText>
      </w:r>
      <w:r w:rsidR="00C87F5A">
        <w:fldChar w:fldCharType="separate"/>
      </w:r>
      <w:r w:rsidR="007B103F">
        <w:t>6.7</w:t>
      </w:r>
      <w:r w:rsidR="00C87F5A">
        <w:fldChar w:fldCharType="end"/>
      </w:r>
      <w:r>
        <w:t xml:space="preserve"> (</w:t>
      </w:r>
      <w:r w:rsidR="00C87F5A">
        <w:fldChar w:fldCharType="begin"/>
      </w:r>
      <w:r>
        <w:instrText xml:space="preserve"> REF _Ref401835741 \h </w:instrText>
      </w:r>
      <w:r w:rsidR="00C87F5A">
        <w:fldChar w:fldCharType="separate"/>
      </w:r>
      <w:r w:rsidR="007B103F" w:rsidRPr="00DF4810">
        <w:t>Extension Model</w:t>
      </w:r>
      <w:r w:rsidR="00C87F5A">
        <w:fldChar w:fldCharType="end"/>
      </w:r>
      <w:r>
        <w:t>)</w:t>
      </w:r>
      <w:r w:rsidRPr="00F12878">
        <w:t>. The KML schema provides a number of extension points that may be exploited in a profile. While a profile shall not contradict the standard, it may restrict the choice of options or introduce new elements (or do both).</w:t>
      </w:r>
    </w:p>
    <w:p w14:paraId="107F8653" w14:textId="77777777" w:rsidR="00A9368F" w:rsidRDefault="00A9368F" w:rsidP="00A9368F">
      <w:pPr>
        <w:tabs>
          <w:tab w:val="left" w:pos="5387"/>
        </w:tabs>
      </w:pPr>
      <w:r w:rsidRPr="006C65F8">
        <w:t>Documents that conform to the KML standard may contain elements and attributes that are not part of the standard but are defined in an application profile.</w:t>
      </w:r>
      <w:r w:rsidRPr="0071197A">
        <w:t xml:space="preserve"> </w:t>
      </w:r>
      <w:r w:rsidRPr="006C65F8">
        <w:t>Such elements and attributes—called foreign information items—must not reside within the KML namespace; they shall be placed in another namespace.</w:t>
      </w:r>
    </w:p>
    <w:p w14:paraId="0750CA37" w14:textId="77777777" w:rsidR="00A9368F" w:rsidRDefault="00A9368F" w:rsidP="00A9368F">
      <w:pPr>
        <w:tabs>
          <w:tab w:val="left" w:pos="5387"/>
        </w:tabs>
      </w:pPr>
      <w:r>
        <w:lastRenderedPageBreak/>
        <w:t xml:space="preserve">Application profiles </w:t>
      </w:r>
      <w:r w:rsidRPr="0071197A">
        <w:t xml:space="preserve">shall not redefine any KML components </w:t>
      </w:r>
      <w:r>
        <w:t xml:space="preserve">(structurally or semantically) </w:t>
      </w:r>
      <w:r w:rsidRPr="0071197A">
        <w:t xml:space="preserve">within the </w:t>
      </w:r>
      <w:r>
        <w:t>KML namespace.</w:t>
      </w:r>
    </w:p>
    <w:p w14:paraId="416A4BF7" w14:textId="77777777" w:rsidR="00A9368F" w:rsidRDefault="00A9368F" w:rsidP="00A9368F">
      <w:pPr>
        <w:tabs>
          <w:tab w:val="left" w:pos="5387"/>
        </w:tabs>
      </w:pPr>
      <w:r>
        <w:t>Application profiles which extend KML shall:</w:t>
      </w:r>
    </w:p>
    <w:p w14:paraId="25F10E1C" w14:textId="77777777" w:rsidR="00A9368F" w:rsidRDefault="00A9368F" w:rsidP="00A9368F">
      <w:pPr>
        <w:pStyle w:val="ListBullet2"/>
        <w:tabs>
          <w:tab w:val="clear" w:pos="720"/>
          <w:tab w:val="num" w:pos="643"/>
          <w:tab w:val="left" w:pos="5387"/>
        </w:tabs>
        <w:spacing w:before="120" w:after="120"/>
        <w:ind w:left="643"/>
        <w:contextualSpacing w:val="0"/>
      </w:pPr>
      <w:r>
        <w:t>define the XML structure of any new elements and attributes in an application profile document. If the application profile requires the use of newly created schema components (not including elements and attributes that are reused from a third party schema), the newly created components shall be defined in a valid application profile schema that imports the KML schema;</w:t>
      </w:r>
    </w:p>
    <w:p w14:paraId="2BB717AC" w14:textId="77777777" w:rsidR="00A9368F" w:rsidRDefault="00A9368F" w:rsidP="00335895">
      <w:pPr>
        <w:pStyle w:val="ListBullet2"/>
        <w:tabs>
          <w:tab w:val="clear" w:pos="720"/>
          <w:tab w:val="num" w:pos="643"/>
          <w:tab w:val="left" w:pos="5387"/>
        </w:tabs>
        <w:spacing w:before="120" w:after="120"/>
        <w:ind w:left="643"/>
      </w:pPr>
      <w:r>
        <w:t xml:space="preserve">add new elements and/or attributes to existing concrete KML elements according to </w:t>
      </w:r>
      <w:r w:rsidR="00C87F5A">
        <w:fldChar w:fldCharType="begin"/>
      </w:r>
      <w:r w:rsidR="00455C76">
        <w:instrText xml:space="preserve"> REF _Ref402293006 \r \h </w:instrText>
      </w:r>
      <w:r w:rsidR="00C87F5A">
        <w:fldChar w:fldCharType="separate"/>
      </w:r>
      <w:r w:rsidR="007B103F">
        <w:t>6.7.2</w:t>
      </w:r>
      <w:r w:rsidR="00C87F5A">
        <w:fldChar w:fldCharType="end"/>
      </w:r>
      <w:r w:rsidR="00455C76">
        <w:t xml:space="preserve"> </w:t>
      </w:r>
      <w:r w:rsidR="00C87F5A">
        <w:fldChar w:fldCharType="begin"/>
      </w:r>
      <w:r w:rsidR="00455C76">
        <w:instrText xml:space="preserve"> REF _Ref402293011 \h </w:instrText>
      </w:r>
      <w:r w:rsidR="00C87F5A">
        <w:fldChar w:fldCharType="separate"/>
      </w:r>
      <w:r w:rsidR="007B103F" w:rsidRPr="003329CC">
        <w:t>Extension by Composition</w:t>
      </w:r>
      <w:r w:rsidR="00C87F5A">
        <w:fldChar w:fldCharType="end"/>
      </w:r>
      <w:r>
        <w:t>, where permitted by the KML schema;</w:t>
      </w:r>
    </w:p>
    <w:p w14:paraId="2A13F09C" w14:textId="77777777" w:rsidR="00A9368F" w:rsidRDefault="00A9368F" w:rsidP="00A9368F">
      <w:pPr>
        <w:pStyle w:val="ListBullet2"/>
        <w:tabs>
          <w:tab w:val="clear" w:pos="720"/>
          <w:tab w:val="num" w:pos="643"/>
          <w:tab w:val="left" w:pos="5387"/>
        </w:tabs>
        <w:spacing w:before="120" w:after="120"/>
        <w:ind w:left="643"/>
        <w:contextualSpacing w:val="0"/>
      </w:pPr>
      <w:r>
        <w:t xml:space="preserve">derive any new complex types of complex content in the application profile schema by extension according to </w:t>
      </w:r>
      <w:r w:rsidR="00C87F5A">
        <w:fldChar w:fldCharType="begin"/>
      </w:r>
      <w:r>
        <w:instrText xml:space="preserve"> REF _Ref398563959 \r \h </w:instrText>
      </w:r>
      <w:r w:rsidR="00C87F5A">
        <w:fldChar w:fldCharType="separate"/>
      </w:r>
      <w:r w:rsidR="007B103F">
        <w:t>6.7.1</w:t>
      </w:r>
      <w:r w:rsidR="00C87F5A">
        <w:fldChar w:fldCharType="end"/>
      </w:r>
      <w:r w:rsidR="00C87F5A">
        <w:fldChar w:fldCharType="begin"/>
      </w:r>
      <w:r>
        <w:instrText xml:space="preserve"> REF _Ref398563967 \h </w:instrText>
      </w:r>
      <w:r w:rsidR="00C87F5A">
        <w:fldChar w:fldCharType="separate"/>
      </w:r>
      <w:r w:rsidR="007B103F" w:rsidRPr="00A94CDA">
        <w:t>Extension by Inheritance</w:t>
      </w:r>
      <w:r w:rsidR="00C87F5A">
        <w:fldChar w:fldCharType="end"/>
      </w:r>
      <w:r>
        <w:t>; from the relevant KML abstract type whose semantics it shares. If the new complex type does not share semantics with any existing KML abstract type, then derive by extension from kml:AbstractObjectType.</w:t>
      </w:r>
    </w:p>
    <w:p w14:paraId="5A026351" w14:textId="77777777" w:rsidR="00A9368F" w:rsidRDefault="00A9368F" w:rsidP="00A9368F">
      <w:pPr>
        <w:pStyle w:val="Example"/>
        <w:tabs>
          <w:tab w:val="left" w:pos="5387"/>
        </w:tabs>
        <w:rPr>
          <w:lang w:val="en-US"/>
        </w:rPr>
      </w:pPr>
      <w:r>
        <w:rPr>
          <w:lang w:val="en-US"/>
        </w:rPr>
        <w:tab/>
        <w:t>EXAMPLE: a new feature type shall derive from kml:AbstractFeatureType.</w:t>
      </w:r>
    </w:p>
    <w:p w14:paraId="28A901AE" w14:textId="77777777" w:rsidR="00A9368F" w:rsidRDefault="00A9368F" w:rsidP="00A9368F">
      <w:pPr>
        <w:pStyle w:val="ListBullet2"/>
        <w:tabs>
          <w:tab w:val="clear" w:pos="720"/>
          <w:tab w:val="num" w:pos="643"/>
          <w:tab w:val="left" w:pos="5387"/>
        </w:tabs>
        <w:spacing w:before="120" w:after="120"/>
        <w:ind w:left="643"/>
        <w:contextualSpacing w:val="0"/>
      </w:pPr>
      <w:r>
        <w:t>declare any new elements and attributes in the application profile schema</w:t>
      </w:r>
      <w:r w:rsidRPr="0071197A">
        <w:t xml:space="preserve"> </w:t>
      </w:r>
      <w:r>
        <w:t>as optional, i.e. minOccurs="0", to support the KML update mechanism.  This however does not preclude asserting minimum occurrence constraints as conformance rules within supplementary normative application profile documentation.</w:t>
      </w:r>
    </w:p>
    <w:p w14:paraId="76B22F39" w14:textId="77777777" w:rsidR="00A9368F" w:rsidRDefault="00A9368F" w:rsidP="00A9368F">
      <w:pPr>
        <w:tabs>
          <w:tab w:val="left" w:pos="5387"/>
        </w:tabs>
      </w:pPr>
      <w:r>
        <w:t>Application profiles that extend KML should:</w:t>
      </w:r>
    </w:p>
    <w:p w14:paraId="2CCA94B2" w14:textId="77777777" w:rsidR="00A9368F" w:rsidRPr="0071197A" w:rsidRDefault="00A9368F" w:rsidP="00A9368F">
      <w:pPr>
        <w:pStyle w:val="ListBullet2"/>
        <w:tabs>
          <w:tab w:val="clear" w:pos="720"/>
          <w:tab w:val="num" w:pos="643"/>
          <w:tab w:val="left" w:pos="5387"/>
        </w:tabs>
        <w:spacing w:before="120" w:after="120"/>
        <w:ind w:left="643"/>
        <w:contextualSpacing w:val="0"/>
      </w:pPr>
      <w:r>
        <w:t>place any newly created extension elements and attributes in a "vendor-neutral" namespace to support any future potential integration with the KML standard, and encourage interoperability in general.</w:t>
      </w:r>
    </w:p>
    <w:p w14:paraId="72B73538" w14:textId="77777777" w:rsidR="00A9368F" w:rsidRDefault="00A9368F" w:rsidP="00A9368F">
      <w:pPr>
        <w:tabs>
          <w:tab w:val="left" w:pos="5387"/>
        </w:tabs>
      </w:pPr>
      <w:r>
        <w:t>An adopted OGC application profile that extends KML should:</w:t>
      </w:r>
    </w:p>
    <w:p w14:paraId="7981AD43" w14:textId="77777777" w:rsidR="00A9368F" w:rsidRDefault="00A9368F" w:rsidP="00A9368F">
      <w:pPr>
        <w:pStyle w:val="ListBullet2"/>
        <w:tabs>
          <w:tab w:val="clear" w:pos="720"/>
          <w:tab w:val="num" w:pos="643"/>
          <w:tab w:val="left" w:pos="5387"/>
        </w:tabs>
        <w:spacing w:before="120" w:after="120"/>
        <w:ind w:left="643"/>
        <w:contextualSpacing w:val="0"/>
      </w:pPr>
      <w:r>
        <w:t>be based on a source mass market application profile that is supported by running code;</w:t>
      </w:r>
    </w:p>
    <w:p w14:paraId="7EE0D05B" w14:textId="77777777" w:rsidR="00A9368F" w:rsidRDefault="00A9368F" w:rsidP="00A9368F">
      <w:pPr>
        <w:pStyle w:val="ListBullet2"/>
        <w:tabs>
          <w:tab w:val="clear" w:pos="720"/>
          <w:tab w:val="num" w:pos="643"/>
          <w:tab w:val="left" w:pos="5387"/>
        </w:tabs>
        <w:spacing w:before="120" w:after="120"/>
        <w:ind w:left="643"/>
        <w:contextualSpacing w:val="0"/>
      </w:pPr>
      <w:r>
        <w:t>preferably maintain or else deprecate the namespace of a source application profile from which it derives, if/where the source profile is in popular use within the mass market.  This is to ensure backwards compatibility with existing instances and consumers of the source profile;</w:t>
      </w:r>
    </w:p>
    <w:p w14:paraId="11A63E5A" w14:textId="77777777" w:rsidR="00A9368F" w:rsidRPr="0071197A" w:rsidRDefault="00A9368F" w:rsidP="00A9368F">
      <w:pPr>
        <w:pStyle w:val="ListBullet2"/>
        <w:tabs>
          <w:tab w:val="clear" w:pos="720"/>
          <w:tab w:val="num" w:pos="643"/>
          <w:tab w:val="left" w:pos="5387"/>
        </w:tabs>
        <w:spacing w:before="120" w:after="120"/>
        <w:ind w:left="643"/>
        <w:contextualSpacing w:val="0"/>
      </w:pPr>
      <w:r>
        <w:t>provide a structural and semantic mapping between any profile components which have changed from their original source profile</w:t>
      </w:r>
      <w:r w:rsidRPr="0071197A">
        <w:t>.</w:t>
      </w:r>
    </w:p>
    <w:p w14:paraId="31B2CFF3" w14:textId="77777777" w:rsidR="00A9368F" w:rsidRPr="0071197A" w:rsidRDefault="00A9368F" w:rsidP="00A9368F">
      <w:pPr>
        <w:tabs>
          <w:tab w:val="left" w:pos="5387"/>
        </w:tabs>
      </w:pPr>
      <w:r>
        <w:t>Authors of application profiles are</w:t>
      </w:r>
      <w:r w:rsidRPr="0071197A">
        <w:t xml:space="preserve"> encouraged to submit their extensions to OGC for standardization.</w:t>
      </w:r>
      <w:r>
        <w:t xml:space="preserve">  </w:t>
      </w:r>
      <w:r w:rsidRPr="0071197A">
        <w:t xml:space="preserve">This does not preclude any resulting </w:t>
      </w:r>
      <w:r>
        <w:t xml:space="preserve">OGC application profile from being </w:t>
      </w:r>
      <w:r w:rsidRPr="0071197A">
        <w:t xml:space="preserve">merged later into the </w:t>
      </w:r>
      <w:r>
        <w:t>KML standard</w:t>
      </w:r>
      <w:r w:rsidRPr="0071197A">
        <w:t>.</w:t>
      </w:r>
    </w:p>
    <w:p w14:paraId="33E05B2B" w14:textId="77777777" w:rsidR="00A9368F" w:rsidRPr="00281AC8" w:rsidRDefault="00A9368F" w:rsidP="00A9368F">
      <w:pPr>
        <w:pStyle w:val="Heading2"/>
        <w:tabs>
          <w:tab w:val="num" w:pos="576"/>
          <w:tab w:val="left" w:pos="5387"/>
        </w:tabs>
        <w:suppressAutoHyphens/>
        <w:spacing w:before="480" w:after="120" w:line="250" w:lineRule="exact"/>
        <w:ind w:left="576" w:hanging="576"/>
      </w:pPr>
      <w:bookmarkStart w:id="585" w:name="_Ref401835740"/>
      <w:bookmarkStart w:id="586" w:name="_Ref401835741"/>
      <w:bookmarkStart w:id="587" w:name="_Toc401927123"/>
      <w:bookmarkStart w:id="588" w:name="_Toc402959576"/>
      <w:r w:rsidRPr="00DF4810">
        <w:lastRenderedPageBreak/>
        <w:t>Extension Model</w:t>
      </w:r>
      <w:bookmarkEnd w:id="576"/>
      <w:bookmarkEnd w:id="577"/>
      <w:bookmarkEnd w:id="578"/>
      <w:bookmarkEnd w:id="579"/>
      <w:bookmarkEnd w:id="585"/>
      <w:bookmarkEnd w:id="586"/>
      <w:bookmarkEnd w:id="587"/>
      <w:bookmarkEnd w:id="588"/>
    </w:p>
    <w:p w14:paraId="41165BCF" w14:textId="77777777" w:rsidR="00A9368F" w:rsidRPr="00307ECA" w:rsidRDefault="00A9368F" w:rsidP="00A9368F">
      <w:pPr>
        <w:tabs>
          <w:tab w:val="left" w:pos="5387"/>
        </w:tabs>
      </w:pPr>
      <w:r>
        <w:t xml:space="preserve">The KML schema provides several mechanisms to extend KML within application profiles.  All KML extensions shall conform to the </w:t>
      </w:r>
      <w:r w:rsidR="00FF134B">
        <w:t xml:space="preserve">application </w:t>
      </w:r>
      <w:r>
        <w:t>extension profile requirements discussed in</w:t>
      </w:r>
      <w:r w:rsidR="00FF134B">
        <w:t xml:space="preserve"> </w:t>
      </w:r>
      <w:r w:rsidR="00C87F5A">
        <w:fldChar w:fldCharType="begin"/>
      </w:r>
      <w:r w:rsidR="00FF134B">
        <w:instrText xml:space="preserve"> REF _Ref401934364 \r \h </w:instrText>
      </w:r>
      <w:r w:rsidR="00C87F5A">
        <w:fldChar w:fldCharType="separate"/>
      </w:r>
      <w:r w:rsidR="007B103F">
        <w:t>6.6</w:t>
      </w:r>
      <w:r w:rsidR="00C87F5A">
        <w:fldChar w:fldCharType="end"/>
      </w:r>
      <w:r w:rsidR="00FF134B">
        <w:t xml:space="preserve"> </w:t>
      </w:r>
      <w:r w:rsidR="00C87F5A">
        <w:fldChar w:fldCharType="begin"/>
      </w:r>
      <w:r w:rsidR="00FF134B">
        <w:instrText xml:space="preserve"> REF _Ref401934369 \h </w:instrText>
      </w:r>
      <w:r w:rsidR="00C87F5A">
        <w:fldChar w:fldCharType="separate"/>
      </w:r>
      <w:r w:rsidR="007B103F" w:rsidRPr="00E74D5C">
        <w:t>App</w:t>
      </w:r>
      <w:r w:rsidR="007B103F">
        <w:t>lication Profiles</w:t>
      </w:r>
      <w:r w:rsidR="00C87F5A">
        <w:fldChar w:fldCharType="end"/>
      </w:r>
      <w:r>
        <w:t xml:space="preserve">. </w:t>
      </w:r>
    </w:p>
    <w:p w14:paraId="11CCF037" w14:textId="77777777" w:rsidR="00A9368F" w:rsidRPr="00A94CDA" w:rsidRDefault="00A9368F" w:rsidP="00A9368F">
      <w:pPr>
        <w:pStyle w:val="Heading3"/>
        <w:tabs>
          <w:tab w:val="num" w:pos="720"/>
          <w:tab w:val="left" w:pos="5387"/>
        </w:tabs>
        <w:suppressAutoHyphens/>
        <w:spacing w:before="360" w:after="120" w:line="230" w:lineRule="exact"/>
        <w:ind w:left="720" w:hanging="720"/>
      </w:pPr>
      <w:bookmarkStart w:id="589" w:name="_Toc348415425"/>
      <w:bookmarkStart w:id="590" w:name="_Toc348415872"/>
      <w:bookmarkStart w:id="591" w:name="_Ref398563959"/>
      <w:bookmarkStart w:id="592" w:name="_Ref398563967"/>
      <w:bookmarkStart w:id="593" w:name="_Toc401927124"/>
      <w:bookmarkStart w:id="594" w:name="_Toc402959577"/>
      <w:r w:rsidRPr="00A94CDA">
        <w:t>Extension by Inheritance</w:t>
      </w:r>
      <w:bookmarkEnd w:id="589"/>
      <w:bookmarkEnd w:id="590"/>
      <w:bookmarkEnd w:id="591"/>
      <w:bookmarkEnd w:id="592"/>
      <w:bookmarkEnd w:id="593"/>
      <w:bookmarkEnd w:id="594"/>
    </w:p>
    <w:p w14:paraId="7E28238D" w14:textId="77777777" w:rsidR="00A9368F" w:rsidRDefault="00A9368F" w:rsidP="00A9368F">
      <w:r w:rsidRPr="00A94CDA">
        <w:t xml:space="preserve">The KML schema defines abstract base types </w:t>
      </w:r>
      <w:r>
        <w:t xml:space="preserve">(e.g. </w:t>
      </w:r>
      <w:r w:rsidRPr="00B26E6F">
        <w:rPr>
          <w:rStyle w:val="CodeTextItalic"/>
        </w:rPr>
        <w:t>kml:AbstractFeatureType</w:t>
      </w:r>
      <w:r>
        <w:t>),</w:t>
      </w:r>
      <w:r w:rsidRPr="00307ECA">
        <w:t xml:space="preserve"> concrete types (</w:t>
      </w:r>
      <w:r>
        <w:t xml:space="preserve">e.g. </w:t>
      </w:r>
      <w:r w:rsidRPr="00307ECA">
        <w:rPr>
          <w:rStyle w:val="CodeText"/>
        </w:rPr>
        <w:t>kml:PlacemarkType</w:t>
      </w:r>
      <w:r w:rsidRPr="00307ECA">
        <w:t>)</w:t>
      </w:r>
      <w:r>
        <w:t>,</w:t>
      </w:r>
      <w:r w:rsidRPr="00307ECA">
        <w:t xml:space="preserve"> and </w:t>
      </w:r>
      <w:r>
        <w:t xml:space="preserve">abstract elements that act as the head of </w:t>
      </w:r>
      <w:r w:rsidRPr="00307ECA">
        <w:t xml:space="preserve">substitution groups </w:t>
      </w:r>
      <w:r>
        <w:t xml:space="preserve">(e.g. </w:t>
      </w:r>
      <w:r w:rsidRPr="00A530A5">
        <w:rPr>
          <w:rStyle w:val="CodeTextItalic"/>
        </w:rPr>
        <w:t>kml:AbstractFeatureGroup</w:t>
      </w:r>
      <w:r>
        <w:t>)</w:t>
      </w:r>
      <w:r w:rsidRPr="00307ECA">
        <w:t xml:space="preserve">.  </w:t>
      </w:r>
      <w:r>
        <w:t xml:space="preserve">While further derivation of all KML concrete complex types is prohibited, new schema types in a KML Application Profile may be derived from the core abstract base types, listed in </w:t>
      </w:r>
      <w:r w:rsidR="003C5B50">
        <w:fldChar w:fldCharType="begin"/>
      </w:r>
      <w:r w:rsidR="003C5B50">
        <w:instrText xml:space="preserve"> REF _Ref401835742 \r \h  \* MERGEFORMAT </w:instrText>
      </w:r>
      <w:r w:rsidR="003C5B50">
        <w:fldChar w:fldCharType="separate"/>
      </w:r>
      <w:r w:rsidR="007B103F">
        <w:t>6.1</w:t>
      </w:r>
      <w:r w:rsidR="003C5B50">
        <w:fldChar w:fldCharType="end"/>
      </w:r>
      <w:r>
        <w:t xml:space="preserve">. </w:t>
      </w:r>
      <w:bookmarkStart w:id="595" w:name="_Toc348415426"/>
      <w:bookmarkStart w:id="596" w:name="_Toc348415873"/>
      <w:bookmarkStart w:id="597" w:name="_Ref398563795"/>
      <w:bookmarkStart w:id="598" w:name="_Ref398563811"/>
      <w:bookmarkStart w:id="599" w:name="_Ref399933100"/>
      <w:bookmarkStart w:id="600" w:name="_Ref399933113"/>
      <w:bookmarkStart w:id="601" w:name="_Ref401849797"/>
    </w:p>
    <w:p w14:paraId="64E8D38D" w14:textId="77777777" w:rsidR="00A9368F" w:rsidRPr="003329CC" w:rsidRDefault="00A9368F" w:rsidP="00A9368F">
      <w:pPr>
        <w:pStyle w:val="Heading3"/>
        <w:tabs>
          <w:tab w:val="num" w:pos="720"/>
          <w:tab w:val="left" w:pos="5387"/>
        </w:tabs>
        <w:suppressAutoHyphens/>
        <w:spacing w:before="360" w:after="120" w:line="230" w:lineRule="exact"/>
        <w:ind w:left="720" w:hanging="720"/>
      </w:pPr>
      <w:bookmarkStart w:id="602" w:name="_Toc401927125"/>
      <w:bookmarkStart w:id="603" w:name="_Ref402293006"/>
      <w:bookmarkStart w:id="604" w:name="_Ref402293011"/>
      <w:bookmarkStart w:id="605" w:name="_Toc402959578"/>
      <w:r w:rsidRPr="003329CC">
        <w:t>Extension by Composition</w:t>
      </w:r>
      <w:bookmarkEnd w:id="595"/>
      <w:bookmarkEnd w:id="596"/>
      <w:bookmarkEnd w:id="597"/>
      <w:bookmarkEnd w:id="598"/>
      <w:bookmarkEnd w:id="599"/>
      <w:bookmarkEnd w:id="600"/>
      <w:bookmarkEnd w:id="601"/>
      <w:bookmarkEnd w:id="602"/>
      <w:bookmarkEnd w:id="603"/>
      <w:bookmarkEnd w:id="604"/>
      <w:bookmarkEnd w:id="605"/>
    </w:p>
    <w:p w14:paraId="5308C7D3" w14:textId="77777777" w:rsidR="00A9368F" w:rsidRPr="003329CC" w:rsidRDefault="00A9368F" w:rsidP="00A9368F">
      <w:pPr>
        <w:pStyle w:val="Heading4"/>
        <w:tabs>
          <w:tab w:val="num" w:pos="864"/>
          <w:tab w:val="left" w:pos="5387"/>
        </w:tabs>
        <w:suppressAutoHyphens/>
        <w:spacing w:before="360" w:after="120" w:line="230" w:lineRule="exact"/>
        <w:ind w:left="864" w:hanging="864"/>
      </w:pPr>
      <w:bookmarkStart w:id="606" w:name="_Ref181606829"/>
      <w:bookmarkStart w:id="607" w:name="SimpleExtensionGroup"/>
      <w:bookmarkStart w:id="608" w:name="_Ref181605730"/>
      <w:bookmarkStart w:id="609" w:name="_Ref181608141"/>
      <w:bookmarkStart w:id="610" w:name="_Ref181610327"/>
      <w:r w:rsidRPr="00DF4810">
        <w:t>Simple Element Substitution</w:t>
      </w:r>
      <w:bookmarkEnd w:id="606"/>
      <w:bookmarkEnd w:id="607"/>
    </w:p>
    <w:p w14:paraId="12E6D04F" w14:textId="77777777" w:rsidR="00A9368F" w:rsidRDefault="00A9368F" w:rsidP="00A9368F">
      <w:pPr>
        <w:tabs>
          <w:tab w:val="left" w:pos="5387"/>
        </w:tabs>
      </w:pPr>
      <w:r>
        <w:t xml:space="preserve">In a KML Application Profile, a simple element (whose type derives from </w:t>
      </w:r>
      <w:r w:rsidRPr="00135A49">
        <w:rPr>
          <w:rStyle w:val="CodeText"/>
        </w:rPr>
        <w:t>xsd:anySimpleType</w:t>
      </w:r>
      <w:r>
        <w:t>) may be declared to substitute for a KML abstract head element that is:</w:t>
      </w:r>
    </w:p>
    <w:p w14:paraId="3BD21455" w14:textId="77777777" w:rsidR="00A9368F" w:rsidRDefault="00A9368F" w:rsidP="00335895">
      <w:pPr>
        <w:pStyle w:val="ListParagraph"/>
        <w:numPr>
          <w:ilvl w:val="0"/>
          <w:numId w:val="33"/>
        </w:numPr>
        <w:tabs>
          <w:tab w:val="left" w:pos="5387"/>
        </w:tabs>
      </w:pPr>
      <w:r>
        <w:t xml:space="preserve">of type </w:t>
      </w:r>
      <w:r w:rsidRPr="00135A49">
        <w:rPr>
          <w:rStyle w:val="CodeText"/>
        </w:rPr>
        <w:t>xsd:anySimpleType</w:t>
      </w:r>
      <w:r>
        <w:t xml:space="preserve">. Such abstract head elements have a naming convention whereby their local name ends with "SimpleExtensionGroup" (e.g. </w:t>
      </w:r>
      <w:r w:rsidRPr="00B26E6F">
        <w:rPr>
          <w:rStyle w:val="CodeTextItalic"/>
        </w:rPr>
        <w:t>kml:AbstractFeatureSimpleExtensionGroup</w:t>
      </w:r>
      <w:r>
        <w:t>).</w:t>
      </w:r>
    </w:p>
    <w:p w14:paraId="0562CC1C" w14:textId="77777777" w:rsidR="00245A78" w:rsidRDefault="00A9368F" w:rsidP="00335895">
      <w:pPr>
        <w:pStyle w:val="ListParagraph"/>
        <w:numPr>
          <w:ilvl w:val="0"/>
          <w:numId w:val="33"/>
        </w:numPr>
      </w:pPr>
      <w:r>
        <w:t xml:space="preserve">of type </w:t>
      </w:r>
      <w:r w:rsidRPr="00DF4810">
        <w:rPr>
          <w:rStyle w:val="CodeText"/>
        </w:rPr>
        <w:t>kml:enumBaseType</w:t>
      </w:r>
      <w:r w:rsidRPr="00656625">
        <w:rPr>
          <w:lang w:val="en-CA" w:eastAsia="en-CA"/>
        </w:rPr>
        <w:t xml:space="preserve">. Such abstract head elements have a naming convention whereby the local name begins with "abstract" (e.g. </w:t>
      </w:r>
      <w:r w:rsidRPr="00656625">
        <w:rPr>
          <w:rStyle w:val="CodeText"/>
          <w:i/>
        </w:rPr>
        <w:t>kml:abstractFlyToMode</w:t>
      </w:r>
      <w:r w:rsidRPr="00656625">
        <w:rPr>
          <w:lang w:val="en-CA" w:eastAsia="en-CA"/>
        </w:rPr>
        <w:t>).</w:t>
      </w:r>
    </w:p>
    <w:p w14:paraId="3A3D0FBC" w14:textId="77777777" w:rsidR="00245A78" w:rsidRDefault="00245A78" w:rsidP="00245A78">
      <w:pPr>
        <w:tabs>
          <w:tab w:val="left" w:pos="5387"/>
        </w:tabs>
      </w:pPr>
      <w:r>
        <w:t>Usage examples:</w:t>
      </w:r>
    </w:p>
    <w:p w14:paraId="539176AA" w14:textId="77777777" w:rsidR="00245A78" w:rsidRPr="0012652E" w:rsidRDefault="00245A78" w:rsidP="00245A78">
      <w:pPr>
        <w:pStyle w:val="ListBullet2"/>
        <w:tabs>
          <w:tab w:val="clear" w:pos="720"/>
          <w:tab w:val="num" w:pos="643"/>
          <w:tab w:val="left" w:pos="5387"/>
        </w:tabs>
        <w:spacing w:before="120" w:after="120"/>
        <w:ind w:left="643"/>
        <w:contextualSpacing w:val="0"/>
      </w:pPr>
      <w:r>
        <w:t>a new element whose type</w:t>
      </w:r>
      <w:r w:rsidR="00A21CF1">
        <w:t xml:space="preserve"> validly</w:t>
      </w:r>
      <w:r>
        <w:t xml:space="preserve"> </w:t>
      </w:r>
      <w:r w:rsidRPr="008213A1">
        <w:t>derive</w:t>
      </w:r>
      <w:r>
        <w:t>s</w:t>
      </w:r>
      <w:r w:rsidRPr="008213A1">
        <w:t xml:space="preserve"> from </w:t>
      </w:r>
      <w:r>
        <w:rPr>
          <w:rStyle w:val="CodeTextItalic"/>
        </w:rPr>
        <w:t>xsd:anySimpleType</w:t>
      </w:r>
      <w:r w:rsidRPr="008213A1">
        <w:t xml:space="preserve"> </w:t>
      </w:r>
      <w:r>
        <w:t xml:space="preserve">and substitutes for </w:t>
      </w:r>
      <w:r w:rsidR="00A21CF1">
        <w:rPr>
          <w:rStyle w:val="CodeTextItalic"/>
        </w:rPr>
        <w:t>kml:AbstractFeatureSimple</w:t>
      </w:r>
      <w:r w:rsidRPr="00B26E6F">
        <w:rPr>
          <w:rStyle w:val="CodeTextItalic"/>
        </w:rPr>
        <w:t xml:space="preserve">ExtensionGroup </w:t>
      </w:r>
      <w:r>
        <w:t>would</w:t>
      </w:r>
      <w:r w:rsidRPr="008213A1">
        <w:t xml:space="preserve"> </w:t>
      </w:r>
      <w:r>
        <w:t xml:space="preserve">be </w:t>
      </w:r>
      <w:r w:rsidRPr="008213A1">
        <w:t xml:space="preserve">available </w:t>
      </w:r>
      <w:r>
        <w:t xml:space="preserve">wherever </w:t>
      </w:r>
      <w:r w:rsidR="00A21CF1">
        <w:rPr>
          <w:rStyle w:val="CodeTextItalic"/>
        </w:rPr>
        <w:t>kml:AbstractFeatureSimple</w:t>
      </w:r>
      <w:r w:rsidRPr="00B26E6F">
        <w:rPr>
          <w:rStyle w:val="CodeTextItalic"/>
        </w:rPr>
        <w:t>ExtensionGroup</w:t>
      </w:r>
      <w:r w:rsidRPr="008213A1">
        <w:t xml:space="preserve"> </w:t>
      </w:r>
      <w:r>
        <w:t xml:space="preserve">is permitted; that is, </w:t>
      </w:r>
      <w:r w:rsidRPr="008213A1">
        <w:t>as a child of</w:t>
      </w:r>
      <w:r>
        <w:t xml:space="preserve"> </w:t>
      </w:r>
      <w:r w:rsidRPr="00C10E49">
        <w:rPr>
          <w:rStyle w:val="CodeText"/>
        </w:rPr>
        <w:t>kml:</w:t>
      </w:r>
      <w:r>
        <w:rPr>
          <w:rStyle w:val="CodeText"/>
        </w:rPr>
        <w:t>Document</w:t>
      </w:r>
      <w:r w:rsidRPr="00C10E49">
        <w:t xml:space="preserve">, </w:t>
      </w:r>
      <w:r w:rsidRPr="00C10E49">
        <w:rPr>
          <w:rStyle w:val="CodeText"/>
        </w:rPr>
        <w:t>kml:</w:t>
      </w:r>
      <w:r>
        <w:rPr>
          <w:rStyle w:val="CodeText"/>
        </w:rPr>
        <w:t>Folder</w:t>
      </w:r>
      <w:r w:rsidRPr="00C10E49">
        <w:t xml:space="preserve">, </w:t>
      </w:r>
      <w:r w:rsidRPr="00C10E49">
        <w:rPr>
          <w:rStyle w:val="CodeText"/>
        </w:rPr>
        <w:t>kml:</w:t>
      </w:r>
      <w:r>
        <w:rPr>
          <w:rStyle w:val="CodeText"/>
        </w:rPr>
        <w:t>GroundOverlay</w:t>
      </w:r>
      <w:r w:rsidRPr="00C10E49">
        <w:t xml:space="preserve">, </w:t>
      </w:r>
      <w:r w:rsidRPr="00C10E49">
        <w:rPr>
          <w:rStyle w:val="CodeText"/>
        </w:rPr>
        <w:t>kml:</w:t>
      </w:r>
      <w:r>
        <w:rPr>
          <w:rStyle w:val="CodeText"/>
        </w:rPr>
        <w:t>ScreenOverlay</w:t>
      </w:r>
      <w:r w:rsidRPr="00C10E49">
        <w:t xml:space="preserve">, </w:t>
      </w:r>
      <w:r w:rsidRPr="00C10E49">
        <w:rPr>
          <w:rStyle w:val="CodeText"/>
        </w:rPr>
        <w:t>kml:</w:t>
      </w:r>
      <w:r>
        <w:rPr>
          <w:rStyle w:val="CodeText"/>
        </w:rPr>
        <w:t>PhotoOverlay</w:t>
      </w:r>
      <w:r w:rsidRPr="00C10E49">
        <w:t>,</w:t>
      </w:r>
      <w:r>
        <w:t xml:space="preserve"> </w:t>
      </w:r>
      <w:r w:rsidRPr="00C10E49">
        <w:rPr>
          <w:rStyle w:val="CodeText"/>
        </w:rPr>
        <w:t>kml:</w:t>
      </w:r>
      <w:r>
        <w:rPr>
          <w:rStyle w:val="CodeText"/>
        </w:rPr>
        <w:t>Placemark</w:t>
      </w:r>
      <w:r w:rsidRPr="00C10E49">
        <w:t>,</w:t>
      </w:r>
      <w:r>
        <w:t xml:space="preserve"> and </w:t>
      </w:r>
      <w:r w:rsidRPr="00C10E49">
        <w:rPr>
          <w:rStyle w:val="CodeText"/>
        </w:rPr>
        <w:t>kml:NetworkLink</w:t>
      </w:r>
      <w:r w:rsidRPr="0012652E">
        <w:t>.</w:t>
      </w:r>
    </w:p>
    <w:p w14:paraId="0E8229A8" w14:textId="77777777" w:rsidR="00245A78" w:rsidRDefault="00245A78" w:rsidP="00245A78">
      <w:pPr>
        <w:pStyle w:val="ListBullet2"/>
        <w:tabs>
          <w:tab w:val="clear" w:pos="720"/>
          <w:tab w:val="num" w:pos="643"/>
          <w:tab w:val="left" w:pos="5387"/>
        </w:tabs>
        <w:spacing w:before="120" w:after="120"/>
        <w:ind w:left="643"/>
        <w:contextualSpacing w:val="0"/>
      </w:pPr>
      <w:r>
        <w:t xml:space="preserve">a new element whose type defines new enumeration values by deriving by restriction from </w:t>
      </w:r>
      <w:r>
        <w:rPr>
          <w:rStyle w:val="CodeText"/>
        </w:rPr>
        <w:t>kml:enumBaseType</w:t>
      </w:r>
      <w:r w:rsidR="00A21CF1">
        <w:t xml:space="preserve"> and substitutes for </w:t>
      </w:r>
      <w:r w:rsidR="00A21CF1" w:rsidRPr="00A21CF1">
        <w:rPr>
          <w:rStyle w:val="HTMLCode"/>
        </w:rPr>
        <w:t>kml:abstractFlyToMode</w:t>
      </w:r>
      <w:r w:rsidR="00A21CF1">
        <w:t xml:space="preserve"> would be available wherever </w:t>
      </w:r>
      <w:r w:rsidR="00A21CF1" w:rsidRPr="00A21CF1">
        <w:rPr>
          <w:rStyle w:val="HTMLCode"/>
        </w:rPr>
        <w:t>kml:abstractFlyToMode</w:t>
      </w:r>
      <w:r w:rsidR="00A21CF1">
        <w:t xml:space="preserve"> is permitted; that is, as a child of </w:t>
      </w:r>
      <w:r w:rsidR="00A21CF1" w:rsidRPr="00A21CF1">
        <w:rPr>
          <w:rStyle w:val="HTMLCode"/>
        </w:rPr>
        <w:t>kml:FlyTo</w:t>
      </w:r>
      <w:r w:rsidR="00A21CF1">
        <w:t>.</w:t>
      </w:r>
    </w:p>
    <w:p w14:paraId="3284D9F7" w14:textId="77777777" w:rsidR="00A9368F" w:rsidRPr="003329CC" w:rsidRDefault="00A9368F" w:rsidP="00A9368F">
      <w:pPr>
        <w:pStyle w:val="Heading4"/>
        <w:tabs>
          <w:tab w:val="num" w:pos="864"/>
          <w:tab w:val="left" w:pos="5387"/>
        </w:tabs>
        <w:suppressAutoHyphens/>
        <w:spacing w:before="360" w:after="120" w:line="230" w:lineRule="exact"/>
        <w:ind w:left="864" w:hanging="864"/>
      </w:pPr>
      <w:bookmarkStart w:id="611" w:name="_Ref181612076"/>
      <w:bookmarkStart w:id="612" w:name="ObjectExtensionGroup"/>
      <w:bookmarkEnd w:id="608"/>
      <w:bookmarkEnd w:id="609"/>
      <w:r w:rsidRPr="00DF4810">
        <w:t>Complex Element Substitution</w:t>
      </w:r>
      <w:bookmarkEnd w:id="610"/>
      <w:bookmarkEnd w:id="611"/>
      <w:bookmarkEnd w:id="612"/>
    </w:p>
    <w:p w14:paraId="2DAA9A98" w14:textId="77777777" w:rsidR="00A9368F" w:rsidRDefault="00A9368F" w:rsidP="00A9368F">
      <w:pPr>
        <w:tabs>
          <w:tab w:val="left" w:pos="5387"/>
        </w:tabs>
      </w:pPr>
      <w:r>
        <w:t>In a KML Application Profile, a complex element may be declared to substitute for a KML abstract head element that is:</w:t>
      </w:r>
    </w:p>
    <w:p w14:paraId="04F98619" w14:textId="77777777" w:rsidR="00A9368F" w:rsidRPr="00617CEF" w:rsidRDefault="00A9368F" w:rsidP="00A9368F">
      <w:pPr>
        <w:pStyle w:val="ListBullet2"/>
        <w:tabs>
          <w:tab w:val="clear" w:pos="720"/>
          <w:tab w:val="num" w:pos="643"/>
          <w:tab w:val="left" w:pos="5387"/>
        </w:tabs>
        <w:spacing w:before="120" w:after="120"/>
        <w:ind w:left="643"/>
        <w:contextualSpacing w:val="0"/>
      </w:pPr>
      <w:r>
        <w:t xml:space="preserve">of a core abstract base type (e.g. </w:t>
      </w:r>
      <w:r w:rsidRPr="00B26E6F">
        <w:rPr>
          <w:rStyle w:val="CodeTextItalic"/>
        </w:rPr>
        <w:t>kml:AbstractFeatureType</w:t>
      </w:r>
      <w:r>
        <w:rPr>
          <w:rStyle w:val="CodeText"/>
        </w:rPr>
        <w:t>)</w:t>
      </w:r>
      <w:r w:rsidRPr="008750B9">
        <w:t>.</w:t>
      </w:r>
    </w:p>
    <w:p w14:paraId="739A2E7E" w14:textId="77777777" w:rsidR="00A9368F" w:rsidRPr="008750B9" w:rsidRDefault="00A9368F" w:rsidP="00A9368F">
      <w:pPr>
        <w:pStyle w:val="ListBullet2"/>
        <w:tabs>
          <w:tab w:val="clear" w:pos="720"/>
          <w:tab w:val="num" w:pos="643"/>
          <w:tab w:val="left" w:pos="5387"/>
        </w:tabs>
        <w:spacing w:before="120" w:after="120"/>
        <w:ind w:left="643"/>
        <w:contextualSpacing w:val="0"/>
      </w:pPr>
      <w:r>
        <w:lastRenderedPageBreak/>
        <w:t xml:space="preserve">of type </w:t>
      </w:r>
      <w:r w:rsidRPr="008750B9">
        <w:rPr>
          <w:rStyle w:val="CodeText"/>
        </w:rPr>
        <w:t>xsd:anyType</w:t>
      </w:r>
      <w:r>
        <w:t xml:space="preserve"> and substitutes for </w:t>
      </w:r>
      <w:r w:rsidRPr="00B26E6F">
        <w:rPr>
          <w:rStyle w:val="CodeTextItalic"/>
        </w:rPr>
        <w:t>kml:AbstractObjectGroup</w:t>
      </w:r>
      <w:r w:rsidRPr="008750B9">
        <w:t xml:space="preserve">.  </w:t>
      </w:r>
      <w:r>
        <w:t xml:space="preserve">Substituting for such an element requires a type definition that derives from </w:t>
      </w:r>
      <w:r w:rsidRPr="00B26E6F">
        <w:rPr>
          <w:rStyle w:val="CodeTextItalic"/>
        </w:rPr>
        <w:t>kml:AbstractObjectGroup</w:t>
      </w:r>
      <w:r>
        <w:t xml:space="preserve">.  All such head elements have a local name that ends with "ObjectExtensionGroup" (e.g. </w:t>
      </w:r>
      <w:r w:rsidRPr="00B26E6F">
        <w:rPr>
          <w:rStyle w:val="CodeTextItalic"/>
        </w:rPr>
        <w:t>kml:AbstractFeatureObjectExtensionGroup</w:t>
      </w:r>
      <w:r>
        <w:t>).</w:t>
      </w:r>
    </w:p>
    <w:p w14:paraId="7CF68790" w14:textId="77777777" w:rsidR="00A9368F" w:rsidRPr="00617CEF" w:rsidRDefault="00A9368F" w:rsidP="00A9368F">
      <w:pPr>
        <w:pStyle w:val="ListBullet2"/>
        <w:tabs>
          <w:tab w:val="clear" w:pos="720"/>
          <w:tab w:val="num" w:pos="643"/>
          <w:tab w:val="left" w:pos="5387"/>
        </w:tabs>
        <w:spacing w:before="120" w:after="120"/>
        <w:ind w:left="643"/>
        <w:contextualSpacing w:val="0"/>
      </w:pPr>
      <w:r>
        <w:t xml:space="preserve">of type </w:t>
      </w:r>
      <w:r w:rsidRPr="008750B9">
        <w:rPr>
          <w:rStyle w:val="CodeText"/>
        </w:rPr>
        <w:t>xsd:anyType</w:t>
      </w:r>
      <w:r>
        <w:t xml:space="preserve"> and declares no substitution group.  These have a local name that ends with "Extension" (e.g. </w:t>
      </w:r>
      <w:r w:rsidRPr="00B26E6F">
        <w:rPr>
          <w:rStyle w:val="CodeTextItalic"/>
        </w:rPr>
        <w:t>kml:DataExtension</w:t>
      </w:r>
      <w:r>
        <w:t>).</w:t>
      </w:r>
    </w:p>
    <w:p w14:paraId="18BB9FD1" w14:textId="77777777" w:rsidR="00A9368F" w:rsidRDefault="00A9368F" w:rsidP="00A9368F">
      <w:pPr>
        <w:tabs>
          <w:tab w:val="left" w:pos="5387"/>
        </w:tabs>
      </w:pPr>
      <w:r>
        <w:t>Usage examples:</w:t>
      </w:r>
    </w:p>
    <w:p w14:paraId="70EEDC2E" w14:textId="77777777" w:rsidR="00A9368F" w:rsidRDefault="00A9368F" w:rsidP="00A9368F">
      <w:pPr>
        <w:pStyle w:val="ListBullet2"/>
        <w:tabs>
          <w:tab w:val="clear" w:pos="720"/>
          <w:tab w:val="num" w:pos="643"/>
          <w:tab w:val="left" w:pos="5387"/>
        </w:tabs>
        <w:spacing w:before="120" w:after="120"/>
        <w:ind w:left="643"/>
        <w:contextualSpacing w:val="0"/>
      </w:pPr>
      <w:r>
        <w:t xml:space="preserve">a new element whose type </w:t>
      </w:r>
      <w:r w:rsidRPr="008213A1">
        <w:t>derive</w:t>
      </w:r>
      <w:r>
        <w:t>s</w:t>
      </w:r>
      <w:r w:rsidRPr="008213A1">
        <w:t xml:space="preserve"> </w:t>
      </w:r>
      <w:r>
        <w:t xml:space="preserve">by extension </w:t>
      </w:r>
      <w:r w:rsidRPr="008213A1">
        <w:t xml:space="preserve">from </w:t>
      </w:r>
      <w:r w:rsidRPr="00B26E6F">
        <w:rPr>
          <w:rStyle w:val="CodeTextItalic"/>
        </w:rPr>
        <w:t>kml:AbstractFeatureType</w:t>
      </w:r>
      <w:r w:rsidRPr="008213A1">
        <w:t xml:space="preserve"> </w:t>
      </w:r>
      <w:r>
        <w:t xml:space="preserve">and substitutes for </w:t>
      </w:r>
      <w:r w:rsidRPr="00A56E5E">
        <w:rPr>
          <w:rStyle w:val="CodeTextItalic"/>
        </w:rPr>
        <w:t>kml:AbstractFeatureGroup</w:t>
      </w:r>
      <w:r w:rsidRPr="008213A1">
        <w:t xml:space="preserve"> </w:t>
      </w:r>
      <w:r>
        <w:t>would</w:t>
      </w:r>
      <w:r w:rsidRPr="008213A1">
        <w:t xml:space="preserve"> </w:t>
      </w:r>
      <w:r>
        <w:t xml:space="preserve">be </w:t>
      </w:r>
      <w:r w:rsidRPr="008213A1">
        <w:t xml:space="preserve">available </w:t>
      </w:r>
      <w:r>
        <w:t xml:space="preserve">wherever </w:t>
      </w:r>
      <w:r w:rsidRPr="00A56E5E">
        <w:rPr>
          <w:rStyle w:val="CodeTextItalic"/>
        </w:rPr>
        <w:t>kml:AbstractFeatureGroup</w:t>
      </w:r>
      <w:r w:rsidRPr="008213A1">
        <w:t xml:space="preserve"> </w:t>
      </w:r>
      <w:r>
        <w:t xml:space="preserve">is permitted; that is, as a child of </w:t>
      </w:r>
      <w:r w:rsidRPr="008213A1">
        <w:rPr>
          <w:rStyle w:val="CodeText"/>
        </w:rPr>
        <w:t>kml:Document</w:t>
      </w:r>
      <w:r>
        <w:t xml:space="preserve">, </w:t>
      </w:r>
      <w:r w:rsidRPr="008213A1">
        <w:rPr>
          <w:rStyle w:val="CodeText"/>
        </w:rPr>
        <w:t>kml:Folder</w:t>
      </w:r>
      <w:r>
        <w:t xml:space="preserve">, </w:t>
      </w:r>
      <w:r w:rsidRPr="008213A1">
        <w:rPr>
          <w:rStyle w:val="CodeText"/>
        </w:rPr>
        <w:t>kml:kml</w:t>
      </w:r>
      <w:r>
        <w:t xml:space="preserve"> or </w:t>
      </w:r>
      <w:r w:rsidRPr="001103B7">
        <w:rPr>
          <w:rStyle w:val="CodeText"/>
        </w:rPr>
        <w:t>kml:Delete</w:t>
      </w:r>
      <w:r w:rsidRPr="0012652E">
        <w:t>.</w:t>
      </w:r>
    </w:p>
    <w:p w14:paraId="1681C6F3" w14:textId="77777777" w:rsidR="00A9368F" w:rsidRPr="0012652E" w:rsidRDefault="00A9368F" w:rsidP="00A9368F">
      <w:pPr>
        <w:pStyle w:val="ListBullet2"/>
        <w:tabs>
          <w:tab w:val="clear" w:pos="720"/>
          <w:tab w:val="num" w:pos="643"/>
          <w:tab w:val="left" w:pos="5387"/>
        </w:tabs>
        <w:spacing w:before="120" w:after="120"/>
        <w:ind w:left="643"/>
        <w:contextualSpacing w:val="0"/>
      </w:pPr>
      <w:r>
        <w:t xml:space="preserve">a new element whose type </w:t>
      </w:r>
      <w:r w:rsidRPr="008213A1">
        <w:t>derive</w:t>
      </w:r>
      <w:r>
        <w:t>s</w:t>
      </w:r>
      <w:r w:rsidRPr="008213A1">
        <w:t xml:space="preserve"> </w:t>
      </w:r>
      <w:r>
        <w:t xml:space="preserve">by extension </w:t>
      </w:r>
      <w:r w:rsidRPr="008213A1">
        <w:t xml:space="preserve">from </w:t>
      </w:r>
      <w:r w:rsidRPr="00B26E6F">
        <w:rPr>
          <w:rStyle w:val="CodeTextItalic"/>
        </w:rPr>
        <w:t>kml:AbstractObjectType</w:t>
      </w:r>
      <w:r w:rsidRPr="008213A1">
        <w:t xml:space="preserve"> </w:t>
      </w:r>
      <w:r>
        <w:t xml:space="preserve">and substitutes for </w:t>
      </w:r>
      <w:r w:rsidRPr="00B26E6F">
        <w:rPr>
          <w:rStyle w:val="CodeTextItalic"/>
        </w:rPr>
        <w:t xml:space="preserve">kml:AbstractFeatureObjectExtensionGroup </w:t>
      </w:r>
      <w:r>
        <w:t>would</w:t>
      </w:r>
      <w:r w:rsidRPr="008213A1">
        <w:t xml:space="preserve"> </w:t>
      </w:r>
      <w:r>
        <w:t xml:space="preserve">be </w:t>
      </w:r>
      <w:r w:rsidRPr="008213A1">
        <w:t xml:space="preserve">available </w:t>
      </w:r>
      <w:r>
        <w:t xml:space="preserve">wherever </w:t>
      </w:r>
      <w:r w:rsidRPr="00B26E6F">
        <w:rPr>
          <w:rStyle w:val="CodeTextItalic"/>
        </w:rPr>
        <w:t>kml:AbstractFeatureObjectExtensionGroup</w:t>
      </w:r>
      <w:r w:rsidRPr="008213A1">
        <w:t xml:space="preserve"> </w:t>
      </w:r>
      <w:r>
        <w:t xml:space="preserve">is permitted; that is, </w:t>
      </w:r>
      <w:r w:rsidRPr="008213A1">
        <w:t>as a child of</w:t>
      </w:r>
      <w:r>
        <w:t xml:space="preserve"> </w:t>
      </w:r>
      <w:r w:rsidRPr="00C10E49">
        <w:rPr>
          <w:rStyle w:val="CodeText"/>
        </w:rPr>
        <w:t>kml:</w:t>
      </w:r>
      <w:r>
        <w:rPr>
          <w:rStyle w:val="CodeText"/>
        </w:rPr>
        <w:t>Document</w:t>
      </w:r>
      <w:r w:rsidRPr="00C10E49">
        <w:t xml:space="preserve">, </w:t>
      </w:r>
      <w:r w:rsidRPr="00C10E49">
        <w:rPr>
          <w:rStyle w:val="CodeText"/>
        </w:rPr>
        <w:t>kml:</w:t>
      </w:r>
      <w:r>
        <w:rPr>
          <w:rStyle w:val="CodeText"/>
        </w:rPr>
        <w:t>Folder</w:t>
      </w:r>
      <w:r w:rsidRPr="00C10E49">
        <w:t xml:space="preserve">, </w:t>
      </w:r>
      <w:r w:rsidRPr="00C10E49">
        <w:rPr>
          <w:rStyle w:val="CodeText"/>
        </w:rPr>
        <w:t>kml:</w:t>
      </w:r>
      <w:r>
        <w:rPr>
          <w:rStyle w:val="CodeText"/>
        </w:rPr>
        <w:t>GroundOverlay</w:t>
      </w:r>
      <w:r w:rsidRPr="00C10E49">
        <w:t xml:space="preserve">, </w:t>
      </w:r>
      <w:r w:rsidRPr="00C10E49">
        <w:rPr>
          <w:rStyle w:val="CodeText"/>
        </w:rPr>
        <w:t>kml:</w:t>
      </w:r>
      <w:r>
        <w:rPr>
          <w:rStyle w:val="CodeText"/>
        </w:rPr>
        <w:t>ScreenOverlay</w:t>
      </w:r>
      <w:r w:rsidRPr="00C10E49">
        <w:t xml:space="preserve">, </w:t>
      </w:r>
      <w:r w:rsidRPr="00C10E49">
        <w:rPr>
          <w:rStyle w:val="CodeText"/>
        </w:rPr>
        <w:t>kml:</w:t>
      </w:r>
      <w:r>
        <w:rPr>
          <w:rStyle w:val="CodeText"/>
        </w:rPr>
        <w:t>PhotoOverlay</w:t>
      </w:r>
      <w:r w:rsidRPr="00C10E49">
        <w:t>,</w:t>
      </w:r>
      <w:r>
        <w:t xml:space="preserve"> </w:t>
      </w:r>
      <w:r w:rsidRPr="00C10E49">
        <w:rPr>
          <w:rStyle w:val="CodeText"/>
        </w:rPr>
        <w:t>kml:</w:t>
      </w:r>
      <w:r>
        <w:rPr>
          <w:rStyle w:val="CodeText"/>
        </w:rPr>
        <w:t>Placemark</w:t>
      </w:r>
      <w:r w:rsidRPr="00C10E49">
        <w:t>,</w:t>
      </w:r>
      <w:r>
        <w:t xml:space="preserve"> and </w:t>
      </w:r>
      <w:r w:rsidRPr="00C10E49">
        <w:rPr>
          <w:rStyle w:val="CodeText"/>
        </w:rPr>
        <w:t>kml:NetworkLink</w:t>
      </w:r>
      <w:r w:rsidRPr="0012652E">
        <w:t>.</w:t>
      </w:r>
    </w:p>
    <w:p w14:paraId="0BBA2409" w14:textId="77777777" w:rsidR="00A9368F" w:rsidRDefault="00A9368F" w:rsidP="00A9368F">
      <w:pPr>
        <w:pStyle w:val="ListBullet2"/>
        <w:tabs>
          <w:tab w:val="clear" w:pos="720"/>
          <w:tab w:val="num" w:pos="643"/>
          <w:tab w:val="left" w:pos="5387"/>
        </w:tabs>
        <w:spacing w:before="120" w:after="120"/>
        <w:ind w:left="643"/>
        <w:contextualSpacing w:val="0"/>
      </w:pPr>
      <w:r>
        <w:t xml:space="preserve">a new element whose type is of </w:t>
      </w:r>
      <w:r w:rsidRPr="0012652E">
        <w:rPr>
          <w:rStyle w:val="CodeText"/>
        </w:rPr>
        <w:t>xsd:anyType</w:t>
      </w:r>
      <w:r>
        <w:t xml:space="preserve"> and substitutes for </w:t>
      </w:r>
      <w:r w:rsidRPr="00B26E6F">
        <w:rPr>
          <w:rStyle w:val="CodeTextItalic"/>
        </w:rPr>
        <w:t>kml:DataExtension</w:t>
      </w:r>
      <w:r>
        <w:t xml:space="preserve"> would be available wherever </w:t>
      </w:r>
      <w:r w:rsidRPr="00B26E6F">
        <w:rPr>
          <w:rStyle w:val="CodeTextItalic"/>
        </w:rPr>
        <w:t>kml:DataExtension</w:t>
      </w:r>
      <w:r>
        <w:t xml:space="preserve"> is permitted; that is, as a child of </w:t>
      </w:r>
      <w:r>
        <w:rPr>
          <w:rStyle w:val="CodeText"/>
        </w:rPr>
        <w:t>kml:Data</w:t>
      </w:r>
      <w:r w:rsidRPr="00C10E49">
        <w:t>.</w:t>
      </w:r>
    </w:p>
    <w:p w14:paraId="7F0512E1" w14:textId="77777777" w:rsidR="00A9368F" w:rsidRDefault="00A9368F" w:rsidP="00A9368F">
      <w:pPr>
        <w:tabs>
          <w:tab w:val="left" w:pos="5387"/>
        </w:tabs>
      </w:pPr>
      <w:r>
        <w:t xml:space="preserve">An example of the creation of new extension elements using complex element substitution is provided in </w:t>
      </w:r>
      <w:r w:rsidR="00C87F5A">
        <w:fldChar w:fldCharType="begin"/>
      </w:r>
      <w:r>
        <w:instrText xml:space="preserve"> REF _Ref399919753 \r \h </w:instrText>
      </w:r>
      <w:r w:rsidR="00C87F5A">
        <w:fldChar w:fldCharType="separate"/>
      </w:r>
      <w:r w:rsidR="007B103F">
        <w:t>Annex D</w:t>
      </w:r>
      <w:r w:rsidR="00C87F5A">
        <w:fldChar w:fldCharType="end"/>
      </w:r>
      <w:r>
        <w:t xml:space="preserve">.1 </w:t>
      </w:r>
      <w:r w:rsidR="00C87F5A">
        <w:fldChar w:fldCharType="begin"/>
      </w:r>
      <w:r>
        <w:instrText xml:space="preserve"> REF _Ref399919753 \h </w:instrText>
      </w:r>
      <w:r w:rsidR="00C87F5A">
        <w:fldChar w:fldCharType="separate"/>
      </w:r>
      <w:r w:rsidR="007B103F">
        <w:t>Extension Model Examples</w:t>
      </w:r>
      <w:r w:rsidR="00C87F5A">
        <w:fldChar w:fldCharType="end"/>
      </w:r>
      <w:r>
        <w:t>.</w:t>
      </w:r>
    </w:p>
    <w:p w14:paraId="00B248FD" w14:textId="77777777" w:rsidR="00A9368F" w:rsidRPr="00620779" w:rsidRDefault="00A9368F" w:rsidP="00A9368F">
      <w:pPr>
        <w:pStyle w:val="Heading4"/>
        <w:tabs>
          <w:tab w:val="num" w:pos="864"/>
          <w:tab w:val="left" w:pos="5387"/>
        </w:tabs>
        <w:suppressAutoHyphens/>
        <w:spacing w:before="360" w:after="120" w:line="230" w:lineRule="exact"/>
        <w:ind w:left="864" w:hanging="864"/>
      </w:pPr>
      <w:r>
        <w:t>Foreign Wildcard</w:t>
      </w:r>
      <w:bookmarkStart w:id="613" w:name="_Ref399410136"/>
      <w:r>
        <w:t xml:space="preserve"> Elements</w:t>
      </w:r>
      <w:bookmarkEnd w:id="613"/>
    </w:p>
    <w:p w14:paraId="52A6C024" w14:textId="77777777" w:rsidR="00A9368F" w:rsidRDefault="00A9368F" w:rsidP="00A9368F">
      <w:r w:rsidRPr="00FE54BD">
        <w:t xml:space="preserve">KML 2.3 makes use of the new </w:t>
      </w:r>
      <w:r w:rsidRPr="00FE54BD">
        <w:rPr>
          <w:rStyle w:val="CodeText"/>
          <w:iCs/>
        </w:rPr>
        <w:t>defaultOpenContent</w:t>
      </w:r>
      <w:r w:rsidRPr="00FE54BD">
        <w:rPr>
          <w:lang w:val="en-CA" w:eastAsia="en-CA"/>
        </w:rPr>
        <w:t xml:space="preserve"> element </w:t>
      </w:r>
      <w:r w:rsidRPr="00FE54BD">
        <w:t>introduced in XML</w:t>
      </w:r>
      <w:r>
        <w:t xml:space="preserve"> Schema 1.1 to optionally allow for any element content from a foreign namespace. This extension mechanism allows for the direct use of XML element content from third-party schemas. Authors of KML Application Profile extensions are now able to experimentally add foreign element content interleaved among existing KML elements at any location in the KML document tree. Further details and examples of this type of extension-by-composition as applied to KML style element extensions are illustrated in </w:t>
      </w:r>
      <w:r w:rsidR="003C5B50">
        <w:fldChar w:fldCharType="begin"/>
      </w:r>
      <w:r w:rsidR="003C5B50">
        <w:instrText xml:space="preserve"> REF _Ref399919753 \r \h  \* MERGEFORMAT </w:instrText>
      </w:r>
      <w:r w:rsidR="003C5B50">
        <w:fldChar w:fldCharType="separate"/>
      </w:r>
      <w:r w:rsidR="007B103F">
        <w:t>Annex D</w:t>
      </w:r>
      <w:r w:rsidR="003C5B50">
        <w:fldChar w:fldCharType="end"/>
      </w:r>
      <w:r>
        <w:t xml:space="preserve">.2 </w:t>
      </w:r>
      <w:r w:rsidR="003C5B50">
        <w:fldChar w:fldCharType="begin"/>
      </w:r>
      <w:r w:rsidR="003C5B50">
        <w:instrText xml:space="preserve"> REF _Ref399919753 \h  \* MERGEFORMAT </w:instrText>
      </w:r>
      <w:r w:rsidR="003C5B50">
        <w:fldChar w:fldCharType="separate"/>
      </w:r>
      <w:r w:rsidR="007B103F">
        <w:t>Extension Model Examples</w:t>
      </w:r>
      <w:r w:rsidR="003C5B50">
        <w:fldChar w:fldCharType="end"/>
      </w:r>
      <w:r>
        <w:t>.</w:t>
      </w:r>
      <w:bookmarkStart w:id="614" w:name="_Ref400369110"/>
    </w:p>
    <w:p w14:paraId="622601B0" w14:textId="77777777" w:rsidR="00A9368F" w:rsidRPr="00620779" w:rsidRDefault="00A9368F" w:rsidP="00A9368F">
      <w:pPr>
        <w:pStyle w:val="Heading4"/>
        <w:tabs>
          <w:tab w:val="num" w:pos="864"/>
          <w:tab w:val="left" w:pos="5387"/>
        </w:tabs>
        <w:suppressAutoHyphens/>
        <w:spacing w:before="360" w:after="120" w:line="230" w:lineRule="exact"/>
        <w:ind w:left="864" w:hanging="864"/>
      </w:pPr>
      <w:bookmarkStart w:id="615" w:name="_Ref401924832"/>
      <w:r>
        <w:t xml:space="preserve">Foreign </w:t>
      </w:r>
      <w:r w:rsidRPr="00620779">
        <w:t>Wildcard attributes</w:t>
      </w:r>
      <w:bookmarkEnd w:id="614"/>
      <w:bookmarkEnd w:id="615"/>
    </w:p>
    <w:p w14:paraId="671BB5B8" w14:textId="77777777" w:rsidR="00A9368F" w:rsidRPr="00260B0A" w:rsidRDefault="00A9368F" w:rsidP="00A9368F">
      <w:pPr>
        <w:tabs>
          <w:tab w:val="left" w:pos="5387"/>
        </w:tabs>
      </w:pPr>
      <w:r>
        <w:t xml:space="preserve">KML 2.3 also introduces a new extension point for attributes. Any number of ‘wildcard attributes’ from a foreign namespace, which can be utilized on most KML elements, including all elements whose type ultimately derives from any of the types listed in </w:t>
      </w:r>
      <w:r w:rsidR="003C5B50">
        <w:fldChar w:fldCharType="begin"/>
      </w:r>
      <w:r w:rsidR="003C5B50">
        <w:instrText xml:space="preserve"> REF _Ref397773805 \r \h  \* MERGEFORMAT </w:instrText>
      </w:r>
      <w:r w:rsidR="003C5B50">
        <w:fldChar w:fldCharType="separate"/>
      </w:r>
      <w:r w:rsidR="007B103F">
        <w:t>6.7.2.4.1</w:t>
      </w:r>
      <w:r w:rsidR="003C5B50">
        <w:fldChar w:fldCharType="end"/>
      </w:r>
      <w:r>
        <w:t xml:space="preserve">. The so-called ‘wildcard attributes’ are realized in XML Schema as an </w:t>
      </w:r>
      <w:r w:rsidRPr="00260B0A">
        <w:rPr>
          <w:rFonts w:ascii="Courier New" w:hAnsi="Courier New"/>
          <w:noProof/>
          <w:sz w:val="18"/>
        </w:rPr>
        <w:t>xsd:anyAttribute</w:t>
      </w:r>
      <w:r>
        <w:t>. declaration as follows:</w:t>
      </w:r>
    </w:p>
    <w:p w14:paraId="2D174C8E" w14:textId="77777777" w:rsidR="00A9368F" w:rsidRPr="00CF7713" w:rsidRDefault="00A9368F" w:rsidP="00A9368F">
      <w:pPr>
        <w:pStyle w:val="CodeBlock"/>
        <w:tabs>
          <w:tab w:val="left" w:pos="5387"/>
        </w:tabs>
        <w:rPr>
          <w:rFonts w:cs="Courier New"/>
          <w:b/>
          <w:sz w:val="20"/>
          <w:lang w:val="en-CA" w:eastAsia="en-CA"/>
        </w:rPr>
      </w:pPr>
      <w:r w:rsidRPr="00743DB5">
        <w:rPr>
          <w:rFonts w:cs="Courier New"/>
          <w:b/>
          <w:sz w:val="20"/>
          <w:lang w:val="en-CA" w:eastAsia="en-CA"/>
        </w:rPr>
        <w:lastRenderedPageBreak/>
        <w:t>    &lt;anyAttribute namespace="##other" processContents="</w:t>
      </w:r>
      <w:r>
        <w:rPr>
          <w:rFonts w:cs="Courier New"/>
          <w:b/>
          <w:sz w:val="20"/>
          <w:lang w:val="en-CA" w:eastAsia="en-CA"/>
        </w:rPr>
        <w:t>lax</w:t>
      </w:r>
      <w:r w:rsidRPr="00743DB5">
        <w:rPr>
          <w:rFonts w:cs="Courier New"/>
          <w:b/>
          <w:sz w:val="20"/>
          <w:lang w:val="en-CA" w:eastAsia="en-CA"/>
        </w:rPr>
        <w:t>"/&gt;</w:t>
      </w:r>
    </w:p>
    <w:p w14:paraId="71E0AEF6" w14:textId="77777777" w:rsidR="00A9368F" w:rsidRDefault="00A9368F" w:rsidP="00A9368F">
      <w:pPr>
        <w:tabs>
          <w:tab w:val="left" w:pos="5387"/>
        </w:tabs>
      </w:pPr>
      <w:r>
        <w:t xml:space="preserve">By setting </w:t>
      </w:r>
      <w:r w:rsidRPr="00260B0A">
        <w:rPr>
          <w:rFonts w:ascii="Courier New" w:hAnsi="Courier New"/>
          <w:noProof/>
          <w:sz w:val="18"/>
        </w:rPr>
        <w:t>processContents</w:t>
      </w:r>
      <w:r>
        <w:t xml:space="preserve"> to 'lax', wildcard content can be validated if a schema location is supplied in the instance document (i.e. using </w:t>
      </w:r>
      <w:r w:rsidRPr="00260B0A">
        <w:rPr>
          <w:rFonts w:ascii="Courier New" w:hAnsi="Courier New"/>
          <w:noProof/>
          <w:sz w:val="18"/>
        </w:rPr>
        <w:t>xsi:schemaLocation</w:t>
      </w:r>
      <w:r>
        <w:t xml:space="preserve">); if the schema location is not supplied then validation of the wildcard attributes will not occur. The </w:t>
      </w:r>
      <w:r w:rsidRPr="00260B0A">
        <w:rPr>
          <w:rFonts w:ascii="Courier New" w:hAnsi="Courier New"/>
          <w:noProof/>
          <w:sz w:val="18"/>
        </w:rPr>
        <w:t>xsd:anyAttribute</w:t>
      </w:r>
      <w:r>
        <w:t xml:space="preserve"> is included by reference from all of the types listed in </w:t>
      </w:r>
      <w:r w:rsidR="00C87F5A">
        <w:fldChar w:fldCharType="begin"/>
      </w:r>
      <w:r>
        <w:instrText xml:space="preserve"> REF _Ref397773805 \r \h </w:instrText>
      </w:r>
      <w:r w:rsidR="00C87F5A">
        <w:fldChar w:fldCharType="separate"/>
      </w:r>
      <w:r w:rsidR="007B103F">
        <w:t>6.7.2.4.1</w:t>
      </w:r>
      <w:r w:rsidR="00C87F5A">
        <w:fldChar w:fldCharType="end"/>
      </w:r>
      <w:r>
        <w:t xml:space="preserve">. An example of the creation of a new extension attribute is provided in </w:t>
      </w:r>
      <w:r w:rsidR="00C87F5A">
        <w:fldChar w:fldCharType="begin"/>
      </w:r>
      <w:r>
        <w:instrText xml:space="preserve"> REF _Ref399919753 \r \h </w:instrText>
      </w:r>
      <w:r w:rsidR="00C87F5A">
        <w:fldChar w:fldCharType="separate"/>
      </w:r>
      <w:r w:rsidR="007B103F">
        <w:t>Annex D</w:t>
      </w:r>
      <w:r w:rsidR="00C87F5A">
        <w:fldChar w:fldCharType="end"/>
      </w:r>
      <w:r>
        <w:t xml:space="preserve">.3 </w:t>
      </w:r>
      <w:r w:rsidR="00C87F5A">
        <w:fldChar w:fldCharType="begin"/>
      </w:r>
      <w:r>
        <w:instrText xml:space="preserve"> REF _Ref399919753 \h </w:instrText>
      </w:r>
      <w:r w:rsidR="00C87F5A">
        <w:fldChar w:fldCharType="separate"/>
      </w:r>
      <w:r w:rsidR="007B103F">
        <w:t>Extension Model Examples</w:t>
      </w:r>
      <w:r w:rsidR="00C87F5A">
        <w:fldChar w:fldCharType="end"/>
      </w:r>
      <w:r>
        <w:t>.</w:t>
      </w:r>
    </w:p>
    <w:p w14:paraId="53A5093B" w14:textId="77777777" w:rsidR="00A9368F" w:rsidRPr="00620779" w:rsidRDefault="00A9368F" w:rsidP="00A9368F">
      <w:pPr>
        <w:pStyle w:val="Heading5"/>
        <w:keepNext/>
        <w:tabs>
          <w:tab w:val="num" w:pos="1150"/>
          <w:tab w:val="num" w:pos="1260"/>
          <w:tab w:val="left" w:pos="5387"/>
        </w:tabs>
        <w:suppressAutoHyphens/>
        <w:spacing w:before="360" w:after="120" w:line="230" w:lineRule="exact"/>
        <w:ind w:left="1150" w:hanging="1008"/>
      </w:pPr>
      <w:bookmarkStart w:id="616" w:name="_Ref397773805"/>
      <w:r w:rsidRPr="00620779">
        <w:t>KML types declared with</w:t>
      </w:r>
      <w:r>
        <w:t xml:space="preserve"> the</w:t>
      </w:r>
      <w:r w:rsidRPr="00620779">
        <w:t xml:space="preserve"> </w:t>
      </w:r>
      <w:bookmarkEnd w:id="616"/>
      <w:r w:rsidRPr="00620779">
        <w:t>anyAttribute</w:t>
      </w:r>
      <w:r>
        <w:t xml:space="preserve"> wildcard attribute</w:t>
      </w:r>
    </w:p>
    <w:p w14:paraId="7D5FEBA1" w14:textId="77777777" w:rsidR="00A9368F" w:rsidRDefault="00A9368F" w:rsidP="00335895">
      <w:pPr>
        <w:numPr>
          <w:ilvl w:val="0"/>
          <w:numId w:val="23"/>
        </w:numPr>
        <w:tabs>
          <w:tab w:val="left" w:pos="5387"/>
        </w:tabs>
        <w:spacing w:after="0"/>
      </w:pPr>
      <w:bookmarkStart w:id="617" w:name="_Toc348415413"/>
      <w:bookmarkStart w:id="618" w:name="_Toc348415860"/>
      <w:r>
        <w:t xml:space="preserve">kml:AbstractObjectType, </w:t>
      </w:r>
    </w:p>
    <w:p w14:paraId="63DF7F77" w14:textId="77777777" w:rsidR="00A9368F" w:rsidRDefault="00A9368F" w:rsidP="00335895">
      <w:pPr>
        <w:numPr>
          <w:ilvl w:val="0"/>
          <w:numId w:val="23"/>
        </w:numPr>
        <w:tabs>
          <w:tab w:val="left" w:pos="5387"/>
        </w:tabs>
        <w:spacing w:after="0"/>
      </w:pPr>
      <w:r>
        <w:t xml:space="preserve">kml:vec2Type, </w:t>
      </w:r>
    </w:p>
    <w:p w14:paraId="1029DB5D" w14:textId="77777777" w:rsidR="00A9368F" w:rsidRDefault="00A9368F" w:rsidP="00335895">
      <w:pPr>
        <w:numPr>
          <w:ilvl w:val="0"/>
          <w:numId w:val="23"/>
        </w:numPr>
        <w:tabs>
          <w:tab w:val="left" w:pos="5387"/>
        </w:tabs>
        <w:spacing w:after="0"/>
      </w:pPr>
      <w:r>
        <w:t xml:space="preserve">kml:ExtendedDataType, </w:t>
      </w:r>
    </w:p>
    <w:p w14:paraId="30D13E2D" w14:textId="77777777" w:rsidR="00A9368F" w:rsidRDefault="00A9368F" w:rsidP="00335895">
      <w:pPr>
        <w:numPr>
          <w:ilvl w:val="0"/>
          <w:numId w:val="23"/>
        </w:numPr>
        <w:tabs>
          <w:tab w:val="left" w:pos="5387"/>
        </w:tabs>
        <w:spacing w:after="0"/>
      </w:pPr>
      <w:r>
        <w:t xml:space="preserve">kml:SchemaDataType, </w:t>
      </w:r>
    </w:p>
    <w:p w14:paraId="664B1172" w14:textId="77777777" w:rsidR="00A9368F" w:rsidRDefault="00A9368F" w:rsidP="00335895">
      <w:pPr>
        <w:numPr>
          <w:ilvl w:val="0"/>
          <w:numId w:val="23"/>
        </w:numPr>
        <w:tabs>
          <w:tab w:val="left" w:pos="5387"/>
        </w:tabs>
        <w:spacing w:after="0"/>
      </w:pPr>
      <w:r>
        <w:t xml:space="preserve">kml:SimpleDataType, </w:t>
      </w:r>
    </w:p>
    <w:p w14:paraId="68E93F18" w14:textId="77777777" w:rsidR="00A9368F" w:rsidRDefault="00A9368F" w:rsidP="00335895">
      <w:pPr>
        <w:numPr>
          <w:ilvl w:val="0"/>
          <w:numId w:val="23"/>
        </w:numPr>
        <w:tabs>
          <w:tab w:val="left" w:pos="5387"/>
        </w:tabs>
        <w:spacing w:after="0"/>
      </w:pPr>
      <w:r>
        <w:t xml:space="preserve">kml:SimpleArrayDataType, </w:t>
      </w:r>
    </w:p>
    <w:p w14:paraId="57265F26" w14:textId="77777777" w:rsidR="00A9368F" w:rsidRDefault="00A9368F" w:rsidP="00335895">
      <w:pPr>
        <w:numPr>
          <w:ilvl w:val="0"/>
          <w:numId w:val="23"/>
        </w:numPr>
        <w:tabs>
          <w:tab w:val="left" w:pos="5387"/>
        </w:tabs>
        <w:spacing w:after="0"/>
      </w:pPr>
      <w:r>
        <w:t>kml:DataType,</w:t>
      </w:r>
    </w:p>
    <w:p w14:paraId="761D1010" w14:textId="77777777" w:rsidR="00A9368F" w:rsidRDefault="00A9368F" w:rsidP="00335895">
      <w:pPr>
        <w:numPr>
          <w:ilvl w:val="0"/>
          <w:numId w:val="23"/>
        </w:numPr>
        <w:tabs>
          <w:tab w:val="left" w:pos="5387"/>
        </w:tabs>
        <w:spacing w:after="0"/>
      </w:pPr>
      <w:r>
        <w:t>kml:KMLType,</w:t>
      </w:r>
    </w:p>
    <w:p w14:paraId="53FE3F28" w14:textId="77777777" w:rsidR="00A9368F" w:rsidRDefault="00A9368F" w:rsidP="00335895">
      <w:pPr>
        <w:numPr>
          <w:ilvl w:val="0"/>
          <w:numId w:val="23"/>
        </w:numPr>
        <w:tabs>
          <w:tab w:val="left" w:pos="5387"/>
        </w:tabs>
        <w:spacing w:after="0"/>
      </w:pPr>
      <w:r>
        <w:t>kml:NetworkLinkControlType,</w:t>
      </w:r>
    </w:p>
    <w:p w14:paraId="5BC9B96C" w14:textId="31A0673A" w:rsidR="00A9368F" w:rsidRDefault="00A9368F" w:rsidP="00335895">
      <w:pPr>
        <w:numPr>
          <w:ilvl w:val="0"/>
          <w:numId w:val="23"/>
        </w:numPr>
        <w:tabs>
          <w:tab w:val="left" w:pos="5387"/>
        </w:tabs>
        <w:spacing w:after="0"/>
      </w:pPr>
      <w:r>
        <w:t>kml:SchemaType,</w:t>
      </w:r>
    </w:p>
    <w:p w14:paraId="64DB408B" w14:textId="77777777" w:rsidR="00A9368F" w:rsidRDefault="00A9368F" w:rsidP="00335895">
      <w:pPr>
        <w:numPr>
          <w:ilvl w:val="0"/>
          <w:numId w:val="23"/>
        </w:numPr>
        <w:tabs>
          <w:tab w:val="left" w:pos="5387"/>
        </w:tabs>
        <w:spacing w:after="0"/>
      </w:pPr>
      <w:r>
        <w:t>kml:SimpleFieldType,</w:t>
      </w:r>
    </w:p>
    <w:p w14:paraId="4A480C4E" w14:textId="77777777" w:rsidR="00A9368F" w:rsidRDefault="00A9368F" w:rsidP="00335895">
      <w:pPr>
        <w:numPr>
          <w:ilvl w:val="0"/>
          <w:numId w:val="23"/>
        </w:numPr>
        <w:tabs>
          <w:tab w:val="left" w:pos="5387"/>
        </w:tabs>
        <w:spacing w:after="0"/>
      </w:pPr>
      <w:r>
        <w:t>kml:SimpleArrayFieldType,</w:t>
      </w:r>
    </w:p>
    <w:p w14:paraId="490CF72F" w14:textId="77777777" w:rsidR="00A9368F" w:rsidRDefault="00A9368F" w:rsidP="00335895">
      <w:pPr>
        <w:numPr>
          <w:ilvl w:val="0"/>
          <w:numId w:val="23"/>
        </w:numPr>
        <w:tabs>
          <w:tab w:val="left" w:pos="5387"/>
        </w:tabs>
        <w:spacing w:after="0"/>
      </w:pPr>
      <w:r>
        <w:t>kml:BoundaryType,</w:t>
      </w:r>
    </w:p>
    <w:p w14:paraId="1173A0AA" w14:textId="77777777" w:rsidR="00A9368F" w:rsidRDefault="00A9368F" w:rsidP="00335895">
      <w:pPr>
        <w:numPr>
          <w:ilvl w:val="0"/>
          <w:numId w:val="23"/>
        </w:numPr>
        <w:tabs>
          <w:tab w:val="left" w:pos="5387"/>
        </w:tabs>
        <w:spacing w:after="0"/>
      </w:pPr>
      <w:r>
        <w:t>kml:UpdateType,</w:t>
      </w:r>
    </w:p>
    <w:p w14:paraId="1BE76464" w14:textId="77777777" w:rsidR="00A9368F" w:rsidRDefault="00A9368F" w:rsidP="00335895">
      <w:pPr>
        <w:numPr>
          <w:ilvl w:val="0"/>
          <w:numId w:val="23"/>
        </w:numPr>
        <w:tabs>
          <w:tab w:val="left" w:pos="5387"/>
        </w:tabs>
        <w:spacing w:after="0"/>
      </w:pPr>
      <w:r>
        <w:t>kml:CreateType,</w:t>
      </w:r>
    </w:p>
    <w:p w14:paraId="17030083" w14:textId="77777777" w:rsidR="00A9368F" w:rsidRDefault="00A9368F" w:rsidP="00335895">
      <w:pPr>
        <w:numPr>
          <w:ilvl w:val="0"/>
          <w:numId w:val="23"/>
        </w:numPr>
        <w:tabs>
          <w:tab w:val="left" w:pos="5387"/>
        </w:tabs>
        <w:spacing w:after="0"/>
      </w:pPr>
      <w:r>
        <w:t>kml:DeleteType,</w:t>
      </w:r>
    </w:p>
    <w:p w14:paraId="69374D32" w14:textId="77777777" w:rsidR="00A9368F" w:rsidRDefault="00A9368F" w:rsidP="00335895">
      <w:pPr>
        <w:numPr>
          <w:ilvl w:val="0"/>
          <w:numId w:val="23"/>
        </w:numPr>
        <w:tabs>
          <w:tab w:val="left" w:pos="5387"/>
        </w:tabs>
        <w:spacing w:after="0"/>
      </w:pPr>
      <w:r>
        <w:t>kml:ChangeType.</w:t>
      </w:r>
    </w:p>
    <w:bookmarkEnd w:id="617"/>
    <w:bookmarkEnd w:id="618"/>
    <w:p w14:paraId="09996C6E" w14:textId="77777777" w:rsidR="00A9368F" w:rsidRPr="000E4F77" w:rsidRDefault="00A9368F" w:rsidP="00A9368F">
      <w:pPr>
        <w:pStyle w:val="ListBullet2"/>
        <w:numPr>
          <w:ilvl w:val="0"/>
          <w:numId w:val="0"/>
        </w:numPr>
        <w:tabs>
          <w:tab w:val="left" w:pos="5387"/>
        </w:tabs>
        <w:ind w:left="643"/>
      </w:pPr>
    </w:p>
    <w:p w14:paraId="5DE175B3"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619" w:name="_Ref181528262"/>
      <w:bookmarkStart w:id="620" w:name="_Toc348415427"/>
      <w:bookmarkStart w:id="621" w:name="_Toc348415874"/>
      <w:bookmarkStart w:id="622" w:name="_Toc401927126"/>
      <w:bookmarkStart w:id="623" w:name="_Toc402959579"/>
      <w:r>
        <w:lastRenderedPageBreak/>
        <w:t>Root Element</w:t>
      </w:r>
      <w:bookmarkEnd w:id="619"/>
      <w:bookmarkEnd w:id="620"/>
      <w:bookmarkEnd w:id="621"/>
      <w:bookmarkEnd w:id="622"/>
      <w:bookmarkEnd w:id="623"/>
    </w:p>
    <w:p w14:paraId="2D6D47A5" w14:textId="77777777" w:rsidR="00A9368F" w:rsidRDefault="00A9368F" w:rsidP="00A9368F">
      <w:pPr>
        <w:pStyle w:val="Heading2"/>
        <w:tabs>
          <w:tab w:val="num" w:pos="576"/>
          <w:tab w:val="left" w:pos="5387"/>
        </w:tabs>
        <w:suppressAutoHyphens/>
        <w:spacing w:before="480" w:after="120" w:line="250" w:lineRule="exact"/>
        <w:ind w:left="576" w:hanging="576"/>
      </w:pPr>
      <w:bookmarkStart w:id="624" w:name="_Toc348415428"/>
      <w:bookmarkStart w:id="625" w:name="_Toc348415875"/>
      <w:bookmarkStart w:id="626" w:name="_Toc401927127"/>
      <w:bookmarkStart w:id="627" w:name="_Toc402959580"/>
      <w:r>
        <w:t>kml</w:t>
      </w:r>
      <w:bookmarkEnd w:id="624"/>
      <w:bookmarkEnd w:id="625"/>
      <w:bookmarkEnd w:id="626"/>
      <w:bookmarkEnd w:id="627"/>
    </w:p>
    <w:p w14:paraId="546242D5" w14:textId="77777777" w:rsidR="00A9368F" w:rsidRDefault="00A9368F" w:rsidP="00A9368F">
      <w:pPr>
        <w:pStyle w:val="Heading3"/>
        <w:tabs>
          <w:tab w:val="num" w:pos="720"/>
          <w:tab w:val="left" w:pos="5387"/>
        </w:tabs>
        <w:suppressAutoHyphens/>
        <w:spacing w:before="360" w:after="120" w:line="230" w:lineRule="exact"/>
        <w:ind w:left="720" w:hanging="720"/>
      </w:pPr>
      <w:bookmarkStart w:id="628" w:name="_Toc348415429"/>
      <w:bookmarkStart w:id="629" w:name="_Toc348415876"/>
      <w:bookmarkStart w:id="630" w:name="_Toc401927128"/>
      <w:bookmarkStart w:id="631" w:name="_Toc402959581"/>
      <w:r>
        <w:t>Structure</w:t>
      </w:r>
      <w:bookmarkEnd w:id="628"/>
      <w:bookmarkEnd w:id="629"/>
      <w:bookmarkEnd w:id="630"/>
      <w:bookmarkEnd w:id="631"/>
    </w:p>
    <w:p w14:paraId="58AAC091" w14:textId="77777777" w:rsidR="00A9368F" w:rsidRPr="000C6901" w:rsidRDefault="00A9368F" w:rsidP="00A9368F">
      <w:pPr>
        <w:pStyle w:val="CodeBlockBold"/>
        <w:tabs>
          <w:tab w:val="left" w:pos="5387"/>
        </w:tabs>
      </w:pPr>
      <w:r w:rsidRPr="000C6901">
        <w:t>&lt;kml:kml</w:t>
      </w:r>
    </w:p>
    <w:p w14:paraId="29AA56B0" w14:textId="77777777" w:rsidR="00A9368F" w:rsidRPr="000C6901" w:rsidRDefault="00A9368F" w:rsidP="00A9368F">
      <w:pPr>
        <w:pStyle w:val="CodeBlockBold"/>
        <w:tabs>
          <w:tab w:val="left" w:pos="5387"/>
        </w:tabs>
      </w:pPr>
      <w:r w:rsidRPr="000C6901">
        <w:t xml:space="preserve"> hint="string [0..1]"</w:t>
      </w:r>
    </w:p>
    <w:p w14:paraId="06CC79E1" w14:textId="77777777" w:rsidR="00A9368F" w:rsidRPr="000C6901" w:rsidRDefault="00A9368F" w:rsidP="00A9368F">
      <w:pPr>
        <w:pStyle w:val="CodeBlockBold"/>
        <w:tabs>
          <w:tab w:val="left" w:pos="5387"/>
        </w:tabs>
      </w:pPr>
      <w:r w:rsidRPr="00DF4810">
        <w:rPr>
          <w:szCs w:val="24"/>
          <w:lang w:val="en-CA" w:eastAsia="en-CA"/>
        </w:rPr>
        <w:t xml:space="preserve"> version="kml:kmlVersionType [0..1]"</w:t>
      </w:r>
      <w:r w:rsidRPr="00DF4810">
        <w:rPr>
          <w:szCs w:val="24"/>
          <w:lang w:val="en-CA" w:eastAsia="en-CA"/>
        </w:rPr>
        <w:br/>
        <w:t xml:space="preserve"> anyAttribute="anySimpleType [0..1]"&gt;</w:t>
      </w:r>
    </w:p>
    <w:p w14:paraId="6D6C5B57" w14:textId="77777777" w:rsidR="00A9368F" w:rsidRPr="000C6901" w:rsidRDefault="00A9368F" w:rsidP="00A9368F">
      <w:pPr>
        <w:pStyle w:val="CodeBlockBold"/>
        <w:tabs>
          <w:tab w:val="left" w:pos="5387"/>
        </w:tabs>
      </w:pPr>
      <w:r w:rsidRPr="000C6901">
        <w:t xml:space="preserve">    &lt;kml:NetworkLinkControl&gt;...&lt;/kml:NetworkLinkControl&gt; [0..1] </w:t>
      </w:r>
    </w:p>
    <w:p w14:paraId="70F9180E" w14:textId="77777777" w:rsidR="00A9368F" w:rsidRPr="000C6901" w:rsidRDefault="00A9368F" w:rsidP="00A9368F">
      <w:pPr>
        <w:pStyle w:val="CodeBlockBold"/>
        <w:tabs>
          <w:tab w:val="left" w:pos="5387"/>
        </w:tabs>
        <w:rPr>
          <w:rStyle w:val="charItalic"/>
        </w:rPr>
      </w:pPr>
      <w:r w:rsidRPr="000C6901">
        <w:t xml:space="preserve">    </w:t>
      </w:r>
      <w:r w:rsidRPr="000C6901">
        <w:rPr>
          <w:rStyle w:val="charItalic"/>
        </w:rPr>
        <w:t xml:space="preserve">&lt;kml:AbstractFeatureGroup&gt;...&lt;/kml:AbstractFeatureGroup&gt; [0..1] </w:t>
      </w:r>
    </w:p>
    <w:p w14:paraId="1F1CD03E" w14:textId="77777777" w:rsidR="00A9368F" w:rsidRPr="000C6901" w:rsidRDefault="00A9368F" w:rsidP="00A9368F">
      <w:pPr>
        <w:pStyle w:val="CodeBlockBold"/>
        <w:tabs>
          <w:tab w:val="left" w:pos="5387"/>
        </w:tabs>
        <w:rPr>
          <w:rStyle w:val="charItalic"/>
        </w:rPr>
      </w:pPr>
      <w:r w:rsidRPr="000C6901">
        <w:rPr>
          <w:rStyle w:val="charItalic"/>
        </w:rPr>
        <w:t xml:space="preserve">    &lt;kml:KmlSimpleExtensionGroup&gt;...&lt;/kml:KmlSimpleExtensionGroup&gt; [0..*] </w:t>
      </w:r>
    </w:p>
    <w:p w14:paraId="2F6D9771" w14:textId="77777777" w:rsidR="00A9368F" w:rsidRPr="000C6901" w:rsidRDefault="00A9368F" w:rsidP="00A9368F">
      <w:pPr>
        <w:pStyle w:val="CodeBlockBold"/>
        <w:tabs>
          <w:tab w:val="left" w:pos="5387"/>
        </w:tabs>
      </w:pPr>
      <w:r w:rsidRPr="000C6901">
        <w:rPr>
          <w:rStyle w:val="charItalic"/>
        </w:rPr>
        <w:t xml:space="preserve">    &lt;kml:KmlObjectExtensionGroup&gt;...&lt;/kml:KmlObjectExtensionGroup&gt; [0..*]</w:t>
      </w:r>
      <w:r w:rsidRPr="000C6901">
        <w:t xml:space="preserve"> </w:t>
      </w:r>
    </w:p>
    <w:p w14:paraId="1A579761" w14:textId="77777777" w:rsidR="00A9368F" w:rsidRPr="000C6901" w:rsidRDefault="00A9368F" w:rsidP="00A9368F">
      <w:pPr>
        <w:pStyle w:val="CodeBlockBold"/>
        <w:tabs>
          <w:tab w:val="left" w:pos="5387"/>
        </w:tabs>
      </w:pPr>
      <w:r w:rsidRPr="000C6901">
        <w:t>&lt;/kml:kml&gt;</w:t>
      </w:r>
    </w:p>
    <w:p w14:paraId="2D572919" w14:textId="77777777" w:rsidR="00A9368F" w:rsidRDefault="00A9368F" w:rsidP="00A9368F">
      <w:pPr>
        <w:pStyle w:val="Heading3"/>
        <w:tabs>
          <w:tab w:val="num" w:pos="720"/>
          <w:tab w:val="left" w:pos="5387"/>
        </w:tabs>
        <w:suppressAutoHyphens/>
        <w:spacing w:before="360" w:after="120" w:line="230" w:lineRule="exact"/>
        <w:ind w:left="720" w:hanging="720"/>
      </w:pPr>
      <w:bookmarkStart w:id="632" w:name="_Toc348415430"/>
      <w:bookmarkStart w:id="633" w:name="_Toc348415877"/>
      <w:bookmarkStart w:id="634" w:name="_Toc401927129"/>
      <w:bookmarkStart w:id="635" w:name="_Toc402959582"/>
      <w:r>
        <w:t>Description</w:t>
      </w:r>
      <w:bookmarkEnd w:id="632"/>
      <w:bookmarkEnd w:id="633"/>
      <w:bookmarkEnd w:id="634"/>
      <w:bookmarkEnd w:id="635"/>
    </w:p>
    <w:p w14:paraId="03D07B27" w14:textId="77777777" w:rsidR="00A9368F" w:rsidRDefault="00A9368F" w:rsidP="00A9368F">
      <w:pPr>
        <w:tabs>
          <w:tab w:val="left" w:pos="5387"/>
        </w:tabs>
      </w:pPr>
      <w:r>
        <w:t>The root element of a KML document instance.  It should contain at least one of its child elements.</w:t>
      </w:r>
    </w:p>
    <w:p w14:paraId="70113D30" w14:textId="77777777" w:rsidR="00A9368F" w:rsidRDefault="00A9368F" w:rsidP="00A9368F">
      <w:pPr>
        <w:pStyle w:val="Heading3"/>
        <w:tabs>
          <w:tab w:val="num" w:pos="720"/>
          <w:tab w:val="left" w:pos="5387"/>
        </w:tabs>
        <w:suppressAutoHyphens/>
        <w:spacing w:before="360" w:after="120" w:line="230" w:lineRule="exact"/>
        <w:ind w:left="720" w:hanging="720"/>
      </w:pPr>
      <w:bookmarkStart w:id="636" w:name="_Toc348415431"/>
      <w:bookmarkStart w:id="637" w:name="_Toc348415878"/>
      <w:bookmarkStart w:id="638" w:name="_Toc401927130"/>
      <w:bookmarkStart w:id="639" w:name="_Toc402959583"/>
      <w:r>
        <w:t>Content</w:t>
      </w:r>
      <w:bookmarkEnd w:id="636"/>
      <w:bookmarkEnd w:id="637"/>
      <w:bookmarkEnd w:id="638"/>
      <w:bookmarkEnd w:id="639"/>
    </w:p>
    <w:p w14:paraId="60655937" w14:textId="77777777" w:rsidR="00A9368F" w:rsidRDefault="00A9368F" w:rsidP="00A9368F">
      <w:pPr>
        <w:pStyle w:val="Heading4"/>
        <w:tabs>
          <w:tab w:val="num" w:pos="864"/>
          <w:tab w:val="left" w:pos="5387"/>
        </w:tabs>
        <w:suppressAutoHyphens/>
        <w:spacing w:before="360" w:after="120" w:line="230" w:lineRule="exact"/>
        <w:ind w:left="864" w:hanging="864"/>
      </w:pPr>
      <w:r>
        <w:t>kml:NetworkLinkControl</w:t>
      </w:r>
    </w:p>
    <w:p w14:paraId="2B1C79B5" w14:textId="77777777" w:rsidR="00FC7AD6" w:rsidRPr="00FC7AD6" w:rsidRDefault="00FC7AD6" w:rsidP="00FC7AD6">
      <w:r>
        <w:t xml:space="preserve">See </w:t>
      </w:r>
      <w:r w:rsidR="00C87F5A">
        <w:fldChar w:fldCharType="begin"/>
      </w:r>
      <w:r>
        <w:instrText xml:space="preserve"> REF _Ref402293300 \r \h </w:instrText>
      </w:r>
      <w:r w:rsidR="00C87F5A">
        <w:fldChar w:fldCharType="separate"/>
      </w:r>
      <w:r w:rsidR="007B103F">
        <w:t>13.4</w:t>
      </w:r>
      <w:r w:rsidR="00C87F5A">
        <w:fldChar w:fldCharType="end"/>
      </w:r>
      <w:r>
        <w:t xml:space="preserve"> </w:t>
      </w:r>
      <w:r w:rsidR="00C87F5A">
        <w:fldChar w:fldCharType="begin"/>
      </w:r>
      <w:r>
        <w:instrText xml:space="preserve"> REF _Ref402293304 \h </w:instrText>
      </w:r>
      <w:r w:rsidR="00C87F5A">
        <w:fldChar w:fldCharType="separate"/>
      </w:r>
      <w:r w:rsidR="007B103F">
        <w:t>kml:</w:t>
      </w:r>
      <w:r w:rsidR="007B103F" w:rsidRPr="004D05BF">
        <w:t>NetworkLinkControl</w:t>
      </w:r>
      <w:r w:rsidR="00C87F5A">
        <w:fldChar w:fldCharType="end"/>
      </w:r>
      <w:r>
        <w:t>.</w:t>
      </w:r>
    </w:p>
    <w:p w14:paraId="7E75EFB7" w14:textId="77777777" w:rsidR="00A9368F" w:rsidRDefault="00A9368F" w:rsidP="00A9368F">
      <w:pPr>
        <w:pStyle w:val="Heading4"/>
        <w:tabs>
          <w:tab w:val="num" w:pos="864"/>
          <w:tab w:val="left" w:pos="5387"/>
        </w:tabs>
        <w:suppressAutoHyphens/>
        <w:spacing w:before="360" w:after="120" w:line="230" w:lineRule="exact"/>
        <w:ind w:left="864" w:hanging="864"/>
      </w:pPr>
      <w:r>
        <w:t>kml:AbstractFeatureGroup</w:t>
      </w:r>
    </w:p>
    <w:p w14:paraId="0D7A2CF4" w14:textId="77777777" w:rsidR="00A9368F" w:rsidRPr="00EC5793" w:rsidRDefault="00A9368F" w:rsidP="00A9368F">
      <w:pPr>
        <w:tabs>
          <w:tab w:val="left" w:pos="5387"/>
        </w:tabs>
      </w:pPr>
      <w:r>
        <w:t xml:space="preserve">See </w:t>
      </w:r>
      <w:r w:rsidR="00C87F5A">
        <w:fldChar w:fldCharType="begin"/>
      </w:r>
      <w:r>
        <w:instrText xml:space="preserve"> REF AbstractFeatureGroup \r \h </w:instrText>
      </w:r>
      <w:r w:rsidR="00C87F5A">
        <w:fldChar w:fldCharType="separate"/>
      </w:r>
      <w:r w:rsidR="007B103F">
        <w:t>9.1</w:t>
      </w:r>
      <w:r w:rsidR="00C87F5A">
        <w:fldChar w:fldCharType="end"/>
      </w:r>
      <w:r>
        <w:t xml:space="preserve"> </w:t>
      </w:r>
      <w:fldSimple w:instr=" REF AbstractFeatureGroup ">
        <w:r w:rsidR="007B103F">
          <w:t>kml:Abstract</w:t>
        </w:r>
        <w:r w:rsidR="007B103F" w:rsidRPr="004D05BF">
          <w:t>Feature</w:t>
        </w:r>
        <w:r w:rsidR="007B103F">
          <w:t>Group</w:t>
        </w:r>
      </w:fldSimple>
      <w:r>
        <w:t>.</w:t>
      </w:r>
    </w:p>
    <w:p w14:paraId="231B4EA8" w14:textId="77777777" w:rsidR="00A9368F" w:rsidRDefault="00A9368F" w:rsidP="00A9368F">
      <w:pPr>
        <w:pStyle w:val="Heading4"/>
        <w:tabs>
          <w:tab w:val="num" w:pos="864"/>
          <w:tab w:val="left" w:pos="5387"/>
        </w:tabs>
        <w:suppressAutoHyphens/>
        <w:spacing w:before="360" w:after="120" w:line="230" w:lineRule="exact"/>
        <w:ind w:left="864" w:hanging="864"/>
      </w:pPr>
      <w:r>
        <w:t>kml:KmlSimpleExtensionGroup</w:t>
      </w:r>
    </w:p>
    <w:p w14:paraId="69A5377B"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24E4939" w14:textId="77777777" w:rsidR="00A9368F" w:rsidRDefault="00A9368F" w:rsidP="00A9368F">
      <w:pPr>
        <w:pStyle w:val="Heading4"/>
        <w:tabs>
          <w:tab w:val="num" w:pos="864"/>
          <w:tab w:val="left" w:pos="5387"/>
        </w:tabs>
        <w:suppressAutoHyphens/>
        <w:spacing w:before="360" w:after="120" w:line="230" w:lineRule="exact"/>
        <w:ind w:left="864" w:hanging="864"/>
      </w:pPr>
      <w:r>
        <w:t>kml:KmlObjectExtensionGroup</w:t>
      </w:r>
    </w:p>
    <w:p w14:paraId="105BB387"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902EEC7" w14:textId="77777777" w:rsidR="00A9368F" w:rsidRDefault="00A9368F" w:rsidP="00A9368F">
      <w:pPr>
        <w:pStyle w:val="Heading3"/>
        <w:tabs>
          <w:tab w:val="num" w:pos="720"/>
          <w:tab w:val="left" w:pos="5387"/>
        </w:tabs>
        <w:suppressAutoHyphens/>
        <w:spacing w:before="360" w:after="120" w:line="230" w:lineRule="exact"/>
        <w:ind w:left="720" w:hanging="720"/>
      </w:pPr>
      <w:bookmarkStart w:id="640" w:name="_Toc348415432"/>
      <w:bookmarkStart w:id="641" w:name="_Toc348415879"/>
      <w:bookmarkStart w:id="642" w:name="_Toc401927131"/>
      <w:bookmarkStart w:id="643" w:name="_Toc402959584"/>
      <w:r>
        <w:t>Attributes</w:t>
      </w:r>
      <w:bookmarkEnd w:id="640"/>
      <w:bookmarkEnd w:id="641"/>
      <w:bookmarkEnd w:id="642"/>
      <w:bookmarkEnd w:id="643"/>
    </w:p>
    <w:p w14:paraId="708F23A1" w14:textId="77777777" w:rsidR="00A9368F" w:rsidRDefault="00A9368F" w:rsidP="00A9368F">
      <w:pPr>
        <w:pStyle w:val="Heading4"/>
        <w:tabs>
          <w:tab w:val="num" w:pos="864"/>
          <w:tab w:val="left" w:pos="5387"/>
        </w:tabs>
        <w:suppressAutoHyphens/>
        <w:spacing w:before="360" w:after="120" w:line="230" w:lineRule="exact"/>
        <w:ind w:left="864" w:hanging="864"/>
      </w:pPr>
      <w:r>
        <w:t>hint</w:t>
      </w:r>
    </w:p>
    <w:p w14:paraId="3E56C170"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147B989" w14:textId="77777777" w:rsidR="00A9368F" w:rsidRPr="003B70E9" w:rsidRDefault="00A9368F" w:rsidP="00A9368F">
      <w:pPr>
        <w:tabs>
          <w:tab w:val="left" w:pos="5387"/>
        </w:tabs>
      </w:pPr>
      <w:r>
        <w:rPr>
          <w:sz w:val="23"/>
          <w:szCs w:val="23"/>
        </w:rPr>
        <w:t xml:space="preserve">The </w:t>
      </w:r>
      <w:r>
        <w:rPr>
          <w:rFonts w:ascii="Courier New" w:hAnsi="Courier New" w:cs="Courier New"/>
          <w:sz w:val="20"/>
        </w:rPr>
        <w:t xml:space="preserve">hint </w:t>
      </w:r>
      <w:r>
        <w:rPr>
          <w:sz w:val="23"/>
          <w:szCs w:val="23"/>
        </w:rPr>
        <w:t>attribute may be used to provide information on how to process the KML document instance.</w:t>
      </w:r>
    </w:p>
    <w:p w14:paraId="57A57A0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0248819F" w14:textId="77777777" w:rsidR="00A9368F" w:rsidRPr="006C6C22" w:rsidRDefault="00A9368F" w:rsidP="00A9368F">
      <w:pPr>
        <w:pStyle w:val="Special"/>
        <w:tabs>
          <w:tab w:val="left" w:pos="5387"/>
        </w:tabs>
      </w:pPr>
      <w:r>
        <w:t>Type:</w:t>
      </w:r>
      <w:r>
        <w:tab/>
        <w:t>xsd:string</w:t>
      </w:r>
    </w:p>
    <w:p w14:paraId="32A16104" w14:textId="77777777" w:rsidR="00A9368F" w:rsidRDefault="00A9368F" w:rsidP="00A9368F">
      <w:pPr>
        <w:pStyle w:val="Special"/>
        <w:tabs>
          <w:tab w:val="left" w:pos="5387"/>
        </w:tabs>
      </w:pPr>
      <w:r>
        <w:t>Default Value:</w:t>
      </w:r>
      <w:r>
        <w:tab/>
        <w:t>none</w:t>
      </w:r>
    </w:p>
    <w:p w14:paraId="7413AF64" w14:textId="77777777" w:rsidR="00A9368F" w:rsidRDefault="00A9368F" w:rsidP="00A9368F">
      <w:pPr>
        <w:pStyle w:val="Heading4"/>
        <w:tabs>
          <w:tab w:val="num" w:pos="864"/>
          <w:tab w:val="left" w:pos="5387"/>
        </w:tabs>
        <w:suppressAutoHyphens/>
        <w:spacing w:before="360" w:after="120" w:line="230" w:lineRule="exact"/>
        <w:ind w:left="864" w:hanging="864"/>
      </w:pPr>
      <w:r>
        <w:t>version</w:t>
      </w:r>
    </w:p>
    <w:p w14:paraId="323C977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98BD871" w14:textId="77777777" w:rsidR="00A9368F" w:rsidRDefault="00A9368F" w:rsidP="00A9368F">
      <w:pPr>
        <w:pStyle w:val="Default"/>
        <w:tabs>
          <w:tab w:val="left" w:pos="5387"/>
        </w:tabs>
      </w:pPr>
      <w:r>
        <w:rPr>
          <w:sz w:val="23"/>
          <w:szCs w:val="23"/>
        </w:rPr>
        <w:t xml:space="preserve">The </w:t>
      </w:r>
      <w:r>
        <w:rPr>
          <w:rFonts w:ascii="Courier New" w:hAnsi="Courier New" w:cs="Courier New"/>
          <w:sz w:val="20"/>
        </w:rPr>
        <w:t>version</w:t>
      </w:r>
      <w:r>
        <w:rPr>
          <w:sz w:val="23"/>
          <w:szCs w:val="23"/>
        </w:rPr>
        <w:t xml:space="preserve"> attribute </w:t>
      </w:r>
      <w:r>
        <w:t>declares</w:t>
      </w:r>
      <w:r w:rsidRPr="0071170F">
        <w:t xml:space="preserve"> which version</w:t>
      </w:r>
      <w:r>
        <w:t xml:space="preserve"> of the schema</w:t>
      </w:r>
      <w:r w:rsidRPr="0071170F">
        <w:t xml:space="preserve"> </w:t>
      </w:r>
      <w:r>
        <w:t>the KML instance</w:t>
      </w:r>
      <w:r w:rsidRPr="0071170F">
        <w:t xml:space="preserve"> conforms to</w:t>
      </w:r>
      <w:r>
        <w:rPr>
          <w:sz w:val="23"/>
          <w:szCs w:val="23"/>
        </w:rPr>
        <w:t xml:space="preserve">. </w:t>
      </w:r>
    </w:p>
    <w:p w14:paraId="64FB5EE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A75E8A5" w14:textId="77777777" w:rsidR="00A9368F" w:rsidRPr="006C6C22" w:rsidRDefault="00A9368F" w:rsidP="00A9368F">
      <w:pPr>
        <w:pStyle w:val="Special"/>
        <w:tabs>
          <w:tab w:val="left" w:pos="5387"/>
        </w:tabs>
      </w:pPr>
      <w:r>
        <w:t>Type:</w:t>
      </w:r>
      <w:r>
        <w:tab/>
        <w:t>kml:kmlVersionType</w:t>
      </w:r>
    </w:p>
    <w:p w14:paraId="386AB20C" w14:textId="77777777" w:rsidR="00A9368F" w:rsidRPr="003B70E9" w:rsidRDefault="00A9368F" w:rsidP="00A9368F">
      <w:pPr>
        <w:pStyle w:val="Special"/>
        <w:tabs>
          <w:tab w:val="left" w:pos="5387"/>
        </w:tabs>
      </w:pPr>
      <w:r>
        <w:t>Default Value:</w:t>
      </w:r>
      <w:r>
        <w:tab/>
        <w:t>2.2.0</w:t>
      </w:r>
    </w:p>
    <w:p w14:paraId="703D415C" w14:textId="77777777" w:rsidR="00A9368F" w:rsidRDefault="00A9368F" w:rsidP="00A9368F">
      <w:pPr>
        <w:pStyle w:val="Heading4"/>
        <w:tabs>
          <w:tab w:val="num" w:pos="864"/>
          <w:tab w:val="left" w:pos="5387"/>
        </w:tabs>
        <w:suppressAutoHyphens/>
        <w:spacing w:before="360" w:after="120" w:line="230" w:lineRule="exact"/>
        <w:ind w:left="864" w:hanging="864"/>
      </w:pPr>
      <w:bookmarkStart w:id="644" w:name="_Ref401841174"/>
      <w:r>
        <w:t>anyAttribute</w:t>
      </w:r>
      <w:bookmarkEnd w:id="644"/>
    </w:p>
    <w:p w14:paraId="79015FC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4C54591" w14:textId="77777777" w:rsidR="00A9368F" w:rsidRPr="003B70E9" w:rsidRDefault="00A9368F" w:rsidP="00A9368F">
      <w:r>
        <w:rPr>
          <w:sz w:val="23"/>
          <w:szCs w:val="23"/>
        </w:rPr>
        <w:t xml:space="preserve">The </w:t>
      </w:r>
      <w:r>
        <w:rPr>
          <w:rFonts w:ascii="Courier New" w:hAnsi="Courier New" w:cs="Courier New"/>
          <w:sz w:val="20"/>
        </w:rPr>
        <w:t>anyAttribute</w:t>
      </w:r>
      <w:r>
        <w:rPr>
          <w:sz w:val="23"/>
          <w:szCs w:val="23"/>
        </w:rPr>
        <w:t xml:space="preserve"> declaration </w:t>
      </w:r>
      <w:r>
        <w:t xml:space="preserve">provides a new extension point in KML 2.3, which allows any number of ‘wildcard attributes’ from a foreign namespace (see </w:t>
      </w:r>
      <w:r w:rsidR="00C87F5A">
        <w:fldChar w:fldCharType="begin"/>
      </w:r>
      <w:r>
        <w:instrText xml:space="preserve"> REF _Ref401924832 \r \h </w:instrText>
      </w:r>
      <w:r w:rsidR="00C87F5A">
        <w:fldChar w:fldCharType="separate"/>
      </w:r>
      <w:r w:rsidR="007B103F">
        <w:t>6.7.2.4</w:t>
      </w:r>
      <w:r w:rsidR="00C87F5A">
        <w:fldChar w:fldCharType="end"/>
      </w:r>
      <w:r>
        <w:t xml:space="preserve"> </w:t>
      </w:r>
      <w:r w:rsidR="00C87F5A">
        <w:fldChar w:fldCharType="begin"/>
      </w:r>
      <w:r>
        <w:instrText xml:space="preserve"> REF _Ref401924832 \h </w:instrText>
      </w:r>
      <w:r w:rsidR="00C87F5A">
        <w:fldChar w:fldCharType="separate"/>
      </w:r>
      <w:r w:rsidR="007B103F">
        <w:t xml:space="preserve">Foreign </w:t>
      </w:r>
      <w:r w:rsidR="007B103F" w:rsidRPr="00620779">
        <w:t>Wildcard attributes</w:t>
      </w:r>
      <w:r w:rsidR="00C87F5A">
        <w:fldChar w:fldCharType="end"/>
      </w:r>
      <w:r>
        <w:t>)</w:t>
      </w:r>
      <w:r>
        <w:rPr>
          <w:sz w:val="23"/>
          <w:szCs w:val="23"/>
        </w:rPr>
        <w:t>.</w:t>
      </w:r>
    </w:p>
    <w:p w14:paraId="5F0A9C8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5239A25" w14:textId="77777777" w:rsidR="00A9368F" w:rsidRPr="006C6C22" w:rsidRDefault="00A9368F" w:rsidP="00A9368F">
      <w:pPr>
        <w:pStyle w:val="Special"/>
        <w:tabs>
          <w:tab w:val="left" w:pos="5387"/>
        </w:tabs>
      </w:pPr>
      <w:r>
        <w:t>Type:</w:t>
      </w:r>
      <w:r>
        <w:tab/>
        <w:t>xsd:anySimpleType</w:t>
      </w:r>
    </w:p>
    <w:p w14:paraId="31DD52A3" w14:textId="77777777" w:rsidR="00A9368F" w:rsidRPr="003B70E9" w:rsidRDefault="00A9368F" w:rsidP="00A9368F">
      <w:pPr>
        <w:pStyle w:val="Special"/>
        <w:tabs>
          <w:tab w:val="left" w:pos="5387"/>
        </w:tabs>
      </w:pPr>
      <w:r>
        <w:t>Default Value:</w:t>
      </w:r>
      <w:r>
        <w:tab/>
        <w:t>none</w:t>
      </w:r>
    </w:p>
    <w:p w14:paraId="12B7FED9" w14:textId="77777777" w:rsidR="00A9368F" w:rsidRDefault="00A9368F" w:rsidP="00A9368F">
      <w:pPr>
        <w:pStyle w:val="Heading3"/>
        <w:tabs>
          <w:tab w:val="num" w:pos="720"/>
          <w:tab w:val="left" w:pos="5387"/>
        </w:tabs>
        <w:suppressAutoHyphens/>
        <w:spacing w:before="360" w:after="120" w:line="230" w:lineRule="exact"/>
        <w:ind w:left="720" w:hanging="720"/>
      </w:pPr>
      <w:bookmarkStart w:id="645" w:name="_Toc401927132"/>
      <w:bookmarkStart w:id="646" w:name="_Toc402959585"/>
      <w:bookmarkStart w:id="647" w:name="_Toc348415433"/>
      <w:bookmarkStart w:id="648" w:name="_Toc348415880"/>
      <w:r>
        <w:t>Assertions</w:t>
      </w:r>
      <w:bookmarkEnd w:id="645"/>
      <w:bookmarkEnd w:id="646"/>
    </w:p>
    <w:p w14:paraId="37B8972F" w14:textId="77777777" w:rsidR="00A9368F" w:rsidRDefault="00A9368F" w:rsidP="00A9368F">
      <w:pPr>
        <w:tabs>
          <w:tab w:val="left" w:pos="5387"/>
        </w:tabs>
      </w:pPr>
      <w:r>
        <w:t>If any of the</w:t>
      </w:r>
      <w:r w:rsidRPr="009D2BE4">
        <w:t xml:space="preserve"> following </w:t>
      </w:r>
      <w:r>
        <w:t xml:space="preserve">descendent </w:t>
      </w:r>
      <w:r w:rsidRPr="009D2BE4">
        <w:t>elements (or element</w:t>
      </w:r>
      <w:r>
        <w:t>/attribute</w:t>
      </w:r>
      <w:r w:rsidRPr="009D2BE4">
        <w:t xml:space="preserve"> combinations) are</w:t>
      </w:r>
      <w:r>
        <w:t xml:space="preserve"> present</w:t>
      </w:r>
      <w:r w:rsidRPr="009D2BE4">
        <w:t xml:space="preserve"> </w:t>
      </w:r>
      <w:r>
        <w:t>then the attribute version value shall be</w:t>
      </w:r>
      <w:r w:rsidRPr="009D2BE4">
        <w:t xml:space="preserve"> </w:t>
      </w:r>
      <w:r>
        <w:t>'</w:t>
      </w:r>
      <w:r w:rsidRPr="009D2BE4">
        <w:t>2.3.0</w:t>
      </w:r>
      <w:r>
        <w:t>'</w:t>
      </w:r>
      <w:r w:rsidRPr="009D2BE4">
        <w:t xml:space="preserve"> or later:</w:t>
      </w:r>
    </w:p>
    <w:p w14:paraId="3F8CC36F"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kml:altitudeOffset</w:t>
      </w:r>
    </w:p>
    <w:p w14:paraId="16325F9B"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kml:balloonVisibility</w:t>
      </w:r>
    </w:p>
    <w:p w14:paraId="258A6E77"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kml:Camera/kml:TimeStamp</w:t>
      </w:r>
    </w:p>
    <w:p w14:paraId="4ABC84B3"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kml:Camera/kml:TimeSpan</w:t>
      </w:r>
    </w:p>
    <w:p w14:paraId="3D3BAD15"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kml:Camera/kml:horizFov</w:t>
      </w:r>
    </w:p>
    <w:p w14:paraId="356BC13E"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kml:Create/kml:MultiGeometry</w:t>
      </w:r>
    </w:p>
    <w:p w14:paraId="01E12D5C"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kml:Data/@uom</w:t>
      </w:r>
    </w:p>
    <w:p w14:paraId="3695E0FD"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kml:Delete/kml:MultiGeometry</w:t>
      </w:r>
    </w:p>
    <w:p w14:paraId="2EE51717"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kml:Delete/kml:Point</w:t>
      </w:r>
    </w:p>
    <w:p w14:paraId="25B39B48"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kml:Delete/kml:LineString</w:t>
      </w:r>
    </w:p>
    <w:p w14:paraId="7658EF65"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lastRenderedPageBreak/>
        <w:t>kml:Delete/kml:LinearRing</w:t>
      </w:r>
    </w:p>
    <w:p w14:paraId="4CE4F884"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kml:Delete/kml:Polygon</w:t>
      </w:r>
    </w:p>
    <w:p w14:paraId="071EBF7E"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kml:Delete/kml:Model</w:t>
      </w:r>
    </w:p>
    <w:p w14:paraId="41A4E897"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kml:LatLonQuad</w:t>
      </w:r>
    </w:p>
    <w:p w14:paraId="6E7BBBF3"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kml:LookAt/kml:TimeStamp</w:t>
      </w:r>
    </w:p>
    <w:p w14:paraId="1BE643FA"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kml:LookAt/kml:TimeSpan</w:t>
      </w:r>
    </w:p>
    <w:p w14:paraId="6BCA9A78"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kml:LookAt/kml:horizFov</w:t>
      </w:r>
    </w:p>
    <w:p w14:paraId="5694E6D4" w14:textId="77777777" w:rsidR="00A9368F" w:rsidRPr="009D2BE4" w:rsidRDefault="00A9368F" w:rsidP="00335895">
      <w:pPr>
        <w:pStyle w:val="ListParagraph"/>
        <w:numPr>
          <w:ilvl w:val="0"/>
          <w:numId w:val="34"/>
        </w:numPr>
        <w:tabs>
          <w:tab w:val="left" w:pos="5387"/>
        </w:tabs>
        <w:rPr>
          <w:rStyle w:val="CodeTextItalic"/>
          <w:i w:val="0"/>
          <w:iCs/>
        </w:rPr>
      </w:pPr>
      <w:r w:rsidRPr="009D2BE4">
        <w:rPr>
          <w:rStyle w:val="CodeTextItalic"/>
          <w:i w:val="0"/>
          <w:iCs/>
        </w:rPr>
        <w:t>kml:MultiTrack</w:t>
      </w:r>
    </w:p>
    <w:p w14:paraId="296828F6"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kml:seaFloorAltitudeMode</w:t>
      </w:r>
    </w:p>
    <w:p w14:paraId="1BF825F5" w14:textId="77777777" w:rsidR="00A9368F" w:rsidRPr="007A3783" w:rsidRDefault="00A9368F" w:rsidP="00335895">
      <w:pPr>
        <w:pStyle w:val="ListParagraph"/>
        <w:numPr>
          <w:ilvl w:val="0"/>
          <w:numId w:val="34"/>
        </w:numPr>
        <w:tabs>
          <w:tab w:val="left" w:pos="5387"/>
        </w:tabs>
        <w:rPr>
          <w:rStyle w:val="CodeTextItalic"/>
          <w:i w:val="0"/>
          <w:iCs/>
        </w:rPr>
      </w:pPr>
      <w:r w:rsidRPr="007A3783">
        <w:rPr>
          <w:rStyle w:val="CodeTextItalic"/>
          <w:i w:val="0"/>
          <w:iCs/>
        </w:rPr>
        <w:t>kml:SimpleArrayField</w:t>
      </w:r>
    </w:p>
    <w:p w14:paraId="19D4F183" w14:textId="77777777" w:rsidR="00A9368F" w:rsidRDefault="00A9368F" w:rsidP="00335895">
      <w:pPr>
        <w:pStyle w:val="ListParagraph"/>
        <w:numPr>
          <w:ilvl w:val="0"/>
          <w:numId w:val="34"/>
        </w:numPr>
        <w:tabs>
          <w:tab w:val="left" w:pos="5387"/>
        </w:tabs>
        <w:rPr>
          <w:rStyle w:val="CodeTextItalic"/>
          <w:i w:val="0"/>
          <w:iCs/>
        </w:rPr>
      </w:pPr>
      <w:r w:rsidRPr="007A3783">
        <w:rPr>
          <w:rStyle w:val="CodeTextItalic"/>
          <w:i w:val="0"/>
          <w:iCs/>
        </w:rPr>
        <w:t>kml:SimpleField/@uom</w:t>
      </w:r>
    </w:p>
    <w:p w14:paraId="1941E956" w14:textId="77777777" w:rsidR="00A9368F" w:rsidRPr="007A3783" w:rsidRDefault="00A9368F" w:rsidP="00335895">
      <w:pPr>
        <w:pStyle w:val="ListParagraph"/>
        <w:numPr>
          <w:ilvl w:val="0"/>
          <w:numId w:val="34"/>
        </w:numPr>
        <w:tabs>
          <w:tab w:val="left" w:pos="5387"/>
        </w:tabs>
        <w:rPr>
          <w:rStyle w:val="CodeTextItalic"/>
          <w:i w:val="0"/>
          <w:iCs/>
        </w:rPr>
      </w:pPr>
      <w:r w:rsidRPr="009D2BE4">
        <w:rPr>
          <w:rStyle w:val="CodeTextItalic"/>
          <w:i w:val="0"/>
          <w:iCs/>
        </w:rPr>
        <w:t>kml:Tour</w:t>
      </w:r>
    </w:p>
    <w:p w14:paraId="10A14B4E" w14:textId="77777777" w:rsidR="00A9368F" w:rsidRPr="007A3783" w:rsidRDefault="00A9368F" w:rsidP="00335895">
      <w:pPr>
        <w:pStyle w:val="ListParagraph"/>
        <w:numPr>
          <w:ilvl w:val="0"/>
          <w:numId w:val="34"/>
        </w:numPr>
        <w:tabs>
          <w:tab w:val="left" w:pos="5387"/>
        </w:tabs>
        <w:rPr>
          <w:rFonts w:ascii="Courier New" w:hAnsi="Courier New"/>
          <w:iCs/>
          <w:sz w:val="20"/>
        </w:rPr>
      </w:pPr>
      <w:r w:rsidRPr="009D2BE4">
        <w:rPr>
          <w:rStyle w:val="CodeTextItalic"/>
          <w:i w:val="0"/>
          <w:iCs/>
        </w:rPr>
        <w:t>kml:Track</w:t>
      </w:r>
    </w:p>
    <w:p w14:paraId="16D2B89E" w14:textId="77777777" w:rsidR="00A9368F" w:rsidRDefault="00A9368F" w:rsidP="00A9368F">
      <w:pPr>
        <w:pStyle w:val="Heading3"/>
        <w:tabs>
          <w:tab w:val="num" w:pos="720"/>
          <w:tab w:val="left" w:pos="5387"/>
        </w:tabs>
        <w:suppressAutoHyphens/>
        <w:spacing w:before="360" w:after="120" w:line="230" w:lineRule="exact"/>
        <w:ind w:left="720" w:hanging="720"/>
      </w:pPr>
      <w:bookmarkStart w:id="649" w:name="_Toc401927133"/>
      <w:bookmarkStart w:id="650" w:name="_Toc402959586"/>
      <w:r>
        <w:t>Example</w:t>
      </w:r>
      <w:bookmarkEnd w:id="647"/>
      <w:bookmarkEnd w:id="648"/>
      <w:bookmarkEnd w:id="649"/>
      <w:bookmarkEnd w:id="650"/>
    </w:p>
    <w:p w14:paraId="2D01519A" w14:textId="77777777" w:rsidR="00A9368F" w:rsidRPr="00F8173B" w:rsidRDefault="00A9368F" w:rsidP="00A9368F">
      <w:pPr>
        <w:pStyle w:val="CodeBlock"/>
        <w:tabs>
          <w:tab w:val="left" w:pos="5387"/>
        </w:tabs>
        <w:rPr>
          <w:rStyle w:val="charBold"/>
        </w:rPr>
      </w:pPr>
      <w:r w:rsidRPr="00F8173B">
        <w:rPr>
          <w:rStyle w:val="charBold"/>
        </w:rPr>
        <w:t>&lt;kml xmlns="</w:t>
      </w:r>
      <w:r>
        <w:rPr>
          <w:rStyle w:val="charBold"/>
        </w:rPr>
        <w:t>http://www.opengis.net/kml/2.2</w:t>
      </w:r>
      <w:r w:rsidRPr="00F8173B">
        <w:rPr>
          <w:rStyle w:val="charBold"/>
        </w:rPr>
        <w:t>"</w:t>
      </w:r>
      <w:r>
        <w:rPr>
          <w:rStyle w:val="charBold"/>
        </w:rPr>
        <w:t xml:space="preserve"> version="2.3.0"</w:t>
      </w:r>
      <w:r w:rsidRPr="00F8173B">
        <w:rPr>
          <w:rStyle w:val="charBold"/>
        </w:rPr>
        <w:t>&gt;</w:t>
      </w:r>
    </w:p>
    <w:p w14:paraId="26A4505F" w14:textId="77777777" w:rsidR="00A9368F" w:rsidRPr="00CE6F24" w:rsidRDefault="00A9368F" w:rsidP="00A9368F">
      <w:pPr>
        <w:pStyle w:val="CodeBlock"/>
        <w:tabs>
          <w:tab w:val="left" w:pos="5387"/>
        </w:tabs>
        <w:rPr>
          <w:rStyle w:val="charBold"/>
          <w:b w:val="0"/>
        </w:rPr>
      </w:pPr>
      <w:r w:rsidRPr="00CE6F24">
        <w:rPr>
          <w:rStyle w:val="charBold"/>
          <w:b w:val="0"/>
        </w:rPr>
        <w:t xml:space="preserve">  &lt;NetworkLinkControl</w:t>
      </w:r>
      <w:r>
        <w:rPr>
          <w:rStyle w:val="charBold"/>
          <w:b w:val="0"/>
        </w:rPr>
        <w:t>&gt;...&lt;</w:t>
      </w:r>
      <w:r w:rsidRPr="00CE6F24">
        <w:rPr>
          <w:rStyle w:val="charBold"/>
          <w:b w:val="0"/>
        </w:rPr>
        <w:t>/NetworkLinkControl&gt;</w:t>
      </w:r>
    </w:p>
    <w:p w14:paraId="08AC14AC" w14:textId="77777777" w:rsidR="00A9368F" w:rsidRPr="00CE6F24" w:rsidRDefault="00A9368F" w:rsidP="00A9368F">
      <w:pPr>
        <w:pStyle w:val="CodeBlock"/>
        <w:tabs>
          <w:tab w:val="left" w:pos="5387"/>
        </w:tabs>
        <w:rPr>
          <w:rStyle w:val="charBold"/>
          <w:b w:val="0"/>
        </w:rPr>
      </w:pPr>
      <w:r w:rsidRPr="00CE6F24">
        <w:rPr>
          <w:rStyle w:val="charBold"/>
          <w:b w:val="0"/>
        </w:rPr>
        <w:t xml:space="preserve">  &lt;Document</w:t>
      </w:r>
      <w:r>
        <w:rPr>
          <w:rStyle w:val="charBold"/>
          <w:b w:val="0"/>
        </w:rPr>
        <w:t>&gt;...&lt;</w:t>
      </w:r>
      <w:r w:rsidRPr="00CE6F24">
        <w:rPr>
          <w:rStyle w:val="charBold"/>
          <w:b w:val="0"/>
        </w:rPr>
        <w:t>/Document&gt;</w:t>
      </w:r>
    </w:p>
    <w:p w14:paraId="4CA1BAE3" w14:textId="77777777" w:rsidR="00A9368F" w:rsidRPr="00BC0E01" w:rsidRDefault="00A9368F" w:rsidP="00A9368F">
      <w:pPr>
        <w:pStyle w:val="CodeBlock"/>
        <w:tabs>
          <w:tab w:val="left" w:pos="5387"/>
        </w:tabs>
        <w:rPr>
          <w:b/>
        </w:rPr>
      </w:pPr>
      <w:r w:rsidRPr="00F8173B">
        <w:rPr>
          <w:rStyle w:val="charBold"/>
        </w:rPr>
        <w:t>&lt;/kml&gt;</w:t>
      </w:r>
    </w:p>
    <w:p w14:paraId="738B7D57"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651" w:name="_Toc348415434"/>
      <w:bookmarkStart w:id="652" w:name="_Toc348415881"/>
      <w:bookmarkStart w:id="653" w:name="_Toc401927134"/>
      <w:bookmarkStart w:id="654" w:name="_Toc402959587"/>
      <w:r>
        <w:lastRenderedPageBreak/>
        <w:t>Object</w:t>
      </w:r>
      <w:bookmarkEnd w:id="580"/>
      <w:bookmarkEnd w:id="651"/>
      <w:bookmarkEnd w:id="652"/>
      <w:bookmarkEnd w:id="653"/>
      <w:bookmarkEnd w:id="654"/>
    </w:p>
    <w:p w14:paraId="49545B81" w14:textId="77777777" w:rsidR="00A9368F" w:rsidRDefault="00A9368F" w:rsidP="00A9368F">
      <w:pPr>
        <w:pStyle w:val="Heading2"/>
        <w:tabs>
          <w:tab w:val="num" w:pos="576"/>
          <w:tab w:val="left" w:pos="5387"/>
        </w:tabs>
        <w:suppressAutoHyphens/>
        <w:spacing w:before="480" w:after="120" w:line="250" w:lineRule="exact"/>
        <w:ind w:left="576" w:hanging="576"/>
      </w:pPr>
      <w:bookmarkStart w:id="655" w:name="AbstractObjectGroup"/>
      <w:bookmarkStart w:id="656" w:name="_Toc348415435"/>
      <w:bookmarkStart w:id="657" w:name="_Toc348415882"/>
      <w:bookmarkStart w:id="658" w:name="_Toc401927135"/>
      <w:bookmarkStart w:id="659" w:name="_Toc402959588"/>
      <w:r>
        <w:t>kml:AbstractObjectGroup</w:t>
      </w:r>
      <w:bookmarkEnd w:id="655"/>
      <w:bookmarkEnd w:id="656"/>
      <w:bookmarkEnd w:id="657"/>
      <w:bookmarkEnd w:id="658"/>
      <w:bookmarkEnd w:id="659"/>
    </w:p>
    <w:p w14:paraId="44474917" w14:textId="77777777" w:rsidR="00A9368F" w:rsidRDefault="00A9368F" w:rsidP="00A9368F">
      <w:pPr>
        <w:pStyle w:val="Heading3"/>
        <w:tabs>
          <w:tab w:val="num" w:pos="720"/>
          <w:tab w:val="left" w:pos="5387"/>
        </w:tabs>
        <w:suppressAutoHyphens/>
        <w:spacing w:before="360" w:after="120" w:line="230" w:lineRule="exact"/>
        <w:ind w:left="720" w:hanging="720"/>
      </w:pPr>
      <w:bookmarkStart w:id="660" w:name="_Toc348415436"/>
      <w:bookmarkStart w:id="661" w:name="_Toc348415883"/>
      <w:bookmarkStart w:id="662" w:name="_Toc401927136"/>
      <w:bookmarkStart w:id="663" w:name="_Toc402959589"/>
      <w:r>
        <w:t>Structure</w:t>
      </w:r>
      <w:bookmarkEnd w:id="660"/>
      <w:bookmarkEnd w:id="661"/>
      <w:bookmarkEnd w:id="662"/>
      <w:bookmarkEnd w:id="663"/>
    </w:p>
    <w:p w14:paraId="7DCBE067" w14:textId="77777777" w:rsidR="00A9368F" w:rsidRPr="000C6901" w:rsidRDefault="00A9368F" w:rsidP="00A9368F">
      <w:pPr>
        <w:pStyle w:val="CodeBlock"/>
        <w:tabs>
          <w:tab w:val="left" w:pos="5387"/>
        </w:tabs>
        <w:rPr>
          <w:rStyle w:val="charBoldItalic"/>
        </w:rPr>
      </w:pPr>
      <w:r w:rsidRPr="000C6901">
        <w:rPr>
          <w:rStyle w:val="charBoldItalic"/>
        </w:rPr>
        <w:t>&lt;kml:AbstractObjectGroup</w:t>
      </w:r>
    </w:p>
    <w:p w14:paraId="116CC296" w14:textId="77777777" w:rsidR="00A9368F" w:rsidRPr="000C6901" w:rsidRDefault="00A9368F" w:rsidP="00A9368F">
      <w:pPr>
        <w:pStyle w:val="CodeBlock"/>
        <w:tabs>
          <w:tab w:val="left" w:pos="5387"/>
        </w:tabs>
        <w:rPr>
          <w:rStyle w:val="charBold"/>
        </w:rPr>
      </w:pPr>
      <w:r w:rsidRPr="000C6901">
        <w:rPr>
          <w:rStyle w:val="charBold"/>
        </w:rPr>
        <w:t xml:space="preserve"> id="ID [0..1]" </w:t>
      </w:r>
    </w:p>
    <w:p w14:paraId="1471AF04" w14:textId="77777777" w:rsidR="00A9368F" w:rsidRPr="000C6901" w:rsidRDefault="00A9368F" w:rsidP="00A9368F">
      <w:pPr>
        <w:pStyle w:val="CodeBlock"/>
        <w:tabs>
          <w:tab w:val="left" w:pos="5387"/>
        </w:tabs>
        <w:rPr>
          <w:rStyle w:val="charBold"/>
        </w:rPr>
      </w:pPr>
      <w:r w:rsidRPr="000C6901">
        <w:rPr>
          <w:rStyle w:val="charBold"/>
        </w:rPr>
        <w:t xml:space="preserve"> targetId="NCName [0..1]"</w:t>
      </w:r>
    </w:p>
    <w:p w14:paraId="6853DA9B" w14:textId="77777777" w:rsidR="00A9368F" w:rsidRPr="000C6901" w:rsidRDefault="00A9368F" w:rsidP="00A9368F">
      <w:pPr>
        <w:pStyle w:val="CodeBlock"/>
        <w:tabs>
          <w:tab w:val="left" w:pos="5387"/>
        </w:tabs>
        <w:rPr>
          <w:rStyle w:val="charBold"/>
          <w:b w:val="0"/>
        </w:rPr>
      </w:pPr>
      <w:r w:rsidRPr="00DF4810">
        <w:rPr>
          <w:b/>
          <w:szCs w:val="24"/>
          <w:lang w:val="en-CA" w:eastAsia="en-CA"/>
        </w:rPr>
        <w:t xml:space="preserve"> anyAttribute="anySimpleType [0..1]"&gt;</w:t>
      </w:r>
      <w:r w:rsidRPr="000C6901">
        <w:rPr>
          <w:rStyle w:val="charBold"/>
          <w:b w:val="0"/>
        </w:rPr>
        <w:t xml:space="preserve"> </w:t>
      </w:r>
    </w:p>
    <w:p w14:paraId="73F66850" w14:textId="77777777" w:rsidR="00A9368F" w:rsidRPr="000C6901" w:rsidRDefault="00A9368F" w:rsidP="00A9368F">
      <w:pPr>
        <w:pStyle w:val="CodeBlock"/>
        <w:tabs>
          <w:tab w:val="left" w:pos="5387"/>
        </w:tabs>
        <w:rPr>
          <w:rStyle w:val="charBoldItalic"/>
        </w:rPr>
      </w:pPr>
      <w:r w:rsidRPr="000C6901">
        <w:rPr>
          <w:rStyle w:val="charBold"/>
        </w:rPr>
        <w:t xml:space="preserve">    </w:t>
      </w:r>
      <w:r w:rsidRPr="000C6901">
        <w:rPr>
          <w:rStyle w:val="charBoldItalic"/>
        </w:rPr>
        <w:t xml:space="preserve">&lt;kml:ObjectSimpleExtensionGroup&gt;...&lt;/kml:ObjectSimpleExtensionGroup&gt; [0..*] </w:t>
      </w:r>
    </w:p>
    <w:p w14:paraId="4F0CB681" w14:textId="77777777" w:rsidR="00A9368F" w:rsidRPr="000C6901" w:rsidRDefault="00A9368F" w:rsidP="00A9368F">
      <w:pPr>
        <w:pStyle w:val="CodeBlock"/>
        <w:tabs>
          <w:tab w:val="left" w:pos="5387"/>
        </w:tabs>
        <w:rPr>
          <w:rStyle w:val="charBoldItalic"/>
        </w:rPr>
      </w:pPr>
      <w:r w:rsidRPr="000C6901">
        <w:rPr>
          <w:rStyle w:val="charBoldItalic"/>
        </w:rPr>
        <w:t>&lt;/kml:AbstractObjectGroup&gt;</w:t>
      </w:r>
    </w:p>
    <w:p w14:paraId="35C24D01" w14:textId="77777777" w:rsidR="00A9368F" w:rsidRPr="007B0D16" w:rsidRDefault="00A9368F" w:rsidP="00A9368F">
      <w:pPr>
        <w:pStyle w:val="Heading3"/>
        <w:tabs>
          <w:tab w:val="num" w:pos="720"/>
          <w:tab w:val="left" w:pos="5387"/>
        </w:tabs>
        <w:suppressAutoHyphens/>
        <w:spacing w:before="360" w:after="120" w:line="230" w:lineRule="exact"/>
        <w:ind w:left="720" w:hanging="720"/>
      </w:pPr>
      <w:bookmarkStart w:id="664" w:name="_Toc348415437"/>
      <w:bookmarkStart w:id="665" w:name="_Toc348415884"/>
      <w:bookmarkStart w:id="666" w:name="_Ref397000122"/>
      <w:bookmarkStart w:id="667" w:name="_Toc401927137"/>
      <w:bookmarkStart w:id="668" w:name="_Toc402959590"/>
      <w:r w:rsidRPr="00DF4810">
        <w:t>Description</w:t>
      </w:r>
      <w:bookmarkEnd w:id="664"/>
      <w:bookmarkEnd w:id="665"/>
      <w:bookmarkEnd w:id="666"/>
      <w:bookmarkEnd w:id="667"/>
      <w:bookmarkEnd w:id="668"/>
    </w:p>
    <w:p w14:paraId="7A10E68B"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5000" w:type="pct"/>
        <w:tblLook w:val="01E0" w:firstRow="1" w:lastRow="1" w:firstColumn="1" w:lastColumn="1" w:noHBand="0" w:noVBand="0"/>
      </w:tblPr>
      <w:tblGrid>
        <w:gridCol w:w="4428"/>
        <w:gridCol w:w="4428"/>
      </w:tblGrid>
      <w:tr w:rsidR="00A9368F" w:rsidRPr="00FE54BD" w14:paraId="1BD79713" w14:textId="77777777" w:rsidTr="00FE54BD">
        <w:tc>
          <w:tcPr>
            <w:tcW w:w="2500" w:type="pct"/>
          </w:tcPr>
          <w:p w14:paraId="756951C3"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AbstractExtentGroup</w:t>
            </w:r>
            <w:r w:rsidRPr="00FE54BD">
              <w:rPr>
                <w:sz w:val="18"/>
                <w:szCs w:val="18"/>
              </w:rPr>
              <w:t xml:space="preserve"> </w:t>
            </w:r>
          </w:p>
        </w:tc>
        <w:tc>
          <w:tcPr>
            <w:tcW w:w="2500" w:type="pct"/>
          </w:tcPr>
          <w:p w14:paraId="64729C00"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AbstractFeatureGroup</w:t>
            </w:r>
            <w:r w:rsidRPr="00FE54BD">
              <w:rPr>
                <w:sz w:val="18"/>
                <w:szCs w:val="18"/>
              </w:rPr>
              <w:t xml:space="preserve"> </w:t>
            </w:r>
          </w:p>
        </w:tc>
      </w:tr>
      <w:tr w:rsidR="00A9368F" w:rsidRPr="00FE54BD" w14:paraId="1CB7DF70" w14:textId="77777777" w:rsidTr="00FE54BD">
        <w:tc>
          <w:tcPr>
            <w:tcW w:w="2500" w:type="pct"/>
          </w:tcPr>
          <w:p w14:paraId="38CB7D08"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AbstractGeometryGroup</w:t>
            </w:r>
          </w:p>
        </w:tc>
        <w:tc>
          <w:tcPr>
            <w:tcW w:w="2500" w:type="pct"/>
          </w:tcPr>
          <w:p w14:paraId="71888088"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AbstractLinkGroup</w:t>
            </w:r>
          </w:p>
        </w:tc>
      </w:tr>
      <w:tr w:rsidR="00A9368F" w:rsidRPr="00FE54BD" w14:paraId="4E82418C" w14:textId="77777777" w:rsidTr="00FE54BD">
        <w:tc>
          <w:tcPr>
            <w:tcW w:w="2500" w:type="pct"/>
          </w:tcPr>
          <w:p w14:paraId="5503933E"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AbstractStyleSelectorGroup</w:t>
            </w:r>
          </w:p>
        </w:tc>
        <w:tc>
          <w:tcPr>
            <w:tcW w:w="2500" w:type="pct"/>
          </w:tcPr>
          <w:p w14:paraId="05349D46"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AbstractSubStyleGroup</w:t>
            </w:r>
          </w:p>
        </w:tc>
      </w:tr>
      <w:tr w:rsidR="00A9368F" w:rsidRPr="00FE54BD" w14:paraId="069591E4" w14:textId="77777777" w:rsidTr="00FE54BD">
        <w:tc>
          <w:tcPr>
            <w:tcW w:w="2500" w:type="pct"/>
          </w:tcPr>
          <w:p w14:paraId="76197DC2"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AbstractTimePrimitiveGroup</w:t>
            </w:r>
          </w:p>
        </w:tc>
        <w:tc>
          <w:tcPr>
            <w:tcW w:w="2500" w:type="pct"/>
          </w:tcPr>
          <w:p w14:paraId="4AFA7CE1"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sz w:val="18"/>
                <w:szCs w:val="18"/>
              </w:rPr>
              <w:t>kml:</w:t>
            </w:r>
            <w:r w:rsidRPr="00FE54BD">
              <w:rPr>
                <w:color w:val="000000"/>
                <w:sz w:val="18"/>
                <w:szCs w:val="18"/>
                <w:lang w:val="en-CA" w:eastAsia="en-CA"/>
              </w:rPr>
              <w:t>AbstractTourPrimitiveGroup</w:t>
            </w:r>
          </w:p>
        </w:tc>
      </w:tr>
      <w:tr w:rsidR="00A9368F" w:rsidRPr="00FE54BD" w14:paraId="28B00FDC" w14:textId="77777777" w:rsidTr="00FE54BD">
        <w:tc>
          <w:tcPr>
            <w:tcW w:w="2500" w:type="pct"/>
          </w:tcPr>
          <w:p w14:paraId="330A9C9D"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color w:val="000000"/>
                <w:sz w:val="18"/>
                <w:szCs w:val="18"/>
                <w:lang w:val="en-CA" w:eastAsia="en-CA"/>
              </w:rPr>
              <w:t>kml:AbstractViewGroup</w:t>
            </w:r>
          </w:p>
        </w:tc>
        <w:tc>
          <w:tcPr>
            <w:tcW w:w="2500" w:type="pct"/>
          </w:tcPr>
          <w:p w14:paraId="39270322" w14:textId="77777777" w:rsidR="00A9368F" w:rsidRPr="00FE54BD" w:rsidRDefault="00A9368F" w:rsidP="00A9368F">
            <w:pPr>
              <w:pStyle w:val="TableCellCodeItalicTextBulleted"/>
              <w:tabs>
                <w:tab w:val="clear" w:pos="360"/>
                <w:tab w:val="num" w:pos="720"/>
                <w:tab w:val="left" w:pos="5387"/>
              </w:tabs>
              <w:ind w:left="720" w:hanging="360"/>
              <w:rPr>
                <w:sz w:val="18"/>
                <w:szCs w:val="18"/>
              </w:rPr>
            </w:pPr>
            <w:r w:rsidRPr="00FE54BD">
              <w:rPr>
                <w:color w:val="000000"/>
                <w:sz w:val="18"/>
                <w:szCs w:val="18"/>
                <w:lang w:val="en-CA" w:eastAsia="en-CA"/>
              </w:rPr>
              <w:t>kml:Alias</w:t>
            </w:r>
          </w:p>
        </w:tc>
      </w:tr>
      <w:tr w:rsidR="00A9368F" w:rsidRPr="00FE54BD" w14:paraId="2DB6939B" w14:textId="77777777" w:rsidTr="00FE54BD">
        <w:tc>
          <w:tcPr>
            <w:tcW w:w="2500" w:type="pct"/>
          </w:tcPr>
          <w:p w14:paraId="055D42F7"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kml:Data</w:t>
            </w:r>
          </w:p>
        </w:tc>
        <w:tc>
          <w:tcPr>
            <w:tcW w:w="2500" w:type="pct"/>
          </w:tcPr>
          <w:p w14:paraId="65DEC19D"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kml:Icon</w:t>
            </w:r>
          </w:p>
        </w:tc>
      </w:tr>
      <w:tr w:rsidR="00A9368F" w:rsidRPr="00FE54BD" w14:paraId="49278BC7" w14:textId="77777777" w:rsidTr="00FE54BD">
        <w:tc>
          <w:tcPr>
            <w:tcW w:w="2500" w:type="pct"/>
          </w:tcPr>
          <w:p w14:paraId="5049668B"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kml:ImagePyramid</w:t>
            </w:r>
          </w:p>
        </w:tc>
        <w:tc>
          <w:tcPr>
            <w:tcW w:w="2500" w:type="pct"/>
          </w:tcPr>
          <w:p w14:paraId="2AEFB60B"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kml:ItemIcon</w:t>
            </w:r>
          </w:p>
        </w:tc>
      </w:tr>
      <w:tr w:rsidR="00A9368F" w:rsidRPr="00FE54BD" w14:paraId="3BCCFFEA" w14:textId="77777777" w:rsidTr="00FE54BD">
        <w:tc>
          <w:tcPr>
            <w:tcW w:w="2500" w:type="pct"/>
          </w:tcPr>
          <w:p w14:paraId="0D2A2B96"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kml:Location</w:t>
            </w:r>
          </w:p>
        </w:tc>
        <w:tc>
          <w:tcPr>
            <w:tcW w:w="2500" w:type="pct"/>
          </w:tcPr>
          <w:p w14:paraId="25D6C840"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kml:Lod</w:t>
            </w:r>
          </w:p>
        </w:tc>
      </w:tr>
      <w:tr w:rsidR="00A9368F" w:rsidRPr="00FE54BD" w14:paraId="2A946CEC" w14:textId="77777777" w:rsidTr="00FE54BD">
        <w:tc>
          <w:tcPr>
            <w:tcW w:w="2500" w:type="pct"/>
          </w:tcPr>
          <w:p w14:paraId="4282847B"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kml:Orientation</w:t>
            </w:r>
          </w:p>
        </w:tc>
        <w:tc>
          <w:tcPr>
            <w:tcW w:w="2500" w:type="pct"/>
          </w:tcPr>
          <w:p w14:paraId="24213FAC"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kml:Pair</w:t>
            </w:r>
          </w:p>
        </w:tc>
      </w:tr>
      <w:tr w:rsidR="00A9368F" w:rsidRPr="00FE54BD" w14:paraId="78F3F797" w14:textId="77777777" w:rsidTr="00FE54BD">
        <w:tc>
          <w:tcPr>
            <w:tcW w:w="2500" w:type="pct"/>
          </w:tcPr>
          <w:p w14:paraId="1B235F7F"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kml:Playlist</w:t>
            </w:r>
          </w:p>
        </w:tc>
        <w:tc>
          <w:tcPr>
            <w:tcW w:w="2500" w:type="pct"/>
          </w:tcPr>
          <w:p w14:paraId="371342BC"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kml:Region</w:t>
            </w:r>
          </w:p>
        </w:tc>
      </w:tr>
      <w:tr w:rsidR="00A9368F" w:rsidRPr="00FE54BD" w14:paraId="1BE9DD2C" w14:textId="77777777" w:rsidTr="00FE54BD">
        <w:tc>
          <w:tcPr>
            <w:tcW w:w="2500" w:type="pct"/>
          </w:tcPr>
          <w:p w14:paraId="426E5F21"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kml:ResourceMap</w:t>
            </w:r>
          </w:p>
        </w:tc>
        <w:tc>
          <w:tcPr>
            <w:tcW w:w="2500" w:type="pct"/>
          </w:tcPr>
          <w:p w14:paraId="1F4457D2"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kml:Scale</w:t>
            </w:r>
          </w:p>
        </w:tc>
      </w:tr>
      <w:tr w:rsidR="00A9368F" w:rsidRPr="00FE54BD" w14:paraId="62B4EA0E" w14:textId="77777777" w:rsidTr="00FE54BD">
        <w:tc>
          <w:tcPr>
            <w:tcW w:w="2500" w:type="pct"/>
          </w:tcPr>
          <w:p w14:paraId="75D69834"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kml:SchemaData</w:t>
            </w:r>
          </w:p>
        </w:tc>
        <w:tc>
          <w:tcPr>
            <w:tcW w:w="2500" w:type="pct"/>
          </w:tcPr>
          <w:p w14:paraId="4499FE13" w14:textId="77777777" w:rsidR="00A9368F" w:rsidRPr="00FE54BD" w:rsidRDefault="00A9368F" w:rsidP="00A9368F">
            <w:pPr>
              <w:pStyle w:val="TableCellCodeItalicTextBulleted"/>
              <w:tabs>
                <w:tab w:val="clear" w:pos="360"/>
                <w:tab w:val="num" w:pos="720"/>
                <w:tab w:val="left" w:pos="5387"/>
              </w:tabs>
              <w:ind w:left="720" w:hanging="360"/>
              <w:rPr>
                <w:color w:val="000000"/>
                <w:sz w:val="18"/>
                <w:szCs w:val="18"/>
                <w:lang w:val="en-CA" w:eastAsia="en-CA"/>
              </w:rPr>
            </w:pPr>
            <w:r w:rsidRPr="00FE54BD">
              <w:rPr>
                <w:color w:val="000000"/>
                <w:sz w:val="18"/>
                <w:szCs w:val="18"/>
                <w:lang w:val="en-CA" w:eastAsia="en-CA"/>
              </w:rPr>
              <w:t>kml:ViewVolume</w:t>
            </w:r>
          </w:p>
        </w:tc>
      </w:tr>
    </w:tbl>
    <w:p w14:paraId="5183FC0B" w14:textId="77777777" w:rsidR="00A9368F" w:rsidRDefault="00A9368F" w:rsidP="00A9368F">
      <w:pPr>
        <w:pStyle w:val="Heading3"/>
        <w:tabs>
          <w:tab w:val="num" w:pos="720"/>
          <w:tab w:val="left" w:pos="5387"/>
        </w:tabs>
        <w:suppressAutoHyphens/>
        <w:spacing w:before="360" w:after="120" w:line="230" w:lineRule="exact"/>
        <w:ind w:left="720" w:hanging="720"/>
      </w:pPr>
      <w:bookmarkStart w:id="669" w:name="_Toc401927138"/>
      <w:bookmarkStart w:id="670" w:name="_Toc402959591"/>
      <w:bookmarkStart w:id="671" w:name="_Toc348415438"/>
      <w:bookmarkStart w:id="672" w:name="_Toc348415885"/>
      <w:r>
        <w:t>Content</w:t>
      </w:r>
      <w:bookmarkEnd w:id="669"/>
      <w:bookmarkEnd w:id="670"/>
    </w:p>
    <w:p w14:paraId="4F690D7C" w14:textId="77777777" w:rsidR="00A9368F" w:rsidRDefault="00A9368F" w:rsidP="00A9368F">
      <w:pPr>
        <w:pStyle w:val="Heading4"/>
        <w:tabs>
          <w:tab w:val="num" w:pos="864"/>
          <w:tab w:val="left" w:pos="5387"/>
        </w:tabs>
        <w:suppressAutoHyphens/>
        <w:spacing w:before="360" w:after="120" w:line="230" w:lineRule="exact"/>
        <w:ind w:left="864" w:hanging="864"/>
      </w:pPr>
      <w:r>
        <w:t>kml:ObjectSimpleExtensionGroup</w:t>
      </w:r>
    </w:p>
    <w:p w14:paraId="0C371F93"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9C2EF7E" w14:textId="77777777" w:rsidR="00A9368F" w:rsidRDefault="00A9368F" w:rsidP="00A9368F">
      <w:pPr>
        <w:pStyle w:val="Heading3"/>
        <w:tabs>
          <w:tab w:val="num" w:pos="720"/>
          <w:tab w:val="left" w:pos="5387"/>
        </w:tabs>
        <w:suppressAutoHyphens/>
        <w:spacing w:before="360" w:after="120" w:line="230" w:lineRule="exact"/>
        <w:ind w:left="720" w:hanging="720"/>
      </w:pPr>
      <w:bookmarkStart w:id="673" w:name="_Toc401927139"/>
      <w:bookmarkStart w:id="674" w:name="_Toc402959592"/>
      <w:r>
        <w:t>Attributes</w:t>
      </w:r>
      <w:bookmarkEnd w:id="671"/>
      <w:bookmarkEnd w:id="672"/>
      <w:bookmarkEnd w:id="673"/>
      <w:bookmarkEnd w:id="674"/>
    </w:p>
    <w:p w14:paraId="066A8B3F" w14:textId="77777777" w:rsidR="00A9368F" w:rsidRDefault="00A9368F" w:rsidP="00A9368F">
      <w:pPr>
        <w:pStyle w:val="Heading4"/>
        <w:tabs>
          <w:tab w:val="num" w:pos="864"/>
          <w:tab w:val="left" w:pos="5387"/>
        </w:tabs>
        <w:suppressAutoHyphens/>
        <w:spacing w:before="360" w:after="120" w:line="230" w:lineRule="exact"/>
        <w:ind w:left="864" w:hanging="864"/>
      </w:pPr>
      <w:r>
        <w:t>id</w:t>
      </w:r>
    </w:p>
    <w:p w14:paraId="406C948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08AD211" w14:textId="77777777" w:rsidR="00A9368F" w:rsidRDefault="00A9368F" w:rsidP="00A9368F">
      <w:pPr>
        <w:tabs>
          <w:tab w:val="left" w:pos="5387"/>
        </w:tabs>
      </w:pPr>
      <w:r>
        <w:t xml:space="preserve">The </w:t>
      </w:r>
      <w:r w:rsidRPr="00EE3100">
        <w:rPr>
          <w:rStyle w:val="CodeText"/>
        </w:rPr>
        <w:t>id</w:t>
      </w:r>
      <w:r>
        <w:t xml:space="preserve"> attribute may be used to specify a unique identifier for the </w:t>
      </w:r>
      <w:r w:rsidRPr="0078528A">
        <w:rPr>
          <w:rStyle w:val="CodeTextItalic"/>
        </w:rPr>
        <w:t>kml:AbstractObjectGroup</w:t>
      </w:r>
      <w:r>
        <w:t xml:space="preserve"> within the KML document instance.</w:t>
      </w:r>
    </w:p>
    <w:p w14:paraId="08A9938C" w14:textId="77777777" w:rsidR="00615009" w:rsidRDefault="00615009" w:rsidP="00A9368F">
      <w:pPr>
        <w:tabs>
          <w:tab w:val="left" w:pos="5387"/>
        </w:tabs>
      </w:pPr>
      <w:r>
        <w:lastRenderedPageBreak/>
        <w:t xml:space="preserve">If an element affiliated with </w:t>
      </w:r>
      <w:r w:rsidRPr="00615009">
        <w:rPr>
          <w:rStyle w:val="CodeText"/>
          <w:i/>
        </w:rPr>
        <w:t>kml:AbstractObjectGroup</w:t>
      </w:r>
      <w:r>
        <w:t xml:space="preserve"> is not being updated (that is, it is not a descendant of </w:t>
      </w:r>
      <w:r w:rsidRPr="00615009">
        <w:rPr>
          <w:rStyle w:val="CodeText"/>
        </w:rPr>
        <w:t>kml:Update</w:t>
      </w:r>
      <w:r>
        <w:t xml:space="preserve">) and it is empty then it shall have an </w:t>
      </w:r>
      <w:r w:rsidRPr="00615009">
        <w:rPr>
          <w:rStyle w:val="CodeText"/>
        </w:rPr>
        <w:t>id</w:t>
      </w:r>
      <w:r>
        <w:t xml:space="preserve"> attribute; otherwise it cannot be updated. An object that is not empty should have an identifier to permit future updates.</w:t>
      </w:r>
    </w:p>
    <w:p w14:paraId="6C8E0C44"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0798591" w14:textId="77777777" w:rsidR="00A9368F" w:rsidRPr="006C6C22" w:rsidRDefault="00A9368F" w:rsidP="00A9368F">
      <w:pPr>
        <w:pStyle w:val="Special"/>
        <w:tabs>
          <w:tab w:val="left" w:pos="5387"/>
        </w:tabs>
      </w:pPr>
      <w:r>
        <w:t>Type:</w:t>
      </w:r>
      <w:r>
        <w:tab/>
        <w:t>xsd:ID</w:t>
      </w:r>
    </w:p>
    <w:p w14:paraId="7105BEB3" w14:textId="77777777" w:rsidR="00A9368F" w:rsidRDefault="00A9368F" w:rsidP="00A9368F">
      <w:pPr>
        <w:pStyle w:val="Special"/>
        <w:tabs>
          <w:tab w:val="left" w:pos="5387"/>
        </w:tabs>
      </w:pPr>
      <w:r>
        <w:t>Default Value:</w:t>
      </w:r>
      <w:r>
        <w:tab/>
        <w:t>none</w:t>
      </w:r>
    </w:p>
    <w:p w14:paraId="0471CD9F" w14:textId="77777777" w:rsidR="00A9368F" w:rsidRDefault="00A9368F" w:rsidP="00A9368F">
      <w:pPr>
        <w:pStyle w:val="Heading4"/>
        <w:tabs>
          <w:tab w:val="num" w:pos="864"/>
          <w:tab w:val="left" w:pos="5387"/>
        </w:tabs>
        <w:suppressAutoHyphens/>
        <w:spacing w:before="360" w:after="120" w:line="230" w:lineRule="exact"/>
        <w:ind w:left="864" w:hanging="864"/>
      </w:pPr>
      <w:r>
        <w:t>targetId</w:t>
      </w:r>
    </w:p>
    <w:p w14:paraId="1CE9F22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5FB8E25" w14:textId="77777777" w:rsidR="00A9368F" w:rsidRDefault="00A9368F" w:rsidP="00A9368F">
      <w:pPr>
        <w:tabs>
          <w:tab w:val="left" w:pos="5387"/>
        </w:tabs>
      </w:pPr>
      <w:r>
        <w:t xml:space="preserve">The optional </w:t>
      </w:r>
      <w:r w:rsidRPr="00EE3100">
        <w:rPr>
          <w:rStyle w:val="CodeText"/>
        </w:rPr>
        <w:t>targetId</w:t>
      </w:r>
      <w:r>
        <w:t xml:space="preserve"> attribute may be used to encode the id value of another </w:t>
      </w:r>
      <w:r w:rsidRPr="00C82D08">
        <w:rPr>
          <w:rStyle w:val="CodeTextItalic"/>
        </w:rPr>
        <w:t>kml:AbstractObjectGroup</w:t>
      </w:r>
      <w:r>
        <w:t>.</w:t>
      </w:r>
    </w:p>
    <w:p w14:paraId="2E890253" w14:textId="77777777" w:rsidR="00A9368F" w:rsidRDefault="00A9368F" w:rsidP="00A9368F">
      <w:pPr>
        <w:tabs>
          <w:tab w:val="left" w:pos="5387"/>
        </w:tabs>
      </w:pPr>
      <w:r>
        <w:t xml:space="preserve">If a </w:t>
      </w:r>
      <w:r w:rsidRPr="00793E99">
        <w:rPr>
          <w:rStyle w:val="CodeTextItalic"/>
        </w:rPr>
        <w:t>kml:AbstractObjectGroup</w:t>
      </w:r>
      <w:r>
        <w:t xml:space="preserve"> is being used for update purposes (is a grandchild of </w:t>
      </w:r>
      <w:r w:rsidRPr="0027349F">
        <w:rPr>
          <w:rStyle w:val="CodeText"/>
        </w:rPr>
        <w:t>kml:Update</w:t>
      </w:r>
      <w:r>
        <w:rPr>
          <w:rStyle w:val="CodeText"/>
        </w:rPr>
        <w:t>)</w:t>
      </w:r>
      <w:r w:rsidRPr="0027349F">
        <w:t xml:space="preserve"> </w:t>
      </w:r>
      <w:r>
        <w:t xml:space="preserve">then it shall have a </w:t>
      </w:r>
      <w:r>
        <w:rPr>
          <w:rStyle w:val="CodeText"/>
        </w:rPr>
        <w:t>targetI</w:t>
      </w:r>
      <w:r w:rsidRPr="00454AC3">
        <w:rPr>
          <w:rStyle w:val="CodeText"/>
        </w:rPr>
        <w:t>d</w:t>
      </w:r>
      <w:r>
        <w:t xml:space="preserve"> attribute referencing the </w:t>
      </w:r>
      <w:r w:rsidRPr="00793E99">
        <w:rPr>
          <w:rStyle w:val="CodeTextItalic"/>
        </w:rPr>
        <w:t>kml:AbstractObjectGroup</w:t>
      </w:r>
      <w:r>
        <w:t xml:space="preserve"> element to be updated.  Otherwise, outside of an update context </w:t>
      </w:r>
      <w:r>
        <w:rPr>
          <w:rStyle w:val="CodeText"/>
        </w:rPr>
        <w:t>targetI</w:t>
      </w:r>
      <w:r w:rsidRPr="00454AC3">
        <w:rPr>
          <w:rStyle w:val="CodeText"/>
        </w:rPr>
        <w:t>d</w:t>
      </w:r>
      <w:r>
        <w:t xml:space="preserve"> has no meaning.</w:t>
      </w:r>
    </w:p>
    <w:p w14:paraId="592AFEAC" w14:textId="77777777" w:rsidR="00A9368F" w:rsidRPr="00A85B22" w:rsidRDefault="00A9368F" w:rsidP="00A9368F">
      <w:pPr>
        <w:tabs>
          <w:tab w:val="left" w:pos="5387"/>
        </w:tabs>
      </w:pPr>
      <w:r>
        <w:t xml:space="preserve">See also </w:t>
      </w:r>
      <w:r w:rsidR="00C87F5A">
        <w:fldChar w:fldCharType="begin"/>
      </w:r>
      <w:r>
        <w:instrText xml:space="preserve"> REF Update \r \h </w:instrText>
      </w:r>
      <w:r w:rsidR="00C87F5A">
        <w:fldChar w:fldCharType="separate"/>
      </w:r>
      <w:r w:rsidR="007B103F">
        <w:t>13.5</w:t>
      </w:r>
      <w:r w:rsidR="00C87F5A">
        <w:fldChar w:fldCharType="end"/>
      </w:r>
      <w:r>
        <w:t xml:space="preserve"> </w:t>
      </w:r>
      <w:fldSimple w:instr=" REF Update ">
        <w:r w:rsidR="007B103F">
          <w:t>kml:Update</w:t>
        </w:r>
      </w:fldSimple>
      <w:r>
        <w:t>.</w:t>
      </w:r>
    </w:p>
    <w:p w14:paraId="6178E220"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587D710" w14:textId="77777777" w:rsidR="00A9368F" w:rsidRPr="006C6C22" w:rsidRDefault="00A9368F" w:rsidP="00A9368F">
      <w:pPr>
        <w:pStyle w:val="Special"/>
        <w:tabs>
          <w:tab w:val="left" w:pos="5387"/>
        </w:tabs>
      </w:pPr>
      <w:r>
        <w:t>Type:</w:t>
      </w:r>
      <w:r>
        <w:tab/>
        <w:t>xsd:NCName</w:t>
      </w:r>
    </w:p>
    <w:p w14:paraId="77528129" w14:textId="77777777" w:rsidR="00A9368F" w:rsidRDefault="00A9368F" w:rsidP="00A9368F">
      <w:pPr>
        <w:pStyle w:val="Special"/>
        <w:tabs>
          <w:tab w:val="left" w:pos="5387"/>
        </w:tabs>
      </w:pPr>
      <w:r>
        <w:t>Default Value:</w:t>
      </w:r>
      <w:r>
        <w:tab/>
        <w:t>none</w:t>
      </w:r>
    </w:p>
    <w:p w14:paraId="333207F1"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216780BE"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1AC2CAD9"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675" w:name="_Toc401849930"/>
      <w:bookmarkStart w:id="676" w:name="_Toc401851954"/>
      <w:bookmarkStart w:id="677" w:name="_Toc401912658"/>
      <w:bookmarkStart w:id="678" w:name="_Toc401917145"/>
      <w:bookmarkStart w:id="679" w:name="_Toc401918255"/>
      <w:bookmarkStart w:id="680" w:name="_Toc401918810"/>
      <w:bookmarkStart w:id="681" w:name="_Toc401919894"/>
      <w:bookmarkStart w:id="682" w:name="_Toc401849931"/>
      <w:bookmarkStart w:id="683" w:name="_Toc401851955"/>
      <w:bookmarkStart w:id="684" w:name="_Toc401912659"/>
      <w:bookmarkStart w:id="685" w:name="_Toc401917146"/>
      <w:bookmarkStart w:id="686" w:name="_Toc401918256"/>
      <w:bookmarkStart w:id="687" w:name="_Toc401918811"/>
      <w:bookmarkStart w:id="688" w:name="_Toc401919895"/>
      <w:bookmarkStart w:id="689" w:name="_Toc348415439"/>
      <w:bookmarkStart w:id="690" w:name="_Toc348415886"/>
      <w:bookmarkStart w:id="691" w:name="_Toc401927140"/>
      <w:bookmarkStart w:id="692" w:name="_Toc402959593"/>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lastRenderedPageBreak/>
        <w:t>Features</w:t>
      </w:r>
      <w:bookmarkEnd w:id="689"/>
      <w:bookmarkEnd w:id="690"/>
      <w:bookmarkEnd w:id="691"/>
      <w:bookmarkEnd w:id="692"/>
    </w:p>
    <w:p w14:paraId="3DECA7CC"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693" w:name="_kml:styleURL_1"/>
      <w:bookmarkStart w:id="694" w:name="_kml:ExtendedData_1"/>
      <w:bookmarkStart w:id="695" w:name="_Ref181587621"/>
      <w:bookmarkStart w:id="696" w:name="AbstractFeatureGroup"/>
      <w:bookmarkStart w:id="697" w:name="_Toc348415440"/>
      <w:bookmarkStart w:id="698" w:name="_Toc348415887"/>
      <w:bookmarkStart w:id="699" w:name="_Toc401927141"/>
      <w:bookmarkStart w:id="700" w:name="_Toc402959594"/>
      <w:bookmarkEnd w:id="693"/>
      <w:bookmarkEnd w:id="694"/>
      <w:r>
        <w:t>kml:Abstract</w:t>
      </w:r>
      <w:r w:rsidRPr="004D05BF">
        <w:t>Feature</w:t>
      </w:r>
      <w:r>
        <w:t>Group</w:t>
      </w:r>
      <w:bookmarkEnd w:id="695"/>
      <w:bookmarkEnd w:id="696"/>
      <w:bookmarkEnd w:id="697"/>
      <w:bookmarkEnd w:id="698"/>
      <w:bookmarkEnd w:id="699"/>
      <w:bookmarkEnd w:id="700"/>
    </w:p>
    <w:p w14:paraId="3AEE0318" w14:textId="77777777" w:rsidR="00A9368F" w:rsidRDefault="00A9368F" w:rsidP="00A9368F">
      <w:pPr>
        <w:pStyle w:val="Heading3"/>
        <w:tabs>
          <w:tab w:val="num" w:pos="720"/>
          <w:tab w:val="left" w:pos="5387"/>
        </w:tabs>
        <w:suppressAutoHyphens/>
        <w:spacing w:before="360" w:after="120" w:line="230" w:lineRule="exact"/>
        <w:ind w:left="720" w:hanging="720"/>
      </w:pPr>
      <w:bookmarkStart w:id="701" w:name="_Toc348415441"/>
      <w:bookmarkStart w:id="702" w:name="_Toc348415888"/>
      <w:bookmarkStart w:id="703" w:name="_Toc401927142"/>
      <w:bookmarkStart w:id="704" w:name="_Toc402959595"/>
      <w:r>
        <w:t>Structure</w:t>
      </w:r>
      <w:bookmarkEnd w:id="701"/>
      <w:bookmarkEnd w:id="702"/>
      <w:bookmarkEnd w:id="703"/>
      <w:bookmarkEnd w:id="704"/>
    </w:p>
    <w:p w14:paraId="57F97C38" w14:textId="77777777" w:rsidR="00A9368F" w:rsidRPr="00BE42B1" w:rsidRDefault="00A9368F" w:rsidP="00A9368F">
      <w:pPr>
        <w:pStyle w:val="CodeBlock"/>
        <w:tabs>
          <w:tab w:val="left" w:pos="5387"/>
        </w:tabs>
        <w:rPr>
          <w:rStyle w:val="charBoldItalic"/>
        </w:rPr>
      </w:pPr>
      <w:r w:rsidRPr="00BE42B1">
        <w:rPr>
          <w:rStyle w:val="charBoldItalic"/>
        </w:rPr>
        <w:t>&lt;kml:AbstractFeatureGroup</w:t>
      </w:r>
    </w:p>
    <w:p w14:paraId="191F5BA5" w14:textId="77777777" w:rsidR="00A9368F" w:rsidRDefault="00A9368F" w:rsidP="00A9368F">
      <w:pPr>
        <w:pStyle w:val="CodeBlock"/>
        <w:tabs>
          <w:tab w:val="left" w:pos="5387"/>
        </w:tabs>
      </w:pPr>
      <w:r>
        <w:t xml:space="preserve"> id="ID [0..1]" </w:t>
      </w:r>
    </w:p>
    <w:p w14:paraId="630B809C" w14:textId="77777777" w:rsidR="00A9368F" w:rsidRDefault="00A9368F" w:rsidP="00A9368F">
      <w:pPr>
        <w:pStyle w:val="CodeBlock"/>
        <w:tabs>
          <w:tab w:val="left" w:pos="5387"/>
        </w:tabs>
      </w:pPr>
      <w:r>
        <w:t xml:space="preserve"> targetId="NCName [0..1]"</w:t>
      </w:r>
    </w:p>
    <w:p w14:paraId="4B51DF4D" w14:textId="77777777" w:rsidR="00A9368F" w:rsidRPr="00884F4F" w:rsidRDefault="00A9368F" w:rsidP="00A9368F">
      <w:pPr>
        <w:pStyle w:val="CodeBlock"/>
        <w:tabs>
          <w:tab w:val="left" w:pos="5387"/>
        </w:tabs>
      </w:pPr>
      <w:r w:rsidRPr="00884F4F">
        <w:rPr>
          <w:szCs w:val="24"/>
          <w:lang w:val="en-CA" w:eastAsia="en-CA"/>
        </w:rPr>
        <w:t xml:space="preserve"> anyAttribute="anySimpleType [0..1]"&gt;</w:t>
      </w:r>
      <w:r w:rsidRPr="00884F4F">
        <w:t xml:space="preserve"> </w:t>
      </w:r>
    </w:p>
    <w:p w14:paraId="1EF065C4" w14:textId="77777777" w:rsidR="00A9368F" w:rsidRPr="0015417B" w:rsidRDefault="00A9368F" w:rsidP="00A9368F">
      <w:pPr>
        <w:pStyle w:val="CodeBlock"/>
        <w:tabs>
          <w:tab w:val="left" w:pos="5387"/>
        </w:tabs>
        <w:rPr>
          <w:rStyle w:val="charItalic"/>
        </w:rPr>
      </w:pPr>
      <w:r w:rsidRPr="0015417B">
        <w:rPr>
          <w:rStyle w:val="charItalic"/>
        </w:rPr>
        <w:t xml:space="preserve">    &lt;kml:ObjectSimpleExtensionGroup</w:t>
      </w:r>
      <w:r>
        <w:rPr>
          <w:rStyle w:val="charItalic"/>
        </w:rPr>
        <w:t>&gt;...&lt;</w:t>
      </w:r>
      <w:r w:rsidRPr="0015417B">
        <w:rPr>
          <w:rStyle w:val="charItalic"/>
        </w:rPr>
        <w:t>/kml:ObjectSimpleExtensionGroup&gt; [0..*]</w:t>
      </w:r>
    </w:p>
    <w:p w14:paraId="077CCD0C" w14:textId="77777777" w:rsidR="00A9368F" w:rsidRPr="00F8173B" w:rsidRDefault="00A9368F" w:rsidP="00A9368F">
      <w:pPr>
        <w:pStyle w:val="CodeBlock"/>
        <w:tabs>
          <w:tab w:val="left" w:pos="5387"/>
        </w:tabs>
        <w:rPr>
          <w:rStyle w:val="charBold"/>
        </w:rPr>
      </w:pPr>
      <w:r w:rsidRPr="00F8173B">
        <w:rPr>
          <w:rStyle w:val="charBold"/>
        </w:rPr>
        <w:t xml:space="preserve">    &lt;kml:name</w:t>
      </w:r>
      <w:r>
        <w:rPr>
          <w:rStyle w:val="charBold"/>
        </w:rPr>
        <w:t>&gt;...&lt;</w:t>
      </w:r>
      <w:r w:rsidRPr="00F8173B">
        <w:rPr>
          <w:rStyle w:val="charBold"/>
        </w:rPr>
        <w:t xml:space="preserve">/kml:name&gt; [0..1] </w:t>
      </w:r>
    </w:p>
    <w:p w14:paraId="59D30BB7" w14:textId="77777777" w:rsidR="00A9368F" w:rsidRPr="00F8173B" w:rsidRDefault="00A9368F" w:rsidP="00A9368F">
      <w:pPr>
        <w:pStyle w:val="CodeBlock"/>
        <w:tabs>
          <w:tab w:val="left" w:pos="5387"/>
        </w:tabs>
        <w:rPr>
          <w:rStyle w:val="charBold"/>
        </w:rPr>
      </w:pPr>
      <w:r w:rsidRPr="00F8173B">
        <w:rPr>
          <w:rStyle w:val="charBold"/>
        </w:rPr>
        <w:t xml:space="preserve">    &lt;kml:visibility</w:t>
      </w:r>
      <w:r>
        <w:rPr>
          <w:rStyle w:val="charBold"/>
        </w:rPr>
        <w:t>&gt;...&lt;</w:t>
      </w:r>
      <w:r w:rsidRPr="00F8173B">
        <w:rPr>
          <w:rStyle w:val="charBold"/>
        </w:rPr>
        <w:t xml:space="preserve">/kml:visibility&gt; [0..1] </w:t>
      </w:r>
    </w:p>
    <w:p w14:paraId="10755AD4" w14:textId="77777777" w:rsidR="00A9368F" w:rsidRPr="00F8173B" w:rsidRDefault="00A9368F" w:rsidP="00A9368F">
      <w:pPr>
        <w:pStyle w:val="CodeBlock"/>
        <w:tabs>
          <w:tab w:val="left" w:pos="5387"/>
        </w:tabs>
        <w:rPr>
          <w:rStyle w:val="charBold"/>
        </w:rPr>
      </w:pPr>
      <w:r w:rsidRPr="00884F4F">
        <w:rPr>
          <w:b/>
          <w:szCs w:val="24"/>
          <w:lang w:val="en-CA" w:eastAsia="en-CA"/>
        </w:rPr>
        <w:t xml:space="preserve">    &lt;kml:balloonVisibility&gt;...&lt;/kml:balloonVisibility&gt; [0..1]</w:t>
      </w:r>
      <w:r w:rsidRPr="00884F4F">
        <w:rPr>
          <w:b/>
          <w:szCs w:val="24"/>
          <w:lang w:val="en-CA" w:eastAsia="en-CA"/>
        </w:rPr>
        <w:br/>
      </w:r>
      <w:r w:rsidRPr="00F8173B">
        <w:rPr>
          <w:rStyle w:val="charBold"/>
        </w:rPr>
        <w:t xml:space="preserve">    &lt;kml:open</w:t>
      </w:r>
      <w:r>
        <w:rPr>
          <w:rStyle w:val="charBold"/>
        </w:rPr>
        <w:t>&gt;...&lt;</w:t>
      </w:r>
      <w:r w:rsidRPr="00F8173B">
        <w:rPr>
          <w:rStyle w:val="charBold"/>
        </w:rPr>
        <w:t xml:space="preserve">/kml:open&gt; [0..1] </w:t>
      </w:r>
    </w:p>
    <w:p w14:paraId="012A2759" w14:textId="77777777" w:rsidR="00A9368F" w:rsidRPr="00F8173B" w:rsidRDefault="00A9368F" w:rsidP="00A9368F">
      <w:pPr>
        <w:pStyle w:val="CodeBlock"/>
        <w:tabs>
          <w:tab w:val="left" w:pos="5387"/>
        </w:tabs>
        <w:rPr>
          <w:rStyle w:val="charBold"/>
        </w:rPr>
      </w:pPr>
      <w:r w:rsidRPr="00F8173B">
        <w:rPr>
          <w:rStyle w:val="charBold"/>
        </w:rPr>
        <w:t xml:space="preserve">    &lt;atom:author</w:t>
      </w:r>
      <w:r>
        <w:rPr>
          <w:rStyle w:val="charBold"/>
        </w:rPr>
        <w:t>&gt;...&lt;</w:t>
      </w:r>
      <w:r w:rsidRPr="00F8173B">
        <w:rPr>
          <w:rStyle w:val="charBold"/>
        </w:rPr>
        <w:t xml:space="preserve">/atom:author&gt; [0..1] </w:t>
      </w:r>
    </w:p>
    <w:p w14:paraId="49343AE0" w14:textId="77777777" w:rsidR="00A9368F" w:rsidRPr="00F8173B" w:rsidRDefault="00A9368F" w:rsidP="00A9368F">
      <w:pPr>
        <w:pStyle w:val="CodeBlock"/>
        <w:tabs>
          <w:tab w:val="left" w:pos="5387"/>
        </w:tabs>
        <w:rPr>
          <w:rStyle w:val="charBold"/>
        </w:rPr>
      </w:pPr>
      <w:r w:rsidRPr="00F8173B">
        <w:rPr>
          <w:rStyle w:val="charBold"/>
        </w:rPr>
        <w:t xml:space="preserve">    &lt;atom:link</w:t>
      </w:r>
      <w:r>
        <w:rPr>
          <w:rStyle w:val="charBold"/>
        </w:rPr>
        <w:t>&gt;...&lt;</w:t>
      </w:r>
      <w:r w:rsidRPr="00F8173B">
        <w:rPr>
          <w:rStyle w:val="charBold"/>
        </w:rPr>
        <w:t xml:space="preserve">/atom:link&gt; [0..1] </w:t>
      </w:r>
    </w:p>
    <w:p w14:paraId="73C39065" w14:textId="77777777" w:rsidR="00A9368F" w:rsidRPr="00F8173B" w:rsidRDefault="00A9368F" w:rsidP="00A9368F">
      <w:pPr>
        <w:pStyle w:val="CodeBlock"/>
        <w:tabs>
          <w:tab w:val="left" w:pos="5387"/>
        </w:tabs>
        <w:rPr>
          <w:rStyle w:val="charBold"/>
        </w:rPr>
      </w:pPr>
      <w:r w:rsidRPr="00F8173B">
        <w:rPr>
          <w:rStyle w:val="charBold"/>
        </w:rPr>
        <w:t xml:space="preserve">    &lt;kml:address</w:t>
      </w:r>
      <w:r>
        <w:rPr>
          <w:rStyle w:val="charBold"/>
        </w:rPr>
        <w:t>&gt;...&lt;</w:t>
      </w:r>
      <w:r w:rsidRPr="00F8173B">
        <w:rPr>
          <w:rStyle w:val="charBold"/>
        </w:rPr>
        <w:t xml:space="preserve">/kml:address&gt; [0..1] </w:t>
      </w:r>
    </w:p>
    <w:p w14:paraId="30876303" w14:textId="77777777" w:rsidR="00A9368F" w:rsidRPr="00F8173B" w:rsidRDefault="00A9368F" w:rsidP="00A9368F">
      <w:pPr>
        <w:pStyle w:val="CodeBlock"/>
        <w:tabs>
          <w:tab w:val="left" w:pos="5387"/>
        </w:tabs>
        <w:rPr>
          <w:rStyle w:val="charBold"/>
        </w:rPr>
      </w:pPr>
      <w:r w:rsidRPr="00F8173B">
        <w:rPr>
          <w:rStyle w:val="charBold"/>
        </w:rPr>
        <w:t xml:space="preserve">    &lt;xal:AddressDetails</w:t>
      </w:r>
      <w:r>
        <w:rPr>
          <w:rStyle w:val="charBold"/>
        </w:rPr>
        <w:t>&gt;...&lt;</w:t>
      </w:r>
      <w:r w:rsidRPr="00F8173B">
        <w:rPr>
          <w:rStyle w:val="charBold"/>
        </w:rPr>
        <w:t xml:space="preserve">/xal:AddressDetails&gt; [0..1] </w:t>
      </w:r>
    </w:p>
    <w:p w14:paraId="54EE285B" w14:textId="77777777" w:rsidR="00A9368F" w:rsidRPr="00F8173B" w:rsidRDefault="00A9368F" w:rsidP="00A9368F">
      <w:pPr>
        <w:pStyle w:val="CodeBlock"/>
        <w:tabs>
          <w:tab w:val="left" w:pos="5387"/>
        </w:tabs>
        <w:rPr>
          <w:rStyle w:val="charBold"/>
        </w:rPr>
      </w:pPr>
      <w:r w:rsidRPr="00F8173B">
        <w:rPr>
          <w:rStyle w:val="charBold"/>
        </w:rPr>
        <w:t xml:space="preserve">    &lt;kml:phoneNumber</w:t>
      </w:r>
      <w:r>
        <w:rPr>
          <w:rStyle w:val="charBold"/>
        </w:rPr>
        <w:t>&gt;...&lt;</w:t>
      </w:r>
      <w:r w:rsidRPr="00F8173B">
        <w:rPr>
          <w:rStyle w:val="charBold"/>
        </w:rPr>
        <w:t xml:space="preserve">/kml:phoneNumber&gt; [0..1] </w:t>
      </w:r>
    </w:p>
    <w:p w14:paraId="4F8F02B9" w14:textId="77777777" w:rsidR="00A9368F" w:rsidRPr="00F8173B" w:rsidRDefault="00A9368F" w:rsidP="00A9368F">
      <w:pPr>
        <w:pStyle w:val="CodeBlock"/>
        <w:tabs>
          <w:tab w:val="left" w:pos="5387"/>
        </w:tabs>
        <w:rPr>
          <w:rStyle w:val="charBold"/>
        </w:rPr>
      </w:pPr>
      <w:r w:rsidRPr="00F8173B">
        <w:rPr>
          <w:rStyle w:val="charBold"/>
        </w:rPr>
        <w:t xml:space="preserve">    &lt;kml:snippet</w:t>
      </w:r>
      <w:r>
        <w:rPr>
          <w:rStyle w:val="charBold"/>
        </w:rPr>
        <w:t>&gt;...&lt;</w:t>
      </w:r>
      <w:r w:rsidRPr="00F8173B">
        <w:rPr>
          <w:rStyle w:val="charBold"/>
        </w:rPr>
        <w:t xml:space="preserve">/kml:snippet&gt; [0..1] </w:t>
      </w:r>
    </w:p>
    <w:p w14:paraId="3C6860FA" w14:textId="77777777" w:rsidR="00A9368F" w:rsidRPr="00F8173B" w:rsidRDefault="00A9368F" w:rsidP="00A9368F">
      <w:pPr>
        <w:pStyle w:val="CodeBlock"/>
        <w:tabs>
          <w:tab w:val="left" w:pos="5387"/>
        </w:tabs>
        <w:rPr>
          <w:rStyle w:val="charBold"/>
        </w:rPr>
      </w:pPr>
      <w:r w:rsidRPr="00F8173B">
        <w:rPr>
          <w:rStyle w:val="charBold"/>
        </w:rPr>
        <w:t xml:space="preserve">    &lt;kml:description</w:t>
      </w:r>
      <w:r>
        <w:rPr>
          <w:rStyle w:val="charBold"/>
        </w:rPr>
        <w:t>&gt;...&lt;</w:t>
      </w:r>
      <w:r w:rsidRPr="00F8173B">
        <w:rPr>
          <w:rStyle w:val="charBold"/>
        </w:rPr>
        <w:t xml:space="preserve">/kml:description&gt; [0..1] </w:t>
      </w:r>
    </w:p>
    <w:p w14:paraId="0B5D34A2" w14:textId="77777777" w:rsidR="00A9368F" w:rsidRPr="0015417B" w:rsidRDefault="00A9368F" w:rsidP="00A9368F">
      <w:pPr>
        <w:pStyle w:val="CodeBlock"/>
        <w:tabs>
          <w:tab w:val="left" w:pos="5387"/>
        </w:tabs>
        <w:rPr>
          <w:rStyle w:val="charBoldItalic"/>
        </w:rPr>
      </w:pPr>
      <w:r w:rsidRPr="0015417B">
        <w:rPr>
          <w:rStyle w:val="charBoldItalic"/>
        </w:rPr>
        <w:t xml:space="preserve">    &lt;kml:AbstractViewGroup</w:t>
      </w:r>
      <w:r>
        <w:rPr>
          <w:rStyle w:val="charBoldItalic"/>
        </w:rPr>
        <w:t>&gt;...&lt;</w:t>
      </w:r>
      <w:r w:rsidRPr="0015417B">
        <w:rPr>
          <w:rStyle w:val="charBoldItalic"/>
        </w:rPr>
        <w:t xml:space="preserve">/kml:AbstractViewGroup&gt; [0..1] </w:t>
      </w:r>
    </w:p>
    <w:p w14:paraId="11B8EE37" w14:textId="77777777" w:rsidR="00A9368F" w:rsidRPr="0015417B" w:rsidRDefault="00A9368F" w:rsidP="00A9368F">
      <w:pPr>
        <w:pStyle w:val="CodeBlock"/>
        <w:tabs>
          <w:tab w:val="left" w:pos="5387"/>
        </w:tabs>
        <w:rPr>
          <w:rStyle w:val="charBoldItalic"/>
        </w:rPr>
      </w:pPr>
      <w:r w:rsidRPr="0015417B">
        <w:rPr>
          <w:rStyle w:val="charBoldItalic"/>
        </w:rPr>
        <w:t xml:space="preserve">    &lt;kml:AbstractTimePrimitiveGroup</w:t>
      </w:r>
      <w:r>
        <w:rPr>
          <w:rStyle w:val="charBoldItalic"/>
        </w:rPr>
        <w:t>&gt;...&lt;</w:t>
      </w:r>
      <w:r w:rsidRPr="0015417B">
        <w:rPr>
          <w:rStyle w:val="charBoldItalic"/>
        </w:rPr>
        <w:t xml:space="preserve">/kml:AbstractTimePrimitiveGroup&gt; [0..1] </w:t>
      </w:r>
    </w:p>
    <w:p w14:paraId="7E9772C4" w14:textId="77777777" w:rsidR="00A9368F" w:rsidRPr="00F8173B" w:rsidRDefault="00A9368F" w:rsidP="00A9368F">
      <w:pPr>
        <w:pStyle w:val="CodeBlock"/>
        <w:tabs>
          <w:tab w:val="left" w:pos="5387"/>
        </w:tabs>
        <w:rPr>
          <w:rStyle w:val="charBold"/>
        </w:rPr>
      </w:pPr>
      <w:r w:rsidRPr="00F8173B">
        <w:rPr>
          <w:rStyle w:val="charBold"/>
        </w:rPr>
        <w:t xml:space="preserve">    &lt;kml:styleUrl</w:t>
      </w:r>
      <w:r>
        <w:rPr>
          <w:rStyle w:val="charBold"/>
        </w:rPr>
        <w:t>&gt;...&lt;</w:t>
      </w:r>
      <w:r w:rsidRPr="00F8173B">
        <w:rPr>
          <w:rStyle w:val="charBold"/>
        </w:rPr>
        <w:t xml:space="preserve">/kml:styleUrl&gt; [0..1] </w:t>
      </w:r>
    </w:p>
    <w:p w14:paraId="131AD1A7" w14:textId="77777777" w:rsidR="00A9368F" w:rsidRPr="0015417B" w:rsidRDefault="00A9368F" w:rsidP="00A9368F">
      <w:pPr>
        <w:pStyle w:val="CodeBlock"/>
        <w:tabs>
          <w:tab w:val="left" w:pos="5387"/>
        </w:tabs>
        <w:rPr>
          <w:rStyle w:val="charBoldItalic"/>
        </w:rPr>
      </w:pPr>
      <w:r w:rsidRPr="0015417B">
        <w:rPr>
          <w:rStyle w:val="charBoldItalic"/>
        </w:rPr>
        <w:t xml:space="preserve">    &lt;kml:AbstractStyleSelectorGroup</w:t>
      </w:r>
      <w:r>
        <w:rPr>
          <w:rStyle w:val="charBoldItalic"/>
        </w:rPr>
        <w:t>&gt;...&lt;</w:t>
      </w:r>
      <w:r w:rsidRPr="0015417B">
        <w:rPr>
          <w:rStyle w:val="charBoldItalic"/>
        </w:rPr>
        <w:t xml:space="preserve">/kml:AbstractStyleSelectorGroup&gt; [0..*] </w:t>
      </w:r>
    </w:p>
    <w:p w14:paraId="06E99E4E" w14:textId="77777777" w:rsidR="00A9368F" w:rsidRPr="00F8173B" w:rsidRDefault="00A9368F" w:rsidP="00A9368F">
      <w:pPr>
        <w:pStyle w:val="CodeBlock"/>
        <w:tabs>
          <w:tab w:val="left" w:pos="5387"/>
        </w:tabs>
        <w:rPr>
          <w:rStyle w:val="charBold"/>
        </w:rPr>
      </w:pPr>
      <w:r w:rsidRPr="00F8173B">
        <w:rPr>
          <w:rStyle w:val="charBold"/>
        </w:rPr>
        <w:t xml:space="preserve">    &lt;kml:Region</w:t>
      </w:r>
      <w:r>
        <w:rPr>
          <w:rStyle w:val="charBold"/>
        </w:rPr>
        <w:t>&gt;...&lt;</w:t>
      </w:r>
      <w:r w:rsidRPr="00F8173B">
        <w:rPr>
          <w:rStyle w:val="charBold"/>
        </w:rPr>
        <w:t xml:space="preserve">/kml:Region&gt; [0..1] </w:t>
      </w:r>
    </w:p>
    <w:p w14:paraId="4B6AD760" w14:textId="77777777" w:rsidR="00A9368F" w:rsidRPr="00FD7DE0" w:rsidRDefault="00A9368F" w:rsidP="00A9368F">
      <w:pPr>
        <w:pStyle w:val="CodeBlock"/>
        <w:tabs>
          <w:tab w:val="left" w:pos="5387"/>
        </w:tabs>
        <w:rPr>
          <w:rStyle w:val="charBold"/>
          <w:i/>
        </w:rPr>
      </w:pPr>
      <w:r w:rsidRPr="00DF4810">
        <w:rPr>
          <w:rStyle w:val="charBold"/>
          <w:i/>
        </w:rPr>
        <w:t xml:space="preserve">    &lt;kml:AbstractExtendedDataGroup&gt;...&lt;/kml:AbstractExtendedDataGroup&gt; [0..1] </w:t>
      </w:r>
    </w:p>
    <w:p w14:paraId="5CD54AD3" w14:textId="77777777" w:rsidR="00A9368F" w:rsidRDefault="00A9368F" w:rsidP="00A9368F">
      <w:pPr>
        <w:pStyle w:val="CodeBlock"/>
        <w:tabs>
          <w:tab w:val="left" w:pos="5387"/>
        </w:tabs>
        <w:rPr>
          <w:rStyle w:val="charBoldItalic"/>
        </w:rPr>
      </w:pPr>
      <w:r w:rsidRPr="00F8173B">
        <w:rPr>
          <w:rStyle w:val="charBold"/>
        </w:rPr>
        <w:t xml:space="preserve">    </w:t>
      </w:r>
      <w:r w:rsidRPr="0015417B">
        <w:rPr>
          <w:rStyle w:val="charBoldItalic"/>
        </w:rPr>
        <w:t>&lt;kml:AbstractFeatureSimpleExtensionGroup</w:t>
      </w:r>
      <w:r>
        <w:rPr>
          <w:rStyle w:val="charBoldItalic"/>
        </w:rPr>
        <w:t xml:space="preserve">&gt;... </w:t>
      </w:r>
    </w:p>
    <w:p w14:paraId="7DA46F65" w14:textId="77777777" w:rsidR="00A9368F" w:rsidRDefault="00A9368F" w:rsidP="00A9368F">
      <w:pPr>
        <w:pStyle w:val="CodeBlock"/>
        <w:tabs>
          <w:tab w:val="left" w:pos="5387"/>
        </w:tabs>
        <w:rPr>
          <w:rStyle w:val="charBoldItalic"/>
        </w:rPr>
      </w:pPr>
      <w:r>
        <w:rPr>
          <w:rStyle w:val="charBoldItalic"/>
        </w:rPr>
        <w:t xml:space="preserve">     &lt;</w:t>
      </w:r>
      <w:r w:rsidRPr="0015417B">
        <w:rPr>
          <w:rStyle w:val="charBoldItalic"/>
        </w:rPr>
        <w:t xml:space="preserve">/kml:AbstractFeatureSimpleExtensionGroup&gt; [0..*]    </w:t>
      </w:r>
      <w:r>
        <w:rPr>
          <w:rStyle w:val="charBoldItalic"/>
        </w:rPr>
        <w:t xml:space="preserve">  </w:t>
      </w:r>
    </w:p>
    <w:p w14:paraId="2852615D" w14:textId="77777777" w:rsidR="00A9368F" w:rsidRDefault="00A9368F" w:rsidP="00A9368F">
      <w:pPr>
        <w:pStyle w:val="CodeBlock"/>
        <w:tabs>
          <w:tab w:val="left" w:pos="5387"/>
        </w:tabs>
        <w:rPr>
          <w:rStyle w:val="charBoldItalic"/>
        </w:rPr>
      </w:pPr>
      <w:r>
        <w:rPr>
          <w:rStyle w:val="charBoldItalic"/>
        </w:rPr>
        <w:t xml:space="preserve">    </w:t>
      </w:r>
      <w:r w:rsidRPr="0015417B">
        <w:rPr>
          <w:rStyle w:val="charBoldItalic"/>
        </w:rPr>
        <w:t>&lt;kml:AbstractFeatureObjectExtensionGroup</w:t>
      </w:r>
      <w:r>
        <w:rPr>
          <w:rStyle w:val="charBoldItalic"/>
        </w:rPr>
        <w:t xml:space="preserve">&gt;...  </w:t>
      </w:r>
    </w:p>
    <w:p w14:paraId="7B6E075F" w14:textId="77777777" w:rsidR="00A9368F" w:rsidRDefault="00A9368F" w:rsidP="00A9368F">
      <w:pPr>
        <w:pStyle w:val="CodeBlock"/>
        <w:tabs>
          <w:tab w:val="left" w:pos="5387"/>
        </w:tabs>
      </w:pPr>
      <w:r>
        <w:rPr>
          <w:rStyle w:val="charBoldItalic"/>
        </w:rPr>
        <w:t xml:space="preserve">     &lt;</w:t>
      </w:r>
      <w:r w:rsidRPr="0015417B">
        <w:rPr>
          <w:rStyle w:val="charBoldItalic"/>
        </w:rPr>
        <w:t>/kml:AbstractFeatureObjectExtensionGroup&gt; [0..*]</w:t>
      </w:r>
      <w:r>
        <w:t xml:space="preserve"> </w:t>
      </w:r>
    </w:p>
    <w:p w14:paraId="471DB881" w14:textId="77777777" w:rsidR="00A9368F" w:rsidRPr="00BE42B1" w:rsidRDefault="00A9368F" w:rsidP="00A9368F">
      <w:pPr>
        <w:pStyle w:val="CodeBlock"/>
        <w:tabs>
          <w:tab w:val="left" w:pos="5387"/>
        </w:tabs>
        <w:rPr>
          <w:rStyle w:val="charBoldItalic"/>
        </w:rPr>
      </w:pPr>
      <w:r w:rsidRPr="00BE42B1">
        <w:rPr>
          <w:rStyle w:val="charBoldItalic"/>
        </w:rPr>
        <w:t>&lt;/kml:AbstractFeatureGroup&gt;</w:t>
      </w:r>
    </w:p>
    <w:p w14:paraId="5A3C0367" w14:textId="77777777" w:rsidR="00A9368F" w:rsidRPr="005A5F9D" w:rsidRDefault="00A9368F" w:rsidP="00A9368F">
      <w:pPr>
        <w:pStyle w:val="Heading3"/>
        <w:tabs>
          <w:tab w:val="num" w:pos="720"/>
          <w:tab w:val="left" w:pos="5387"/>
        </w:tabs>
        <w:suppressAutoHyphens/>
        <w:spacing w:before="360" w:after="120" w:line="230" w:lineRule="exact"/>
        <w:ind w:left="720" w:hanging="720"/>
      </w:pPr>
      <w:bookmarkStart w:id="705" w:name="_Toc348415442"/>
      <w:bookmarkStart w:id="706" w:name="_Toc348415889"/>
      <w:bookmarkStart w:id="707" w:name="_Toc401927143"/>
      <w:bookmarkStart w:id="708" w:name="_Toc402959596"/>
      <w:r w:rsidRPr="00DF4810">
        <w:t>Description</w:t>
      </w:r>
      <w:bookmarkEnd w:id="705"/>
      <w:bookmarkEnd w:id="706"/>
      <w:bookmarkEnd w:id="707"/>
      <w:bookmarkEnd w:id="708"/>
    </w:p>
    <w:p w14:paraId="4B5B7EC1" w14:textId="77777777" w:rsidR="00A9368F" w:rsidRDefault="00A9368F" w:rsidP="00A9368F">
      <w:pPr>
        <w:tabs>
          <w:tab w:val="left" w:pos="5387"/>
        </w:tabs>
      </w:pPr>
      <w:r>
        <w:t xml:space="preserve">This </w:t>
      </w:r>
      <w:r w:rsidR="00971C53">
        <w:t xml:space="preserve">abstract </w:t>
      </w:r>
      <w:r>
        <w:t>element can be used wherever the following element is referenced:</w:t>
      </w:r>
    </w:p>
    <w:tbl>
      <w:tblPr>
        <w:tblW w:w="9089" w:type="dxa"/>
        <w:jc w:val="center"/>
        <w:tblInd w:w="-17" w:type="dxa"/>
        <w:tblLayout w:type="fixed"/>
        <w:tblCellMar>
          <w:left w:w="115" w:type="dxa"/>
          <w:right w:w="115" w:type="dxa"/>
        </w:tblCellMar>
        <w:tblLook w:val="01E0" w:firstRow="1" w:lastRow="1" w:firstColumn="1" w:lastColumn="1" w:noHBand="0" w:noVBand="0"/>
      </w:tblPr>
      <w:tblGrid>
        <w:gridCol w:w="4517"/>
        <w:gridCol w:w="4572"/>
      </w:tblGrid>
      <w:tr w:rsidR="00A9368F" w:rsidRPr="00BA2C55" w14:paraId="5EE32F6A" w14:textId="77777777" w:rsidTr="00A9368F">
        <w:trPr>
          <w:jc w:val="center"/>
        </w:trPr>
        <w:tc>
          <w:tcPr>
            <w:tcW w:w="2485" w:type="pct"/>
          </w:tcPr>
          <w:p w14:paraId="101A8104" w14:textId="77777777" w:rsidR="00A9368F" w:rsidRPr="00BA2C55" w:rsidRDefault="00A9368F" w:rsidP="00927A79">
            <w:pPr>
              <w:pStyle w:val="TableCellCodeItalicTextBulleted"/>
              <w:tabs>
                <w:tab w:val="clear" w:pos="360"/>
                <w:tab w:val="num" w:pos="720"/>
                <w:tab w:val="left" w:pos="5387"/>
              </w:tabs>
              <w:ind w:left="720" w:hanging="360"/>
            </w:pPr>
            <w:r>
              <w:t>kml:AbstractObjectGroup</w:t>
            </w:r>
          </w:p>
        </w:tc>
        <w:tc>
          <w:tcPr>
            <w:tcW w:w="2515" w:type="pct"/>
          </w:tcPr>
          <w:p w14:paraId="63D43431" w14:textId="77777777" w:rsidR="00A9368F" w:rsidRPr="00BA2C55" w:rsidRDefault="00A9368F" w:rsidP="00927A79">
            <w:pPr>
              <w:pStyle w:val="TableCellCodeText"/>
              <w:tabs>
                <w:tab w:val="left" w:pos="5387"/>
              </w:tabs>
            </w:pPr>
          </w:p>
        </w:tc>
      </w:tr>
    </w:tbl>
    <w:p w14:paraId="4C9ED9C3" w14:textId="77777777" w:rsidR="00A9368F" w:rsidRDefault="00A9368F" w:rsidP="00927A79">
      <w:pPr>
        <w:tabs>
          <w:tab w:val="left" w:pos="5387"/>
        </w:tabs>
        <w:spacing w:after="60"/>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444"/>
        <w:gridCol w:w="4304"/>
      </w:tblGrid>
      <w:tr w:rsidR="00A9368F" w:rsidRPr="002B5175" w14:paraId="440F5C86" w14:textId="77777777" w:rsidTr="00A9368F">
        <w:tc>
          <w:tcPr>
            <w:tcW w:w="4500" w:type="dxa"/>
          </w:tcPr>
          <w:p w14:paraId="0514E908" w14:textId="77777777" w:rsidR="00A9368F" w:rsidRPr="002B5175" w:rsidRDefault="00A9368F" w:rsidP="00A9368F">
            <w:pPr>
              <w:pStyle w:val="TableCellCodeItalicTextBulleted"/>
              <w:tabs>
                <w:tab w:val="clear" w:pos="360"/>
                <w:tab w:val="num" w:pos="720"/>
                <w:tab w:val="left" w:pos="5387"/>
              </w:tabs>
              <w:ind w:left="720" w:hanging="360"/>
            </w:pPr>
            <w:r>
              <w:t>kml:</w:t>
            </w:r>
            <w:r w:rsidRPr="002B5175">
              <w:t xml:space="preserve">AbstractContainerGroup </w:t>
            </w:r>
          </w:p>
        </w:tc>
        <w:tc>
          <w:tcPr>
            <w:tcW w:w="4572" w:type="dxa"/>
          </w:tcPr>
          <w:p w14:paraId="0E3C8D8F" w14:textId="77777777" w:rsidR="00A9368F" w:rsidRPr="002B5175" w:rsidRDefault="00A9368F" w:rsidP="00A9368F">
            <w:pPr>
              <w:pStyle w:val="TableCellCodeTextBulleted"/>
              <w:tabs>
                <w:tab w:val="left" w:pos="5387"/>
              </w:tabs>
            </w:pPr>
            <w:r w:rsidRPr="00B57642">
              <w:rPr>
                <w:i/>
              </w:rPr>
              <w:t>kml:AbstractOverlayGroup</w:t>
            </w:r>
            <w:r w:rsidRPr="002B5175">
              <w:t xml:space="preserve"> </w:t>
            </w:r>
          </w:p>
        </w:tc>
      </w:tr>
      <w:tr w:rsidR="00A9368F" w:rsidRPr="002B5175" w14:paraId="294EED69" w14:textId="77777777" w:rsidTr="00A9368F">
        <w:tc>
          <w:tcPr>
            <w:tcW w:w="4500" w:type="dxa"/>
          </w:tcPr>
          <w:p w14:paraId="1C5D55A7" w14:textId="77777777" w:rsidR="00A9368F" w:rsidRPr="002B5175" w:rsidRDefault="00A9368F" w:rsidP="00A9368F">
            <w:pPr>
              <w:pStyle w:val="TableCellCodeTextBulleted"/>
              <w:tabs>
                <w:tab w:val="left" w:pos="5387"/>
              </w:tabs>
            </w:pPr>
            <w:r>
              <w:t>kml:</w:t>
            </w:r>
            <w:r>
              <w:rPr>
                <w:color w:val="000000"/>
                <w:szCs w:val="24"/>
                <w:lang w:val="en-CA" w:eastAsia="en-CA"/>
              </w:rPr>
              <w:t>NetworkLink</w:t>
            </w:r>
          </w:p>
        </w:tc>
        <w:tc>
          <w:tcPr>
            <w:tcW w:w="4572" w:type="dxa"/>
          </w:tcPr>
          <w:p w14:paraId="43AB9A65" w14:textId="77777777" w:rsidR="00A9368F" w:rsidRPr="00B57642" w:rsidRDefault="00A9368F" w:rsidP="00A9368F">
            <w:pPr>
              <w:pStyle w:val="TableCellCodeItalicTextBulleted"/>
              <w:tabs>
                <w:tab w:val="clear" w:pos="360"/>
                <w:tab w:val="num" w:pos="720"/>
                <w:tab w:val="left" w:pos="5387"/>
              </w:tabs>
              <w:ind w:left="720" w:hanging="360"/>
              <w:rPr>
                <w:i w:val="0"/>
              </w:rPr>
            </w:pPr>
            <w:r w:rsidRPr="00B57642">
              <w:rPr>
                <w:i w:val="0"/>
              </w:rPr>
              <w:t>kml:Placemark</w:t>
            </w:r>
          </w:p>
        </w:tc>
      </w:tr>
      <w:tr w:rsidR="00A9368F" w:rsidRPr="002B5175" w14:paraId="17B17138" w14:textId="77777777" w:rsidTr="00A9368F">
        <w:tc>
          <w:tcPr>
            <w:tcW w:w="4500" w:type="dxa"/>
          </w:tcPr>
          <w:p w14:paraId="53F68B04" w14:textId="77777777" w:rsidR="00A9368F" w:rsidRDefault="00A9368F" w:rsidP="00A9368F">
            <w:pPr>
              <w:pStyle w:val="TableCellCodeTextBulleted"/>
              <w:tabs>
                <w:tab w:val="left" w:pos="5387"/>
              </w:tabs>
            </w:pPr>
            <w:r>
              <w:t>kml:</w:t>
            </w:r>
            <w:r>
              <w:rPr>
                <w:color w:val="000000"/>
                <w:szCs w:val="24"/>
                <w:lang w:val="en-CA" w:eastAsia="en-CA"/>
              </w:rPr>
              <w:t>Tour</w:t>
            </w:r>
          </w:p>
        </w:tc>
        <w:tc>
          <w:tcPr>
            <w:tcW w:w="4572" w:type="dxa"/>
          </w:tcPr>
          <w:p w14:paraId="3440094C" w14:textId="77777777" w:rsidR="00A9368F" w:rsidRDefault="00A9368F" w:rsidP="00A9368F">
            <w:pPr>
              <w:pStyle w:val="TableCellCodeItalicTextBulleted"/>
              <w:numPr>
                <w:ilvl w:val="0"/>
                <w:numId w:val="0"/>
              </w:numPr>
              <w:tabs>
                <w:tab w:val="left" w:pos="5387"/>
              </w:tabs>
              <w:ind w:left="720"/>
            </w:pPr>
          </w:p>
        </w:tc>
      </w:tr>
    </w:tbl>
    <w:p w14:paraId="0D512533" w14:textId="77777777" w:rsidR="00A9368F" w:rsidRPr="003329CC" w:rsidRDefault="00A9368F" w:rsidP="00A9368F">
      <w:pPr>
        <w:pStyle w:val="Heading3"/>
        <w:tabs>
          <w:tab w:val="num" w:pos="720"/>
          <w:tab w:val="left" w:pos="5387"/>
        </w:tabs>
        <w:suppressAutoHyphens/>
        <w:spacing w:before="360" w:after="120" w:line="230" w:lineRule="exact"/>
        <w:ind w:left="720" w:hanging="720"/>
      </w:pPr>
      <w:bookmarkStart w:id="709" w:name="_Toc348415443"/>
      <w:bookmarkStart w:id="710" w:name="_Toc348415890"/>
      <w:bookmarkStart w:id="711" w:name="_Toc401927144"/>
      <w:bookmarkStart w:id="712" w:name="_Toc402959597"/>
      <w:r w:rsidRPr="00DF4810">
        <w:t>Content</w:t>
      </w:r>
      <w:bookmarkEnd w:id="709"/>
      <w:bookmarkEnd w:id="710"/>
      <w:bookmarkEnd w:id="711"/>
      <w:bookmarkEnd w:id="712"/>
    </w:p>
    <w:p w14:paraId="7D0CBD50"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kml:name</w:t>
      </w:r>
    </w:p>
    <w:p w14:paraId="6CC7913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F1A94DE" w14:textId="77777777" w:rsidR="00A9368F" w:rsidRDefault="00A9368F" w:rsidP="00A9368F">
      <w:pPr>
        <w:tabs>
          <w:tab w:val="left" w:pos="5387"/>
        </w:tabs>
      </w:pPr>
      <w:r>
        <w:t>Specifies a l</w:t>
      </w:r>
      <w:r w:rsidRPr="00C1051F">
        <w:t xml:space="preserve">abel for the </w:t>
      </w:r>
      <w:r>
        <w:rPr>
          <w:rStyle w:val="CodeTextItalic"/>
        </w:rPr>
        <w:t>kml:AbstractFeatureGroup</w:t>
      </w:r>
      <w:r w:rsidRPr="00C1051F">
        <w:t>.</w:t>
      </w:r>
    </w:p>
    <w:p w14:paraId="79CDD0C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67D0459A" w14:textId="77777777" w:rsidR="00A9368F" w:rsidRDefault="00A9368F" w:rsidP="00A9368F">
      <w:pPr>
        <w:pStyle w:val="Special"/>
        <w:tabs>
          <w:tab w:val="left" w:pos="5387"/>
        </w:tabs>
      </w:pPr>
      <w:r>
        <w:t>Type:</w:t>
      </w:r>
      <w:r>
        <w:tab/>
        <w:t>xsd:string</w:t>
      </w:r>
    </w:p>
    <w:p w14:paraId="3C0B0BF9" w14:textId="77777777" w:rsidR="00A9368F" w:rsidRPr="00C1051F" w:rsidRDefault="00A9368F" w:rsidP="00A9368F">
      <w:pPr>
        <w:pStyle w:val="Special"/>
        <w:tabs>
          <w:tab w:val="left" w:pos="5387"/>
        </w:tabs>
      </w:pPr>
      <w:r>
        <w:t>Default Value:</w:t>
      </w:r>
      <w:r>
        <w:tab/>
        <w:t>none</w:t>
      </w:r>
    </w:p>
    <w:p w14:paraId="0ED71FEF"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kml:visibility</w:t>
      </w:r>
    </w:p>
    <w:p w14:paraId="6DF0CA7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9936136" w14:textId="77777777" w:rsidR="00A9368F" w:rsidRPr="00C1051F" w:rsidRDefault="00A9368F" w:rsidP="00A9368F">
      <w:pPr>
        <w:tabs>
          <w:tab w:val="left" w:pos="5387"/>
        </w:tabs>
      </w:pPr>
      <w:r w:rsidRPr="00C1051F">
        <w:t xml:space="preserve">Specifies whether the </w:t>
      </w:r>
      <w:r>
        <w:rPr>
          <w:rStyle w:val="CodeTextItalic"/>
        </w:rPr>
        <w:t>kml:AbstractFeatureGroup</w:t>
      </w:r>
      <w:r w:rsidRPr="00C1051F">
        <w:t xml:space="preserve"> shall be drawn in the geographic view when it is initially loaded (1</w:t>
      </w:r>
      <w:r>
        <w:t xml:space="preserve"> or true</w:t>
      </w:r>
      <w:r w:rsidRPr="00C1051F">
        <w:t>), or not (0</w:t>
      </w:r>
      <w:r>
        <w:t xml:space="preserve"> or false</w:t>
      </w:r>
      <w:r w:rsidRPr="00C1051F">
        <w:t xml:space="preserve">).  In order for a </w:t>
      </w:r>
      <w:r>
        <w:rPr>
          <w:rStyle w:val="CodeTextItalic"/>
        </w:rPr>
        <w:t>kml:AbstractFeatureGroup</w:t>
      </w:r>
      <w:r w:rsidRPr="00F27C6A">
        <w:rPr>
          <w:rStyle w:val="CodeTextItalic"/>
        </w:rPr>
        <w:t xml:space="preserve"> </w:t>
      </w:r>
      <w:r w:rsidRPr="00C1051F">
        <w:t xml:space="preserve">to be visible, the </w:t>
      </w:r>
      <w:r>
        <w:rPr>
          <w:rStyle w:val="CodeText"/>
        </w:rPr>
        <w:t>kml:visibility</w:t>
      </w:r>
      <w:r w:rsidRPr="00C1051F">
        <w:t xml:space="preserve"> tag of all its ancestors shall also be set to 1</w:t>
      </w:r>
      <w:r>
        <w:t xml:space="preserve"> or true</w:t>
      </w:r>
      <w:r w:rsidRPr="00C1051F">
        <w:t>.</w:t>
      </w:r>
    </w:p>
    <w:p w14:paraId="360540B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29170A0" w14:textId="77777777" w:rsidR="00A9368F" w:rsidRDefault="00A9368F" w:rsidP="00A9368F">
      <w:pPr>
        <w:pStyle w:val="Special"/>
        <w:tabs>
          <w:tab w:val="left" w:pos="5387"/>
        </w:tabs>
      </w:pPr>
      <w:r>
        <w:t>Type:</w:t>
      </w:r>
      <w:r>
        <w:tab/>
        <w:t>xsd:boolean</w:t>
      </w:r>
    </w:p>
    <w:p w14:paraId="209A5510" w14:textId="77777777" w:rsidR="00A9368F" w:rsidRPr="00C1051F" w:rsidRDefault="00A9368F" w:rsidP="00A9368F">
      <w:pPr>
        <w:pStyle w:val="Special"/>
        <w:tabs>
          <w:tab w:val="left" w:pos="5387"/>
        </w:tabs>
      </w:pPr>
      <w:r>
        <w:t>Default Value:</w:t>
      </w:r>
      <w:r>
        <w:tab/>
        <w:t>1 or true</w:t>
      </w:r>
    </w:p>
    <w:p w14:paraId="5BBDFD5C"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t>kml:balloonV</w:t>
      </w:r>
      <w:r w:rsidRPr="004D05BF">
        <w:t>isibility</w:t>
      </w:r>
    </w:p>
    <w:p w14:paraId="22ADAC4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BB620C9" w14:textId="77777777" w:rsidR="00A9368F" w:rsidRPr="00C1051F" w:rsidRDefault="00A9368F" w:rsidP="00A9368F">
      <w:pPr>
        <w:tabs>
          <w:tab w:val="left" w:pos="5387"/>
        </w:tabs>
      </w:pPr>
      <w:r w:rsidRPr="00C1051F">
        <w:t>Specifies whether the</w:t>
      </w:r>
      <w:r>
        <w:t xml:space="preserve"> description balloon is opened</w:t>
      </w:r>
      <w:r w:rsidRPr="00C1051F">
        <w:t xml:space="preserve"> when loaded</w:t>
      </w:r>
      <w:r>
        <w:t xml:space="preserve"> or updated</w:t>
      </w:r>
      <w:r w:rsidRPr="00C1051F">
        <w:t xml:space="preserve">. </w:t>
      </w:r>
    </w:p>
    <w:p w14:paraId="1514C3C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8A8177D" w14:textId="77777777" w:rsidR="00A9368F" w:rsidRDefault="00A9368F" w:rsidP="00A9368F">
      <w:pPr>
        <w:pStyle w:val="Special"/>
        <w:tabs>
          <w:tab w:val="left" w:pos="5387"/>
        </w:tabs>
      </w:pPr>
      <w:r>
        <w:t>Type:</w:t>
      </w:r>
      <w:r>
        <w:tab/>
        <w:t>xsd:boolean</w:t>
      </w:r>
    </w:p>
    <w:p w14:paraId="439A00F5" w14:textId="77777777" w:rsidR="00A9368F" w:rsidRPr="00C1051F" w:rsidRDefault="00A9368F" w:rsidP="00A9368F">
      <w:pPr>
        <w:pStyle w:val="Special"/>
        <w:tabs>
          <w:tab w:val="left" w:pos="5387"/>
        </w:tabs>
      </w:pPr>
      <w:r>
        <w:t>Default Value:</w:t>
      </w:r>
      <w:r>
        <w:tab/>
        <w:t>1 or true</w:t>
      </w:r>
    </w:p>
    <w:p w14:paraId="06239C16"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kml:open</w:t>
      </w:r>
    </w:p>
    <w:p w14:paraId="1F27ACB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01ACA11" w14:textId="77777777" w:rsidR="00A9368F" w:rsidRDefault="00A9368F" w:rsidP="00A9368F">
      <w:pPr>
        <w:tabs>
          <w:tab w:val="left" w:pos="5387"/>
        </w:tabs>
      </w:pPr>
      <w:r w:rsidRPr="00C1051F">
        <w:t xml:space="preserve">Specifies whether a </w:t>
      </w:r>
      <w:r w:rsidRPr="00CC6AE9">
        <w:rPr>
          <w:rStyle w:val="CodeTextItalic"/>
        </w:rPr>
        <w:t>kml:AbstractContainerGroup</w:t>
      </w:r>
      <w:r w:rsidRPr="00C1051F">
        <w:t xml:space="preserve"> appears </w:t>
      </w:r>
      <w:r>
        <w:t>expanded (1 or true)</w:t>
      </w:r>
      <w:r w:rsidRPr="00C1051F">
        <w:t xml:space="preserve"> or </w:t>
      </w:r>
      <w:r>
        <w:t>collapsed (0 or false)</w:t>
      </w:r>
      <w:r w:rsidRPr="00C1051F">
        <w:t xml:space="preserve"> when first loaded into the list </w:t>
      </w:r>
      <w:r>
        <w:t>view.</w:t>
      </w:r>
    </w:p>
    <w:p w14:paraId="2EC6CE3C" w14:textId="77777777" w:rsidR="00A9368F" w:rsidRDefault="00A9368F" w:rsidP="00A9368F">
      <w:pPr>
        <w:tabs>
          <w:tab w:val="left" w:pos="5387"/>
        </w:tabs>
      </w:pPr>
      <w:r w:rsidRPr="00C1051F">
        <w:t xml:space="preserve">See also </w:t>
      </w:r>
      <w:r w:rsidR="00C87F5A">
        <w:fldChar w:fldCharType="begin"/>
      </w:r>
      <w:r>
        <w:instrText xml:space="preserve"> REF ListStyle \r \h </w:instrText>
      </w:r>
      <w:r w:rsidR="00C87F5A">
        <w:fldChar w:fldCharType="separate"/>
      </w:r>
      <w:r w:rsidR="007B103F">
        <w:t>12.17</w:t>
      </w:r>
      <w:r w:rsidR="00C87F5A">
        <w:fldChar w:fldCharType="end"/>
      </w:r>
      <w:r>
        <w:t xml:space="preserve"> </w:t>
      </w:r>
      <w:fldSimple w:instr=" REF  ListStyle ">
        <w:r w:rsidR="007B103F">
          <w:t>kml:</w:t>
        </w:r>
        <w:r w:rsidR="007B103F" w:rsidRPr="004D05BF">
          <w:t>ListStyle</w:t>
        </w:r>
      </w:fldSimple>
      <w:r>
        <w:t>.</w:t>
      </w:r>
    </w:p>
    <w:p w14:paraId="1BE2A86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162E0F0" w14:textId="77777777" w:rsidR="00A9368F" w:rsidRDefault="00A9368F" w:rsidP="00A9368F">
      <w:pPr>
        <w:pStyle w:val="Special"/>
        <w:tabs>
          <w:tab w:val="left" w:pos="5387"/>
        </w:tabs>
      </w:pPr>
      <w:r>
        <w:t>Type:</w:t>
      </w:r>
      <w:r>
        <w:tab/>
        <w:t>xsd:boolean</w:t>
      </w:r>
    </w:p>
    <w:p w14:paraId="295C4482" w14:textId="77777777" w:rsidR="00A9368F" w:rsidRPr="00C1051F" w:rsidRDefault="00A9368F" w:rsidP="00A9368F">
      <w:pPr>
        <w:pStyle w:val="Special"/>
        <w:tabs>
          <w:tab w:val="left" w:pos="5387"/>
        </w:tabs>
      </w:pPr>
      <w:r>
        <w:t>Default Value:</w:t>
      </w:r>
      <w:r>
        <w:tab/>
        <w:t>0 or false</w:t>
      </w:r>
    </w:p>
    <w:p w14:paraId="53BD0997"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lastRenderedPageBreak/>
        <w:t>atom:author</w:t>
      </w:r>
    </w:p>
    <w:p w14:paraId="1625C1F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18E1D75" w14:textId="77777777" w:rsidR="00A9368F" w:rsidRDefault="00A9368F" w:rsidP="00A9368F">
      <w:pPr>
        <w:tabs>
          <w:tab w:val="left" w:pos="5387"/>
        </w:tabs>
      </w:pPr>
      <w:r>
        <w:t xml:space="preserve">Specifies the author of the </w:t>
      </w:r>
      <w:r>
        <w:rPr>
          <w:rStyle w:val="CodeTextItalic"/>
        </w:rPr>
        <w:t>kml:AbstractFeatureGroup</w:t>
      </w:r>
      <w:r>
        <w:t>. See also</w:t>
      </w:r>
      <w:r w:rsidR="00531350">
        <w:t xml:space="preserve"> </w:t>
      </w:r>
      <w:r w:rsidR="00C87F5A">
        <w:fldChar w:fldCharType="begin"/>
      </w:r>
      <w:r w:rsidR="00531350">
        <w:instrText xml:space="preserve"> REF _Ref401934980 \r \h </w:instrText>
      </w:r>
      <w:r w:rsidR="00C87F5A">
        <w:fldChar w:fldCharType="separate"/>
      </w:r>
      <w:r w:rsidR="007B103F">
        <w:t>9.8</w:t>
      </w:r>
      <w:r w:rsidR="00C87F5A">
        <w:fldChar w:fldCharType="end"/>
      </w:r>
      <w:r w:rsidR="00531350">
        <w:t xml:space="preserve"> </w:t>
      </w:r>
      <w:r w:rsidR="00C87F5A">
        <w:fldChar w:fldCharType="begin"/>
      </w:r>
      <w:r w:rsidR="00531350">
        <w:instrText xml:space="preserve"> REF _Ref401934986 \h </w:instrText>
      </w:r>
      <w:r w:rsidR="00C87F5A">
        <w:fldChar w:fldCharType="separate"/>
      </w:r>
      <w:r w:rsidR="007B103F" w:rsidRPr="004D05BF">
        <w:t>kml:</w:t>
      </w:r>
      <w:r w:rsidR="007B103F">
        <w:t>Abstract</w:t>
      </w:r>
      <w:r w:rsidR="007B103F" w:rsidRPr="004D05BF">
        <w:t>Container</w:t>
      </w:r>
      <w:r w:rsidR="007B103F">
        <w:t>Group</w:t>
      </w:r>
      <w:r w:rsidR="00C87F5A">
        <w:fldChar w:fldCharType="end"/>
      </w:r>
      <w:r>
        <w:t xml:space="preserve"> regarding the inheritance of </w:t>
      </w:r>
      <w:r w:rsidRPr="00F57D44">
        <w:rPr>
          <w:rStyle w:val="CodeText"/>
        </w:rPr>
        <w:t>atom:author</w:t>
      </w:r>
      <w:r>
        <w:t xml:space="preserve"> within KML feature hierarchies.</w:t>
      </w:r>
    </w:p>
    <w:p w14:paraId="040CE25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D547028" w14:textId="77777777" w:rsidR="00A9368F" w:rsidRDefault="00A9368F" w:rsidP="00A9368F">
      <w:pPr>
        <w:tabs>
          <w:tab w:val="left" w:pos="5387"/>
        </w:tabs>
      </w:pPr>
      <w:r>
        <w:t xml:space="preserve">See </w:t>
      </w:r>
      <w:r w:rsidRPr="001E33CC">
        <w:t>IETF RFC 4287</w:t>
      </w:r>
      <w:r>
        <w:t>, 4.2.1.</w:t>
      </w:r>
    </w:p>
    <w:p w14:paraId="2B5FAA17"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atom:link</w:t>
      </w:r>
    </w:p>
    <w:p w14:paraId="100CFC1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D2EC522" w14:textId="77777777" w:rsidR="00A9368F" w:rsidRDefault="00A9368F" w:rsidP="00A9368F">
      <w:pPr>
        <w:tabs>
          <w:tab w:val="left" w:pos="5387"/>
        </w:tabs>
      </w:pPr>
      <w:r>
        <w:t xml:space="preserve">Specifies the URL of the source resource that contains the </w:t>
      </w:r>
      <w:r>
        <w:rPr>
          <w:rStyle w:val="CodeTextItalic"/>
        </w:rPr>
        <w:t>kml:AbstractFeatureGroup</w:t>
      </w:r>
      <w:r>
        <w:t xml:space="preserve">.  The URL is encoded as the value of the </w:t>
      </w:r>
      <w:r>
        <w:rPr>
          <w:rStyle w:val="CodeText"/>
        </w:rPr>
        <w:t>atom:h</w:t>
      </w:r>
      <w:r w:rsidRPr="008222A4">
        <w:rPr>
          <w:rStyle w:val="CodeText"/>
        </w:rPr>
        <w:t>ref</w:t>
      </w:r>
      <w:r>
        <w:t xml:space="preserve"> attribute.</w:t>
      </w:r>
    </w:p>
    <w:p w14:paraId="664D8297" w14:textId="77777777" w:rsidR="00A9368F" w:rsidRDefault="00A9368F" w:rsidP="00A9368F">
      <w:pPr>
        <w:tabs>
          <w:tab w:val="left" w:pos="5387"/>
        </w:tabs>
      </w:pPr>
      <w:r>
        <w:t xml:space="preserve">The </w:t>
      </w:r>
      <w:r w:rsidRPr="001B54B0">
        <w:rPr>
          <w:rStyle w:val="CodeText"/>
        </w:rPr>
        <w:t>atom:link rel</w:t>
      </w:r>
      <w:r>
        <w:t xml:space="preserve"> attribute shall be present and its value </w:t>
      </w:r>
      <w:r w:rsidR="006B13BA">
        <w:t>should</w:t>
      </w:r>
      <w:r>
        <w:t xml:space="preserve"> be </w:t>
      </w:r>
      <w:r>
        <w:rPr>
          <w:b/>
        </w:rPr>
        <w:t>related</w:t>
      </w:r>
      <w:r w:rsidR="006B13BA">
        <w:t xml:space="preserve">. See also </w:t>
      </w:r>
      <w:r w:rsidR="00C87F5A">
        <w:fldChar w:fldCharType="begin"/>
      </w:r>
      <w:r w:rsidR="006B13BA">
        <w:instrText xml:space="preserve"> REF _Ref402356059 \r \h </w:instrText>
      </w:r>
      <w:r w:rsidR="00C87F5A">
        <w:fldChar w:fldCharType="separate"/>
      </w:r>
      <w:r w:rsidR="007B103F">
        <w:t>9.8</w:t>
      </w:r>
      <w:r w:rsidR="00C87F5A">
        <w:fldChar w:fldCharType="end"/>
      </w:r>
      <w:r w:rsidR="006B13BA">
        <w:t xml:space="preserve"> </w:t>
      </w:r>
      <w:r w:rsidR="00C87F5A">
        <w:fldChar w:fldCharType="begin"/>
      </w:r>
      <w:r w:rsidR="006B13BA">
        <w:instrText xml:space="preserve"> REF _Ref402356066 \h </w:instrText>
      </w:r>
      <w:r w:rsidR="00C87F5A">
        <w:fldChar w:fldCharType="separate"/>
      </w:r>
      <w:r w:rsidR="007B103F" w:rsidRPr="004D05BF">
        <w:t>kml:</w:t>
      </w:r>
      <w:r w:rsidR="007B103F">
        <w:t>Abstract</w:t>
      </w:r>
      <w:r w:rsidR="007B103F" w:rsidRPr="004D05BF">
        <w:t>Container</w:t>
      </w:r>
      <w:r w:rsidR="007B103F">
        <w:t>Group</w:t>
      </w:r>
      <w:r w:rsidR="00C87F5A">
        <w:fldChar w:fldCharType="end"/>
      </w:r>
      <w:r w:rsidR="006B13BA">
        <w:t xml:space="preserve"> </w:t>
      </w:r>
      <w:r>
        <w:t xml:space="preserve">regarding the inheritance of the </w:t>
      </w:r>
      <w:r w:rsidRPr="00F57D44">
        <w:rPr>
          <w:rStyle w:val="CodeText"/>
        </w:rPr>
        <w:t>atom:</w:t>
      </w:r>
      <w:r>
        <w:rPr>
          <w:rStyle w:val="CodeText"/>
        </w:rPr>
        <w:t>link</w:t>
      </w:r>
      <w:r>
        <w:t xml:space="preserve"> within KML feature hierarchies.</w:t>
      </w:r>
    </w:p>
    <w:p w14:paraId="4697C182"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6E76C39" w14:textId="77777777" w:rsidR="00A9368F" w:rsidRDefault="00A9368F" w:rsidP="00A9368F">
      <w:pPr>
        <w:tabs>
          <w:tab w:val="left" w:pos="5387"/>
        </w:tabs>
      </w:pPr>
      <w:r>
        <w:t xml:space="preserve">See </w:t>
      </w:r>
      <w:r w:rsidRPr="001E33CC">
        <w:t>IETF RFC 4287</w:t>
      </w:r>
      <w:r>
        <w:t>, 4.2.7.</w:t>
      </w:r>
    </w:p>
    <w:p w14:paraId="372F91F0"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kml:address</w:t>
      </w:r>
    </w:p>
    <w:p w14:paraId="36FE65C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8924E1D" w14:textId="77777777" w:rsidR="00A9368F" w:rsidRPr="008222A4" w:rsidRDefault="00A9368F" w:rsidP="00A9368F">
      <w:pPr>
        <w:tabs>
          <w:tab w:val="left" w:pos="5387"/>
        </w:tabs>
      </w:pPr>
      <w:r w:rsidRPr="008222A4">
        <w:t xml:space="preserve">A string value representing an unstructured address for the </w:t>
      </w:r>
      <w:r>
        <w:rPr>
          <w:rStyle w:val="CodeTextItalic"/>
        </w:rPr>
        <w:t>kml:AbstractFeatureGroup</w:t>
      </w:r>
      <w:r w:rsidRPr="008222A4">
        <w:t xml:space="preserve"> such as street, city, state address, and/or a postal code.  This may be used to geocode the location of a </w:t>
      </w:r>
      <w:r>
        <w:rPr>
          <w:rStyle w:val="CodeTextItalic"/>
        </w:rPr>
        <w:t>kml:AbstractFeatureGroup</w:t>
      </w:r>
      <w:r w:rsidRPr="008222A4">
        <w:t xml:space="preserve"> if it does not contain a </w:t>
      </w:r>
      <w:r>
        <w:rPr>
          <w:rStyle w:val="CodeTextItalic"/>
        </w:rPr>
        <w:t>kml:AbstractGeometryGroup</w:t>
      </w:r>
      <w:r w:rsidRPr="008222A4">
        <w:t xml:space="preserve"> element.</w:t>
      </w:r>
    </w:p>
    <w:p w14:paraId="7FCBA6C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2CAA80A" w14:textId="77777777" w:rsidR="00A9368F" w:rsidRDefault="00A9368F" w:rsidP="00A9368F">
      <w:pPr>
        <w:pStyle w:val="Special"/>
        <w:tabs>
          <w:tab w:val="left" w:pos="5387"/>
        </w:tabs>
      </w:pPr>
      <w:r>
        <w:t>Type:</w:t>
      </w:r>
      <w:r>
        <w:tab/>
        <w:t>xsd:string</w:t>
      </w:r>
    </w:p>
    <w:p w14:paraId="739D6FDB" w14:textId="77777777" w:rsidR="00A9368F" w:rsidRPr="00C1051F" w:rsidRDefault="00A9368F" w:rsidP="00A9368F">
      <w:pPr>
        <w:pStyle w:val="Special"/>
        <w:tabs>
          <w:tab w:val="left" w:pos="5387"/>
        </w:tabs>
      </w:pPr>
      <w:r>
        <w:t>Default Value:</w:t>
      </w:r>
      <w:r>
        <w:tab/>
        <w:t>none</w:t>
      </w:r>
    </w:p>
    <w:p w14:paraId="79D917CC"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xal:AddressDetails</w:t>
      </w:r>
    </w:p>
    <w:p w14:paraId="1872D50A"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86391B7" w14:textId="77777777" w:rsidR="00A9368F" w:rsidRDefault="00A9368F" w:rsidP="00A9368F">
      <w:pPr>
        <w:tabs>
          <w:tab w:val="left" w:pos="5387"/>
        </w:tabs>
      </w:pPr>
      <w:r>
        <w:t xml:space="preserve">A structured address for the </w:t>
      </w:r>
      <w:r>
        <w:rPr>
          <w:rStyle w:val="CodeTextItalic"/>
        </w:rPr>
        <w:t>kml:AbstractFeatureGroup</w:t>
      </w:r>
      <w:r>
        <w:t xml:space="preserve"> formatted according to xAL 2.0.  This may be used to geocode the location of a </w:t>
      </w:r>
      <w:r>
        <w:rPr>
          <w:rStyle w:val="CodeTextItalic"/>
        </w:rPr>
        <w:t>kml:AbstractFeatureGroup</w:t>
      </w:r>
      <w:r>
        <w:t xml:space="preserve"> if it does not contain a </w:t>
      </w:r>
      <w:r>
        <w:rPr>
          <w:rStyle w:val="CodeTextItalic"/>
        </w:rPr>
        <w:t>kml:AbstractGeometryGroup</w:t>
      </w:r>
      <w:r>
        <w:t xml:space="preserve"> element.</w:t>
      </w:r>
    </w:p>
    <w:p w14:paraId="6ED9CBF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3473465C" w14:textId="77777777" w:rsidR="00A9368F" w:rsidRDefault="00A9368F" w:rsidP="00A9368F">
      <w:pPr>
        <w:tabs>
          <w:tab w:val="left" w:pos="5387"/>
        </w:tabs>
      </w:pPr>
      <w:r w:rsidRPr="00D7220E">
        <w:t xml:space="preserve">See </w:t>
      </w:r>
      <w:r>
        <w:t>OASIS Extensible Address Language (XAL) 2.0.</w:t>
      </w:r>
    </w:p>
    <w:p w14:paraId="455EF9BC"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kml:phoneNumber</w:t>
      </w:r>
    </w:p>
    <w:p w14:paraId="679F719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AD6AFCF" w14:textId="77777777" w:rsidR="00A9368F" w:rsidRPr="00DA6BD0" w:rsidRDefault="00A9368F" w:rsidP="00A9368F">
      <w:pPr>
        <w:tabs>
          <w:tab w:val="left" w:pos="5387"/>
        </w:tabs>
      </w:pPr>
      <w:r w:rsidRPr="00DA6BD0">
        <w:t xml:space="preserve">A value representing a telephone number.  The number should be formatted according to </w:t>
      </w:r>
      <w:r>
        <w:t>IETF RFC 3966</w:t>
      </w:r>
      <w:r w:rsidRPr="00DA6BD0">
        <w:t>.</w:t>
      </w:r>
    </w:p>
    <w:p w14:paraId="49238A3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37B31AE" w14:textId="77777777" w:rsidR="00A9368F" w:rsidRDefault="00A9368F" w:rsidP="00A9368F">
      <w:pPr>
        <w:pStyle w:val="Special"/>
        <w:tabs>
          <w:tab w:val="left" w:pos="5387"/>
        </w:tabs>
      </w:pPr>
      <w:r>
        <w:t>Type:</w:t>
      </w:r>
      <w:r>
        <w:tab/>
        <w:t>xsd:string</w:t>
      </w:r>
    </w:p>
    <w:p w14:paraId="582DD326" w14:textId="77777777" w:rsidR="00A9368F" w:rsidRPr="00C1051F" w:rsidRDefault="00A9368F" w:rsidP="00A9368F">
      <w:pPr>
        <w:pStyle w:val="Special"/>
        <w:tabs>
          <w:tab w:val="left" w:pos="5387"/>
        </w:tabs>
      </w:pPr>
      <w:r>
        <w:t>Default Value:</w:t>
      </w:r>
      <w:r>
        <w:tab/>
        <w:t>none</w:t>
      </w:r>
    </w:p>
    <w:p w14:paraId="710A4B38" w14:textId="77777777" w:rsidR="00A9368F" w:rsidRPr="00A8520D" w:rsidRDefault="00A9368F" w:rsidP="00A9368F">
      <w:pPr>
        <w:pStyle w:val="Heading4"/>
        <w:tabs>
          <w:tab w:val="num" w:pos="864"/>
          <w:tab w:val="left" w:pos="5387"/>
        </w:tabs>
        <w:suppressAutoHyphens/>
        <w:spacing w:before="360" w:after="120" w:line="230" w:lineRule="exact"/>
        <w:ind w:left="864" w:hanging="864"/>
      </w:pPr>
      <w:bookmarkStart w:id="713" w:name="snippet"/>
      <w:r w:rsidRPr="00DF4810">
        <w:t>kml:snippet</w:t>
      </w:r>
      <w:bookmarkEnd w:id="713"/>
    </w:p>
    <w:p w14:paraId="32F48B32" w14:textId="77777777" w:rsidR="00A9368F" w:rsidRPr="00A8520D" w:rsidRDefault="00A9368F" w:rsidP="00A9368F">
      <w:pPr>
        <w:pStyle w:val="Heading5"/>
        <w:keepNext/>
        <w:tabs>
          <w:tab w:val="num" w:pos="1150"/>
          <w:tab w:val="num" w:pos="1260"/>
          <w:tab w:val="left" w:pos="5387"/>
        </w:tabs>
        <w:suppressAutoHyphens/>
        <w:spacing w:before="360" w:after="120" w:line="230" w:lineRule="exact"/>
        <w:ind w:left="1150" w:hanging="1008"/>
      </w:pPr>
      <w:r w:rsidRPr="00DF4810">
        <w:t>Description</w:t>
      </w:r>
    </w:p>
    <w:p w14:paraId="6A8CCDB6" w14:textId="77777777" w:rsidR="00A9368F" w:rsidRDefault="00A9368F" w:rsidP="00A9368F">
      <w:pPr>
        <w:tabs>
          <w:tab w:val="left" w:pos="5387"/>
        </w:tabs>
      </w:pPr>
      <w:r>
        <w:t xml:space="preserve">Specifies a short description of the </w:t>
      </w:r>
      <w:r>
        <w:rPr>
          <w:rStyle w:val="CodeTextItalic"/>
        </w:rPr>
        <w:t>kml:AbstractFeatureGroup</w:t>
      </w:r>
      <w:r>
        <w:t xml:space="preserve">.  The value of </w:t>
      </w:r>
      <w:r w:rsidRPr="00DF4810">
        <w:rPr>
          <w:rStyle w:val="CodeText"/>
        </w:rPr>
        <w:t>kml:snippet</w:t>
      </w:r>
      <w:r>
        <w:t xml:space="preserve">, if present, is used in the list view instead of </w:t>
      </w:r>
      <w:r w:rsidRPr="00CD3A88">
        <w:rPr>
          <w:rStyle w:val="CodeText"/>
        </w:rPr>
        <w:t>kml:description</w:t>
      </w:r>
      <w:r>
        <w:t>.</w:t>
      </w:r>
    </w:p>
    <w:p w14:paraId="36BCA313" w14:textId="77777777" w:rsidR="00A9368F" w:rsidRDefault="00A9368F" w:rsidP="00A9368F">
      <w:pPr>
        <w:tabs>
          <w:tab w:val="left" w:pos="5387"/>
        </w:tabs>
      </w:pPr>
      <w:r>
        <w:t>The text may include HTML content that is encoded as well-formed XML using HTML entity references or by enclosing the HTML within a CDATA</w:t>
      </w:r>
      <w:r w:rsidRPr="00CE6F24">
        <w:t xml:space="preserve"> </w:t>
      </w:r>
      <w:r>
        <w:t>section.</w:t>
      </w:r>
    </w:p>
    <w:p w14:paraId="7DC8CF37" w14:textId="77777777" w:rsidR="00A9368F" w:rsidRPr="00971812" w:rsidRDefault="00A9368F" w:rsidP="00A9368F">
      <w:pPr>
        <w:tabs>
          <w:tab w:val="left" w:pos="5387"/>
        </w:tabs>
      </w:pPr>
      <w:r>
        <w:t xml:space="preserve">The element </w:t>
      </w:r>
      <w:r w:rsidRPr="00D217CC">
        <w:rPr>
          <w:rStyle w:val="CodeText"/>
        </w:rPr>
        <w:t>kml:snippet</w:t>
      </w:r>
      <w:r>
        <w:t xml:space="preserve"> replaces the deprecated element </w:t>
      </w:r>
      <w:r w:rsidRPr="00D217CC">
        <w:rPr>
          <w:rStyle w:val="CodeText"/>
        </w:rPr>
        <w:t>kml:Snippet</w:t>
      </w:r>
      <w:r>
        <w:t xml:space="preserve">, </w:t>
      </w:r>
      <w:r w:rsidRPr="00361287">
        <w:t xml:space="preserve">however </w:t>
      </w:r>
      <w:r w:rsidRPr="00EB3ECC">
        <w:rPr>
          <w:rStyle w:val="CodeText"/>
        </w:rPr>
        <w:t>kml:Snippet</w:t>
      </w:r>
      <w:r w:rsidRPr="00361287">
        <w:t xml:space="preserve"> </w:t>
      </w:r>
      <w:r>
        <w:t>may likely</w:t>
      </w:r>
      <w:r w:rsidRPr="00361287">
        <w:t xml:space="preserve"> be supported by KML software implementations </w:t>
      </w:r>
      <w:r>
        <w:t>for an indeterminate period of time.</w:t>
      </w:r>
    </w:p>
    <w:p w14:paraId="1BC25D7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A88EBC3" w14:textId="77777777" w:rsidR="00A9368F" w:rsidRDefault="00A9368F" w:rsidP="00A9368F">
      <w:pPr>
        <w:pStyle w:val="Special"/>
        <w:tabs>
          <w:tab w:val="left" w:pos="5387"/>
        </w:tabs>
      </w:pPr>
      <w:r>
        <w:t>Type:</w:t>
      </w:r>
      <w:r>
        <w:tab/>
        <w:t>xsd:string</w:t>
      </w:r>
    </w:p>
    <w:p w14:paraId="41C95488" w14:textId="77777777" w:rsidR="00A9368F" w:rsidRPr="006C1075" w:rsidRDefault="00A9368F" w:rsidP="00A9368F">
      <w:pPr>
        <w:pStyle w:val="Special"/>
        <w:tabs>
          <w:tab w:val="left" w:pos="5387"/>
        </w:tabs>
      </w:pPr>
      <w:r>
        <w:t>Default Value:</w:t>
      </w:r>
      <w:r>
        <w:tab/>
        <w:t>none</w:t>
      </w:r>
    </w:p>
    <w:p w14:paraId="63BCC430"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kml:description</w:t>
      </w:r>
    </w:p>
    <w:p w14:paraId="5BBF5D06"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760851F" w14:textId="77777777" w:rsidR="00A9368F" w:rsidRDefault="00A9368F" w:rsidP="00A9368F">
      <w:pPr>
        <w:tabs>
          <w:tab w:val="left" w:pos="5387"/>
        </w:tabs>
      </w:pPr>
      <w:r>
        <w:t xml:space="preserve">Specifies a description of the </w:t>
      </w:r>
      <w:r>
        <w:rPr>
          <w:rStyle w:val="CodeTextItalic"/>
        </w:rPr>
        <w:t>kml:AbstractFeatureGroup</w:t>
      </w:r>
      <w:r>
        <w:t>.  This should be displayed in the description balloon.</w:t>
      </w:r>
    </w:p>
    <w:p w14:paraId="2CDFDD37" w14:textId="77777777" w:rsidR="00A9368F" w:rsidRDefault="00A9368F" w:rsidP="00A9368F">
      <w:pPr>
        <w:tabs>
          <w:tab w:val="left" w:pos="5387"/>
        </w:tabs>
      </w:pPr>
      <w:r>
        <w:t>The text may include HTML content that is encoded as well-formed XML using HTML entity references or by enclosing the HTML within a CDATA</w:t>
      </w:r>
      <w:r w:rsidRPr="00CE6F24">
        <w:t xml:space="preserve"> </w:t>
      </w:r>
      <w:r>
        <w:t>section.</w:t>
      </w:r>
    </w:p>
    <w:p w14:paraId="2336507D" w14:textId="77777777" w:rsidR="00A9368F" w:rsidRDefault="00A9368F" w:rsidP="00A9368F">
      <w:pPr>
        <w:tabs>
          <w:tab w:val="left" w:pos="5387"/>
        </w:tabs>
      </w:pPr>
      <w:r w:rsidRPr="00611F62">
        <w:t xml:space="preserve">If the description includes the HTML </w:t>
      </w:r>
      <w:r w:rsidRPr="00CB51EC">
        <w:rPr>
          <w:rStyle w:val="CodeText"/>
        </w:rPr>
        <w:t>&lt;a href="</w:t>
      </w:r>
      <w:r>
        <w:rPr>
          <w:rStyle w:val="CodeText"/>
        </w:rPr>
        <w:t>..."</w:t>
      </w:r>
      <w:r w:rsidRPr="00CB51EC">
        <w:rPr>
          <w:rStyle w:val="CodeText"/>
        </w:rPr>
        <w:t xml:space="preserve"> type="</w:t>
      </w:r>
      <w:r>
        <w:rPr>
          <w:rStyle w:val="CodeText"/>
        </w:rPr>
        <w:t>..."</w:t>
      </w:r>
      <w:r w:rsidRPr="00CB51EC">
        <w:rPr>
          <w:rStyle w:val="CodeText"/>
        </w:rPr>
        <w:t>&gt;</w:t>
      </w:r>
      <w:r w:rsidRPr="00611F62">
        <w:t xml:space="preserve"> tag, it </w:t>
      </w:r>
      <w:r>
        <w:t>should</w:t>
      </w:r>
      <w:r w:rsidRPr="00611F62">
        <w:t xml:space="preserve"> </w:t>
      </w:r>
      <w:r>
        <w:t xml:space="preserve">have an HTML </w:t>
      </w:r>
      <w:r w:rsidRPr="00CB51EC">
        <w:rPr>
          <w:rStyle w:val="CodeText"/>
        </w:rPr>
        <w:t>href</w:t>
      </w:r>
      <w:r>
        <w:t xml:space="preserve"> and </w:t>
      </w:r>
      <w:r w:rsidRPr="00CB51EC">
        <w:rPr>
          <w:rStyle w:val="CodeText"/>
        </w:rPr>
        <w:t>type</w:t>
      </w:r>
      <w:r>
        <w:t xml:space="preserve"> attribute and </w:t>
      </w:r>
      <w:r w:rsidRPr="00611F62">
        <w:t>be</w:t>
      </w:r>
      <w:r>
        <w:t xml:space="preserve"> interpreted as follows:</w:t>
      </w:r>
    </w:p>
    <w:p w14:paraId="75BA8627" w14:textId="77777777" w:rsidR="00A9368F" w:rsidRDefault="00A9368F" w:rsidP="00A9368F">
      <w:pPr>
        <w:pStyle w:val="ListBullet2"/>
        <w:tabs>
          <w:tab w:val="clear" w:pos="720"/>
          <w:tab w:val="num" w:pos="643"/>
          <w:tab w:val="left" w:pos="5387"/>
        </w:tabs>
        <w:spacing w:before="120" w:after="120"/>
        <w:ind w:left="643"/>
        <w:contextualSpacing w:val="0"/>
      </w:pPr>
      <w:r>
        <w:t xml:space="preserve">The </w:t>
      </w:r>
      <w:r w:rsidRPr="00CB51EC">
        <w:rPr>
          <w:rStyle w:val="CodeText"/>
        </w:rPr>
        <w:t>href</w:t>
      </w:r>
      <w:r>
        <w:t xml:space="preserve"> attribute specifies a URL.</w:t>
      </w:r>
    </w:p>
    <w:p w14:paraId="0FB96F98" w14:textId="77777777" w:rsidR="00A9368F" w:rsidRDefault="00A9368F" w:rsidP="00A9368F">
      <w:pPr>
        <w:pStyle w:val="ListBullet2"/>
        <w:tabs>
          <w:tab w:val="clear" w:pos="720"/>
          <w:tab w:val="num" w:pos="643"/>
          <w:tab w:val="left" w:pos="5387"/>
        </w:tabs>
        <w:spacing w:before="120" w:after="120"/>
        <w:ind w:left="643"/>
        <w:contextualSpacing w:val="0"/>
      </w:pPr>
      <w:r>
        <w:lastRenderedPageBreak/>
        <w:t>If the target of the href is a KML resource, an earth browser should load the resource if the link is activated.</w:t>
      </w:r>
    </w:p>
    <w:p w14:paraId="57FAE393" w14:textId="77777777" w:rsidR="00A9368F" w:rsidRDefault="00A9368F" w:rsidP="00A9368F">
      <w:pPr>
        <w:tabs>
          <w:tab w:val="left" w:pos="5387"/>
        </w:tabs>
      </w:pPr>
      <w:r w:rsidRPr="00F15841">
        <w:t xml:space="preserve">The </w:t>
      </w:r>
      <w:r w:rsidRPr="00F15841">
        <w:rPr>
          <w:rStyle w:val="CodeText"/>
        </w:rPr>
        <w:t>href</w:t>
      </w:r>
      <w:r w:rsidRPr="00F15841">
        <w:t xml:space="preserve"> may reference another </w:t>
      </w:r>
      <w:r w:rsidRPr="00F15841">
        <w:rPr>
          <w:rStyle w:val="CodeTextItalic"/>
        </w:rPr>
        <w:t>kml:AbstractFeatureGroup</w:t>
      </w:r>
      <w:r>
        <w:t xml:space="preserve"> if its value is</w:t>
      </w:r>
      <w:r w:rsidRPr="00F15841">
        <w:t xml:space="preserve"> the fragment component of a URL</w:t>
      </w:r>
      <w:r>
        <w:t xml:space="preserve"> </w:t>
      </w:r>
      <w:r w:rsidRPr="00D7389A">
        <w:t xml:space="preserve">(see </w:t>
      </w:r>
      <w:r w:rsidR="00C87F5A">
        <w:fldChar w:fldCharType="begin"/>
      </w:r>
      <w:r>
        <w:instrText xml:space="preserve"> REF href \r \h </w:instrText>
      </w:r>
      <w:r w:rsidR="00C87F5A">
        <w:fldChar w:fldCharType="separate"/>
      </w:r>
      <w:r w:rsidR="007B103F">
        <w:t>12.13.3.1</w:t>
      </w:r>
      <w:r w:rsidR="00C87F5A">
        <w:fldChar w:fldCharType="end"/>
      </w:r>
      <w:r w:rsidRPr="00D7389A">
        <w:t>)</w:t>
      </w:r>
      <w:r>
        <w:t xml:space="preserve">.  </w:t>
      </w:r>
      <w:r w:rsidRPr="00D7389A">
        <w:t>If</w:t>
      </w:r>
      <w:r>
        <w:t xml:space="preserve"> such a link is activated the geographic view should fly to the </w:t>
      </w:r>
      <w:r>
        <w:rPr>
          <w:rStyle w:val="CodeTextItalic"/>
        </w:rPr>
        <w:t>kml:AbstractFeatureGroup</w:t>
      </w:r>
      <w:r>
        <w:t xml:space="preserve"> whose ID matches the fragment.  If this </w:t>
      </w:r>
      <w:r>
        <w:rPr>
          <w:rStyle w:val="CodeTextItalic"/>
        </w:rPr>
        <w:t>kml:AbstractFeatureGroup</w:t>
      </w:r>
      <w:r>
        <w:t xml:space="preserve"> has a </w:t>
      </w:r>
      <w:r>
        <w:rPr>
          <w:rStyle w:val="CodeText"/>
        </w:rPr>
        <w:t>kml:L</w:t>
      </w:r>
      <w:r w:rsidRPr="00377577">
        <w:rPr>
          <w:rStyle w:val="CodeText"/>
        </w:rPr>
        <w:t>ookAt</w:t>
      </w:r>
      <w:r>
        <w:t xml:space="preserve"> or </w:t>
      </w:r>
      <w:r>
        <w:rPr>
          <w:rStyle w:val="CodeText"/>
        </w:rPr>
        <w:t>kml:C</w:t>
      </w:r>
      <w:r w:rsidRPr="00377577">
        <w:rPr>
          <w:rStyle w:val="CodeText"/>
        </w:rPr>
        <w:t>amera</w:t>
      </w:r>
      <w:r>
        <w:t xml:space="preserve"> element, it shall be viewed from the specified viewpoint.</w:t>
      </w:r>
    </w:p>
    <w:p w14:paraId="4EF95192" w14:textId="77777777" w:rsidR="00A9368F" w:rsidRDefault="00A9368F" w:rsidP="00A9368F">
      <w:pPr>
        <w:tabs>
          <w:tab w:val="left" w:pos="5387"/>
        </w:tabs>
      </w:pPr>
      <w:r w:rsidRPr="00D7389A">
        <w:t>Special processing is required for embedded HTML links that append a display directive to the fragment component of the URL; such a directive (e.g. ";flyto") must be removed from the fragment component in order to obtain the shorthand pointer</w:t>
      </w:r>
      <w:r>
        <w:t>.  Available directives are:</w:t>
      </w:r>
    </w:p>
    <w:p w14:paraId="4DBB3FB4" w14:textId="77777777" w:rsidR="00A9368F" w:rsidRDefault="00A9368F" w:rsidP="00A9368F">
      <w:pPr>
        <w:pStyle w:val="ListBullet2"/>
        <w:tabs>
          <w:tab w:val="clear" w:pos="720"/>
          <w:tab w:val="num" w:pos="643"/>
          <w:tab w:val="left" w:pos="5387"/>
        </w:tabs>
        <w:spacing w:before="120" w:after="120"/>
        <w:ind w:left="643"/>
        <w:contextualSpacing w:val="0"/>
      </w:pPr>
      <w:r>
        <w:t xml:space="preserve">;flyto (default) – fly to the </w:t>
      </w:r>
      <w:r>
        <w:rPr>
          <w:rStyle w:val="CodeTextItalic"/>
        </w:rPr>
        <w:t>kml:AbstractFeatureGroup</w:t>
      </w:r>
    </w:p>
    <w:p w14:paraId="2387CB49" w14:textId="77777777" w:rsidR="00A9368F" w:rsidRDefault="00A9368F" w:rsidP="00A9368F">
      <w:pPr>
        <w:pStyle w:val="ListBullet2"/>
        <w:tabs>
          <w:tab w:val="clear" w:pos="720"/>
          <w:tab w:val="num" w:pos="643"/>
          <w:tab w:val="left" w:pos="5387"/>
        </w:tabs>
        <w:spacing w:before="120" w:after="120"/>
        <w:ind w:left="643"/>
        <w:contextualSpacing w:val="0"/>
      </w:pPr>
      <w:r>
        <w:t xml:space="preserve">;balloon – open the </w:t>
      </w:r>
      <w:r>
        <w:rPr>
          <w:rStyle w:val="CodeTextItalic"/>
        </w:rPr>
        <w:t>kml:AbstractFeatureGroup</w:t>
      </w:r>
      <w:r w:rsidRPr="00377577">
        <w:rPr>
          <w:rStyle w:val="CodeTextItalic"/>
        </w:rPr>
        <w:t>'s</w:t>
      </w:r>
      <w:r>
        <w:t xml:space="preserve"> balloon but do not fly to the </w:t>
      </w:r>
      <w:r>
        <w:rPr>
          <w:rStyle w:val="CodeTextItalic"/>
        </w:rPr>
        <w:t>kml:AbstractFeatureGroup</w:t>
      </w:r>
      <w:r>
        <w:t xml:space="preserve"> </w:t>
      </w:r>
    </w:p>
    <w:p w14:paraId="2B8E82C4" w14:textId="77777777" w:rsidR="00A9368F" w:rsidRDefault="00A9368F" w:rsidP="00A9368F">
      <w:pPr>
        <w:pStyle w:val="ListBullet2"/>
        <w:tabs>
          <w:tab w:val="clear" w:pos="720"/>
          <w:tab w:val="num" w:pos="643"/>
          <w:tab w:val="left" w:pos="5387"/>
        </w:tabs>
        <w:spacing w:before="120" w:after="120"/>
        <w:ind w:left="643"/>
        <w:contextualSpacing w:val="0"/>
      </w:pPr>
      <w:r>
        <w:t xml:space="preserve">;balloonFlyto – open the </w:t>
      </w:r>
      <w:r>
        <w:rPr>
          <w:rStyle w:val="CodeTextItalic"/>
        </w:rPr>
        <w:t>kml:AbstractFeatureGroup</w:t>
      </w:r>
      <w:r w:rsidRPr="00377577">
        <w:rPr>
          <w:rStyle w:val="CodeTextItalic"/>
        </w:rPr>
        <w:t>'s</w:t>
      </w:r>
      <w:r>
        <w:t xml:space="preserve"> balloon and fly to the </w:t>
      </w:r>
      <w:r>
        <w:rPr>
          <w:rStyle w:val="CodeTextItalic"/>
        </w:rPr>
        <w:t>kml:AbstractFeatureGroup</w:t>
      </w:r>
      <w:r>
        <w:t xml:space="preserve"> </w:t>
      </w:r>
    </w:p>
    <w:p w14:paraId="153B6B7A" w14:textId="77777777" w:rsidR="00A9368F" w:rsidRDefault="00A9368F" w:rsidP="00A9368F">
      <w:pPr>
        <w:tabs>
          <w:tab w:val="left" w:pos="5387"/>
        </w:tabs>
      </w:pPr>
      <w:r>
        <w:t xml:space="preserve">For example, the following code indicates to open the resource </w:t>
      </w:r>
      <w:r w:rsidRPr="00377577">
        <w:rPr>
          <w:rStyle w:val="charItalic"/>
        </w:rPr>
        <w:t>CraftsFairs.kml</w:t>
      </w:r>
      <w:r>
        <w:t xml:space="preserve"> resource, fly to the </w:t>
      </w:r>
      <w:r>
        <w:rPr>
          <w:rStyle w:val="CodeText"/>
        </w:rPr>
        <w:t>kml:P</w:t>
      </w:r>
      <w:r w:rsidRPr="00377577">
        <w:rPr>
          <w:rStyle w:val="CodeText"/>
        </w:rPr>
        <w:t>lacemark</w:t>
      </w:r>
      <w:r>
        <w:t xml:space="preserve"> whose ID is "Albuquerque," and open its balloon:</w:t>
      </w:r>
    </w:p>
    <w:p w14:paraId="2396EBBB" w14:textId="77777777" w:rsidR="00A9368F" w:rsidRDefault="00A9368F" w:rsidP="00A9368F">
      <w:pPr>
        <w:pStyle w:val="CodeBlock"/>
        <w:tabs>
          <w:tab w:val="left" w:pos="5387"/>
        </w:tabs>
      </w:pPr>
      <w:r>
        <w:t xml:space="preserve">&lt;description&gt; </w:t>
      </w:r>
    </w:p>
    <w:p w14:paraId="6FDE388D" w14:textId="77777777" w:rsidR="00A9368F" w:rsidRDefault="00A9368F" w:rsidP="00A9368F">
      <w:pPr>
        <w:pStyle w:val="CodeBlock"/>
        <w:tabs>
          <w:tab w:val="left" w:pos="5387"/>
        </w:tabs>
      </w:pPr>
      <w:r>
        <w:t xml:space="preserve">  &lt;a href="http://myServer.com/CraftsFairs.kml#Albuquerque;balloonFlyto"&gt;</w:t>
      </w:r>
    </w:p>
    <w:p w14:paraId="3B2C6E56" w14:textId="77777777" w:rsidR="00A9368F" w:rsidRDefault="00A9368F" w:rsidP="00A9368F">
      <w:pPr>
        <w:pStyle w:val="CodeBlock"/>
        <w:tabs>
          <w:tab w:val="left" w:pos="5387"/>
        </w:tabs>
      </w:pPr>
      <w:r>
        <w:t xml:space="preserve">      One of the Best Art Shows in the West&lt;/a&gt;</w:t>
      </w:r>
    </w:p>
    <w:p w14:paraId="3291AF7C" w14:textId="77777777" w:rsidR="00A9368F" w:rsidRDefault="00A9368F" w:rsidP="00A9368F">
      <w:pPr>
        <w:pStyle w:val="CodeBlock"/>
        <w:tabs>
          <w:tab w:val="left" w:pos="5387"/>
        </w:tabs>
      </w:pPr>
      <w:r>
        <w:t>&lt;/description&gt;</w:t>
      </w:r>
    </w:p>
    <w:p w14:paraId="1A060483" w14:textId="77777777" w:rsidR="00A9368F" w:rsidRDefault="00A9368F" w:rsidP="00A9368F">
      <w:pPr>
        <w:tabs>
          <w:tab w:val="left" w:pos="5387"/>
        </w:tabs>
      </w:pPr>
      <w:r>
        <w:t xml:space="preserve">The </w:t>
      </w:r>
      <w:r w:rsidRPr="00CB51EC">
        <w:rPr>
          <w:rStyle w:val="CodeText"/>
        </w:rPr>
        <w:t>type</w:t>
      </w:r>
      <w:r>
        <w:t xml:space="preserve"> attribute specifies the MIME type for the target resource.  An earth browser should interpret the target resource according to this specified MIME type when attempting to load it.  To indicate that the target resource is KML specify the following MIME type: </w:t>
      </w:r>
    </w:p>
    <w:p w14:paraId="73E7CE9C" w14:textId="77777777" w:rsidR="00A9368F" w:rsidRDefault="00A9368F" w:rsidP="00A9368F">
      <w:pPr>
        <w:pStyle w:val="CodeBlock"/>
        <w:tabs>
          <w:tab w:val="left" w:pos="5387"/>
        </w:tabs>
      </w:pPr>
      <w:r>
        <w:t>type="application/vnd.google-earth.kml+xml"</w:t>
      </w:r>
    </w:p>
    <w:p w14:paraId="1EEE1948" w14:textId="77777777" w:rsidR="00A9368F" w:rsidRDefault="00A9368F" w:rsidP="00A9368F">
      <w:pPr>
        <w:tabs>
          <w:tab w:val="left" w:pos="5387"/>
        </w:tabs>
      </w:pPr>
      <w:r>
        <w:t>To indicate that the target resource is a KMZ archive specify the following MIME type:</w:t>
      </w:r>
    </w:p>
    <w:p w14:paraId="2F4C9422" w14:textId="77777777" w:rsidR="00A9368F" w:rsidRDefault="00A9368F" w:rsidP="00A9368F">
      <w:pPr>
        <w:pStyle w:val="CodeBlock"/>
        <w:tabs>
          <w:tab w:val="left" w:pos="5387"/>
        </w:tabs>
      </w:pPr>
      <w:r>
        <w:t>type="application/vnd.google-earth.kmz"</w:t>
      </w:r>
    </w:p>
    <w:p w14:paraId="27DB9FF0" w14:textId="77777777" w:rsidR="00A9368F" w:rsidRDefault="00A9368F" w:rsidP="00A9368F">
      <w:pPr>
        <w:tabs>
          <w:tab w:val="left" w:pos="5387"/>
        </w:tabs>
      </w:pPr>
      <w:r>
        <w:t xml:space="preserve">For example, the type attribute below indicates that an earth browser should attempt to load the target as a KML resource even though the file extension is </w:t>
      </w:r>
      <w:r w:rsidRPr="00377577">
        <w:rPr>
          <w:rStyle w:val="charItalic"/>
        </w:rPr>
        <w:t>.php</w:t>
      </w:r>
      <w:r>
        <w:t>:</w:t>
      </w:r>
    </w:p>
    <w:p w14:paraId="2F938DE2" w14:textId="77777777" w:rsidR="00A9368F" w:rsidRDefault="00A9368F" w:rsidP="00A9368F">
      <w:pPr>
        <w:pStyle w:val="CodeBlock"/>
        <w:tabs>
          <w:tab w:val="left" w:pos="5387"/>
        </w:tabs>
      </w:pPr>
      <w:r>
        <w:t>&lt;a href="myserver.com/cgi-bin/generate-kml.php#placemark123"</w:t>
      </w:r>
    </w:p>
    <w:p w14:paraId="4AB6ECD2" w14:textId="77777777" w:rsidR="00A9368F" w:rsidRDefault="00A9368F" w:rsidP="00A9368F">
      <w:pPr>
        <w:pStyle w:val="CodeBlock"/>
        <w:tabs>
          <w:tab w:val="left" w:pos="5387"/>
        </w:tabs>
      </w:pPr>
      <w:r>
        <w:t xml:space="preserve">   type="application/vnd.google-earth.kml+xml"</w:t>
      </w:r>
    </w:p>
    <w:p w14:paraId="66A8065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707E71C" w14:textId="77777777" w:rsidR="00A9368F" w:rsidRDefault="00A9368F" w:rsidP="00A9368F">
      <w:pPr>
        <w:pStyle w:val="Special"/>
        <w:tabs>
          <w:tab w:val="left" w:pos="5387"/>
        </w:tabs>
      </w:pPr>
      <w:r>
        <w:t>Type:</w:t>
      </w:r>
      <w:r>
        <w:tab/>
        <w:t>xsd:string</w:t>
      </w:r>
    </w:p>
    <w:p w14:paraId="6539FD27" w14:textId="77777777" w:rsidR="00A9368F" w:rsidRPr="00C1051F" w:rsidRDefault="00A9368F" w:rsidP="00A9368F">
      <w:pPr>
        <w:pStyle w:val="Special"/>
        <w:tabs>
          <w:tab w:val="left" w:pos="5387"/>
        </w:tabs>
      </w:pPr>
      <w:r>
        <w:t>Default Value:</w:t>
      </w:r>
      <w:r>
        <w:tab/>
        <w:t>none</w:t>
      </w:r>
    </w:p>
    <w:p w14:paraId="7CB1B527"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lastRenderedPageBreak/>
        <w:t>kml:AbstractView</w:t>
      </w:r>
      <w:r>
        <w:t>Group</w:t>
      </w:r>
    </w:p>
    <w:p w14:paraId="487FA043" w14:textId="77777777" w:rsidR="00A9368F" w:rsidRDefault="00445E60" w:rsidP="00A9368F">
      <w:pPr>
        <w:tabs>
          <w:tab w:val="left" w:pos="5387"/>
        </w:tabs>
      </w:pPr>
      <w:r>
        <w:t xml:space="preserve">An abstract placeholder for a </w:t>
      </w:r>
      <w:r w:rsidR="00A9368F" w:rsidRPr="00265211">
        <w:t>viewpoint</w:t>
      </w:r>
      <w:r>
        <w:t xml:space="preserve"> (</w:t>
      </w:r>
      <w:r w:rsidR="0013379B" w:rsidRPr="0013379B">
        <w:rPr>
          <w:rStyle w:val="HTMLCode"/>
        </w:rPr>
        <w:t>kml:Camera</w:t>
      </w:r>
      <w:r w:rsidR="0013379B">
        <w:t xml:space="preserve"> or </w:t>
      </w:r>
      <w:r w:rsidR="0013379B" w:rsidRPr="0013379B">
        <w:rPr>
          <w:rStyle w:val="HTMLCode"/>
        </w:rPr>
        <w:t>kml:LookAt</w:t>
      </w:r>
      <w:r>
        <w:t>)</w:t>
      </w:r>
      <w:r w:rsidR="00A9368F">
        <w:t>.</w:t>
      </w:r>
    </w:p>
    <w:p w14:paraId="6334175C" w14:textId="77777777" w:rsidR="00A9368F" w:rsidRPr="00611F62" w:rsidRDefault="00A9368F" w:rsidP="00A9368F">
      <w:pPr>
        <w:tabs>
          <w:tab w:val="left" w:pos="5387"/>
        </w:tabs>
      </w:pPr>
      <w:r w:rsidRPr="00410300">
        <w:t xml:space="preserve">See </w:t>
      </w:r>
      <w:r w:rsidR="00C87F5A">
        <w:fldChar w:fldCharType="begin"/>
      </w:r>
      <w:r>
        <w:instrText xml:space="preserve"> REF AbstractViewGroup \r \h </w:instrText>
      </w:r>
      <w:r w:rsidR="00C87F5A">
        <w:fldChar w:fldCharType="separate"/>
      </w:r>
      <w:r w:rsidR="007B103F">
        <w:t>14.1</w:t>
      </w:r>
      <w:r w:rsidR="00C87F5A">
        <w:fldChar w:fldCharType="end"/>
      </w:r>
      <w:r>
        <w:t xml:space="preserve"> </w:t>
      </w:r>
      <w:fldSimple w:instr=" REF  AbstractViewGroup  \* MERGEFORMAT ">
        <w:r w:rsidR="007B103F" w:rsidRPr="004D05BF">
          <w:t>AbstractView</w:t>
        </w:r>
        <w:r w:rsidR="007B103F">
          <w:t>Group</w:t>
        </w:r>
      </w:fldSimple>
      <w:r>
        <w:t>.</w:t>
      </w:r>
    </w:p>
    <w:p w14:paraId="60710946"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TimePrimitive</w:t>
      </w:r>
      <w:r>
        <w:t>Group</w:t>
      </w:r>
    </w:p>
    <w:p w14:paraId="6B7DAF00" w14:textId="77777777" w:rsidR="00A9368F" w:rsidRDefault="0013379B" w:rsidP="00A9368F">
      <w:pPr>
        <w:tabs>
          <w:tab w:val="left" w:pos="5387"/>
        </w:tabs>
      </w:pPr>
      <w:r>
        <w:t>An abstract placeholder for a time primitive (</w:t>
      </w:r>
      <w:r w:rsidRPr="0013379B">
        <w:rPr>
          <w:rStyle w:val="HTMLCode"/>
        </w:rPr>
        <w:t>kml:</w:t>
      </w:r>
      <w:r>
        <w:rPr>
          <w:rStyle w:val="HTMLCode"/>
        </w:rPr>
        <w:t>TimeStamp</w:t>
      </w:r>
      <w:r>
        <w:t xml:space="preserve"> or </w:t>
      </w:r>
      <w:r w:rsidRPr="0013379B">
        <w:rPr>
          <w:rStyle w:val="HTMLCode"/>
        </w:rPr>
        <w:t>kml:</w:t>
      </w:r>
      <w:r>
        <w:rPr>
          <w:rStyle w:val="HTMLCode"/>
        </w:rPr>
        <w:t>TimeSpan</w:t>
      </w:r>
      <w:r>
        <w:t>)</w:t>
      </w:r>
      <w:r w:rsidR="00A9368F">
        <w:rPr>
          <w:rStyle w:val="CodeTextItalic"/>
        </w:rPr>
        <w:t>.</w:t>
      </w:r>
    </w:p>
    <w:p w14:paraId="4FAF7468" w14:textId="77777777" w:rsidR="00A9368F" w:rsidRPr="00410300" w:rsidRDefault="00A9368F" w:rsidP="00A9368F">
      <w:pPr>
        <w:tabs>
          <w:tab w:val="left" w:pos="5387"/>
        </w:tabs>
      </w:pPr>
      <w:r w:rsidRPr="00410300">
        <w:t xml:space="preserve">See </w:t>
      </w:r>
      <w:r w:rsidR="00C87F5A">
        <w:fldChar w:fldCharType="begin"/>
      </w:r>
      <w:r>
        <w:instrText xml:space="preserve"> REF AbstractTimePrimitiveGroup \r \h </w:instrText>
      </w:r>
      <w:r w:rsidR="00C87F5A">
        <w:fldChar w:fldCharType="separate"/>
      </w:r>
      <w:r w:rsidR="007B103F">
        <w:t>15.1</w:t>
      </w:r>
      <w:r w:rsidR="00C87F5A">
        <w:fldChar w:fldCharType="end"/>
      </w:r>
      <w:r>
        <w:t xml:space="preserve"> </w:t>
      </w:r>
      <w:fldSimple w:instr=" REF  AbstractTimePrimitiveGroup ">
        <w:r w:rsidR="007B103F">
          <w:t>kml:Abstract</w:t>
        </w:r>
        <w:r w:rsidR="007B103F" w:rsidRPr="004D05BF">
          <w:t>TimePrimitive</w:t>
        </w:r>
        <w:r w:rsidR="007B103F">
          <w:t>Group</w:t>
        </w:r>
      </w:fldSimple>
      <w:r>
        <w:t>.</w:t>
      </w:r>
    </w:p>
    <w:p w14:paraId="191198B8" w14:textId="77777777" w:rsidR="00A9368F" w:rsidRPr="004D05BF" w:rsidRDefault="00A9368F" w:rsidP="00A9368F">
      <w:pPr>
        <w:pStyle w:val="Heading4"/>
        <w:tabs>
          <w:tab w:val="num" w:pos="864"/>
          <w:tab w:val="left" w:pos="5387"/>
        </w:tabs>
        <w:suppressAutoHyphens/>
        <w:spacing w:before="360" w:after="120" w:line="230" w:lineRule="exact"/>
        <w:ind w:left="864" w:hanging="864"/>
      </w:pPr>
      <w:bookmarkStart w:id="714" w:name="styleURL"/>
      <w:r w:rsidRPr="004D05BF">
        <w:t>kml:styleURL</w:t>
      </w:r>
      <w:bookmarkEnd w:id="714"/>
    </w:p>
    <w:p w14:paraId="531C83A3"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7F2F848" w14:textId="77777777" w:rsidR="00A9368F" w:rsidRPr="0033580E" w:rsidRDefault="00A9368F" w:rsidP="00A9368F">
      <w:pPr>
        <w:tabs>
          <w:tab w:val="left" w:pos="5387"/>
        </w:tabs>
      </w:pPr>
      <w:r>
        <w:t xml:space="preserve">Specifies a reference to a </w:t>
      </w:r>
      <w:r>
        <w:rPr>
          <w:rStyle w:val="CodeText"/>
        </w:rPr>
        <w:t>kml:S</w:t>
      </w:r>
      <w:r w:rsidRPr="00175EF8">
        <w:rPr>
          <w:rStyle w:val="CodeText"/>
        </w:rPr>
        <w:t>tyle</w:t>
      </w:r>
      <w:r>
        <w:t xml:space="preserve"> or </w:t>
      </w:r>
      <w:r>
        <w:rPr>
          <w:rStyle w:val="CodeText"/>
        </w:rPr>
        <w:t>kml:S</w:t>
      </w:r>
      <w:r w:rsidRPr="00175EF8">
        <w:rPr>
          <w:rStyle w:val="CodeText"/>
        </w:rPr>
        <w:t>tyleMap</w:t>
      </w:r>
      <w:r>
        <w:t xml:space="preserve">.  </w:t>
      </w:r>
      <w:r w:rsidRPr="00747C37">
        <w:t xml:space="preserve">The reference shall be encoded as a </w:t>
      </w:r>
      <w:r>
        <w:t xml:space="preserve">URL with a </w:t>
      </w:r>
      <w:r w:rsidRPr="00747C37">
        <w:t>fragment component</w:t>
      </w:r>
      <w:r>
        <w:t xml:space="preserve"> (</w:t>
      </w:r>
      <w:r w:rsidRPr="00D7389A">
        <w:t xml:space="preserve">see </w:t>
      </w:r>
      <w:r w:rsidR="00C87F5A">
        <w:fldChar w:fldCharType="begin"/>
      </w:r>
      <w:r>
        <w:instrText xml:space="preserve"> REF href \r \h </w:instrText>
      </w:r>
      <w:r w:rsidR="00C87F5A">
        <w:fldChar w:fldCharType="separate"/>
      </w:r>
      <w:r w:rsidR="007B103F">
        <w:t>12.13.3.1</w:t>
      </w:r>
      <w:r w:rsidR="00C87F5A">
        <w:fldChar w:fldCharType="end"/>
      </w:r>
      <w:r w:rsidRPr="00D7389A">
        <w:t>)</w:t>
      </w:r>
      <w:r>
        <w:t>.</w:t>
      </w:r>
      <w:r w:rsidRPr="00747C37">
        <w:t xml:space="preserve">  The value of the fragment shall be the </w:t>
      </w:r>
      <w:r w:rsidRPr="00747C37">
        <w:rPr>
          <w:rStyle w:val="charBold"/>
        </w:rPr>
        <w:t>id</w:t>
      </w:r>
      <w:r w:rsidRPr="00747C37">
        <w:t xml:space="preserve"> of a </w:t>
      </w:r>
      <w:r w:rsidRPr="00747C37">
        <w:rPr>
          <w:rStyle w:val="CodeText"/>
        </w:rPr>
        <w:t>kml:Style</w:t>
      </w:r>
      <w:r w:rsidRPr="00747C37">
        <w:t xml:space="preserve"> or </w:t>
      </w:r>
      <w:r w:rsidRPr="00747C37">
        <w:rPr>
          <w:rStyle w:val="CodeText"/>
        </w:rPr>
        <w:t>kml:StyleMap</w:t>
      </w:r>
      <w:r w:rsidRPr="00747C37">
        <w:t xml:space="preserve"> defined in a </w:t>
      </w:r>
      <w:r w:rsidRPr="00747C37">
        <w:rPr>
          <w:rStyle w:val="CodeText"/>
        </w:rPr>
        <w:t>kml:Document</w:t>
      </w:r>
      <w:r w:rsidRPr="00747C37">
        <w:t>.</w:t>
      </w:r>
    </w:p>
    <w:p w14:paraId="0F2BA37F" w14:textId="77777777" w:rsidR="00A9368F" w:rsidRDefault="00A9368F" w:rsidP="00A9368F">
      <w:pPr>
        <w:tabs>
          <w:tab w:val="left" w:pos="5387"/>
        </w:tabs>
      </w:pPr>
      <w:r w:rsidRPr="00410300">
        <w:t xml:space="preserve">See </w:t>
      </w:r>
      <w:r>
        <w:t xml:space="preserve">also </w:t>
      </w:r>
      <w:r w:rsidR="00C87F5A">
        <w:fldChar w:fldCharType="begin"/>
      </w:r>
      <w:r>
        <w:instrText xml:space="preserve"> REF Style \r \h </w:instrText>
      </w:r>
      <w:r w:rsidR="00C87F5A">
        <w:fldChar w:fldCharType="separate"/>
      </w:r>
      <w:r w:rsidR="007B103F">
        <w:t>12.2</w:t>
      </w:r>
      <w:r w:rsidR="00C87F5A">
        <w:fldChar w:fldCharType="end"/>
      </w:r>
      <w:r>
        <w:t xml:space="preserve"> </w:t>
      </w:r>
      <w:fldSimple w:instr=" REF  Style ">
        <w:r w:rsidR="007B103F">
          <w:t>kml:</w:t>
        </w:r>
        <w:r w:rsidR="007B103F" w:rsidRPr="004D05BF">
          <w:t>Style</w:t>
        </w:r>
      </w:fldSimple>
      <w:r>
        <w:t xml:space="preserve">; </w:t>
      </w:r>
      <w:r w:rsidR="00C87F5A">
        <w:fldChar w:fldCharType="begin"/>
      </w:r>
      <w:r>
        <w:instrText xml:space="preserve"> REF StyleMap \r \h </w:instrText>
      </w:r>
      <w:r w:rsidR="00C87F5A">
        <w:fldChar w:fldCharType="separate"/>
      </w:r>
      <w:r w:rsidR="007B103F">
        <w:t>12.3</w:t>
      </w:r>
      <w:r w:rsidR="00C87F5A">
        <w:fldChar w:fldCharType="end"/>
      </w:r>
      <w:r>
        <w:t xml:space="preserve"> </w:t>
      </w:r>
      <w:fldSimple w:instr=" REF  StyleMap ">
        <w:r w:rsidR="007B103F">
          <w:t>kml:</w:t>
        </w:r>
        <w:r w:rsidR="007B103F" w:rsidRPr="004D05BF">
          <w:t>StyleMap</w:t>
        </w:r>
      </w:fldSimple>
      <w:r>
        <w:t xml:space="preserve">, and </w:t>
      </w:r>
      <w:r w:rsidR="00C87F5A">
        <w:fldChar w:fldCharType="begin"/>
      </w:r>
      <w:r>
        <w:instrText xml:space="preserve"> REF SharedStyles \r \h </w:instrText>
      </w:r>
      <w:r w:rsidR="00C87F5A">
        <w:fldChar w:fldCharType="separate"/>
      </w:r>
      <w:r w:rsidR="007B103F">
        <w:t>6.4</w:t>
      </w:r>
      <w:r w:rsidR="00C87F5A">
        <w:fldChar w:fldCharType="end"/>
      </w:r>
      <w:r>
        <w:t xml:space="preserve"> </w:t>
      </w:r>
      <w:fldSimple w:instr=" REF SharedStyles ">
        <w:r w:rsidR="007B103F">
          <w:t>Shared Styles</w:t>
        </w:r>
      </w:fldSimple>
      <w:r>
        <w:t>.</w:t>
      </w:r>
    </w:p>
    <w:p w14:paraId="182C019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B4628D7" w14:textId="77777777" w:rsidR="00A9368F" w:rsidRDefault="00A9368F" w:rsidP="00A9368F">
      <w:pPr>
        <w:pStyle w:val="Special"/>
        <w:tabs>
          <w:tab w:val="left" w:pos="5387"/>
        </w:tabs>
      </w:pPr>
      <w:r>
        <w:t>Type:</w:t>
      </w:r>
      <w:r>
        <w:tab/>
        <w:t>xsd:anyURI</w:t>
      </w:r>
    </w:p>
    <w:p w14:paraId="7D99AD46" w14:textId="77777777" w:rsidR="00A9368F" w:rsidRDefault="00A9368F" w:rsidP="00A9368F">
      <w:pPr>
        <w:pStyle w:val="Special"/>
        <w:tabs>
          <w:tab w:val="left" w:pos="5387"/>
        </w:tabs>
      </w:pPr>
      <w:r>
        <w:t>Default Value:</w:t>
      </w:r>
      <w:r>
        <w:tab/>
        <w:t>none</w:t>
      </w:r>
    </w:p>
    <w:p w14:paraId="0B99494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Example</w:t>
      </w:r>
    </w:p>
    <w:p w14:paraId="129DAD9F" w14:textId="77777777" w:rsidR="00A9368F" w:rsidRPr="00747C37" w:rsidRDefault="00A9368F" w:rsidP="00A9368F">
      <w:pPr>
        <w:tabs>
          <w:tab w:val="left" w:pos="5387"/>
        </w:tabs>
      </w:pPr>
      <w:r>
        <w:t xml:space="preserve">To reference a </w:t>
      </w:r>
      <w:r>
        <w:rPr>
          <w:rStyle w:val="CodeText"/>
        </w:rPr>
        <w:t>kml:S</w:t>
      </w:r>
      <w:r w:rsidRPr="00175EF8">
        <w:rPr>
          <w:rStyle w:val="CodeText"/>
        </w:rPr>
        <w:t>tyle</w:t>
      </w:r>
      <w:r>
        <w:t xml:space="preserve"> or </w:t>
      </w:r>
      <w:r>
        <w:rPr>
          <w:rStyle w:val="CodeText"/>
        </w:rPr>
        <w:t>kml:S</w:t>
      </w:r>
      <w:r w:rsidRPr="00175EF8">
        <w:rPr>
          <w:rStyle w:val="CodeText"/>
        </w:rPr>
        <w:t>tyleMap</w:t>
      </w:r>
      <w:r w:rsidRPr="00747C37">
        <w:t xml:space="preserve"> </w:t>
      </w:r>
      <w:r>
        <w:t>in the same document</w:t>
      </w:r>
      <w:r w:rsidRPr="00747C37">
        <w:t>:</w:t>
      </w:r>
    </w:p>
    <w:p w14:paraId="461A6B67" w14:textId="77777777" w:rsidR="00A9368F" w:rsidRPr="00747C37" w:rsidRDefault="00A9368F" w:rsidP="00A9368F">
      <w:pPr>
        <w:pStyle w:val="CodeBlock"/>
        <w:tabs>
          <w:tab w:val="left" w:pos="5387"/>
        </w:tabs>
      </w:pPr>
      <w:r w:rsidRPr="00747C37">
        <w:t>&lt;styleUrl&gt;#myIconStyleID&lt;/styleUrl&gt;</w:t>
      </w:r>
    </w:p>
    <w:p w14:paraId="7E97228F" w14:textId="77777777" w:rsidR="00A9368F" w:rsidRPr="00747C37" w:rsidRDefault="00A9368F" w:rsidP="00A9368F">
      <w:pPr>
        <w:tabs>
          <w:tab w:val="left" w:pos="5387"/>
        </w:tabs>
      </w:pPr>
      <w:r>
        <w:t xml:space="preserve">To reference a </w:t>
      </w:r>
      <w:r>
        <w:rPr>
          <w:rStyle w:val="CodeText"/>
        </w:rPr>
        <w:t>kml:S</w:t>
      </w:r>
      <w:r w:rsidRPr="00175EF8">
        <w:rPr>
          <w:rStyle w:val="CodeText"/>
        </w:rPr>
        <w:t>tyle</w:t>
      </w:r>
      <w:r>
        <w:t xml:space="preserve"> or </w:t>
      </w:r>
      <w:r>
        <w:rPr>
          <w:rStyle w:val="CodeText"/>
        </w:rPr>
        <w:t>kml:S</w:t>
      </w:r>
      <w:r w:rsidRPr="00175EF8">
        <w:rPr>
          <w:rStyle w:val="CodeText"/>
        </w:rPr>
        <w:t>tyleMap</w:t>
      </w:r>
      <w:r w:rsidRPr="00747C37">
        <w:t xml:space="preserve"> </w:t>
      </w:r>
      <w:r>
        <w:t>in a hosted document</w:t>
      </w:r>
      <w:r w:rsidRPr="00747C37">
        <w:t>:</w:t>
      </w:r>
    </w:p>
    <w:p w14:paraId="0715C77B" w14:textId="77777777" w:rsidR="00A9368F" w:rsidRDefault="00A9368F" w:rsidP="00A9368F">
      <w:pPr>
        <w:pStyle w:val="CodeBlock"/>
        <w:tabs>
          <w:tab w:val="left" w:pos="5387"/>
        </w:tabs>
      </w:pPr>
      <w:r w:rsidRPr="00747C37">
        <w:t>&lt;styleUrl&gt;http://someserver.com/somestylefile.xml#restaurant&lt;/styleUrl&gt;</w:t>
      </w:r>
    </w:p>
    <w:p w14:paraId="69927327"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StyleSelector</w:t>
      </w:r>
      <w:r>
        <w:t>Group</w:t>
      </w:r>
    </w:p>
    <w:p w14:paraId="32588539" w14:textId="77777777" w:rsidR="00A9368F" w:rsidRDefault="00A9368F" w:rsidP="00A9368F">
      <w:pPr>
        <w:tabs>
          <w:tab w:val="left" w:pos="5387"/>
        </w:tabs>
      </w:pPr>
      <w:r>
        <w:t xml:space="preserve">One or more </w:t>
      </w:r>
      <w:r>
        <w:rPr>
          <w:rStyle w:val="CodeText"/>
        </w:rPr>
        <w:t>kml:S</w:t>
      </w:r>
      <w:r w:rsidRPr="0037062D">
        <w:rPr>
          <w:rStyle w:val="CodeText"/>
        </w:rPr>
        <w:t>tyles</w:t>
      </w:r>
      <w:r>
        <w:t xml:space="preserve"> or </w:t>
      </w:r>
      <w:r>
        <w:rPr>
          <w:rStyle w:val="CodeText"/>
        </w:rPr>
        <w:t>kml:S</w:t>
      </w:r>
      <w:r w:rsidRPr="0037062D">
        <w:rPr>
          <w:rStyle w:val="CodeText"/>
        </w:rPr>
        <w:t>tyleMaps</w:t>
      </w:r>
      <w:r>
        <w:t xml:space="preserve"> used to style the </w:t>
      </w:r>
      <w:r>
        <w:rPr>
          <w:rStyle w:val="CodeTextItalic"/>
        </w:rPr>
        <w:t>kml:F</w:t>
      </w:r>
      <w:r w:rsidRPr="0037062D">
        <w:rPr>
          <w:rStyle w:val="CodeTextItalic"/>
        </w:rPr>
        <w:t>eature</w:t>
      </w:r>
      <w:r>
        <w:t>.</w:t>
      </w:r>
    </w:p>
    <w:p w14:paraId="08FB9E52" w14:textId="77777777" w:rsidR="00A9368F" w:rsidRPr="00377208" w:rsidRDefault="00A9368F" w:rsidP="00A9368F">
      <w:pPr>
        <w:tabs>
          <w:tab w:val="left" w:pos="5387"/>
        </w:tabs>
      </w:pPr>
      <w:r w:rsidRPr="00377208">
        <w:t xml:space="preserve">See </w:t>
      </w:r>
      <w:r>
        <w:t xml:space="preserve">also </w:t>
      </w:r>
      <w:fldSimple w:instr=" REF AbstractStyleSelectorGroup \r ">
        <w:r w:rsidR="007B103F">
          <w:t>12.1</w:t>
        </w:r>
      </w:fldSimple>
      <w:r>
        <w:t xml:space="preserve"> </w:t>
      </w:r>
      <w:fldSimple w:instr=" REF AbstractStyleSelectorGroup ">
        <w:r w:rsidR="007B103F">
          <w:t>kml:Abstract</w:t>
        </w:r>
        <w:r w:rsidR="007B103F" w:rsidRPr="004D05BF">
          <w:t>StyleSelector</w:t>
        </w:r>
        <w:r w:rsidR="007B103F">
          <w:t>Group</w:t>
        </w:r>
      </w:fldSimple>
      <w:r>
        <w:t xml:space="preserve"> and </w:t>
      </w:r>
      <w:r w:rsidR="00C87F5A">
        <w:fldChar w:fldCharType="begin"/>
      </w:r>
      <w:r>
        <w:instrText xml:space="preserve"> REF SharedStyles \r \h </w:instrText>
      </w:r>
      <w:r w:rsidR="00C87F5A">
        <w:fldChar w:fldCharType="separate"/>
      </w:r>
      <w:r w:rsidR="007B103F">
        <w:t>6.4</w:t>
      </w:r>
      <w:r w:rsidR="00C87F5A">
        <w:fldChar w:fldCharType="end"/>
      </w:r>
      <w:r>
        <w:t xml:space="preserve"> </w:t>
      </w:r>
      <w:fldSimple w:instr=" REF SharedStyles ">
        <w:r w:rsidR="007B103F">
          <w:t>Shared Styles</w:t>
        </w:r>
      </w:fldSimple>
      <w:r>
        <w:t>.</w:t>
      </w:r>
    </w:p>
    <w:p w14:paraId="37F575A0"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kml:Region</w:t>
      </w:r>
    </w:p>
    <w:p w14:paraId="5EAE39B0" w14:textId="77777777" w:rsidR="00A9368F" w:rsidRDefault="00A9368F" w:rsidP="00A9368F">
      <w:pPr>
        <w:tabs>
          <w:tab w:val="left" w:pos="5387"/>
        </w:tabs>
      </w:pPr>
      <w:r w:rsidRPr="008A42AC">
        <w:t>Aff</w:t>
      </w:r>
      <w:r>
        <w:t xml:space="preserve">ects the visibility of the </w:t>
      </w:r>
      <w:r>
        <w:rPr>
          <w:rStyle w:val="CodeTextItalic"/>
        </w:rPr>
        <w:t>kml:AbstractF</w:t>
      </w:r>
      <w:r w:rsidRPr="00175EF8">
        <w:rPr>
          <w:rStyle w:val="CodeTextItalic"/>
        </w:rPr>
        <w:t>eature</w:t>
      </w:r>
      <w:r>
        <w:rPr>
          <w:rStyle w:val="CodeTextItalic"/>
        </w:rPr>
        <w:t>Group</w:t>
      </w:r>
      <w:r>
        <w:t xml:space="preserve"> .</w:t>
      </w:r>
    </w:p>
    <w:p w14:paraId="5CE8087A" w14:textId="77777777" w:rsidR="00A9368F" w:rsidRPr="001D1C6B" w:rsidRDefault="00A9368F" w:rsidP="00A9368F">
      <w:pPr>
        <w:tabs>
          <w:tab w:val="left" w:pos="5387"/>
        </w:tabs>
      </w:pPr>
      <w:r>
        <w:t xml:space="preserve">See </w:t>
      </w:r>
      <w:r w:rsidR="00C87F5A">
        <w:fldChar w:fldCharType="begin"/>
      </w:r>
      <w:r>
        <w:instrText xml:space="preserve"> REF Region \r \h </w:instrText>
      </w:r>
      <w:r w:rsidR="00C87F5A">
        <w:fldChar w:fldCharType="separate"/>
      </w:r>
      <w:r w:rsidR="007B103F">
        <w:t>9.16</w:t>
      </w:r>
      <w:r w:rsidR="00C87F5A">
        <w:fldChar w:fldCharType="end"/>
      </w:r>
      <w:r>
        <w:t xml:space="preserve"> </w:t>
      </w:r>
      <w:fldSimple w:instr=" REF Region ">
        <w:r w:rsidR="007B103F" w:rsidRPr="004D05BF">
          <w:t>kml:Region</w:t>
        </w:r>
      </w:fldSimple>
      <w:r>
        <w:t>.</w:t>
      </w:r>
    </w:p>
    <w:p w14:paraId="4C9A0D9B"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lastRenderedPageBreak/>
        <w:t>kml:</w:t>
      </w:r>
      <w:r>
        <w:t>Abstract</w:t>
      </w:r>
      <w:r w:rsidRPr="004D05BF">
        <w:t>ExtendedData</w:t>
      </w:r>
      <w:r>
        <w:t>Group</w:t>
      </w:r>
    </w:p>
    <w:p w14:paraId="4D08D29E" w14:textId="77777777" w:rsidR="00A9368F" w:rsidRDefault="00A9368F" w:rsidP="00A9368F">
      <w:pPr>
        <w:tabs>
          <w:tab w:val="left" w:pos="5387"/>
        </w:tabs>
      </w:pPr>
      <w:r>
        <w:t>Allows for the addition of user-defined data.</w:t>
      </w:r>
    </w:p>
    <w:p w14:paraId="6684D309" w14:textId="77777777" w:rsidR="00A9368F" w:rsidRPr="00A522B7" w:rsidRDefault="00A9368F" w:rsidP="00A9368F">
      <w:pPr>
        <w:tabs>
          <w:tab w:val="left" w:pos="5387"/>
        </w:tabs>
      </w:pPr>
      <w:r>
        <w:t xml:space="preserve">See </w:t>
      </w:r>
      <w:r w:rsidR="00C87F5A">
        <w:fldChar w:fldCharType="begin"/>
      </w:r>
      <w:r>
        <w:instrText xml:space="preserve"> REF _Ref401851832 \r \h </w:instrText>
      </w:r>
      <w:r w:rsidR="00C87F5A">
        <w:fldChar w:fldCharType="separate"/>
      </w:r>
      <w:r w:rsidR="007B103F">
        <w:t>9.2</w:t>
      </w:r>
      <w:r w:rsidR="00C87F5A">
        <w:fldChar w:fldCharType="end"/>
      </w:r>
      <w:r>
        <w:t xml:space="preserve"> </w:t>
      </w:r>
      <w:r w:rsidR="00C87F5A">
        <w:fldChar w:fldCharType="begin"/>
      </w:r>
      <w:r>
        <w:instrText xml:space="preserve"> REF _Ref401851838 \h </w:instrText>
      </w:r>
      <w:r w:rsidR="00C87F5A">
        <w:fldChar w:fldCharType="separate"/>
      </w:r>
      <w:r w:rsidR="007B103F" w:rsidRPr="00FC07DF">
        <w:t>kml:AbstractExtendedDataGroup</w:t>
      </w:r>
      <w:r w:rsidR="00C87F5A">
        <w:fldChar w:fldCharType="end"/>
      </w:r>
      <w:r>
        <w:t>.</w:t>
      </w:r>
    </w:p>
    <w:p w14:paraId="10A0DFBB" w14:textId="77777777" w:rsidR="00A9368F" w:rsidRDefault="00A9368F" w:rsidP="00A9368F">
      <w:pPr>
        <w:pStyle w:val="Heading4"/>
        <w:tabs>
          <w:tab w:val="num" w:pos="864"/>
          <w:tab w:val="left" w:pos="5387"/>
        </w:tabs>
        <w:suppressAutoHyphens/>
        <w:spacing w:before="360" w:after="120" w:line="230" w:lineRule="exact"/>
        <w:ind w:left="864" w:hanging="864"/>
      </w:pPr>
      <w:r>
        <w:t>kml:AbstractFeatureSimpleExtensionGroup</w:t>
      </w:r>
    </w:p>
    <w:p w14:paraId="06B3CC26"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AAB7EA9" w14:textId="77777777" w:rsidR="00A9368F" w:rsidRDefault="00A9368F" w:rsidP="00A9368F">
      <w:pPr>
        <w:pStyle w:val="Heading4"/>
        <w:tabs>
          <w:tab w:val="num" w:pos="864"/>
          <w:tab w:val="left" w:pos="5387"/>
        </w:tabs>
        <w:suppressAutoHyphens/>
        <w:spacing w:before="360" w:after="120" w:line="230" w:lineRule="exact"/>
        <w:ind w:left="864" w:hanging="864"/>
      </w:pPr>
      <w:r>
        <w:t>kml:AbstractFeatureObjectExtensionGroup</w:t>
      </w:r>
    </w:p>
    <w:p w14:paraId="6026DD5A"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E06BC3B" w14:textId="77777777" w:rsidR="00A9368F" w:rsidRPr="00A8520D" w:rsidRDefault="00A9368F" w:rsidP="00A9368F">
      <w:pPr>
        <w:pStyle w:val="Heading3"/>
        <w:tabs>
          <w:tab w:val="num" w:pos="720"/>
          <w:tab w:val="left" w:pos="5387"/>
        </w:tabs>
        <w:suppressAutoHyphens/>
        <w:spacing w:before="360" w:after="120" w:line="230" w:lineRule="exact"/>
        <w:ind w:left="720" w:hanging="720"/>
      </w:pPr>
      <w:bookmarkStart w:id="715" w:name="_Toc348415444"/>
      <w:bookmarkStart w:id="716" w:name="_Toc348415891"/>
      <w:bookmarkStart w:id="717" w:name="_Toc401927145"/>
      <w:bookmarkStart w:id="718" w:name="_Toc402959598"/>
      <w:r w:rsidRPr="00DF4810">
        <w:lastRenderedPageBreak/>
        <w:t>Examples</w:t>
      </w:r>
      <w:bookmarkEnd w:id="715"/>
      <w:bookmarkEnd w:id="716"/>
      <w:bookmarkEnd w:id="717"/>
      <w:bookmarkEnd w:id="718"/>
    </w:p>
    <w:p w14:paraId="73700AE8" w14:textId="77777777" w:rsidR="00A9368F" w:rsidRPr="00A8520D" w:rsidRDefault="00A9368F" w:rsidP="00A9368F">
      <w:pPr>
        <w:pStyle w:val="Heading4"/>
        <w:tabs>
          <w:tab w:val="num" w:pos="864"/>
          <w:tab w:val="left" w:pos="5387"/>
        </w:tabs>
        <w:suppressAutoHyphens/>
        <w:spacing w:before="360" w:after="120" w:line="230" w:lineRule="exact"/>
        <w:ind w:left="864" w:hanging="864"/>
      </w:pPr>
      <w:r w:rsidRPr="00DF4810">
        <w:t>Sample Use of HTML Elements within a Description</w:t>
      </w:r>
    </w:p>
    <w:p w14:paraId="2C5F6091" w14:textId="77777777" w:rsidR="00A9368F" w:rsidRDefault="00A9368F" w:rsidP="00A9368F">
      <w:pPr>
        <w:pStyle w:val="CodeBlock"/>
        <w:tabs>
          <w:tab w:val="left" w:pos="5387"/>
        </w:tabs>
      </w:pPr>
      <w:r>
        <w:t>&lt;kml xmlns="http://www.opengis.net/kml/2.2"&gt;</w:t>
      </w:r>
    </w:p>
    <w:p w14:paraId="62085EEF" w14:textId="77777777" w:rsidR="00A9368F" w:rsidRPr="00C62F26" w:rsidRDefault="00A9368F" w:rsidP="00A9368F">
      <w:pPr>
        <w:pStyle w:val="CodeBlock"/>
        <w:tabs>
          <w:tab w:val="left" w:pos="5387"/>
        </w:tabs>
        <w:rPr>
          <w:rStyle w:val="charBold"/>
          <w:b w:val="0"/>
        </w:rPr>
      </w:pPr>
      <w:r w:rsidRPr="00C62F26">
        <w:rPr>
          <w:rStyle w:val="charBold"/>
          <w:b w:val="0"/>
        </w:rPr>
        <w:t>&lt;Placemark&gt;</w:t>
      </w:r>
    </w:p>
    <w:p w14:paraId="762EE2DE" w14:textId="77777777" w:rsidR="00A9368F" w:rsidRDefault="00A9368F" w:rsidP="00A9368F">
      <w:pPr>
        <w:pStyle w:val="CodeBlock"/>
        <w:tabs>
          <w:tab w:val="left" w:pos="5387"/>
        </w:tabs>
      </w:pPr>
      <w:r>
        <w:t xml:space="preserve">  &lt;name&gt;Feature.kml&lt;/name&gt;</w:t>
      </w:r>
    </w:p>
    <w:p w14:paraId="7FC25C00" w14:textId="77777777" w:rsidR="00A9368F" w:rsidRDefault="00A9368F" w:rsidP="00A9368F">
      <w:pPr>
        <w:pStyle w:val="CodeBlock"/>
        <w:tabs>
          <w:tab w:val="left" w:pos="5387"/>
        </w:tabs>
      </w:pPr>
      <w:r>
        <w:t xml:space="preserve">  &lt;snippet&gt;</w:t>
      </w:r>
    </w:p>
    <w:p w14:paraId="5E5067DB" w14:textId="77777777" w:rsidR="00A9368F" w:rsidRDefault="00A9368F" w:rsidP="00A9368F">
      <w:pPr>
        <w:pStyle w:val="CodeBlock"/>
        <w:tabs>
          <w:tab w:val="left" w:pos="5387"/>
        </w:tabs>
      </w:pPr>
      <w:r>
        <w:t xml:space="preserve">    The snippet is a way ofproviding an alternative</w:t>
      </w:r>
    </w:p>
    <w:p w14:paraId="4DAD2023" w14:textId="77777777" w:rsidR="00A9368F" w:rsidRDefault="00A9368F" w:rsidP="00A9368F">
      <w:pPr>
        <w:pStyle w:val="CodeBlock"/>
        <w:tabs>
          <w:tab w:val="left" w:pos="5387"/>
        </w:tabs>
      </w:pPr>
      <w:r>
        <w:t xml:space="preserve">    description that will beshown in the List view.</w:t>
      </w:r>
    </w:p>
    <w:p w14:paraId="05B6C7EB" w14:textId="77777777" w:rsidR="00A9368F" w:rsidRDefault="00A9368F" w:rsidP="00A9368F">
      <w:pPr>
        <w:pStyle w:val="CodeBlock"/>
        <w:tabs>
          <w:tab w:val="left" w:pos="5387"/>
        </w:tabs>
      </w:pPr>
      <w:r>
        <w:t xml:space="preserve">  &lt;/snippet&gt; </w:t>
      </w:r>
    </w:p>
    <w:p w14:paraId="502036BF" w14:textId="77777777" w:rsidR="00A9368F" w:rsidRPr="00C62F26" w:rsidRDefault="00A9368F" w:rsidP="00A9368F">
      <w:pPr>
        <w:pStyle w:val="CodeBlock"/>
        <w:tabs>
          <w:tab w:val="left" w:pos="5387"/>
        </w:tabs>
        <w:rPr>
          <w:b/>
        </w:rPr>
      </w:pPr>
      <w:r>
        <w:t xml:space="preserve">  </w:t>
      </w:r>
      <w:r w:rsidRPr="00C62F26">
        <w:rPr>
          <w:b/>
        </w:rPr>
        <w:t>&lt;description&gt;</w:t>
      </w:r>
    </w:p>
    <w:p w14:paraId="7EE115F3" w14:textId="77777777" w:rsidR="00A9368F" w:rsidRDefault="00A9368F" w:rsidP="00A9368F">
      <w:pPr>
        <w:pStyle w:val="CodeBlock"/>
        <w:tabs>
          <w:tab w:val="left" w:pos="5387"/>
        </w:tabs>
      </w:pPr>
      <w:r>
        <w:t xml:space="preserve">    &lt;![CDATA[</w:t>
      </w:r>
    </w:p>
    <w:p w14:paraId="1C13FFF1" w14:textId="77777777" w:rsidR="00A9368F" w:rsidRDefault="00A9368F" w:rsidP="00A9368F">
      <w:pPr>
        <w:pStyle w:val="CodeBlock"/>
        <w:tabs>
          <w:tab w:val="left" w:pos="5387"/>
        </w:tabs>
      </w:pPr>
      <w:r>
        <w:t xml:space="preserve">      Styles: &lt;i&gt;Italics&lt;/i&gt;, &lt;b&gt;Bold&lt;/b&gt;, &lt;u&gt;Underlined&lt;/u&gt;, </w:t>
      </w:r>
    </w:p>
    <w:p w14:paraId="464E9359" w14:textId="77777777" w:rsidR="00A9368F" w:rsidRDefault="00A9368F" w:rsidP="00A9368F">
      <w:pPr>
        <w:pStyle w:val="CodeBlock"/>
        <w:tabs>
          <w:tab w:val="left" w:pos="5387"/>
        </w:tabs>
      </w:pPr>
      <w:r>
        <w:t xml:space="preserve">      &lt;s&gt;Strike Out&lt;/s&gt;, subscript&lt;sub&gt;subscript&lt;/sub&gt;,</w:t>
      </w:r>
    </w:p>
    <w:p w14:paraId="4F778C28" w14:textId="77777777" w:rsidR="00A9368F" w:rsidRDefault="00A9368F" w:rsidP="00A9368F">
      <w:pPr>
        <w:pStyle w:val="CodeBlock"/>
        <w:tabs>
          <w:tab w:val="left" w:pos="5387"/>
        </w:tabs>
      </w:pPr>
      <w:r>
        <w:t xml:space="preserve">      superscript&lt;sup&gt;superscript&lt;/sup&gt;,  </w:t>
      </w:r>
    </w:p>
    <w:p w14:paraId="3848B7AB" w14:textId="77777777" w:rsidR="00A9368F" w:rsidRDefault="00A9368F" w:rsidP="00A9368F">
      <w:pPr>
        <w:pStyle w:val="CodeBlock"/>
        <w:tabs>
          <w:tab w:val="left" w:pos="5387"/>
        </w:tabs>
      </w:pPr>
      <w:r>
        <w:t xml:space="preserve">      &lt;big&gt;Big&lt;/big&gt;, &lt;small&gt;Small&lt;/small&gt;, &lt;tt&gt;Typewriter&lt;/tt&gt;,</w:t>
      </w:r>
    </w:p>
    <w:p w14:paraId="58BAEC7E" w14:textId="77777777" w:rsidR="00A9368F" w:rsidRDefault="00A9368F" w:rsidP="00A9368F">
      <w:pPr>
        <w:pStyle w:val="CodeBlock"/>
        <w:tabs>
          <w:tab w:val="left" w:pos="5387"/>
        </w:tabs>
      </w:pPr>
      <w:r>
        <w:t xml:space="preserve">      &lt;em&gt;Emphasized&lt;/em&gt;, &lt;strong&gt;Strong&lt;/strong&gt;, &lt;code&gt;Code&lt;/code&gt;</w:t>
      </w:r>
    </w:p>
    <w:p w14:paraId="160F81A8" w14:textId="77777777" w:rsidR="00A9368F" w:rsidRDefault="00A9368F" w:rsidP="00A9368F">
      <w:pPr>
        <w:pStyle w:val="CodeBlock"/>
        <w:tabs>
          <w:tab w:val="left" w:pos="5387"/>
        </w:tabs>
      </w:pPr>
      <w:r>
        <w:t xml:space="preserve">      &lt;hr /&gt;</w:t>
      </w:r>
    </w:p>
    <w:p w14:paraId="6BEDC260" w14:textId="77777777" w:rsidR="00A9368F" w:rsidRDefault="00A9368F" w:rsidP="00A9368F">
      <w:pPr>
        <w:pStyle w:val="CodeBlock"/>
        <w:tabs>
          <w:tab w:val="left" w:pos="5387"/>
        </w:tabs>
      </w:pPr>
      <w:r>
        <w:t xml:space="preserve">      Fonts: </w:t>
      </w:r>
    </w:p>
    <w:p w14:paraId="1B46CD7F" w14:textId="77777777" w:rsidR="00A9368F" w:rsidRDefault="00A9368F" w:rsidP="00A9368F">
      <w:pPr>
        <w:pStyle w:val="CodeBlock"/>
        <w:tabs>
          <w:tab w:val="left" w:pos="5387"/>
        </w:tabs>
      </w:pPr>
      <w:r>
        <w:t xml:space="preserve">      &lt;font color="red"&gt;red by name&lt;/font&gt;, </w:t>
      </w:r>
    </w:p>
    <w:p w14:paraId="064634EB" w14:textId="77777777" w:rsidR="00A9368F" w:rsidRDefault="00A9368F" w:rsidP="00A9368F">
      <w:pPr>
        <w:pStyle w:val="CodeBlock"/>
        <w:tabs>
          <w:tab w:val="left" w:pos="5387"/>
        </w:tabs>
      </w:pPr>
      <w:r>
        <w:t xml:space="preserve">      &lt;font color="#408010"&gt;leaf green by hexadecimal RGB&lt;/font&gt;, </w:t>
      </w:r>
    </w:p>
    <w:p w14:paraId="4E68BC30" w14:textId="77777777" w:rsidR="00A9368F" w:rsidRPr="008800F3" w:rsidRDefault="00A9368F" w:rsidP="00A9368F">
      <w:pPr>
        <w:pStyle w:val="CodeBlock"/>
        <w:tabs>
          <w:tab w:val="left" w:pos="5387"/>
        </w:tabs>
        <w:rPr>
          <w:lang w:val="de-DE"/>
        </w:rPr>
      </w:pPr>
      <w:r>
        <w:t xml:space="preserve">      </w:t>
      </w:r>
      <w:r w:rsidRPr="008800F3">
        <w:rPr>
          <w:lang w:val="de-DE"/>
        </w:rPr>
        <w:t>&lt;font size=1&gt;size 1&lt;/font&gt;, &lt;font size=2&gt;size 2&lt;/font&gt;,</w:t>
      </w:r>
    </w:p>
    <w:p w14:paraId="23086CB5" w14:textId="77777777" w:rsidR="00A9368F" w:rsidRPr="008800F3" w:rsidRDefault="00A9368F" w:rsidP="00A9368F">
      <w:pPr>
        <w:pStyle w:val="CodeBlock"/>
        <w:tabs>
          <w:tab w:val="left" w:pos="5387"/>
        </w:tabs>
        <w:rPr>
          <w:lang w:val="de-DE"/>
        </w:rPr>
      </w:pPr>
      <w:r w:rsidRPr="008800F3">
        <w:rPr>
          <w:lang w:val="de-DE"/>
        </w:rPr>
        <w:t xml:space="preserve">      &lt;font size=3&gt;size 3&lt;/font&gt;, &lt;font size=4&gt;size 4&lt;/font&gt;,</w:t>
      </w:r>
    </w:p>
    <w:p w14:paraId="153F2B7B" w14:textId="77777777" w:rsidR="00A9368F" w:rsidRPr="008800F3" w:rsidRDefault="00A9368F" w:rsidP="00A9368F">
      <w:pPr>
        <w:pStyle w:val="CodeBlock"/>
        <w:tabs>
          <w:tab w:val="left" w:pos="5387"/>
        </w:tabs>
        <w:rPr>
          <w:lang w:val="de-DE"/>
        </w:rPr>
      </w:pPr>
      <w:r w:rsidRPr="008800F3">
        <w:rPr>
          <w:lang w:val="de-DE"/>
        </w:rPr>
        <w:t xml:space="preserve">      &lt;font size=5&gt;size 5&lt;/font&gt;, &lt;font size=6&gt;size 6&lt;/font&gt;, </w:t>
      </w:r>
    </w:p>
    <w:p w14:paraId="3373CB5A" w14:textId="77777777" w:rsidR="00A9368F" w:rsidRDefault="00A9368F" w:rsidP="00A9368F">
      <w:pPr>
        <w:pStyle w:val="CodeBlock"/>
        <w:tabs>
          <w:tab w:val="left" w:pos="5387"/>
        </w:tabs>
      </w:pPr>
      <w:r w:rsidRPr="008800F3">
        <w:rPr>
          <w:lang w:val="de-DE"/>
        </w:rPr>
        <w:t xml:space="preserve">      </w:t>
      </w:r>
      <w:r>
        <w:t>&lt;font size=7&gt;size 7&lt;/font&gt;,</w:t>
      </w:r>
    </w:p>
    <w:p w14:paraId="7C4D01FA" w14:textId="77777777" w:rsidR="00A9368F" w:rsidRDefault="00A9368F" w:rsidP="00A9368F">
      <w:pPr>
        <w:pStyle w:val="CodeBlock"/>
        <w:tabs>
          <w:tab w:val="left" w:pos="5387"/>
        </w:tabs>
      </w:pPr>
      <w:r>
        <w:t xml:space="preserve">      &lt;font face=times&gt;Times&lt;/font&gt;, </w:t>
      </w:r>
    </w:p>
    <w:p w14:paraId="3151BC32" w14:textId="77777777" w:rsidR="00A9368F" w:rsidRPr="008800F3" w:rsidRDefault="00A9368F" w:rsidP="00A9368F">
      <w:pPr>
        <w:pStyle w:val="CodeBlock"/>
        <w:tabs>
          <w:tab w:val="left" w:pos="5387"/>
        </w:tabs>
        <w:rPr>
          <w:lang w:val="de-DE"/>
        </w:rPr>
      </w:pPr>
      <w:r>
        <w:t xml:space="preserve">      </w:t>
      </w:r>
      <w:r w:rsidRPr="008800F3">
        <w:rPr>
          <w:lang w:val="de-DE"/>
        </w:rPr>
        <w:t xml:space="preserve">&lt;font face=verdana&gt;Verdana&lt;/font&gt;, </w:t>
      </w:r>
    </w:p>
    <w:p w14:paraId="27ADA50E" w14:textId="77777777" w:rsidR="00A9368F" w:rsidRDefault="00A9368F" w:rsidP="00A9368F">
      <w:pPr>
        <w:pStyle w:val="CodeBlock"/>
        <w:tabs>
          <w:tab w:val="left" w:pos="5387"/>
        </w:tabs>
      </w:pPr>
      <w:r w:rsidRPr="008800F3">
        <w:rPr>
          <w:lang w:val="de-DE"/>
        </w:rPr>
        <w:t xml:space="preserve">      </w:t>
      </w:r>
      <w:r>
        <w:t>&lt;font face=arial&gt;Arial&lt;/font&gt;</w:t>
      </w:r>
    </w:p>
    <w:p w14:paraId="4BA1CA39" w14:textId="77777777" w:rsidR="00A9368F" w:rsidRDefault="00A9368F" w:rsidP="00A9368F">
      <w:pPr>
        <w:pStyle w:val="CodeBlock"/>
        <w:tabs>
          <w:tab w:val="left" w:pos="5387"/>
        </w:tabs>
      </w:pPr>
      <w:r>
        <w:t xml:space="preserve">      &lt;br/&gt;</w:t>
      </w:r>
    </w:p>
    <w:p w14:paraId="18D7D922" w14:textId="77777777" w:rsidR="00A9368F" w:rsidRDefault="00A9368F" w:rsidP="00A9368F">
      <w:pPr>
        <w:pStyle w:val="CodeBlock"/>
        <w:tabs>
          <w:tab w:val="left" w:pos="5387"/>
        </w:tabs>
      </w:pPr>
      <w:r>
        <w:t xml:space="preserve">      &lt;hr /&gt;</w:t>
      </w:r>
    </w:p>
    <w:p w14:paraId="2BB19A76" w14:textId="77777777" w:rsidR="00A9368F" w:rsidRDefault="00A9368F" w:rsidP="00A9368F">
      <w:pPr>
        <w:pStyle w:val="CodeBlock"/>
        <w:tabs>
          <w:tab w:val="left" w:pos="5387"/>
        </w:tabs>
      </w:pPr>
      <w:r>
        <w:t xml:space="preserve">      Links:</w:t>
      </w:r>
    </w:p>
    <w:p w14:paraId="577F61AE" w14:textId="77777777" w:rsidR="00A9368F" w:rsidRDefault="00A9368F" w:rsidP="00A9368F">
      <w:pPr>
        <w:pStyle w:val="CodeBlock"/>
        <w:tabs>
          <w:tab w:val="left" w:pos="5387"/>
        </w:tabs>
      </w:pPr>
      <w:r>
        <w:t xml:space="preserve">      &lt;a href="http://doc.trolltech.com/3.3/qstylesheet.html"&gt;</w:t>
      </w:r>
    </w:p>
    <w:p w14:paraId="4CD32E9F" w14:textId="77777777" w:rsidR="00A9368F" w:rsidRDefault="00A9368F" w:rsidP="00A9368F">
      <w:pPr>
        <w:pStyle w:val="CodeBlock"/>
        <w:tabs>
          <w:tab w:val="left" w:pos="5387"/>
        </w:tabs>
      </w:pPr>
      <w:r>
        <w:t xml:space="preserve">      QT Rich Text Rendering</w:t>
      </w:r>
    </w:p>
    <w:p w14:paraId="5CB05E81" w14:textId="77777777" w:rsidR="00A9368F" w:rsidRDefault="00A9368F" w:rsidP="00A9368F">
      <w:pPr>
        <w:pStyle w:val="CodeBlock"/>
        <w:tabs>
          <w:tab w:val="left" w:pos="5387"/>
        </w:tabs>
      </w:pPr>
      <w:r>
        <w:t xml:space="preserve">      &lt;/a&gt;</w:t>
      </w:r>
    </w:p>
    <w:p w14:paraId="75266569" w14:textId="77777777" w:rsidR="00A9368F" w:rsidRDefault="00A9368F" w:rsidP="00A9368F">
      <w:pPr>
        <w:pStyle w:val="CodeBlock"/>
        <w:tabs>
          <w:tab w:val="left" w:pos="5387"/>
        </w:tabs>
      </w:pPr>
      <w:r>
        <w:t xml:space="preserve">      &lt;br /&gt;</w:t>
      </w:r>
    </w:p>
    <w:p w14:paraId="5D0D5239" w14:textId="77777777" w:rsidR="00A9368F" w:rsidRDefault="00A9368F" w:rsidP="00A9368F">
      <w:pPr>
        <w:pStyle w:val="CodeBlock"/>
        <w:tabs>
          <w:tab w:val="left" w:pos="5387"/>
        </w:tabs>
      </w:pPr>
      <w:r>
        <w:t xml:space="preserve">      &lt;hr /&gt;</w:t>
      </w:r>
    </w:p>
    <w:p w14:paraId="63182FE5" w14:textId="77777777" w:rsidR="00A9368F" w:rsidRDefault="00A9368F" w:rsidP="00A9368F">
      <w:pPr>
        <w:pStyle w:val="CodeBlock"/>
        <w:tabs>
          <w:tab w:val="left" w:pos="5387"/>
        </w:tabs>
      </w:pPr>
      <w:r>
        <w:t xml:space="preserve">      Alignment:</w:t>
      </w:r>
    </w:p>
    <w:p w14:paraId="31F24034" w14:textId="77777777" w:rsidR="00A9368F" w:rsidRDefault="00A9368F" w:rsidP="00A9368F">
      <w:pPr>
        <w:pStyle w:val="CodeBlock"/>
        <w:tabs>
          <w:tab w:val="left" w:pos="5387"/>
        </w:tabs>
      </w:pPr>
      <w:r>
        <w:t xml:space="preserve">      &lt;br /&gt;</w:t>
      </w:r>
    </w:p>
    <w:p w14:paraId="3595E6D4" w14:textId="77777777" w:rsidR="00A9368F" w:rsidRDefault="00A9368F" w:rsidP="00A9368F">
      <w:pPr>
        <w:pStyle w:val="CodeBlock"/>
        <w:tabs>
          <w:tab w:val="left" w:pos="5387"/>
        </w:tabs>
      </w:pPr>
      <w:r>
        <w:t xml:space="preserve">      &lt;p align=left&gt;left&lt;/p&gt;&lt;p align=center&gt;center&lt;/p&gt;</w:t>
      </w:r>
    </w:p>
    <w:p w14:paraId="52C527FC" w14:textId="77777777" w:rsidR="00A9368F" w:rsidRDefault="00A9368F" w:rsidP="00A9368F">
      <w:pPr>
        <w:pStyle w:val="CodeBlock"/>
        <w:tabs>
          <w:tab w:val="left" w:pos="5387"/>
        </w:tabs>
      </w:pPr>
      <w:r>
        <w:t xml:space="preserve">      &lt;p align=right&gt;right&lt;/p&gt;</w:t>
      </w:r>
    </w:p>
    <w:p w14:paraId="709BC7A2" w14:textId="77777777" w:rsidR="00A9368F" w:rsidRDefault="00A9368F" w:rsidP="00A9368F">
      <w:pPr>
        <w:pStyle w:val="CodeBlock"/>
        <w:tabs>
          <w:tab w:val="left" w:pos="5387"/>
        </w:tabs>
      </w:pPr>
      <w:r>
        <w:t xml:space="preserve">      &lt;hr /&gt;</w:t>
      </w:r>
    </w:p>
    <w:p w14:paraId="234690EF" w14:textId="77777777" w:rsidR="00A9368F" w:rsidRDefault="00A9368F" w:rsidP="00A9368F">
      <w:pPr>
        <w:pStyle w:val="CodeBlock"/>
        <w:tabs>
          <w:tab w:val="left" w:pos="5387"/>
        </w:tabs>
      </w:pPr>
      <w:r>
        <w:t xml:space="preserve">      Ordered Lists:</w:t>
      </w:r>
    </w:p>
    <w:p w14:paraId="6532D6B2" w14:textId="77777777" w:rsidR="00A9368F" w:rsidRDefault="00A9368F" w:rsidP="00A9368F">
      <w:pPr>
        <w:pStyle w:val="CodeBlock"/>
        <w:tabs>
          <w:tab w:val="left" w:pos="5387"/>
        </w:tabs>
      </w:pPr>
      <w:r>
        <w:t xml:space="preserve">      &lt;br /&gt;</w:t>
      </w:r>
    </w:p>
    <w:p w14:paraId="6A635B81" w14:textId="77777777" w:rsidR="00A9368F" w:rsidRDefault="00A9368F" w:rsidP="00A9368F">
      <w:pPr>
        <w:pStyle w:val="CodeBlock"/>
        <w:tabs>
          <w:tab w:val="left" w:pos="5387"/>
        </w:tabs>
      </w:pPr>
      <w:r>
        <w:t xml:space="preserve">      &lt;ol&gt;&lt;li&gt;First&lt;/li&gt;&lt;li&gt;Second&lt;/li&gt;&lt;li&gt;Third&lt;/li&gt;&lt;/ol&gt;</w:t>
      </w:r>
    </w:p>
    <w:p w14:paraId="00BA52D6" w14:textId="77777777" w:rsidR="00A9368F" w:rsidRDefault="00A9368F" w:rsidP="00A9368F">
      <w:pPr>
        <w:pStyle w:val="CodeBlock"/>
        <w:tabs>
          <w:tab w:val="left" w:pos="5387"/>
        </w:tabs>
      </w:pPr>
      <w:r>
        <w:t xml:space="preserve">      &lt;ol type="a"&gt;&lt;li&gt;First&lt;/li&gt;&lt;li&gt;Second&lt;/li&gt;&lt;li&gt;Third&lt;/li&gt;&lt;/ol&gt;</w:t>
      </w:r>
    </w:p>
    <w:p w14:paraId="07088F99" w14:textId="77777777" w:rsidR="00A9368F" w:rsidRDefault="00A9368F" w:rsidP="00A9368F">
      <w:pPr>
        <w:pStyle w:val="CodeBlock"/>
        <w:tabs>
          <w:tab w:val="left" w:pos="5387"/>
        </w:tabs>
      </w:pPr>
      <w:r>
        <w:t xml:space="preserve">      &lt;ol type="A"&gt;&lt;li&gt;First&lt;/li&gt;&lt;li&gt;Second&lt;/li&gt;&lt;li&gt;Third&lt;/li&gt;&lt;/ol&gt;</w:t>
      </w:r>
    </w:p>
    <w:p w14:paraId="6E79885E" w14:textId="77777777" w:rsidR="00A9368F" w:rsidRDefault="00A9368F" w:rsidP="00A9368F">
      <w:pPr>
        <w:pStyle w:val="CodeBlock"/>
        <w:tabs>
          <w:tab w:val="left" w:pos="5387"/>
        </w:tabs>
      </w:pPr>
      <w:r>
        <w:t xml:space="preserve">      &lt;hr /&gt;</w:t>
      </w:r>
    </w:p>
    <w:p w14:paraId="477174CC" w14:textId="77777777" w:rsidR="00A9368F" w:rsidRDefault="00A9368F" w:rsidP="00A9368F">
      <w:pPr>
        <w:pStyle w:val="CodeBlock"/>
        <w:tabs>
          <w:tab w:val="left" w:pos="5387"/>
        </w:tabs>
      </w:pPr>
      <w:r>
        <w:t xml:space="preserve">      Unordered Lists:</w:t>
      </w:r>
    </w:p>
    <w:p w14:paraId="669A94E4" w14:textId="77777777" w:rsidR="00A9368F" w:rsidRDefault="00A9368F" w:rsidP="00A9368F">
      <w:pPr>
        <w:pStyle w:val="CodeBlock"/>
        <w:tabs>
          <w:tab w:val="left" w:pos="5387"/>
        </w:tabs>
      </w:pPr>
      <w:r>
        <w:t xml:space="preserve">      &lt;br /&gt;</w:t>
      </w:r>
    </w:p>
    <w:p w14:paraId="534EE66A" w14:textId="77777777" w:rsidR="00A9368F" w:rsidRDefault="00A9368F" w:rsidP="00A9368F">
      <w:pPr>
        <w:pStyle w:val="CodeBlock"/>
        <w:tabs>
          <w:tab w:val="left" w:pos="5387"/>
        </w:tabs>
      </w:pPr>
      <w:r>
        <w:t xml:space="preserve">      &lt;ul&gt;&lt;li&gt;A&lt;/li&gt;&lt;li&gt;B&lt;/li&gt;&lt;li&gt;C&lt;/li&gt;&lt;/ul&gt;</w:t>
      </w:r>
    </w:p>
    <w:p w14:paraId="14EA4674" w14:textId="77777777" w:rsidR="00A9368F" w:rsidRDefault="00A9368F" w:rsidP="00A9368F">
      <w:pPr>
        <w:pStyle w:val="CodeBlock"/>
        <w:tabs>
          <w:tab w:val="left" w:pos="5387"/>
        </w:tabs>
      </w:pPr>
      <w:r>
        <w:t xml:space="preserve">      &lt;ul type="circle"&gt;&lt;li&gt;A&lt;/li&gt;&lt;li&gt;B&lt;/li&gt;&lt;li&gt;C&lt;/li&gt;&lt;/ul&gt;</w:t>
      </w:r>
    </w:p>
    <w:p w14:paraId="7A9D90BA" w14:textId="77777777" w:rsidR="00A9368F" w:rsidRDefault="00A9368F" w:rsidP="00A9368F">
      <w:pPr>
        <w:pStyle w:val="CodeBlock"/>
        <w:tabs>
          <w:tab w:val="left" w:pos="5387"/>
        </w:tabs>
      </w:pPr>
      <w:r>
        <w:t xml:space="preserve">      &lt;ul type="square"&gt;&lt;li&gt;A&lt;/li&gt;&lt;li&gt;B&lt;/li&gt;&lt;li&gt;C&lt;/li&gt;&lt;/ul&gt;</w:t>
      </w:r>
    </w:p>
    <w:p w14:paraId="09C61F71" w14:textId="77777777" w:rsidR="00A9368F" w:rsidRDefault="00A9368F" w:rsidP="00A9368F">
      <w:pPr>
        <w:pStyle w:val="CodeBlock"/>
        <w:tabs>
          <w:tab w:val="left" w:pos="5387"/>
        </w:tabs>
      </w:pPr>
      <w:r>
        <w:t xml:space="preserve">      &lt;hr /&gt;</w:t>
      </w:r>
    </w:p>
    <w:p w14:paraId="10B0ECDF" w14:textId="77777777" w:rsidR="00A9368F" w:rsidRDefault="00A9368F" w:rsidP="00A9368F">
      <w:pPr>
        <w:pStyle w:val="CodeBlock"/>
        <w:tabs>
          <w:tab w:val="left" w:pos="5387"/>
        </w:tabs>
      </w:pPr>
      <w:r>
        <w:t xml:space="preserve">      Definitions:</w:t>
      </w:r>
    </w:p>
    <w:p w14:paraId="6E7BF10A" w14:textId="77777777" w:rsidR="00A9368F" w:rsidRDefault="00A9368F" w:rsidP="00A9368F">
      <w:pPr>
        <w:pStyle w:val="CodeBlock"/>
        <w:tabs>
          <w:tab w:val="left" w:pos="5387"/>
        </w:tabs>
      </w:pPr>
      <w:r>
        <w:t xml:space="preserve">      &lt;br /&gt;</w:t>
      </w:r>
    </w:p>
    <w:p w14:paraId="23DAF828" w14:textId="77777777" w:rsidR="00A9368F" w:rsidRDefault="00A9368F" w:rsidP="00A9368F">
      <w:pPr>
        <w:pStyle w:val="CodeBlock"/>
        <w:tabs>
          <w:tab w:val="left" w:pos="5387"/>
        </w:tabs>
      </w:pPr>
      <w:r>
        <w:t xml:space="preserve">      &lt;dl&gt;</w:t>
      </w:r>
    </w:p>
    <w:p w14:paraId="226EE32F" w14:textId="77777777" w:rsidR="00A9368F" w:rsidRDefault="00A9368F" w:rsidP="00A9368F">
      <w:pPr>
        <w:pStyle w:val="CodeBlock"/>
        <w:tabs>
          <w:tab w:val="left" w:pos="5387"/>
        </w:tabs>
      </w:pPr>
      <w:r>
        <w:t xml:space="preserve">      &lt;dt&gt;Scrumpy&lt;/dt&gt;</w:t>
      </w:r>
    </w:p>
    <w:p w14:paraId="130E54F3" w14:textId="77777777" w:rsidR="00A9368F" w:rsidRDefault="00A9368F" w:rsidP="00A9368F">
      <w:pPr>
        <w:pStyle w:val="CodeBlock"/>
        <w:tabs>
          <w:tab w:val="left" w:pos="5387"/>
        </w:tabs>
      </w:pPr>
      <w:r>
        <w:t xml:space="preserve">      &lt;dd&gt;Hard English cider from the west country&lt;/dd&gt;</w:t>
      </w:r>
    </w:p>
    <w:p w14:paraId="27DD9DB5" w14:textId="77777777" w:rsidR="00A9368F" w:rsidRDefault="00A9368F" w:rsidP="00A9368F">
      <w:pPr>
        <w:pStyle w:val="CodeBlock"/>
        <w:tabs>
          <w:tab w:val="left" w:pos="5387"/>
        </w:tabs>
      </w:pPr>
      <w:r>
        <w:t xml:space="preserve">      &lt;dt&gt;Pentanque&lt;/dt&gt;</w:t>
      </w:r>
    </w:p>
    <w:p w14:paraId="7BF801C4" w14:textId="77777777" w:rsidR="00A9368F" w:rsidRDefault="00A9368F" w:rsidP="00A9368F">
      <w:pPr>
        <w:pStyle w:val="CodeBlock"/>
        <w:tabs>
          <w:tab w:val="left" w:pos="5387"/>
        </w:tabs>
      </w:pPr>
      <w:r>
        <w:t xml:space="preserve">      &lt;dd&gt;A form of boules where the goal is to throw a metal ball as</w:t>
      </w:r>
    </w:p>
    <w:p w14:paraId="7468B44F" w14:textId="77777777" w:rsidR="00A9368F" w:rsidRDefault="00A9368F" w:rsidP="00A9368F">
      <w:pPr>
        <w:pStyle w:val="CodeBlock"/>
        <w:tabs>
          <w:tab w:val="left" w:pos="5387"/>
        </w:tabs>
      </w:pPr>
      <w:r>
        <w:t xml:space="preserve">      close as possible to a jack&lt;/dd&gt;</w:t>
      </w:r>
    </w:p>
    <w:p w14:paraId="6FDA417E" w14:textId="77777777" w:rsidR="00A9368F" w:rsidRDefault="00A9368F" w:rsidP="00A9368F">
      <w:pPr>
        <w:pStyle w:val="CodeBlock"/>
        <w:tabs>
          <w:tab w:val="left" w:pos="5387"/>
        </w:tabs>
      </w:pPr>
      <w:r>
        <w:lastRenderedPageBreak/>
        <w:t xml:space="preserve">      &lt;/dl&gt;</w:t>
      </w:r>
    </w:p>
    <w:p w14:paraId="230F7649" w14:textId="77777777" w:rsidR="00A9368F" w:rsidRDefault="00A9368F" w:rsidP="00A9368F">
      <w:pPr>
        <w:pStyle w:val="CodeBlock"/>
        <w:tabs>
          <w:tab w:val="left" w:pos="5387"/>
        </w:tabs>
      </w:pPr>
      <w:r>
        <w:t xml:space="preserve">      &lt;hr /&gt;</w:t>
      </w:r>
    </w:p>
    <w:p w14:paraId="23399D92" w14:textId="77777777" w:rsidR="00A9368F" w:rsidRDefault="00A9368F" w:rsidP="00A9368F">
      <w:pPr>
        <w:pStyle w:val="CodeBlock"/>
        <w:tabs>
          <w:tab w:val="left" w:pos="5387"/>
        </w:tabs>
      </w:pPr>
      <w:r>
        <w:t xml:space="preserve">      Block Quote:</w:t>
      </w:r>
    </w:p>
    <w:p w14:paraId="745EB5B7" w14:textId="77777777" w:rsidR="00A9368F" w:rsidRDefault="00A9368F" w:rsidP="00A9368F">
      <w:pPr>
        <w:pStyle w:val="CodeBlock"/>
        <w:tabs>
          <w:tab w:val="left" w:pos="5387"/>
        </w:tabs>
      </w:pPr>
      <w:r>
        <w:t xml:space="preserve">      &lt;br /&gt;</w:t>
      </w:r>
    </w:p>
    <w:p w14:paraId="706E18DA" w14:textId="77777777" w:rsidR="00A9368F" w:rsidRDefault="00A9368F" w:rsidP="00A9368F">
      <w:pPr>
        <w:pStyle w:val="CodeBlock"/>
        <w:tabs>
          <w:tab w:val="left" w:pos="5387"/>
        </w:tabs>
      </w:pPr>
      <w:r>
        <w:t xml:space="preserve">      &lt;blockquote&gt;</w:t>
      </w:r>
    </w:p>
    <w:p w14:paraId="4ABC4846" w14:textId="77777777" w:rsidR="00A9368F" w:rsidRDefault="00A9368F" w:rsidP="00A9368F">
      <w:pPr>
        <w:pStyle w:val="CodeBlock"/>
        <w:tabs>
          <w:tab w:val="left" w:pos="5387"/>
        </w:tabs>
      </w:pPr>
      <w:r>
        <w:t xml:space="preserve">      We shall not cease from exploration&lt;br /&gt;</w:t>
      </w:r>
    </w:p>
    <w:p w14:paraId="342D809E" w14:textId="77777777" w:rsidR="00A9368F" w:rsidRDefault="00A9368F" w:rsidP="00A9368F">
      <w:pPr>
        <w:pStyle w:val="CodeBlock"/>
        <w:tabs>
          <w:tab w:val="left" w:pos="5387"/>
        </w:tabs>
      </w:pPr>
      <w:r>
        <w:t xml:space="preserve">      And the end of all our exploring&lt;br /&gt;</w:t>
      </w:r>
    </w:p>
    <w:p w14:paraId="50AC0969" w14:textId="77777777" w:rsidR="00A9368F" w:rsidRDefault="00A9368F" w:rsidP="00A9368F">
      <w:pPr>
        <w:pStyle w:val="CodeBlock"/>
        <w:tabs>
          <w:tab w:val="left" w:pos="5387"/>
        </w:tabs>
      </w:pPr>
      <w:r>
        <w:t xml:space="preserve">      Will be to arrive where we started&lt;br /&gt;</w:t>
      </w:r>
    </w:p>
    <w:p w14:paraId="72F1DD14" w14:textId="77777777" w:rsidR="00A9368F" w:rsidRDefault="00A9368F" w:rsidP="00A9368F">
      <w:pPr>
        <w:pStyle w:val="CodeBlock"/>
        <w:tabs>
          <w:tab w:val="left" w:pos="5387"/>
        </w:tabs>
      </w:pPr>
      <w:r>
        <w:t xml:space="preserve">      And know the place for the first time</w:t>
      </w:r>
    </w:p>
    <w:p w14:paraId="43BB4399" w14:textId="77777777" w:rsidR="00A9368F" w:rsidRDefault="00A9368F" w:rsidP="00A9368F">
      <w:pPr>
        <w:pStyle w:val="CodeBlock"/>
        <w:tabs>
          <w:tab w:val="left" w:pos="5387"/>
        </w:tabs>
      </w:pPr>
      <w:r>
        <w:t xml:space="preserve">      &lt;/blockquote&gt;</w:t>
      </w:r>
    </w:p>
    <w:p w14:paraId="021D1DD3" w14:textId="77777777" w:rsidR="00A9368F" w:rsidRDefault="00A9368F" w:rsidP="00A9368F">
      <w:pPr>
        <w:pStyle w:val="CodeBlock"/>
        <w:tabs>
          <w:tab w:val="left" w:pos="5387"/>
        </w:tabs>
      </w:pPr>
      <w:r>
        <w:t xml:space="preserve">      &lt;br /&gt;</w:t>
      </w:r>
    </w:p>
    <w:p w14:paraId="320DE7F1" w14:textId="77777777" w:rsidR="00A9368F" w:rsidRDefault="00A9368F" w:rsidP="00A9368F">
      <w:pPr>
        <w:pStyle w:val="CodeBlock"/>
        <w:tabs>
          <w:tab w:val="left" w:pos="5387"/>
        </w:tabs>
      </w:pPr>
      <w:r>
        <w:t xml:space="preserve">      &lt;hr /&gt;</w:t>
      </w:r>
    </w:p>
    <w:p w14:paraId="5A87DC8C" w14:textId="77777777" w:rsidR="00A9368F" w:rsidRDefault="00A9368F" w:rsidP="00A9368F">
      <w:pPr>
        <w:pStyle w:val="CodeBlock"/>
        <w:tabs>
          <w:tab w:val="left" w:pos="5387"/>
        </w:tabs>
      </w:pPr>
      <w:r>
        <w:t xml:space="preserve">      Centered:</w:t>
      </w:r>
    </w:p>
    <w:p w14:paraId="2924C918" w14:textId="77777777" w:rsidR="00A9368F" w:rsidRDefault="00A9368F" w:rsidP="00A9368F">
      <w:pPr>
        <w:pStyle w:val="CodeBlock"/>
        <w:tabs>
          <w:tab w:val="left" w:pos="5387"/>
        </w:tabs>
      </w:pPr>
      <w:r>
        <w:t xml:space="preserve">      &lt;br /&gt;</w:t>
      </w:r>
    </w:p>
    <w:p w14:paraId="03435638" w14:textId="77777777" w:rsidR="00A9368F" w:rsidRDefault="00A9368F" w:rsidP="00A9368F">
      <w:pPr>
        <w:pStyle w:val="CodeBlock"/>
        <w:tabs>
          <w:tab w:val="left" w:pos="5387"/>
        </w:tabs>
      </w:pPr>
      <w:r>
        <w:t xml:space="preserve">      &lt;center&gt;See, I have a Rhyme assisting&lt;br /&gt;</w:t>
      </w:r>
    </w:p>
    <w:p w14:paraId="494F542C" w14:textId="77777777" w:rsidR="00A9368F" w:rsidRDefault="00A9368F" w:rsidP="00A9368F">
      <w:pPr>
        <w:pStyle w:val="CodeBlock"/>
        <w:tabs>
          <w:tab w:val="left" w:pos="5387"/>
        </w:tabs>
      </w:pPr>
      <w:r>
        <w:t xml:space="preserve">      my feeble brain,&lt;br /&gt;</w:t>
      </w:r>
    </w:p>
    <w:p w14:paraId="035CEDD0" w14:textId="77777777" w:rsidR="00A9368F" w:rsidRDefault="00A9368F" w:rsidP="00A9368F">
      <w:pPr>
        <w:pStyle w:val="CodeBlock"/>
        <w:tabs>
          <w:tab w:val="left" w:pos="5387"/>
        </w:tabs>
      </w:pPr>
      <w:r>
        <w:t xml:space="preserve">      its tasks oft-times resisting!&lt;/center&gt;</w:t>
      </w:r>
    </w:p>
    <w:p w14:paraId="1F1BF62B" w14:textId="77777777" w:rsidR="00A9368F" w:rsidRDefault="00A9368F" w:rsidP="00A9368F">
      <w:pPr>
        <w:pStyle w:val="CodeBlock"/>
        <w:tabs>
          <w:tab w:val="left" w:pos="5387"/>
        </w:tabs>
      </w:pPr>
      <w:r>
        <w:t xml:space="preserve">      &lt;hr /&gt;</w:t>
      </w:r>
    </w:p>
    <w:p w14:paraId="0EBF8C8B" w14:textId="77777777" w:rsidR="00A9368F" w:rsidRDefault="00A9368F" w:rsidP="00A9368F">
      <w:pPr>
        <w:pStyle w:val="CodeBlock"/>
        <w:tabs>
          <w:tab w:val="left" w:pos="5387"/>
        </w:tabs>
      </w:pPr>
      <w:r>
        <w:t xml:space="preserve">      Headings:</w:t>
      </w:r>
    </w:p>
    <w:p w14:paraId="657F5775" w14:textId="77777777" w:rsidR="00A9368F" w:rsidRDefault="00A9368F" w:rsidP="00A9368F">
      <w:pPr>
        <w:pStyle w:val="CodeBlock"/>
        <w:tabs>
          <w:tab w:val="left" w:pos="5387"/>
        </w:tabs>
      </w:pPr>
      <w:r>
        <w:t xml:space="preserve">      &lt;br /&gt;</w:t>
      </w:r>
    </w:p>
    <w:p w14:paraId="614B0EB9" w14:textId="77777777" w:rsidR="00A9368F" w:rsidRDefault="00A9368F" w:rsidP="00A9368F">
      <w:pPr>
        <w:pStyle w:val="CodeBlock"/>
        <w:tabs>
          <w:tab w:val="left" w:pos="5387"/>
        </w:tabs>
      </w:pPr>
      <w:r>
        <w:t xml:space="preserve">      &lt;h1&gt;Header 1&lt;/h1&gt;</w:t>
      </w:r>
    </w:p>
    <w:p w14:paraId="1780CCA4" w14:textId="77777777" w:rsidR="00A9368F" w:rsidRDefault="00A9368F" w:rsidP="00A9368F">
      <w:pPr>
        <w:pStyle w:val="CodeBlock"/>
        <w:tabs>
          <w:tab w:val="left" w:pos="5387"/>
        </w:tabs>
      </w:pPr>
      <w:r>
        <w:t xml:space="preserve">      &lt;h2&gt;Header 2&lt;/h2&gt;</w:t>
      </w:r>
    </w:p>
    <w:p w14:paraId="4337659A" w14:textId="77777777" w:rsidR="00A9368F" w:rsidRDefault="00A9368F" w:rsidP="00A9368F">
      <w:pPr>
        <w:pStyle w:val="CodeBlock"/>
        <w:tabs>
          <w:tab w:val="left" w:pos="5387"/>
        </w:tabs>
      </w:pPr>
      <w:r>
        <w:t xml:space="preserve">      &lt;h3&gt;Header 3&lt;/h3&gt;</w:t>
      </w:r>
    </w:p>
    <w:p w14:paraId="3F419D5C" w14:textId="77777777" w:rsidR="00A9368F" w:rsidRDefault="00A9368F" w:rsidP="00A9368F">
      <w:pPr>
        <w:pStyle w:val="CodeBlock"/>
        <w:tabs>
          <w:tab w:val="left" w:pos="5387"/>
        </w:tabs>
      </w:pPr>
      <w:r>
        <w:t xml:space="preserve">      &lt;h3&gt;Header 4&lt;/h4&gt;</w:t>
      </w:r>
    </w:p>
    <w:p w14:paraId="533EB926" w14:textId="77777777" w:rsidR="00A9368F" w:rsidRDefault="00A9368F" w:rsidP="00A9368F">
      <w:pPr>
        <w:pStyle w:val="CodeBlock"/>
        <w:tabs>
          <w:tab w:val="left" w:pos="5387"/>
        </w:tabs>
      </w:pPr>
      <w:r>
        <w:t xml:space="preserve">      &lt;h3&gt;Header 5&lt;/h5&gt;</w:t>
      </w:r>
    </w:p>
    <w:p w14:paraId="2851C1C5" w14:textId="77777777" w:rsidR="00A9368F" w:rsidRPr="008800F3" w:rsidRDefault="00A9368F" w:rsidP="00A9368F">
      <w:pPr>
        <w:pStyle w:val="CodeBlock"/>
        <w:tabs>
          <w:tab w:val="left" w:pos="5387"/>
        </w:tabs>
        <w:rPr>
          <w:lang w:val="de-DE"/>
        </w:rPr>
      </w:pPr>
      <w:r>
        <w:t xml:space="preserve">      </w:t>
      </w:r>
      <w:r w:rsidRPr="008800F3">
        <w:rPr>
          <w:lang w:val="de-DE"/>
        </w:rPr>
        <w:t>&lt;hr /&gt;</w:t>
      </w:r>
    </w:p>
    <w:p w14:paraId="638369AC" w14:textId="77777777" w:rsidR="00A9368F" w:rsidRPr="008800F3" w:rsidRDefault="00A9368F" w:rsidP="00A9368F">
      <w:pPr>
        <w:pStyle w:val="CodeBlock"/>
        <w:tabs>
          <w:tab w:val="left" w:pos="5387"/>
        </w:tabs>
        <w:rPr>
          <w:lang w:val="de-DE"/>
        </w:rPr>
      </w:pPr>
      <w:r w:rsidRPr="008800F3">
        <w:rPr>
          <w:lang w:val="de-DE"/>
        </w:rPr>
        <w:t xml:space="preserve">      Images:</w:t>
      </w:r>
    </w:p>
    <w:p w14:paraId="4379D3C9" w14:textId="77777777" w:rsidR="00A9368F" w:rsidRPr="008800F3" w:rsidRDefault="00A9368F" w:rsidP="00A9368F">
      <w:pPr>
        <w:pStyle w:val="CodeBlock"/>
        <w:tabs>
          <w:tab w:val="left" w:pos="5387"/>
        </w:tabs>
        <w:rPr>
          <w:lang w:val="de-DE"/>
        </w:rPr>
      </w:pPr>
      <w:r w:rsidRPr="008800F3">
        <w:rPr>
          <w:lang w:val="de-DE"/>
        </w:rPr>
        <w:t xml:space="preserve">      &lt;br /&gt;</w:t>
      </w:r>
    </w:p>
    <w:p w14:paraId="33BE99DE" w14:textId="77777777" w:rsidR="00A9368F" w:rsidRPr="008800F3" w:rsidRDefault="00A9368F" w:rsidP="00A9368F">
      <w:pPr>
        <w:pStyle w:val="CodeBlock"/>
        <w:tabs>
          <w:tab w:val="left" w:pos="5387"/>
        </w:tabs>
        <w:rPr>
          <w:lang w:val="de-DE"/>
        </w:rPr>
      </w:pPr>
      <w:r w:rsidRPr="008800F3">
        <w:rPr>
          <w:lang w:val="de-DE"/>
        </w:rPr>
        <w:t xml:space="preserve">      &lt;img src=</w:t>
      </w:r>
      <w:r>
        <w:rPr>
          <w:lang w:val="de-DE"/>
        </w:rPr>
        <w:t>"</w:t>
      </w:r>
      <w:r w:rsidRPr="008800F3">
        <w:rPr>
          <w:lang w:val="de-DE"/>
        </w:rPr>
        <w:t>http://</w:t>
      </w:r>
      <w:r>
        <w:rPr>
          <w:lang w:val="de-DE"/>
        </w:rPr>
        <w:t>www.opengis.net</w:t>
      </w:r>
      <w:r w:rsidRPr="008800F3">
        <w:rPr>
          <w:lang w:val="de-DE"/>
        </w:rPr>
        <w:t>/images/googleearth.gif</w:t>
      </w:r>
      <w:r>
        <w:rPr>
          <w:lang w:val="de-DE"/>
        </w:rPr>
        <w:t>"</w:t>
      </w:r>
      <w:r w:rsidRPr="008800F3">
        <w:rPr>
          <w:lang w:val="de-DE"/>
        </w:rPr>
        <w:t xml:space="preserve"> /&gt;</w:t>
      </w:r>
    </w:p>
    <w:p w14:paraId="322196F1" w14:textId="77777777" w:rsidR="00A9368F" w:rsidRDefault="00A9368F" w:rsidP="00A9368F">
      <w:pPr>
        <w:pStyle w:val="CodeBlock"/>
        <w:tabs>
          <w:tab w:val="left" w:pos="5387"/>
        </w:tabs>
      </w:pPr>
      <w:r w:rsidRPr="008800F3">
        <w:rPr>
          <w:lang w:val="de-DE"/>
        </w:rPr>
        <w:t xml:space="preserve">      </w:t>
      </w:r>
      <w:r>
        <w:t>&lt;br /&gt;</w:t>
      </w:r>
    </w:p>
    <w:p w14:paraId="4DA8655B" w14:textId="77777777" w:rsidR="00A9368F" w:rsidRDefault="00A9368F" w:rsidP="00A9368F">
      <w:pPr>
        <w:pStyle w:val="CodeBlock"/>
        <w:tabs>
          <w:tab w:val="left" w:pos="5387"/>
        </w:tabs>
      </w:pPr>
      <w:r>
        <w:t xml:space="preserve">      &lt;i&gt;Scaled image&lt;/i&gt;</w:t>
      </w:r>
    </w:p>
    <w:p w14:paraId="50452AAD" w14:textId="77777777" w:rsidR="00A9368F" w:rsidRPr="008800F3" w:rsidRDefault="00A9368F" w:rsidP="00A9368F">
      <w:pPr>
        <w:pStyle w:val="CodeBlock"/>
        <w:tabs>
          <w:tab w:val="left" w:pos="5387"/>
        </w:tabs>
        <w:rPr>
          <w:lang w:val="de-DE"/>
        </w:rPr>
      </w:pPr>
      <w:r>
        <w:t xml:space="preserve">      </w:t>
      </w:r>
      <w:r w:rsidRPr="008800F3">
        <w:rPr>
          <w:lang w:val="de-DE"/>
        </w:rPr>
        <w:t>&lt;br /&gt;</w:t>
      </w:r>
    </w:p>
    <w:p w14:paraId="088307CB" w14:textId="77777777" w:rsidR="00A9368F" w:rsidRPr="008800F3" w:rsidRDefault="00A9368F" w:rsidP="00A9368F">
      <w:pPr>
        <w:pStyle w:val="CodeBlock"/>
        <w:tabs>
          <w:tab w:val="left" w:pos="5387"/>
        </w:tabs>
        <w:rPr>
          <w:lang w:val="de-DE"/>
        </w:rPr>
      </w:pPr>
      <w:r w:rsidRPr="008800F3">
        <w:rPr>
          <w:lang w:val="de-DE"/>
        </w:rPr>
        <w:t xml:space="preserve">      &lt;img src=</w:t>
      </w:r>
      <w:r>
        <w:rPr>
          <w:lang w:val="de-DE"/>
        </w:rPr>
        <w:t>"</w:t>
      </w:r>
      <w:r w:rsidRPr="008800F3">
        <w:rPr>
          <w:lang w:val="de-DE"/>
        </w:rPr>
        <w:t>http://</w:t>
      </w:r>
      <w:r>
        <w:rPr>
          <w:lang w:val="de-DE"/>
        </w:rPr>
        <w:t>www.opengis.net</w:t>
      </w:r>
      <w:r w:rsidRPr="008800F3">
        <w:rPr>
          <w:lang w:val="de-DE"/>
        </w:rPr>
        <w:t>/images/googleearth.gif</w:t>
      </w:r>
      <w:r>
        <w:rPr>
          <w:lang w:val="de-DE"/>
        </w:rPr>
        <w:t>"</w:t>
      </w:r>
    </w:p>
    <w:p w14:paraId="25CE9B2A" w14:textId="77777777" w:rsidR="00A9368F" w:rsidRDefault="00A9368F" w:rsidP="00A9368F">
      <w:pPr>
        <w:pStyle w:val="CodeBlock"/>
        <w:tabs>
          <w:tab w:val="left" w:pos="5387"/>
        </w:tabs>
      </w:pPr>
      <w:r w:rsidRPr="008800F3">
        <w:rPr>
          <w:lang w:val="de-DE"/>
        </w:rPr>
        <w:t xml:space="preserve">      </w:t>
      </w:r>
      <w:r>
        <w:t>width="100" /&gt;</w:t>
      </w:r>
    </w:p>
    <w:p w14:paraId="02235861" w14:textId="77777777" w:rsidR="00A9368F" w:rsidRDefault="00A9368F" w:rsidP="00A9368F">
      <w:pPr>
        <w:pStyle w:val="CodeBlock"/>
        <w:tabs>
          <w:tab w:val="left" w:pos="5387"/>
        </w:tabs>
      </w:pPr>
      <w:r>
        <w:t xml:space="preserve">      &lt;br /&gt;</w:t>
      </w:r>
    </w:p>
    <w:p w14:paraId="2102249B" w14:textId="77777777" w:rsidR="00A9368F" w:rsidRDefault="00A9368F" w:rsidP="00A9368F">
      <w:pPr>
        <w:pStyle w:val="CodeBlock"/>
        <w:tabs>
          <w:tab w:val="left" w:pos="5387"/>
        </w:tabs>
      </w:pPr>
      <w:r>
        <w:t xml:space="preserve">      &lt;hr /&gt;</w:t>
      </w:r>
    </w:p>
    <w:p w14:paraId="6A431DF5" w14:textId="77777777" w:rsidR="00A9368F" w:rsidRDefault="00A9368F" w:rsidP="00A9368F">
      <w:pPr>
        <w:pStyle w:val="CodeBlock"/>
        <w:tabs>
          <w:tab w:val="left" w:pos="5387"/>
        </w:tabs>
      </w:pPr>
      <w:r>
        <w:t xml:space="preserve">      Tables:</w:t>
      </w:r>
    </w:p>
    <w:p w14:paraId="2BE13412" w14:textId="77777777" w:rsidR="00A9368F" w:rsidRDefault="00A9368F" w:rsidP="00A9368F">
      <w:pPr>
        <w:pStyle w:val="CodeBlock"/>
        <w:tabs>
          <w:tab w:val="left" w:pos="5387"/>
        </w:tabs>
      </w:pPr>
      <w:r>
        <w:t xml:space="preserve">      &lt;table border="1" padding="3" width="300"&gt;</w:t>
      </w:r>
    </w:p>
    <w:p w14:paraId="799757E0" w14:textId="77777777" w:rsidR="00A9368F" w:rsidRDefault="00A9368F" w:rsidP="00A9368F">
      <w:pPr>
        <w:pStyle w:val="CodeBlock"/>
        <w:tabs>
          <w:tab w:val="left" w:pos="5387"/>
        </w:tabs>
      </w:pPr>
      <w:r>
        <w:t xml:space="preserve">      &lt;tr&gt;&lt;td&gt;1&lt;/td&gt;&lt;td&gt;2&lt;/td&gt;&lt;td&gt;3&lt;/td&gt;&lt;td&gt;4&lt;/td&gt;&lt;td&gt;5&lt;/td&gt;&lt;/tr&gt;</w:t>
      </w:r>
    </w:p>
    <w:p w14:paraId="3E131533" w14:textId="77777777" w:rsidR="00A9368F" w:rsidRDefault="00A9368F" w:rsidP="00A9368F">
      <w:pPr>
        <w:pStyle w:val="CodeBlock"/>
        <w:tabs>
          <w:tab w:val="left" w:pos="5387"/>
        </w:tabs>
      </w:pPr>
      <w:r>
        <w:t xml:space="preserve">      &lt;tr&gt;&lt;td&gt;a&lt;/td&gt;&lt;td&gt;b&lt;/td&gt;&lt;td&gt;c&lt;/td&gt;&lt;td&gt;d&lt;/td&gt;&lt;td&gt;e&lt;/td&gt;&lt;/tr&gt;</w:t>
      </w:r>
    </w:p>
    <w:p w14:paraId="7D2123DC" w14:textId="77777777" w:rsidR="00A9368F" w:rsidRDefault="00A9368F" w:rsidP="00A9368F">
      <w:pPr>
        <w:pStyle w:val="CodeBlock"/>
        <w:tabs>
          <w:tab w:val="left" w:pos="5387"/>
        </w:tabs>
      </w:pPr>
      <w:r>
        <w:t xml:space="preserve">      &lt;/table&gt;</w:t>
      </w:r>
    </w:p>
    <w:p w14:paraId="7B69A30F" w14:textId="77777777" w:rsidR="00A9368F" w:rsidRDefault="00A9368F" w:rsidP="00A9368F">
      <w:pPr>
        <w:pStyle w:val="CodeBlock"/>
        <w:tabs>
          <w:tab w:val="left" w:pos="5387"/>
        </w:tabs>
      </w:pPr>
      <w:r>
        <w:t xml:space="preserve">    ]]&gt;</w:t>
      </w:r>
    </w:p>
    <w:p w14:paraId="1EA16545" w14:textId="77777777" w:rsidR="00A9368F" w:rsidRPr="00400529" w:rsidRDefault="00A9368F" w:rsidP="00A9368F">
      <w:pPr>
        <w:pStyle w:val="CodeBlock"/>
        <w:tabs>
          <w:tab w:val="left" w:pos="5387"/>
        </w:tabs>
        <w:rPr>
          <w:rStyle w:val="charBold"/>
        </w:rPr>
      </w:pPr>
      <w:r w:rsidRPr="00400529">
        <w:t xml:space="preserve">  </w:t>
      </w:r>
      <w:r w:rsidRPr="00400529">
        <w:rPr>
          <w:rStyle w:val="charBold"/>
        </w:rPr>
        <w:t>&lt;/description&gt;</w:t>
      </w:r>
    </w:p>
    <w:p w14:paraId="30B6D46B" w14:textId="77777777" w:rsidR="00A9368F" w:rsidRPr="00400529" w:rsidRDefault="00A9368F" w:rsidP="00A9368F">
      <w:pPr>
        <w:pStyle w:val="CodeBlock"/>
        <w:tabs>
          <w:tab w:val="left" w:pos="5387"/>
        </w:tabs>
      </w:pPr>
      <w:r w:rsidRPr="00400529">
        <w:t xml:space="preserve">  &lt;Point&gt;</w:t>
      </w:r>
    </w:p>
    <w:p w14:paraId="70FFEA3B" w14:textId="77777777" w:rsidR="00A9368F" w:rsidRPr="00400529" w:rsidRDefault="00A9368F" w:rsidP="00A9368F">
      <w:pPr>
        <w:pStyle w:val="CodeBlock"/>
        <w:tabs>
          <w:tab w:val="left" w:pos="5387"/>
        </w:tabs>
      </w:pPr>
      <w:r w:rsidRPr="00400529">
        <w:t xml:space="preserve">    &lt;coordinates&gt;-122.378927,37.826793,0&lt;/coordinates&gt;</w:t>
      </w:r>
    </w:p>
    <w:p w14:paraId="24C9BFB6" w14:textId="77777777" w:rsidR="00A9368F" w:rsidRPr="00400529" w:rsidRDefault="00A9368F" w:rsidP="00A9368F">
      <w:pPr>
        <w:pStyle w:val="CodeBlock"/>
        <w:tabs>
          <w:tab w:val="left" w:pos="5387"/>
        </w:tabs>
      </w:pPr>
      <w:r w:rsidRPr="00400529">
        <w:t xml:space="preserve">  &lt;/Point&gt;</w:t>
      </w:r>
    </w:p>
    <w:p w14:paraId="6ACC80B5" w14:textId="77777777" w:rsidR="00A9368F" w:rsidRPr="00400529" w:rsidRDefault="00A9368F" w:rsidP="00A9368F">
      <w:pPr>
        <w:pStyle w:val="CodeBlock"/>
        <w:tabs>
          <w:tab w:val="left" w:pos="5387"/>
        </w:tabs>
        <w:rPr>
          <w:rStyle w:val="charBold"/>
          <w:b w:val="0"/>
        </w:rPr>
      </w:pPr>
      <w:r w:rsidRPr="00400529">
        <w:rPr>
          <w:rStyle w:val="charBold"/>
          <w:b w:val="0"/>
        </w:rPr>
        <w:t>&lt;/Placemark&gt;</w:t>
      </w:r>
    </w:p>
    <w:p w14:paraId="4272868E" w14:textId="77777777" w:rsidR="00A9368F" w:rsidRPr="00400529" w:rsidRDefault="00A9368F" w:rsidP="00A9368F">
      <w:pPr>
        <w:pStyle w:val="CodeBlock"/>
        <w:tabs>
          <w:tab w:val="left" w:pos="5387"/>
        </w:tabs>
      </w:pPr>
      <w:r w:rsidRPr="00400529">
        <w:t>&lt;/kml&gt;</w:t>
      </w:r>
    </w:p>
    <w:p w14:paraId="3EA0D785" w14:textId="77777777" w:rsidR="00A9368F" w:rsidRPr="00A522B7" w:rsidRDefault="00A9368F" w:rsidP="00A9368F">
      <w:pPr>
        <w:pStyle w:val="Heading4"/>
        <w:tabs>
          <w:tab w:val="num" w:pos="864"/>
          <w:tab w:val="left" w:pos="5387"/>
        </w:tabs>
        <w:suppressAutoHyphens/>
        <w:spacing w:before="360" w:after="120" w:line="230" w:lineRule="exact"/>
        <w:ind w:left="864" w:hanging="864"/>
      </w:pPr>
      <w:r w:rsidRPr="006934DC">
        <w:t xml:space="preserve">Sample Use of </w:t>
      </w:r>
      <w:r>
        <w:t xml:space="preserve">Atom </w:t>
      </w:r>
      <w:r w:rsidRPr="006934DC">
        <w:t>Elements</w:t>
      </w:r>
    </w:p>
    <w:p w14:paraId="3B78CC4E" w14:textId="77777777" w:rsidR="00A9368F" w:rsidRPr="00E44478" w:rsidRDefault="00A9368F" w:rsidP="00A9368F">
      <w:pPr>
        <w:tabs>
          <w:tab w:val="left" w:pos="5387"/>
        </w:tabs>
      </w:pPr>
      <w:r w:rsidRPr="006934DC">
        <w:t xml:space="preserve">This example shows use of the </w:t>
      </w:r>
      <w:r w:rsidRPr="000A039F">
        <w:rPr>
          <w:rStyle w:val="CodeText"/>
        </w:rPr>
        <w:t>atom:author</w:t>
      </w:r>
      <w:r w:rsidRPr="006934DC">
        <w:t xml:space="preserve">, </w:t>
      </w:r>
      <w:r w:rsidRPr="000A039F">
        <w:rPr>
          <w:rStyle w:val="CodeText"/>
        </w:rPr>
        <w:t>atom:name</w:t>
      </w:r>
      <w:r w:rsidRPr="006934DC">
        <w:t xml:space="preserve"> and </w:t>
      </w:r>
      <w:r w:rsidRPr="000A039F">
        <w:rPr>
          <w:rStyle w:val="CodeText"/>
        </w:rPr>
        <w:t>atom:link</w:t>
      </w:r>
      <w:r w:rsidRPr="006934DC">
        <w:t xml:space="preserve"> attribution elements from the Atom namespace</w:t>
      </w:r>
      <w:r>
        <w:t xml:space="preserve">.  </w:t>
      </w:r>
      <w:r w:rsidRPr="00E44478">
        <w:t xml:space="preserve">In this case, </w:t>
      </w:r>
      <w:r w:rsidRPr="00687552">
        <w:rPr>
          <w:rStyle w:val="CodeText"/>
        </w:rPr>
        <w:t>atom:author</w:t>
      </w:r>
      <w:r w:rsidRPr="00E44478">
        <w:t xml:space="preserve"> and </w:t>
      </w:r>
      <w:r w:rsidRPr="00687552">
        <w:rPr>
          <w:rStyle w:val="CodeText"/>
        </w:rPr>
        <w:t>atom:link</w:t>
      </w:r>
      <w:r w:rsidRPr="00E44478">
        <w:t xml:space="preserve"> apply to both </w:t>
      </w:r>
      <w:r>
        <w:rPr>
          <w:rStyle w:val="CodeText"/>
        </w:rPr>
        <w:t>kml:P</w:t>
      </w:r>
      <w:r w:rsidRPr="00687552">
        <w:rPr>
          <w:rStyle w:val="CodeText"/>
        </w:rPr>
        <w:t>lacemarks</w:t>
      </w:r>
      <w:r w:rsidRPr="00E44478">
        <w:t>.</w:t>
      </w:r>
    </w:p>
    <w:p w14:paraId="24428EA6" w14:textId="77777777" w:rsidR="00A9368F" w:rsidRDefault="00A9368F" w:rsidP="00A9368F">
      <w:pPr>
        <w:pStyle w:val="CodeBlock"/>
        <w:tabs>
          <w:tab w:val="left" w:pos="5387"/>
        </w:tabs>
      </w:pPr>
      <w:r>
        <w:lastRenderedPageBreak/>
        <w:t>&lt;kml xmlns="http://www.opengis.net/kml/2.2"</w:t>
      </w:r>
    </w:p>
    <w:p w14:paraId="286746A1" w14:textId="77777777" w:rsidR="00A9368F" w:rsidRPr="00F34310" w:rsidRDefault="00A9368F" w:rsidP="00A9368F">
      <w:pPr>
        <w:pStyle w:val="CodeBlock"/>
        <w:tabs>
          <w:tab w:val="left" w:pos="5387"/>
        </w:tabs>
        <w:rPr>
          <w:rStyle w:val="charBold"/>
        </w:rPr>
      </w:pPr>
      <w:r>
        <w:t xml:space="preserve">     </w:t>
      </w:r>
      <w:r w:rsidRPr="00F34310">
        <w:rPr>
          <w:rStyle w:val="charBold"/>
        </w:rPr>
        <w:t>xmlns:atom=</w:t>
      </w:r>
      <w:r>
        <w:rPr>
          <w:rStyle w:val="charBold"/>
        </w:rPr>
        <w:t>"</w:t>
      </w:r>
      <w:r w:rsidRPr="00F34310">
        <w:rPr>
          <w:rStyle w:val="charBold"/>
        </w:rPr>
        <w:t>http://www.w3.org/2005/Atom</w:t>
      </w:r>
      <w:r>
        <w:rPr>
          <w:rStyle w:val="charBold"/>
        </w:rPr>
        <w:t>"</w:t>
      </w:r>
      <w:r w:rsidRPr="00F34310">
        <w:rPr>
          <w:rStyle w:val="charBold"/>
        </w:rPr>
        <w:t>&gt;</w:t>
      </w:r>
    </w:p>
    <w:p w14:paraId="1D0D5D8A" w14:textId="77777777" w:rsidR="00A9368F" w:rsidRDefault="00A9368F" w:rsidP="00A9368F">
      <w:pPr>
        <w:pStyle w:val="CodeBlock"/>
        <w:tabs>
          <w:tab w:val="left" w:pos="5387"/>
        </w:tabs>
      </w:pPr>
      <w:r>
        <w:t xml:space="preserve">  &lt;Document&gt;</w:t>
      </w:r>
    </w:p>
    <w:p w14:paraId="24CA42D0" w14:textId="77777777" w:rsidR="00A9368F" w:rsidRPr="001513CB" w:rsidRDefault="00A9368F" w:rsidP="00A9368F">
      <w:pPr>
        <w:pStyle w:val="CodeBlock"/>
        <w:tabs>
          <w:tab w:val="left" w:pos="5387"/>
        </w:tabs>
        <w:rPr>
          <w:rStyle w:val="charBold"/>
        </w:rPr>
      </w:pPr>
      <w:r>
        <w:t xml:space="preserve">    </w:t>
      </w:r>
      <w:r w:rsidRPr="001513CB">
        <w:rPr>
          <w:rStyle w:val="charBold"/>
        </w:rPr>
        <w:t>&lt;atom:author&gt;</w:t>
      </w:r>
    </w:p>
    <w:p w14:paraId="7E71EA91" w14:textId="77777777" w:rsidR="00A9368F" w:rsidRPr="001513CB" w:rsidRDefault="00A9368F" w:rsidP="00A9368F">
      <w:pPr>
        <w:pStyle w:val="CodeBlock"/>
        <w:tabs>
          <w:tab w:val="left" w:pos="5387"/>
        </w:tabs>
        <w:rPr>
          <w:rStyle w:val="charBold"/>
        </w:rPr>
      </w:pPr>
      <w:r w:rsidRPr="001513CB">
        <w:rPr>
          <w:rStyle w:val="charBold"/>
        </w:rPr>
        <w:t xml:space="preserve">      &lt;atom:name&gt;</w:t>
      </w:r>
      <w:r>
        <w:t>J. K. Rowling</w:t>
      </w:r>
      <w:r w:rsidRPr="001513CB">
        <w:rPr>
          <w:rStyle w:val="charBold"/>
        </w:rPr>
        <w:t>&lt;/atom:name&gt;</w:t>
      </w:r>
    </w:p>
    <w:p w14:paraId="7340C80A" w14:textId="77777777" w:rsidR="00A9368F" w:rsidRDefault="00A9368F" w:rsidP="00A9368F">
      <w:pPr>
        <w:pStyle w:val="CodeBlock"/>
        <w:tabs>
          <w:tab w:val="left" w:pos="5387"/>
        </w:tabs>
      </w:pPr>
      <w:r w:rsidRPr="001513CB">
        <w:rPr>
          <w:rStyle w:val="charBold"/>
        </w:rPr>
        <w:t xml:space="preserve">    &lt;/atom:author&gt;</w:t>
      </w:r>
    </w:p>
    <w:p w14:paraId="17472225" w14:textId="77777777" w:rsidR="00A9368F" w:rsidRPr="001513CB" w:rsidRDefault="00A9368F" w:rsidP="00A9368F">
      <w:pPr>
        <w:pStyle w:val="CodeBlock"/>
        <w:tabs>
          <w:tab w:val="left" w:pos="5387"/>
        </w:tabs>
        <w:rPr>
          <w:rStyle w:val="charBold"/>
        </w:rPr>
      </w:pPr>
      <w:r>
        <w:t xml:space="preserve">    </w:t>
      </w:r>
      <w:r w:rsidRPr="001513CB">
        <w:rPr>
          <w:rStyle w:val="charBold"/>
        </w:rPr>
        <w:t>&lt;atom:link href=</w:t>
      </w:r>
      <w:r>
        <w:rPr>
          <w:rStyle w:val="charBold"/>
        </w:rPr>
        <w:t>"</w:t>
      </w:r>
      <w:r w:rsidRPr="001513CB">
        <w:rPr>
          <w:rStyle w:val="charBold"/>
        </w:rPr>
        <w:t>http://www.harrypotter.com</w:t>
      </w:r>
      <w:r>
        <w:rPr>
          <w:rStyle w:val="charBold"/>
        </w:rPr>
        <w:t>"</w:t>
      </w:r>
      <w:r w:rsidRPr="001513CB">
        <w:rPr>
          <w:rStyle w:val="charBold"/>
        </w:rPr>
        <w:t xml:space="preserve"> /&gt;</w:t>
      </w:r>
    </w:p>
    <w:p w14:paraId="1EF59852" w14:textId="77777777" w:rsidR="00A9368F" w:rsidRDefault="00A9368F" w:rsidP="00A9368F">
      <w:pPr>
        <w:pStyle w:val="CodeBlock"/>
        <w:tabs>
          <w:tab w:val="left" w:pos="5387"/>
        </w:tabs>
      </w:pPr>
      <w:r>
        <w:t xml:space="preserve">    &lt;Placemark&gt;</w:t>
      </w:r>
    </w:p>
    <w:p w14:paraId="4EE14214" w14:textId="77777777" w:rsidR="00A9368F" w:rsidRDefault="00A9368F" w:rsidP="00A9368F">
      <w:pPr>
        <w:pStyle w:val="CodeBlock"/>
        <w:tabs>
          <w:tab w:val="left" w:pos="5387"/>
        </w:tabs>
      </w:pPr>
      <w:r>
        <w:t xml:space="preserve">      &lt;name&gt;Hogwarts&lt;/name&gt;</w:t>
      </w:r>
    </w:p>
    <w:p w14:paraId="32B0CD43" w14:textId="77777777" w:rsidR="00A9368F" w:rsidRDefault="00A9368F" w:rsidP="00A9368F">
      <w:pPr>
        <w:pStyle w:val="CodeBlock"/>
        <w:tabs>
          <w:tab w:val="left" w:pos="5387"/>
        </w:tabs>
      </w:pPr>
      <w:r>
        <w:t xml:space="preserve">      &lt;Point&gt;</w:t>
      </w:r>
    </w:p>
    <w:p w14:paraId="43BF4E91" w14:textId="77777777" w:rsidR="00A9368F" w:rsidRDefault="00A9368F" w:rsidP="00A9368F">
      <w:pPr>
        <w:pStyle w:val="CodeBlock"/>
        <w:tabs>
          <w:tab w:val="left" w:pos="5387"/>
        </w:tabs>
      </w:pPr>
      <w:r>
        <w:t xml:space="preserve">        &lt;coordinates&gt;1,1&lt;/coordinates&gt;</w:t>
      </w:r>
    </w:p>
    <w:p w14:paraId="1D35F89B" w14:textId="77777777" w:rsidR="00A9368F" w:rsidRDefault="00A9368F" w:rsidP="00A9368F">
      <w:pPr>
        <w:pStyle w:val="CodeBlock"/>
        <w:tabs>
          <w:tab w:val="left" w:pos="5387"/>
        </w:tabs>
      </w:pPr>
      <w:r>
        <w:t xml:space="preserve">      &lt;/Point&gt;</w:t>
      </w:r>
    </w:p>
    <w:p w14:paraId="3A8F0350" w14:textId="77777777" w:rsidR="00A9368F" w:rsidRDefault="00A9368F" w:rsidP="00A9368F">
      <w:pPr>
        <w:pStyle w:val="CodeBlock"/>
        <w:tabs>
          <w:tab w:val="left" w:pos="5387"/>
        </w:tabs>
      </w:pPr>
      <w:r>
        <w:t xml:space="preserve">    &lt;/Placemark&gt;</w:t>
      </w:r>
    </w:p>
    <w:p w14:paraId="1B7EE5F6" w14:textId="77777777" w:rsidR="00A9368F" w:rsidRDefault="00A9368F" w:rsidP="00A9368F">
      <w:pPr>
        <w:pStyle w:val="CodeBlock"/>
        <w:tabs>
          <w:tab w:val="left" w:pos="5387"/>
        </w:tabs>
      </w:pPr>
      <w:r>
        <w:t xml:space="preserve">    &lt;Placemark&gt;</w:t>
      </w:r>
    </w:p>
    <w:p w14:paraId="6E48D64C" w14:textId="77777777" w:rsidR="00A9368F" w:rsidRDefault="00A9368F" w:rsidP="00A9368F">
      <w:pPr>
        <w:pStyle w:val="CodeBlock"/>
        <w:tabs>
          <w:tab w:val="left" w:pos="5387"/>
        </w:tabs>
      </w:pPr>
      <w:r>
        <w:t xml:space="preserve">      &lt;name&gt;Little Hangleton&lt;/name&gt;</w:t>
      </w:r>
    </w:p>
    <w:p w14:paraId="7B5209D5" w14:textId="77777777" w:rsidR="00A9368F" w:rsidRDefault="00A9368F" w:rsidP="00A9368F">
      <w:pPr>
        <w:pStyle w:val="CodeBlock"/>
        <w:tabs>
          <w:tab w:val="left" w:pos="5387"/>
        </w:tabs>
      </w:pPr>
      <w:r>
        <w:t xml:space="preserve">      &lt;Point&gt;</w:t>
      </w:r>
    </w:p>
    <w:p w14:paraId="155023B2" w14:textId="77777777" w:rsidR="00A9368F" w:rsidRDefault="00A9368F" w:rsidP="00A9368F">
      <w:pPr>
        <w:pStyle w:val="CodeBlock"/>
        <w:tabs>
          <w:tab w:val="left" w:pos="5387"/>
        </w:tabs>
      </w:pPr>
      <w:r>
        <w:t xml:space="preserve">        &lt;coordinates&gt;1,2&lt;/coordinates&gt;</w:t>
      </w:r>
    </w:p>
    <w:p w14:paraId="3E762C1F" w14:textId="77777777" w:rsidR="00A9368F" w:rsidRDefault="00A9368F" w:rsidP="00A9368F">
      <w:pPr>
        <w:pStyle w:val="CodeBlock"/>
        <w:tabs>
          <w:tab w:val="left" w:pos="5387"/>
        </w:tabs>
      </w:pPr>
      <w:r>
        <w:t xml:space="preserve">      &lt;/Point&gt;</w:t>
      </w:r>
    </w:p>
    <w:p w14:paraId="56876D8A" w14:textId="77777777" w:rsidR="00A9368F" w:rsidRDefault="00A9368F" w:rsidP="00A9368F">
      <w:pPr>
        <w:pStyle w:val="CodeBlock"/>
        <w:tabs>
          <w:tab w:val="left" w:pos="5387"/>
        </w:tabs>
      </w:pPr>
      <w:r>
        <w:t xml:space="preserve">    &lt;/Placemark&gt;</w:t>
      </w:r>
    </w:p>
    <w:p w14:paraId="24821D87" w14:textId="77777777" w:rsidR="00A9368F" w:rsidRDefault="00A9368F" w:rsidP="00A9368F">
      <w:pPr>
        <w:pStyle w:val="CodeBlock"/>
        <w:tabs>
          <w:tab w:val="left" w:pos="5387"/>
        </w:tabs>
      </w:pPr>
      <w:r>
        <w:t xml:space="preserve">  &lt;/Document&gt;</w:t>
      </w:r>
    </w:p>
    <w:p w14:paraId="2EB38814" w14:textId="77777777" w:rsidR="00A9368F" w:rsidRDefault="00A9368F" w:rsidP="00A9368F">
      <w:pPr>
        <w:pStyle w:val="CodeBlock"/>
        <w:tabs>
          <w:tab w:val="left" w:pos="5387"/>
        </w:tabs>
      </w:pPr>
      <w:r>
        <w:t>&lt;/kml&gt;</w:t>
      </w:r>
    </w:p>
    <w:p w14:paraId="38783E68" w14:textId="77777777" w:rsidR="00A9368F" w:rsidRPr="00FC07DF" w:rsidRDefault="00A9368F" w:rsidP="00A9368F">
      <w:pPr>
        <w:pStyle w:val="Heading2"/>
        <w:tabs>
          <w:tab w:val="num" w:pos="576"/>
          <w:tab w:val="left" w:pos="5387"/>
        </w:tabs>
        <w:suppressAutoHyphens/>
        <w:spacing w:before="480" w:after="120" w:line="250" w:lineRule="exact"/>
        <w:ind w:left="576" w:hanging="576"/>
      </w:pPr>
      <w:bookmarkStart w:id="719" w:name="_Ref401851718"/>
      <w:bookmarkStart w:id="720" w:name="_Ref401851724"/>
      <w:bookmarkStart w:id="721" w:name="_Ref401851832"/>
      <w:bookmarkStart w:id="722" w:name="_Ref401851838"/>
      <w:bookmarkStart w:id="723" w:name="_Toc401927146"/>
      <w:bookmarkStart w:id="724" w:name="_Toc402959599"/>
      <w:bookmarkStart w:id="725" w:name="_Toc348415445"/>
      <w:bookmarkStart w:id="726" w:name="_Toc348415892"/>
      <w:r w:rsidRPr="00FC07DF">
        <w:t>kml:AbstractExtendedDataGroup</w:t>
      </w:r>
      <w:bookmarkEnd w:id="719"/>
      <w:bookmarkEnd w:id="720"/>
      <w:bookmarkEnd w:id="721"/>
      <w:bookmarkEnd w:id="722"/>
      <w:bookmarkEnd w:id="723"/>
      <w:bookmarkEnd w:id="724"/>
    </w:p>
    <w:p w14:paraId="77FEFF22" w14:textId="77777777" w:rsidR="00A9368F" w:rsidRDefault="00A9368F" w:rsidP="00A9368F">
      <w:pPr>
        <w:pStyle w:val="Heading3"/>
        <w:tabs>
          <w:tab w:val="num" w:pos="720"/>
          <w:tab w:val="left" w:pos="5387"/>
        </w:tabs>
        <w:suppressAutoHyphens/>
        <w:spacing w:before="360" w:after="120" w:line="230" w:lineRule="exact"/>
        <w:ind w:left="720" w:hanging="720"/>
      </w:pPr>
      <w:bookmarkStart w:id="727" w:name="_Toc401927147"/>
      <w:bookmarkStart w:id="728" w:name="_Toc402959600"/>
      <w:r>
        <w:t>Structure</w:t>
      </w:r>
      <w:bookmarkEnd w:id="727"/>
      <w:bookmarkEnd w:id="728"/>
    </w:p>
    <w:p w14:paraId="0C8EB603" w14:textId="77777777" w:rsidR="00A9368F" w:rsidRPr="00BE42B1" w:rsidRDefault="00A9368F" w:rsidP="00A9368F">
      <w:pPr>
        <w:pStyle w:val="CodeBlock"/>
        <w:tabs>
          <w:tab w:val="left" w:pos="5387"/>
        </w:tabs>
        <w:rPr>
          <w:rStyle w:val="charBoldItalic"/>
        </w:rPr>
      </w:pPr>
      <w:r w:rsidRPr="00BE42B1">
        <w:rPr>
          <w:rStyle w:val="charBoldItalic"/>
        </w:rPr>
        <w:t>&lt;kml:</w:t>
      </w:r>
      <w:r w:rsidRPr="00D0364E">
        <w:rPr>
          <w:rStyle w:val="charBoldItalic"/>
        </w:rPr>
        <w:t>AbstractExtendedDataGroup</w:t>
      </w:r>
      <w:r>
        <w:rPr>
          <w:rStyle w:val="charBoldItalic"/>
        </w:rPr>
        <w:t>&gt;...&lt;</w:t>
      </w:r>
      <w:r w:rsidRPr="00BE42B1">
        <w:rPr>
          <w:rStyle w:val="charBoldItalic"/>
        </w:rPr>
        <w:t>/kml:</w:t>
      </w:r>
      <w:r w:rsidRPr="00D0364E">
        <w:rPr>
          <w:rStyle w:val="charBoldItalic"/>
        </w:rPr>
        <w:t>AbstractExtendedDataGroup</w:t>
      </w:r>
      <w:r w:rsidRPr="00BE42B1">
        <w:rPr>
          <w:rStyle w:val="charBoldItalic"/>
        </w:rPr>
        <w:t>&gt;</w:t>
      </w:r>
    </w:p>
    <w:p w14:paraId="59E951E7" w14:textId="77777777" w:rsidR="00A9368F" w:rsidRDefault="00A9368F" w:rsidP="00A9368F">
      <w:pPr>
        <w:pStyle w:val="Heading3"/>
        <w:tabs>
          <w:tab w:val="num" w:pos="720"/>
          <w:tab w:val="left" w:pos="5387"/>
        </w:tabs>
        <w:suppressAutoHyphens/>
        <w:spacing w:before="360" w:after="120" w:line="230" w:lineRule="exact"/>
        <w:ind w:left="720" w:hanging="720"/>
      </w:pPr>
      <w:bookmarkStart w:id="729" w:name="_Toc401927148"/>
      <w:bookmarkStart w:id="730" w:name="_Toc402959601"/>
      <w:r>
        <w:t>Description</w:t>
      </w:r>
      <w:bookmarkEnd w:id="729"/>
      <w:bookmarkEnd w:id="730"/>
    </w:p>
    <w:p w14:paraId="66F7E953"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0D15FC1" w14:textId="77777777" w:rsidTr="00A9368F">
        <w:trPr>
          <w:jc w:val="center"/>
        </w:trPr>
        <w:tc>
          <w:tcPr>
            <w:tcW w:w="2500" w:type="pct"/>
          </w:tcPr>
          <w:p w14:paraId="4FBF1042" w14:textId="77777777" w:rsidR="00A9368F" w:rsidRPr="00BA2C55" w:rsidRDefault="00A9368F" w:rsidP="00A9368F">
            <w:pPr>
              <w:pStyle w:val="TableCellCodeTextBulleted"/>
              <w:tabs>
                <w:tab w:val="left" w:pos="5387"/>
              </w:tabs>
            </w:pPr>
            <w:r w:rsidRPr="00C352B3">
              <w:t>kml:</w:t>
            </w:r>
            <w:r>
              <w:t>ExtendedData</w:t>
            </w:r>
          </w:p>
        </w:tc>
        <w:tc>
          <w:tcPr>
            <w:tcW w:w="2500" w:type="pct"/>
          </w:tcPr>
          <w:p w14:paraId="6FDF9E86" w14:textId="77777777" w:rsidR="00A9368F" w:rsidRDefault="006C038A" w:rsidP="006C038A">
            <w:pPr>
              <w:pStyle w:val="TableCellCodeTextBulleted"/>
            </w:pPr>
            <w:r>
              <w:t>kml:Metadata</w:t>
            </w:r>
            <w:r w:rsidRPr="006C038A">
              <w:rPr>
                <w:rFonts w:ascii="Times New Roman" w:hAnsi="Times New Roman"/>
                <w:sz w:val="24"/>
                <w:szCs w:val="24"/>
                <w:lang w:val="en-US"/>
              </w:rPr>
              <w:t xml:space="preserve"> (deprecated)</w:t>
            </w:r>
          </w:p>
        </w:tc>
      </w:tr>
    </w:tbl>
    <w:p w14:paraId="2B5370AA" w14:textId="77777777" w:rsidR="00A9368F" w:rsidRDefault="00971C53" w:rsidP="00A9368F">
      <w:pPr>
        <w:tabs>
          <w:tab w:val="left" w:pos="5387"/>
        </w:tabs>
      </w:pPr>
      <w:r w:rsidRPr="00971C53">
        <w:rPr>
          <w:rFonts w:ascii="Courier New" w:hAnsi="Courier New"/>
          <w:sz w:val="20"/>
          <w:szCs w:val="20"/>
          <w:lang w:val="en-GB"/>
        </w:rPr>
        <w:t>kml:AbstractExtendedDataGroup</w:t>
      </w:r>
      <w:r w:rsidRPr="00971C53">
        <w:t xml:space="preserve"> </w:t>
      </w:r>
      <w:r>
        <w:t>is a</w:t>
      </w:r>
      <w:r w:rsidR="00A9368F">
        <w:t>n abstract substitution head element that allows for the addition of user-defined data.</w:t>
      </w:r>
      <w:r w:rsidR="006C038A">
        <w:t xml:space="preserve"> Note that the </w:t>
      </w:r>
      <w:r w:rsidR="006C038A" w:rsidRPr="006C038A">
        <w:rPr>
          <w:rFonts w:ascii="Courier New" w:hAnsi="Courier New"/>
          <w:sz w:val="20"/>
          <w:szCs w:val="20"/>
          <w:lang w:val="en-GB"/>
        </w:rPr>
        <w:t>kml:Metadata</w:t>
      </w:r>
      <w:r w:rsidR="006C038A">
        <w:t xml:space="preserve"> element was deprecated in KML 2.2, use </w:t>
      </w:r>
      <w:r w:rsidR="006C038A" w:rsidRPr="006C038A">
        <w:rPr>
          <w:rFonts w:ascii="Courier New" w:hAnsi="Courier New"/>
          <w:sz w:val="20"/>
          <w:szCs w:val="20"/>
          <w:lang w:val="en-GB"/>
        </w:rPr>
        <w:t>kml:ExtendedData</w:t>
      </w:r>
      <w:r w:rsidR="006C038A">
        <w:t xml:space="preserve"> instead.</w:t>
      </w:r>
    </w:p>
    <w:p w14:paraId="3B1605D8" w14:textId="77777777" w:rsidR="00A9368F" w:rsidRDefault="00A9368F" w:rsidP="00A9368F">
      <w:pPr>
        <w:tabs>
          <w:tab w:val="left" w:pos="5387"/>
        </w:tabs>
      </w:pPr>
      <w:r>
        <w:t xml:space="preserve">See also </w:t>
      </w:r>
      <w:r w:rsidR="00C87F5A">
        <w:fldChar w:fldCharType="begin"/>
      </w:r>
      <w:r>
        <w:instrText xml:space="preserve"> REF _Ref401849635 \r \h </w:instrText>
      </w:r>
      <w:r w:rsidR="00C87F5A">
        <w:fldChar w:fldCharType="separate"/>
      </w:r>
      <w:r w:rsidR="007B103F">
        <w:t>9.3</w:t>
      </w:r>
      <w:r w:rsidR="00C87F5A">
        <w:fldChar w:fldCharType="end"/>
      </w:r>
      <w:r>
        <w:t xml:space="preserve"> </w:t>
      </w:r>
      <w:r w:rsidR="00C87F5A">
        <w:fldChar w:fldCharType="begin"/>
      </w:r>
      <w:r>
        <w:instrText xml:space="preserve"> REF _Ref401849635 \h </w:instrText>
      </w:r>
      <w:r w:rsidR="00C87F5A">
        <w:fldChar w:fldCharType="separate"/>
      </w:r>
      <w:r w:rsidR="007B103F" w:rsidRPr="00DF4810">
        <w:t>kml:ExtendedData</w:t>
      </w:r>
      <w:r w:rsidR="00C87F5A">
        <w:fldChar w:fldCharType="end"/>
      </w:r>
      <w:r>
        <w:t xml:space="preserve"> and </w:t>
      </w:r>
      <w:r w:rsidR="00C87F5A">
        <w:fldChar w:fldCharType="begin"/>
      </w:r>
      <w:r>
        <w:instrText xml:space="preserve"> REF _Ref181612076 \r \h </w:instrText>
      </w:r>
      <w:r w:rsidR="00C87F5A">
        <w:fldChar w:fldCharType="separate"/>
      </w:r>
      <w:r w:rsidR="007B103F">
        <w:t>6.7.2.2</w:t>
      </w:r>
      <w:r w:rsidR="00C87F5A">
        <w:fldChar w:fldCharType="end"/>
      </w:r>
      <w:r>
        <w:t xml:space="preserve"> </w:t>
      </w:r>
      <w:r w:rsidR="00C87F5A">
        <w:fldChar w:fldCharType="begin"/>
      </w:r>
      <w:r>
        <w:instrText xml:space="preserve"> REF _Ref181612076 \h </w:instrText>
      </w:r>
      <w:r w:rsidR="00C87F5A">
        <w:fldChar w:fldCharType="separate"/>
      </w:r>
      <w:r w:rsidR="007B103F" w:rsidRPr="00DF4810">
        <w:t>Complex Element Substitution</w:t>
      </w:r>
      <w:r w:rsidR="00C87F5A">
        <w:fldChar w:fldCharType="end"/>
      </w:r>
      <w:r>
        <w:t>.</w:t>
      </w:r>
    </w:p>
    <w:p w14:paraId="56EB125F" w14:textId="77777777" w:rsidR="00A9368F" w:rsidRDefault="00A9368F" w:rsidP="00A9368F">
      <w:pPr>
        <w:pStyle w:val="Heading3"/>
        <w:tabs>
          <w:tab w:val="num" w:pos="720"/>
          <w:tab w:val="left" w:pos="5387"/>
        </w:tabs>
        <w:suppressAutoHyphens/>
        <w:spacing w:before="360" w:after="120" w:line="230" w:lineRule="exact"/>
        <w:ind w:left="720" w:hanging="720"/>
      </w:pPr>
      <w:bookmarkStart w:id="731" w:name="_Toc401927149"/>
      <w:bookmarkStart w:id="732" w:name="_Toc402959602"/>
      <w:r>
        <w:t>Content</w:t>
      </w:r>
      <w:bookmarkEnd w:id="731"/>
      <w:bookmarkEnd w:id="732"/>
    </w:p>
    <w:p w14:paraId="132CBDBA" w14:textId="77777777" w:rsidR="00A9368F" w:rsidRDefault="00A9368F" w:rsidP="00A9368F">
      <w:pPr>
        <w:pStyle w:val="Special"/>
        <w:tabs>
          <w:tab w:val="left" w:pos="5387"/>
        </w:tabs>
      </w:pPr>
      <w:r>
        <w:t>Type:</w:t>
      </w:r>
      <w:r>
        <w:tab/>
        <w:t>xsd:anyType</w:t>
      </w:r>
    </w:p>
    <w:p w14:paraId="36773BAC" w14:textId="77777777" w:rsidR="00A9368F" w:rsidRDefault="00A9368F" w:rsidP="00A9368F">
      <w:pPr>
        <w:pStyle w:val="Special"/>
        <w:tabs>
          <w:tab w:val="left" w:pos="5387"/>
        </w:tabs>
      </w:pPr>
      <w:r>
        <w:t>Default Value:</w:t>
      </w:r>
      <w:r>
        <w:tab/>
        <w:t>none</w:t>
      </w:r>
    </w:p>
    <w:p w14:paraId="17390AAE" w14:textId="77777777" w:rsidR="00A9368F" w:rsidRPr="003329CC" w:rsidRDefault="00A9368F" w:rsidP="00A9368F">
      <w:pPr>
        <w:pStyle w:val="Heading2"/>
        <w:tabs>
          <w:tab w:val="num" w:pos="576"/>
          <w:tab w:val="left" w:pos="5387"/>
        </w:tabs>
        <w:suppressAutoHyphens/>
        <w:spacing w:before="480" w:after="120" w:line="250" w:lineRule="exact"/>
        <w:ind w:left="576" w:hanging="576"/>
      </w:pPr>
      <w:bookmarkStart w:id="733" w:name="_Ref401849635"/>
      <w:bookmarkStart w:id="734" w:name="_Toc401927150"/>
      <w:bookmarkStart w:id="735" w:name="_Toc402959603"/>
      <w:r w:rsidRPr="00DF4810">
        <w:lastRenderedPageBreak/>
        <w:t>kml:</w:t>
      </w:r>
      <w:bookmarkStart w:id="736" w:name="ExtendedData"/>
      <w:r w:rsidRPr="00DF4810">
        <w:t>ExtendedData</w:t>
      </w:r>
      <w:bookmarkEnd w:id="725"/>
      <w:bookmarkEnd w:id="726"/>
      <w:bookmarkEnd w:id="733"/>
      <w:bookmarkEnd w:id="734"/>
      <w:bookmarkEnd w:id="735"/>
      <w:bookmarkEnd w:id="736"/>
    </w:p>
    <w:p w14:paraId="025B7CD9" w14:textId="77777777" w:rsidR="00A9368F" w:rsidRDefault="00A9368F" w:rsidP="00A9368F">
      <w:pPr>
        <w:pStyle w:val="Heading3"/>
        <w:tabs>
          <w:tab w:val="num" w:pos="720"/>
          <w:tab w:val="left" w:pos="5387"/>
        </w:tabs>
        <w:suppressAutoHyphens/>
        <w:spacing w:before="360" w:after="120" w:line="230" w:lineRule="exact"/>
        <w:ind w:left="720" w:hanging="720"/>
      </w:pPr>
      <w:bookmarkStart w:id="737" w:name="_Toc348415446"/>
      <w:bookmarkStart w:id="738" w:name="_Toc348415893"/>
      <w:bookmarkStart w:id="739" w:name="_Toc401927151"/>
      <w:bookmarkStart w:id="740" w:name="_Toc402959604"/>
      <w:r>
        <w:t>Structure</w:t>
      </w:r>
      <w:bookmarkEnd w:id="737"/>
      <w:bookmarkEnd w:id="738"/>
      <w:bookmarkEnd w:id="739"/>
      <w:bookmarkEnd w:id="740"/>
    </w:p>
    <w:p w14:paraId="0AD136D3" w14:textId="77777777" w:rsidR="00A9368F" w:rsidRPr="00884F4F" w:rsidRDefault="00A9368F" w:rsidP="00A9368F">
      <w:pPr>
        <w:pStyle w:val="CodeBlockBold"/>
        <w:tabs>
          <w:tab w:val="left" w:pos="5387"/>
        </w:tabs>
      </w:pPr>
      <w:r w:rsidRPr="00884F4F">
        <w:t>&lt;kml:ExtendedData</w:t>
      </w:r>
    </w:p>
    <w:p w14:paraId="1730F3A8" w14:textId="77777777" w:rsidR="00A9368F" w:rsidRPr="00884F4F" w:rsidRDefault="00A9368F" w:rsidP="00A9368F">
      <w:pPr>
        <w:pStyle w:val="CodeBlockBold"/>
        <w:tabs>
          <w:tab w:val="left" w:pos="5387"/>
        </w:tabs>
      </w:pPr>
      <w:r w:rsidRPr="00884F4F">
        <w:rPr>
          <w:szCs w:val="24"/>
          <w:lang w:val="en-CA" w:eastAsia="en-CA"/>
        </w:rPr>
        <w:t xml:space="preserve"> anyAttribute="anySimpleType [0..1]"&gt;</w:t>
      </w:r>
      <w:r w:rsidRPr="00884F4F">
        <w:t xml:space="preserve"> </w:t>
      </w:r>
    </w:p>
    <w:p w14:paraId="4C002493" w14:textId="77777777" w:rsidR="00A9368F" w:rsidRPr="00884F4F" w:rsidRDefault="00A9368F" w:rsidP="00A9368F">
      <w:pPr>
        <w:pStyle w:val="CodeBlockBold"/>
        <w:tabs>
          <w:tab w:val="left" w:pos="5387"/>
        </w:tabs>
      </w:pPr>
      <w:r w:rsidRPr="00884F4F">
        <w:t xml:space="preserve">    &lt;kml:Data&gt;...&lt;/kml:Data&gt; [0..*] </w:t>
      </w:r>
    </w:p>
    <w:p w14:paraId="3C8800F8" w14:textId="77777777" w:rsidR="00A9368F" w:rsidRPr="00884F4F" w:rsidRDefault="00A9368F" w:rsidP="00A9368F">
      <w:pPr>
        <w:pStyle w:val="CodeBlockBold"/>
        <w:tabs>
          <w:tab w:val="left" w:pos="5387"/>
        </w:tabs>
      </w:pPr>
      <w:r w:rsidRPr="00884F4F">
        <w:t xml:space="preserve">    &lt;kml:SchemaData&gt;...&lt;/kml:SchemaData&gt; [0..*] </w:t>
      </w:r>
    </w:p>
    <w:p w14:paraId="4899F8EB" w14:textId="77777777" w:rsidR="00A9368F" w:rsidRPr="00884F4F" w:rsidRDefault="00A9368F" w:rsidP="00A9368F">
      <w:pPr>
        <w:pStyle w:val="CodeBlockBold"/>
        <w:tabs>
          <w:tab w:val="left" w:pos="5387"/>
        </w:tabs>
      </w:pPr>
      <w:r w:rsidRPr="00884F4F">
        <w:rPr>
          <w:szCs w:val="24"/>
          <w:lang w:val="en-CA" w:eastAsia="en-CA"/>
        </w:rPr>
        <w:t xml:space="preserve">    &lt;xsd:any/&gt; (any element from foreign namespace with lax validation) [0..*]</w:t>
      </w:r>
      <w:r w:rsidRPr="00884F4F">
        <w:t xml:space="preserve"> </w:t>
      </w:r>
    </w:p>
    <w:p w14:paraId="55EF2C82" w14:textId="77777777" w:rsidR="00A9368F" w:rsidRPr="00884F4F" w:rsidRDefault="00A9368F" w:rsidP="00A9368F">
      <w:pPr>
        <w:pStyle w:val="CodeBlockBold"/>
        <w:tabs>
          <w:tab w:val="left" w:pos="5387"/>
        </w:tabs>
      </w:pPr>
      <w:r w:rsidRPr="00884F4F">
        <w:t>&lt;/kml:ExtendedData&gt;</w:t>
      </w:r>
    </w:p>
    <w:p w14:paraId="538B4899" w14:textId="77777777" w:rsidR="00A9368F" w:rsidRPr="00A8520D" w:rsidRDefault="00A9368F" w:rsidP="00A9368F">
      <w:pPr>
        <w:pStyle w:val="Heading3"/>
        <w:tabs>
          <w:tab w:val="num" w:pos="720"/>
          <w:tab w:val="left" w:pos="5387"/>
        </w:tabs>
        <w:suppressAutoHyphens/>
        <w:spacing w:before="360" w:after="120" w:line="230" w:lineRule="exact"/>
        <w:ind w:left="720" w:hanging="720"/>
      </w:pPr>
      <w:bookmarkStart w:id="741" w:name="_Toc348415447"/>
      <w:bookmarkStart w:id="742" w:name="_Toc348415894"/>
      <w:bookmarkStart w:id="743" w:name="_Toc401927152"/>
      <w:bookmarkStart w:id="744" w:name="_Toc402959605"/>
      <w:r w:rsidRPr="00DF4810">
        <w:t>Description</w:t>
      </w:r>
      <w:bookmarkEnd w:id="741"/>
      <w:bookmarkEnd w:id="742"/>
      <w:bookmarkEnd w:id="743"/>
      <w:bookmarkEnd w:id="744"/>
    </w:p>
    <w:p w14:paraId="216CF977" w14:textId="77777777" w:rsidR="00A9368F" w:rsidRDefault="00A9368F" w:rsidP="00A9368F">
      <w:pPr>
        <w:tabs>
          <w:tab w:val="left" w:pos="5387"/>
        </w:tabs>
      </w:pPr>
      <w:r>
        <w:t xml:space="preserve">The </w:t>
      </w:r>
      <w:r>
        <w:rPr>
          <w:rStyle w:val="CodeText"/>
        </w:rPr>
        <w:t>kml:E</w:t>
      </w:r>
      <w:r w:rsidRPr="00290F01">
        <w:rPr>
          <w:rStyle w:val="CodeText"/>
        </w:rPr>
        <w:t>xtendedData</w:t>
      </w:r>
      <w:r>
        <w:t xml:space="preserve"> element offers three mechanisms for adding user-defined data to a </w:t>
      </w:r>
      <w:r>
        <w:rPr>
          <w:rStyle w:val="CodeTextItalic"/>
        </w:rPr>
        <w:t>kml:AbstractFeatureGroup</w:t>
      </w:r>
      <w:r>
        <w:t>.  These mechanisms are:</w:t>
      </w:r>
    </w:p>
    <w:p w14:paraId="6CAB0293" w14:textId="77777777" w:rsidR="00A9368F" w:rsidRDefault="00A9368F" w:rsidP="00A9368F">
      <w:pPr>
        <w:pStyle w:val="ListBullet2"/>
        <w:tabs>
          <w:tab w:val="clear" w:pos="720"/>
          <w:tab w:val="num" w:pos="643"/>
          <w:tab w:val="left" w:pos="5387"/>
        </w:tabs>
        <w:spacing w:before="120" w:after="120"/>
        <w:ind w:left="643"/>
        <w:contextualSpacing w:val="0"/>
      </w:pPr>
      <w:r>
        <w:t xml:space="preserve">Adding arbitrary name/value data pairs using the </w:t>
      </w:r>
      <w:r>
        <w:rPr>
          <w:rStyle w:val="CodeText"/>
        </w:rPr>
        <w:t>kml:D</w:t>
      </w:r>
      <w:r w:rsidRPr="00582804">
        <w:rPr>
          <w:rStyle w:val="CodeText"/>
        </w:rPr>
        <w:t>ata</w:t>
      </w:r>
      <w:r>
        <w:t xml:space="preserve"> element (optionally typed using an </w:t>
      </w:r>
      <w:r w:rsidRPr="005E5CB6">
        <w:rPr>
          <w:rStyle w:val="CodeText"/>
          <w:iCs/>
        </w:rPr>
        <w:t>xsi:type</w:t>
      </w:r>
      <w:r>
        <w:t xml:space="preserve"> attribute)</w:t>
      </w:r>
    </w:p>
    <w:p w14:paraId="778EB204" w14:textId="77777777" w:rsidR="00A9368F" w:rsidRDefault="00A9368F" w:rsidP="00A9368F">
      <w:pPr>
        <w:pStyle w:val="ListBullet2"/>
        <w:tabs>
          <w:tab w:val="clear" w:pos="720"/>
          <w:tab w:val="num" w:pos="643"/>
          <w:tab w:val="left" w:pos="5387"/>
        </w:tabs>
        <w:spacing w:before="120" w:after="120"/>
        <w:ind w:left="643"/>
        <w:contextualSpacing w:val="0"/>
      </w:pPr>
      <w:r>
        <w:t xml:space="preserve">Adding instances of typed fields defined in the user-defined </w:t>
      </w:r>
      <w:r w:rsidRPr="00553350">
        <w:rPr>
          <w:rStyle w:val="CodeText"/>
        </w:rPr>
        <w:t xml:space="preserve">kml:Schema </w:t>
      </w:r>
      <w:r>
        <w:t>element</w:t>
      </w:r>
    </w:p>
    <w:p w14:paraId="385043F5" w14:textId="77777777" w:rsidR="00A9368F" w:rsidRDefault="00A9368F" w:rsidP="00A9368F">
      <w:pPr>
        <w:pStyle w:val="ListBullet2"/>
        <w:tabs>
          <w:tab w:val="clear" w:pos="720"/>
          <w:tab w:val="num" w:pos="643"/>
          <w:tab w:val="left" w:pos="5387"/>
        </w:tabs>
        <w:spacing w:before="120" w:after="120"/>
        <w:ind w:left="643"/>
        <w:contextualSpacing w:val="0"/>
      </w:pPr>
      <w:r>
        <w:t>Including any XML content defined in namespaces</w:t>
      </w:r>
      <w:r w:rsidRPr="006A6C63">
        <w:t xml:space="preserve"> </w:t>
      </w:r>
      <w:r>
        <w:t>other than the KML namespace and null namespace</w:t>
      </w:r>
    </w:p>
    <w:p w14:paraId="7A4BD542" w14:textId="77777777" w:rsidR="00A9368F" w:rsidRDefault="00A9368F" w:rsidP="00A9368F">
      <w:pPr>
        <w:tabs>
          <w:tab w:val="left" w:pos="5387"/>
        </w:tabs>
      </w:pPr>
      <w:r>
        <w:t xml:space="preserve">These mechanisms can be used concurrently within a single </w:t>
      </w:r>
      <w:r>
        <w:rPr>
          <w:rStyle w:val="CodeTextItalic"/>
        </w:rPr>
        <w:t>kml:AbstractFeatureGroup</w:t>
      </w:r>
      <w:r>
        <w:t xml:space="preserve"> or KML document.</w:t>
      </w:r>
    </w:p>
    <w:p w14:paraId="4A413B37" w14:textId="77777777" w:rsidR="00A9368F" w:rsidRPr="008F26EA" w:rsidRDefault="00A9368F" w:rsidP="00A9368F">
      <w:pPr>
        <w:tabs>
          <w:tab w:val="left" w:pos="5387"/>
        </w:tabs>
      </w:pPr>
      <w:r>
        <w:t>C</w:t>
      </w:r>
      <w:r w:rsidRPr="008F26EA">
        <w:t>hild elements</w:t>
      </w:r>
      <w:r>
        <w:t xml:space="preserve"> of </w:t>
      </w:r>
      <w:r w:rsidRPr="00A53C7C">
        <w:rPr>
          <w:rStyle w:val="CodeText"/>
        </w:rPr>
        <w:t>kml:ExtendedData</w:t>
      </w:r>
      <w:r w:rsidRPr="008F26EA">
        <w:t xml:space="preserve"> support entity substitution.  See </w:t>
      </w:r>
      <w:r w:rsidR="00C87F5A">
        <w:fldChar w:fldCharType="begin"/>
      </w:r>
      <w:r>
        <w:instrText xml:space="preserve"> REF EntityReplacement \r \h </w:instrText>
      </w:r>
      <w:r w:rsidR="00C87F5A">
        <w:fldChar w:fldCharType="separate"/>
      </w:r>
      <w:r w:rsidR="007B103F">
        <w:t>6.5</w:t>
      </w:r>
      <w:r w:rsidR="00C87F5A">
        <w:fldChar w:fldCharType="end"/>
      </w:r>
      <w:r>
        <w:t xml:space="preserve"> </w:t>
      </w:r>
      <w:fldSimple w:instr=" REF  EntityReplacement ">
        <w:r w:rsidR="007B103F">
          <w:t>Entity Replacement</w:t>
        </w:r>
      </w:fldSimple>
      <w:r w:rsidRPr="008F26EA">
        <w:t>.</w:t>
      </w:r>
    </w:p>
    <w:p w14:paraId="438978BC" w14:textId="77777777" w:rsidR="00A9368F" w:rsidRDefault="00A9368F" w:rsidP="00A9368F">
      <w:pPr>
        <w:tabs>
          <w:tab w:val="left" w:pos="5387"/>
        </w:tabs>
      </w:pPr>
      <w:r>
        <w:rPr>
          <w:rStyle w:val="CodeText"/>
        </w:rPr>
        <w:t>kml:E</w:t>
      </w:r>
      <w:r w:rsidRPr="00B6425E">
        <w:rPr>
          <w:rStyle w:val="CodeText"/>
        </w:rPr>
        <w:t>xtendedData</w:t>
      </w:r>
      <w:r>
        <w:t xml:space="preserve"> should contain at least one child element outside of an update context, that is when not a descendant of </w:t>
      </w:r>
      <w:r w:rsidRPr="00D04606">
        <w:rPr>
          <w:rStyle w:val="CodeText"/>
        </w:rPr>
        <w:t>kml:Update</w:t>
      </w:r>
      <w:r>
        <w:t>.</w:t>
      </w:r>
    </w:p>
    <w:p w14:paraId="0BE99047" w14:textId="77777777" w:rsidR="00A9368F" w:rsidRDefault="00A9368F" w:rsidP="00A9368F">
      <w:pPr>
        <w:pStyle w:val="Heading3"/>
        <w:tabs>
          <w:tab w:val="num" w:pos="720"/>
          <w:tab w:val="left" w:pos="5387"/>
        </w:tabs>
        <w:suppressAutoHyphens/>
        <w:spacing w:before="360" w:after="120" w:line="230" w:lineRule="exact"/>
        <w:ind w:left="720" w:hanging="720"/>
      </w:pPr>
      <w:bookmarkStart w:id="745" w:name="_Toc348415448"/>
      <w:bookmarkStart w:id="746" w:name="_Toc348415895"/>
      <w:bookmarkStart w:id="747" w:name="_Toc401927153"/>
      <w:bookmarkStart w:id="748" w:name="_Toc402959606"/>
      <w:r>
        <w:t>Content</w:t>
      </w:r>
      <w:bookmarkEnd w:id="745"/>
      <w:bookmarkEnd w:id="746"/>
      <w:bookmarkEnd w:id="747"/>
      <w:bookmarkEnd w:id="748"/>
    </w:p>
    <w:p w14:paraId="1A50AE51" w14:textId="77777777" w:rsidR="00A9368F" w:rsidRPr="00927860" w:rsidRDefault="00A9368F" w:rsidP="00A9368F">
      <w:pPr>
        <w:pStyle w:val="Heading4"/>
        <w:tabs>
          <w:tab w:val="num" w:pos="864"/>
          <w:tab w:val="left" w:pos="5387"/>
        </w:tabs>
        <w:suppressAutoHyphens/>
        <w:spacing w:before="360" w:after="120" w:line="230" w:lineRule="exact"/>
        <w:ind w:left="864" w:hanging="864"/>
      </w:pPr>
      <w:r w:rsidRPr="00DF4810">
        <w:t>kml:Data</w:t>
      </w:r>
    </w:p>
    <w:p w14:paraId="243C0795" w14:textId="77777777" w:rsidR="00A9368F" w:rsidRDefault="00A9368F" w:rsidP="00A9368F">
      <w:pPr>
        <w:tabs>
          <w:tab w:val="left" w:pos="5387"/>
        </w:tabs>
      </w:pPr>
      <w:r>
        <w:t>An name/value pair with an optional typing mechanism (</w:t>
      </w:r>
      <w:r w:rsidRPr="005E5CB6">
        <w:rPr>
          <w:rStyle w:val="CodeText"/>
        </w:rPr>
        <w:t>xsi:type</w:t>
      </w:r>
      <w:r>
        <w:t xml:space="preserve"> attribute).</w:t>
      </w:r>
    </w:p>
    <w:p w14:paraId="2DFBB4C6" w14:textId="77777777" w:rsidR="00A9368F" w:rsidRPr="00514CA0" w:rsidRDefault="00A9368F" w:rsidP="00A9368F">
      <w:pPr>
        <w:tabs>
          <w:tab w:val="left" w:pos="5387"/>
        </w:tabs>
      </w:pPr>
      <w:r>
        <w:t xml:space="preserve">See </w:t>
      </w:r>
      <w:r w:rsidR="00C87F5A">
        <w:fldChar w:fldCharType="begin"/>
      </w:r>
      <w:r>
        <w:instrText xml:space="preserve"> REF _Ref401853218 \r \h </w:instrText>
      </w:r>
      <w:r w:rsidR="00C87F5A">
        <w:fldChar w:fldCharType="separate"/>
      </w:r>
      <w:r w:rsidR="007B103F">
        <w:t>9.4</w:t>
      </w:r>
      <w:r w:rsidR="00C87F5A">
        <w:fldChar w:fldCharType="end"/>
      </w:r>
      <w:r>
        <w:t xml:space="preserve"> </w:t>
      </w:r>
      <w:r w:rsidR="00C87F5A">
        <w:fldChar w:fldCharType="begin"/>
      </w:r>
      <w:r>
        <w:instrText xml:space="preserve"> REF _Ref401853225 \h </w:instrText>
      </w:r>
      <w:r w:rsidR="00C87F5A">
        <w:fldChar w:fldCharType="separate"/>
      </w:r>
      <w:r w:rsidR="007B103F" w:rsidRPr="00DF4810">
        <w:t>kml:Data</w:t>
      </w:r>
      <w:r w:rsidR="00C87F5A">
        <w:fldChar w:fldCharType="end"/>
      </w:r>
      <w:r>
        <w:t>.</w:t>
      </w:r>
    </w:p>
    <w:p w14:paraId="2C52DB02" w14:textId="77777777" w:rsidR="00A9368F" w:rsidRPr="00B33D64" w:rsidRDefault="00A9368F" w:rsidP="00A9368F">
      <w:pPr>
        <w:pStyle w:val="Heading4"/>
        <w:tabs>
          <w:tab w:val="num" w:pos="864"/>
          <w:tab w:val="left" w:pos="5387"/>
        </w:tabs>
        <w:suppressAutoHyphens/>
        <w:spacing w:before="360" w:after="120" w:line="230" w:lineRule="exact"/>
        <w:ind w:left="864" w:hanging="864"/>
      </w:pPr>
      <w:r>
        <w:t>kml:SchemaData</w:t>
      </w:r>
    </w:p>
    <w:p w14:paraId="01A8B5B8" w14:textId="77777777" w:rsidR="00A9368F" w:rsidRDefault="00A9368F" w:rsidP="00A9368F">
      <w:pPr>
        <w:tabs>
          <w:tab w:val="left" w:pos="5387"/>
        </w:tabs>
      </w:pPr>
      <w:r w:rsidRPr="004743C2">
        <w:t xml:space="preserve">Encodes an instance of a user-defined data type defined by a referenced </w:t>
      </w:r>
      <w:r w:rsidRPr="008235D3">
        <w:rPr>
          <w:rStyle w:val="CodeText"/>
        </w:rPr>
        <w:t>kml:Schema</w:t>
      </w:r>
    </w:p>
    <w:p w14:paraId="40500D17" w14:textId="77777777" w:rsidR="00A9368F" w:rsidRPr="00514CA0" w:rsidRDefault="00A9368F" w:rsidP="00A9368F">
      <w:pPr>
        <w:tabs>
          <w:tab w:val="left" w:pos="5387"/>
        </w:tabs>
      </w:pPr>
      <w:r>
        <w:t xml:space="preserve">See </w:t>
      </w:r>
      <w:r w:rsidR="00C87F5A">
        <w:fldChar w:fldCharType="begin"/>
      </w:r>
      <w:r>
        <w:instrText xml:space="preserve"> REF SchemaData \r \h </w:instrText>
      </w:r>
      <w:r w:rsidR="00C87F5A">
        <w:fldChar w:fldCharType="separate"/>
      </w:r>
      <w:r w:rsidR="007B103F">
        <w:t>9.5</w:t>
      </w:r>
      <w:r w:rsidR="00C87F5A">
        <w:fldChar w:fldCharType="end"/>
      </w:r>
      <w:r>
        <w:t xml:space="preserve"> </w:t>
      </w:r>
      <w:fldSimple w:instr=" REF SchemaData ">
        <w:r w:rsidR="007B103F">
          <w:t>kml:SchemaData</w:t>
        </w:r>
      </w:fldSimple>
      <w:r>
        <w:t>.</w:t>
      </w:r>
    </w:p>
    <w:p w14:paraId="5A12FC81"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xsd:any</w:t>
      </w:r>
    </w:p>
    <w:p w14:paraId="256DBB4E"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bookmarkStart w:id="749" w:name="_kml:Data"/>
      <w:bookmarkEnd w:id="749"/>
      <w:r>
        <w:t>Description</w:t>
      </w:r>
    </w:p>
    <w:p w14:paraId="7DB75C06" w14:textId="77777777" w:rsidR="00A9368F" w:rsidRDefault="00A9368F" w:rsidP="00A9368F">
      <w:pPr>
        <w:tabs>
          <w:tab w:val="left" w:pos="5387"/>
        </w:tabs>
      </w:pPr>
      <w:r>
        <w:rPr>
          <w:rStyle w:val="CodeText"/>
        </w:rPr>
        <w:t>kml:E</w:t>
      </w:r>
      <w:r w:rsidRPr="00582804">
        <w:rPr>
          <w:rStyle w:val="CodeText"/>
        </w:rPr>
        <w:t>xtendedData</w:t>
      </w:r>
      <w:r>
        <w:t xml:space="preserve"> may </w:t>
      </w:r>
      <w:r w:rsidRPr="003E136B">
        <w:t xml:space="preserve">include any </w:t>
      </w:r>
      <w:r>
        <w:t xml:space="preserve">other </w:t>
      </w:r>
      <w:r w:rsidRPr="003E136B">
        <w:t>well-formed</w:t>
      </w:r>
      <w:r>
        <w:t>, namespace-qualified</w:t>
      </w:r>
      <w:r w:rsidRPr="003E136B">
        <w:t xml:space="preserve"> XML </w:t>
      </w:r>
      <w:r>
        <w:t xml:space="preserve">content </w:t>
      </w:r>
      <w:r w:rsidRPr="003E136B">
        <w:t xml:space="preserve">that is </w:t>
      </w:r>
      <w:r>
        <w:t xml:space="preserve">not from </w:t>
      </w:r>
      <w:r w:rsidRPr="003E136B">
        <w:t xml:space="preserve">the KML </w:t>
      </w:r>
      <w:r>
        <w:t>namespace "</w:t>
      </w:r>
      <w:r>
        <w:rPr>
          <w:rStyle w:val="CodeText"/>
        </w:rPr>
        <w:t>http://www.opengis.net/kml/2.2</w:t>
      </w:r>
      <w:r>
        <w:t>"</w:t>
      </w:r>
    </w:p>
    <w:p w14:paraId="7E52575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7ED02D0" w14:textId="77777777" w:rsidR="00A9368F" w:rsidRDefault="00A9368F" w:rsidP="00A9368F">
      <w:pPr>
        <w:pStyle w:val="Special"/>
        <w:tabs>
          <w:tab w:val="left" w:pos="5387"/>
        </w:tabs>
      </w:pPr>
      <w:r>
        <w:t>Type:</w:t>
      </w:r>
      <w:r>
        <w:tab/>
        <w:t>xsd:anyType</w:t>
      </w:r>
    </w:p>
    <w:p w14:paraId="1A91C28D" w14:textId="77777777" w:rsidR="00A9368F" w:rsidRPr="005532F7" w:rsidRDefault="00A9368F" w:rsidP="00A9368F">
      <w:pPr>
        <w:pStyle w:val="Special"/>
        <w:tabs>
          <w:tab w:val="left" w:pos="5387"/>
        </w:tabs>
      </w:pPr>
      <w:r>
        <w:t>Default Value:</w:t>
      </w:r>
      <w:r>
        <w:tab/>
        <w:t>none</w:t>
      </w:r>
    </w:p>
    <w:p w14:paraId="64E15EA8"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Example</w:t>
      </w:r>
    </w:p>
    <w:p w14:paraId="34F93F27" w14:textId="77777777" w:rsidR="00A9368F" w:rsidRDefault="00A9368F" w:rsidP="00A9368F">
      <w:pPr>
        <w:tabs>
          <w:tab w:val="left" w:pos="5387"/>
        </w:tabs>
      </w:pPr>
      <w:r>
        <w:t>The following example demonstrates the encoding of XML content from the "</w:t>
      </w:r>
      <w:r w:rsidRPr="0072501B">
        <w:rPr>
          <w:rStyle w:val="CodeText"/>
        </w:rPr>
        <w:t>http://</w:t>
      </w:r>
      <w:r>
        <w:rPr>
          <w:rStyle w:val="CodeText"/>
        </w:rPr>
        <w:t>www.example.org</w:t>
      </w:r>
      <w:r w:rsidRPr="0072501B">
        <w:rPr>
          <w:rStyle w:val="CodeText"/>
        </w:rPr>
        <w:t>/app</w:t>
      </w:r>
      <w:r>
        <w:t>" namespace:</w:t>
      </w:r>
    </w:p>
    <w:p w14:paraId="58F89920" w14:textId="77777777" w:rsidR="00A9368F" w:rsidRDefault="00A9368F" w:rsidP="00A9368F">
      <w:pPr>
        <w:pStyle w:val="CodeBlock"/>
        <w:tabs>
          <w:tab w:val="left" w:pos="5387"/>
        </w:tabs>
      </w:pPr>
      <w:r>
        <w:t>&lt;kml</w:t>
      </w:r>
    </w:p>
    <w:p w14:paraId="54175849" w14:textId="77777777" w:rsidR="00A9368F" w:rsidRDefault="00A9368F" w:rsidP="00A9368F">
      <w:pPr>
        <w:pStyle w:val="CodeBlock"/>
        <w:tabs>
          <w:tab w:val="left" w:pos="5387"/>
        </w:tabs>
      </w:pPr>
      <w:r>
        <w:t xml:space="preserve">  xmlns:xsi="http://www.w3.org/2001/XMLSchema-instance"</w:t>
      </w:r>
    </w:p>
    <w:p w14:paraId="1EA2C56F" w14:textId="77777777" w:rsidR="00A9368F" w:rsidRDefault="00A9368F" w:rsidP="00A9368F">
      <w:pPr>
        <w:pStyle w:val="CodeBlock"/>
        <w:tabs>
          <w:tab w:val="left" w:pos="5387"/>
        </w:tabs>
      </w:pPr>
      <w:r>
        <w:t xml:space="preserve">  xmlns="http://www.opengis.net/kml/2.2"</w:t>
      </w:r>
    </w:p>
    <w:p w14:paraId="657CEFCA" w14:textId="77777777" w:rsidR="00A9368F" w:rsidRDefault="00A9368F" w:rsidP="00A9368F">
      <w:pPr>
        <w:pStyle w:val="CodeBlock"/>
        <w:tabs>
          <w:tab w:val="left" w:pos="5387"/>
        </w:tabs>
      </w:pPr>
      <w:r>
        <w:t xml:space="preserve">  xmlns:app="http://www.example.org/app"</w:t>
      </w:r>
    </w:p>
    <w:p w14:paraId="050808A1" w14:textId="77777777" w:rsidR="00A9368F" w:rsidRDefault="00A9368F" w:rsidP="00A9368F">
      <w:pPr>
        <w:pStyle w:val="CodeBlock"/>
        <w:tabs>
          <w:tab w:val="left" w:pos="5387"/>
        </w:tabs>
      </w:pPr>
      <w:r>
        <w:t xml:space="preserve">  xmlns:gml="http://www.opengis.net/gml"&gt;</w:t>
      </w:r>
    </w:p>
    <w:p w14:paraId="203FBFB6" w14:textId="77777777" w:rsidR="00A9368F" w:rsidRDefault="00A9368F" w:rsidP="00A9368F">
      <w:pPr>
        <w:pStyle w:val="CodeBlock"/>
        <w:tabs>
          <w:tab w:val="left" w:pos="5387"/>
        </w:tabs>
      </w:pPr>
      <w:r>
        <w:t xml:space="preserve">  &lt;Placemark&gt;</w:t>
      </w:r>
    </w:p>
    <w:p w14:paraId="48AA7DF0" w14:textId="77777777" w:rsidR="00A9368F" w:rsidRDefault="00A9368F" w:rsidP="00A9368F">
      <w:pPr>
        <w:pStyle w:val="CodeBlock"/>
        <w:tabs>
          <w:tab w:val="left" w:pos="5387"/>
        </w:tabs>
      </w:pPr>
      <w:r>
        <w:t xml:space="preserve">    &lt;name&gt;A road&lt;/name&gt;</w:t>
      </w:r>
    </w:p>
    <w:p w14:paraId="4FAE2B57" w14:textId="77777777" w:rsidR="00A9368F" w:rsidRDefault="00A9368F" w:rsidP="00A9368F">
      <w:pPr>
        <w:pStyle w:val="CodeBlock"/>
        <w:tabs>
          <w:tab w:val="left" w:pos="5387"/>
        </w:tabs>
      </w:pPr>
      <w:r>
        <w:t xml:space="preserve">    &lt;ExtendedData&gt;</w:t>
      </w:r>
    </w:p>
    <w:p w14:paraId="67C18990" w14:textId="77777777" w:rsidR="00A9368F" w:rsidRDefault="00A9368F" w:rsidP="00A9368F">
      <w:pPr>
        <w:pStyle w:val="CodeBlock"/>
        <w:tabs>
          <w:tab w:val="left" w:pos="5387"/>
        </w:tabs>
      </w:pPr>
      <w:r>
        <w:t xml:space="preserve">      &lt;</w:t>
      </w:r>
      <w:r w:rsidRPr="000C63A0">
        <w:rPr>
          <w:rStyle w:val="charBold"/>
        </w:rPr>
        <w:t>app:Road&gt;</w:t>
      </w:r>
    </w:p>
    <w:p w14:paraId="06C734CE" w14:textId="77777777" w:rsidR="00A9368F" w:rsidRDefault="00A9368F" w:rsidP="00A9368F">
      <w:pPr>
        <w:pStyle w:val="CodeBlock"/>
        <w:tabs>
          <w:tab w:val="left" w:pos="5387"/>
        </w:tabs>
      </w:pPr>
      <w:r>
        <w:t xml:space="preserve">        &lt;app:numberOfLanes&gt;2&lt;/app:numberOfLanes&gt;</w:t>
      </w:r>
    </w:p>
    <w:p w14:paraId="23416DFF" w14:textId="77777777" w:rsidR="00A9368F" w:rsidRDefault="00A9368F" w:rsidP="00A9368F">
      <w:pPr>
        <w:pStyle w:val="CodeBlock"/>
        <w:tabs>
          <w:tab w:val="left" w:pos="5387"/>
        </w:tabs>
      </w:pPr>
      <w:r>
        <w:t xml:space="preserve">        &lt;app:pavement&gt;gravel&lt;/app:pavement&gt;</w:t>
      </w:r>
    </w:p>
    <w:p w14:paraId="20259B17" w14:textId="77777777" w:rsidR="00A9368F" w:rsidRPr="000C63A0" w:rsidRDefault="00A9368F" w:rsidP="00A9368F">
      <w:pPr>
        <w:pStyle w:val="CodeBlock"/>
        <w:tabs>
          <w:tab w:val="left" w:pos="5387"/>
        </w:tabs>
        <w:rPr>
          <w:rStyle w:val="charBold"/>
        </w:rPr>
      </w:pPr>
      <w:r>
        <w:t xml:space="preserve">      </w:t>
      </w:r>
      <w:r w:rsidRPr="000C63A0">
        <w:rPr>
          <w:rStyle w:val="charBold"/>
        </w:rPr>
        <w:t>&lt;/app:Road&gt;</w:t>
      </w:r>
    </w:p>
    <w:p w14:paraId="5DBB97D2" w14:textId="77777777" w:rsidR="00A9368F" w:rsidRDefault="00A9368F" w:rsidP="00A9368F">
      <w:pPr>
        <w:pStyle w:val="CodeBlock"/>
        <w:tabs>
          <w:tab w:val="left" w:pos="5387"/>
        </w:tabs>
      </w:pPr>
      <w:r>
        <w:t xml:space="preserve">    &lt;/ExtendedData&gt;</w:t>
      </w:r>
    </w:p>
    <w:p w14:paraId="00BC44A9" w14:textId="77777777" w:rsidR="00A9368F" w:rsidRDefault="00A9368F" w:rsidP="00A9368F">
      <w:pPr>
        <w:pStyle w:val="CodeBlock"/>
        <w:tabs>
          <w:tab w:val="left" w:pos="5387"/>
        </w:tabs>
      </w:pPr>
      <w:r>
        <w:t xml:space="preserve">  &lt;/Placemark&gt;</w:t>
      </w:r>
    </w:p>
    <w:p w14:paraId="51A2B40D" w14:textId="77777777" w:rsidR="00A9368F" w:rsidRDefault="00A9368F" w:rsidP="00A9368F">
      <w:pPr>
        <w:pStyle w:val="CodeBlock"/>
        <w:tabs>
          <w:tab w:val="left" w:pos="5387"/>
        </w:tabs>
      </w:pPr>
      <w:r>
        <w:t>&lt;/kml&gt;</w:t>
      </w:r>
    </w:p>
    <w:p w14:paraId="69E23A73" w14:textId="77777777" w:rsidR="00A9368F" w:rsidRDefault="00A9368F" w:rsidP="00A9368F">
      <w:pPr>
        <w:pStyle w:val="Heading3"/>
        <w:tabs>
          <w:tab w:val="num" w:pos="720"/>
          <w:tab w:val="left" w:pos="5387"/>
        </w:tabs>
        <w:suppressAutoHyphens/>
        <w:spacing w:before="360" w:after="120" w:line="230" w:lineRule="exact"/>
        <w:ind w:left="720" w:hanging="720"/>
      </w:pPr>
      <w:bookmarkStart w:id="750" w:name="_Toc401927154"/>
      <w:bookmarkStart w:id="751" w:name="_Toc402959607"/>
      <w:bookmarkStart w:id="752" w:name="Data"/>
      <w:bookmarkStart w:id="753" w:name="_Toc348415449"/>
      <w:bookmarkStart w:id="754" w:name="_Toc348415896"/>
      <w:r>
        <w:t>Attributes</w:t>
      </w:r>
      <w:bookmarkEnd w:id="750"/>
      <w:bookmarkEnd w:id="751"/>
    </w:p>
    <w:p w14:paraId="26E95061"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5FBD63B7"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7FA75272" w14:textId="77777777" w:rsidR="00A9368F" w:rsidRPr="00C4170D" w:rsidRDefault="00A9368F" w:rsidP="00A9368F">
      <w:pPr>
        <w:pStyle w:val="Heading2"/>
        <w:tabs>
          <w:tab w:val="num" w:pos="576"/>
          <w:tab w:val="left" w:pos="5387"/>
        </w:tabs>
        <w:suppressAutoHyphens/>
        <w:spacing w:before="480" w:after="120" w:line="250" w:lineRule="exact"/>
        <w:ind w:left="576" w:hanging="576"/>
      </w:pPr>
      <w:bookmarkStart w:id="755" w:name="_Ref401853218"/>
      <w:bookmarkStart w:id="756" w:name="_Ref401853225"/>
      <w:bookmarkStart w:id="757" w:name="_Toc401927155"/>
      <w:bookmarkStart w:id="758" w:name="_Toc402959608"/>
      <w:r w:rsidRPr="00DF4810">
        <w:lastRenderedPageBreak/>
        <w:t>kml:Data</w:t>
      </w:r>
      <w:bookmarkEnd w:id="752"/>
      <w:bookmarkEnd w:id="753"/>
      <w:bookmarkEnd w:id="754"/>
      <w:bookmarkEnd w:id="755"/>
      <w:bookmarkEnd w:id="756"/>
      <w:bookmarkEnd w:id="757"/>
      <w:bookmarkEnd w:id="758"/>
    </w:p>
    <w:p w14:paraId="5112DFFE" w14:textId="77777777" w:rsidR="00A9368F" w:rsidRPr="00C4170D" w:rsidRDefault="00A9368F" w:rsidP="00A9368F">
      <w:pPr>
        <w:pStyle w:val="Heading3"/>
        <w:tabs>
          <w:tab w:val="num" w:pos="720"/>
          <w:tab w:val="left" w:pos="5387"/>
        </w:tabs>
        <w:suppressAutoHyphens/>
        <w:spacing w:before="360" w:after="120" w:line="230" w:lineRule="exact"/>
        <w:ind w:left="720" w:hanging="720"/>
      </w:pPr>
      <w:bookmarkStart w:id="759" w:name="_Toc348415450"/>
      <w:bookmarkStart w:id="760" w:name="_Toc348415897"/>
      <w:bookmarkStart w:id="761" w:name="_Toc401927156"/>
      <w:bookmarkStart w:id="762" w:name="_Toc402959609"/>
      <w:r w:rsidRPr="00DF4810">
        <w:t>Structure</w:t>
      </w:r>
      <w:bookmarkEnd w:id="759"/>
      <w:bookmarkEnd w:id="760"/>
      <w:bookmarkEnd w:id="761"/>
      <w:bookmarkEnd w:id="762"/>
    </w:p>
    <w:p w14:paraId="5C27E16C" w14:textId="77777777" w:rsidR="00A9368F" w:rsidRPr="00884F4F" w:rsidRDefault="00A9368F" w:rsidP="00A9368F">
      <w:pPr>
        <w:pStyle w:val="CodeBlockBold"/>
        <w:tabs>
          <w:tab w:val="left" w:pos="5387"/>
        </w:tabs>
        <w:rPr>
          <w:rStyle w:val="charBold"/>
          <w:b/>
        </w:rPr>
      </w:pPr>
      <w:r w:rsidRPr="00884F4F">
        <w:rPr>
          <w:rStyle w:val="charBold"/>
          <w:b/>
        </w:rPr>
        <w:t>&lt;kml:Data</w:t>
      </w:r>
    </w:p>
    <w:p w14:paraId="00FFD763" w14:textId="77777777" w:rsidR="00A9368F" w:rsidRPr="00884F4F" w:rsidRDefault="00A9368F" w:rsidP="00A9368F">
      <w:pPr>
        <w:pStyle w:val="CodeBlockBold"/>
        <w:tabs>
          <w:tab w:val="left" w:pos="5387"/>
        </w:tabs>
        <w:rPr>
          <w:rStyle w:val="charBold"/>
        </w:rPr>
      </w:pPr>
      <w:r w:rsidRPr="00884F4F">
        <w:rPr>
          <w:rStyle w:val="charBold"/>
        </w:rPr>
        <w:t xml:space="preserve"> id="ID [0..1]" </w:t>
      </w:r>
    </w:p>
    <w:p w14:paraId="71F69AB2" w14:textId="77777777" w:rsidR="00A9368F" w:rsidRPr="00884F4F" w:rsidRDefault="00A9368F" w:rsidP="00A9368F">
      <w:pPr>
        <w:pStyle w:val="CodeBlockBold"/>
        <w:tabs>
          <w:tab w:val="left" w:pos="5387"/>
        </w:tabs>
        <w:rPr>
          <w:rStyle w:val="charBold"/>
        </w:rPr>
      </w:pPr>
      <w:r w:rsidRPr="00884F4F">
        <w:rPr>
          <w:rStyle w:val="charBold"/>
        </w:rPr>
        <w:t xml:space="preserve"> targetId="NCName [0..1]" </w:t>
      </w:r>
    </w:p>
    <w:p w14:paraId="1C99A58A" w14:textId="77777777" w:rsidR="00A9368F" w:rsidRPr="00884F4F" w:rsidRDefault="00A9368F" w:rsidP="00A9368F">
      <w:pPr>
        <w:pStyle w:val="CodeBlockBold"/>
        <w:tabs>
          <w:tab w:val="left" w:pos="5387"/>
        </w:tabs>
        <w:rPr>
          <w:rStyle w:val="charBold"/>
          <w:b/>
        </w:rPr>
      </w:pPr>
      <w:r w:rsidRPr="00884F4F">
        <w:rPr>
          <w:b w:val="0"/>
          <w:szCs w:val="24"/>
          <w:lang w:val="en-CA" w:eastAsia="en-CA"/>
        </w:rPr>
        <w:t xml:space="preserve"> anyAttribute="anySimpleType [0..1]"</w:t>
      </w:r>
      <w:r w:rsidRPr="00884F4F">
        <w:rPr>
          <w:b w:val="0"/>
          <w:szCs w:val="24"/>
          <w:lang w:val="en-CA" w:eastAsia="en-CA"/>
        </w:rPr>
        <w:br/>
      </w:r>
      <w:r w:rsidRPr="00884F4F">
        <w:rPr>
          <w:rStyle w:val="charBold"/>
          <w:b/>
        </w:rPr>
        <w:t xml:space="preserve"> name="string [0..1]"</w:t>
      </w:r>
    </w:p>
    <w:p w14:paraId="4D705C59" w14:textId="77777777" w:rsidR="00A9368F" w:rsidRPr="00884F4F" w:rsidRDefault="00A9368F" w:rsidP="00A9368F">
      <w:pPr>
        <w:pStyle w:val="CodeBlockBold"/>
        <w:tabs>
          <w:tab w:val="left" w:pos="5387"/>
        </w:tabs>
        <w:rPr>
          <w:rStyle w:val="charBold"/>
        </w:rPr>
      </w:pPr>
      <w:r w:rsidRPr="00884F4F">
        <w:rPr>
          <w:szCs w:val="24"/>
          <w:lang w:val="en-CA" w:eastAsia="en-CA"/>
        </w:rPr>
        <w:t xml:space="preserve"> uom="anyURI [0..1]"&gt;</w:t>
      </w:r>
      <w:r w:rsidRPr="00884F4F">
        <w:rPr>
          <w:rStyle w:val="charBold"/>
        </w:rPr>
        <w:t xml:space="preserve"> </w:t>
      </w:r>
    </w:p>
    <w:p w14:paraId="6A93AB87" w14:textId="77777777" w:rsidR="00A9368F" w:rsidRPr="00884F4F" w:rsidRDefault="00A9368F" w:rsidP="00A9368F">
      <w:pPr>
        <w:pStyle w:val="CodeBlockBold"/>
        <w:tabs>
          <w:tab w:val="left" w:pos="5387"/>
        </w:tabs>
        <w:rPr>
          <w:rStyle w:val="charBold"/>
          <w:i/>
        </w:rPr>
      </w:pPr>
      <w:r w:rsidRPr="00884F4F">
        <w:rPr>
          <w:rStyle w:val="charBold"/>
          <w:i/>
        </w:rPr>
        <w:t xml:space="preserve">    &lt;kml:ObjectSimpleExtensionGroup&gt;...&lt;/kml:ObjectSimpleExtensionGroup&gt; [0..*] </w:t>
      </w:r>
    </w:p>
    <w:p w14:paraId="3E285B25" w14:textId="77777777" w:rsidR="00A9368F" w:rsidRPr="00884F4F" w:rsidRDefault="00A9368F" w:rsidP="00A9368F">
      <w:pPr>
        <w:pStyle w:val="CodeBlockBold"/>
        <w:tabs>
          <w:tab w:val="left" w:pos="5387"/>
        </w:tabs>
      </w:pPr>
      <w:r w:rsidRPr="00884F4F">
        <w:rPr>
          <w:rStyle w:val="charBold"/>
        </w:rPr>
        <w:t xml:space="preserve">    </w:t>
      </w:r>
      <w:r w:rsidRPr="00884F4F">
        <w:t xml:space="preserve">&lt;kml:displayName&gt;...&lt;/kml:displayName&gt; [0..1] </w:t>
      </w:r>
    </w:p>
    <w:p w14:paraId="2D3D7302" w14:textId="77777777" w:rsidR="00A9368F" w:rsidRPr="00884F4F" w:rsidRDefault="00A9368F" w:rsidP="00A9368F">
      <w:pPr>
        <w:pStyle w:val="CodeBlockBold"/>
        <w:tabs>
          <w:tab w:val="left" w:pos="5387"/>
        </w:tabs>
      </w:pPr>
      <w:r w:rsidRPr="00884F4F">
        <w:t xml:space="preserve">    &lt;kml:value&gt;...&lt;/kml:value&gt; [1] </w:t>
      </w:r>
    </w:p>
    <w:p w14:paraId="2971E207" w14:textId="77777777" w:rsidR="00A9368F" w:rsidRPr="00884F4F" w:rsidRDefault="00A9368F" w:rsidP="00A9368F">
      <w:pPr>
        <w:pStyle w:val="CodeBlockBold"/>
        <w:tabs>
          <w:tab w:val="left" w:pos="5387"/>
        </w:tabs>
        <w:rPr>
          <w:rStyle w:val="charBoldItalic"/>
          <w:b/>
        </w:rPr>
      </w:pPr>
      <w:r w:rsidRPr="00884F4F">
        <w:t xml:space="preserve">   </w:t>
      </w:r>
      <w:r w:rsidRPr="00884F4F">
        <w:rPr>
          <w:rStyle w:val="charBoldItalic"/>
        </w:rPr>
        <w:t xml:space="preserve"> </w:t>
      </w:r>
      <w:r w:rsidRPr="00884F4F">
        <w:rPr>
          <w:rStyle w:val="charBoldItalic"/>
          <w:b/>
        </w:rPr>
        <w:t xml:space="preserve">&lt;kml:DataExtension&gt;...&lt;/kml:DataExtension&gt; [0..*] </w:t>
      </w:r>
    </w:p>
    <w:p w14:paraId="10F8F944" w14:textId="77777777" w:rsidR="00A9368F" w:rsidRPr="00884F4F" w:rsidRDefault="00A9368F" w:rsidP="00A9368F">
      <w:pPr>
        <w:pStyle w:val="CodeBlockBold"/>
        <w:tabs>
          <w:tab w:val="left" w:pos="5387"/>
        </w:tabs>
        <w:rPr>
          <w:rStyle w:val="charBold"/>
          <w:b/>
        </w:rPr>
      </w:pPr>
      <w:r w:rsidRPr="00884F4F">
        <w:rPr>
          <w:rStyle w:val="charBold"/>
          <w:b/>
        </w:rPr>
        <w:t>&lt;/kml:Data&gt;</w:t>
      </w:r>
    </w:p>
    <w:p w14:paraId="3A7F6D8F"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763" w:name="_Toc348415451"/>
      <w:bookmarkStart w:id="764" w:name="_Toc348415898"/>
      <w:bookmarkStart w:id="765" w:name="_Toc401927157"/>
      <w:bookmarkStart w:id="766" w:name="_Toc402959610"/>
      <w:r w:rsidRPr="00DF4810">
        <w:t>Description</w:t>
      </w:r>
      <w:bookmarkEnd w:id="763"/>
      <w:bookmarkEnd w:id="764"/>
      <w:bookmarkEnd w:id="765"/>
      <w:bookmarkEnd w:id="766"/>
    </w:p>
    <w:p w14:paraId="459AE835"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6D2739F" w14:textId="77777777" w:rsidTr="00A9368F">
        <w:trPr>
          <w:jc w:val="center"/>
        </w:trPr>
        <w:tc>
          <w:tcPr>
            <w:tcW w:w="2500" w:type="pct"/>
          </w:tcPr>
          <w:p w14:paraId="62CB0A40"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225520A7" w14:textId="77777777" w:rsidR="00A9368F" w:rsidRPr="00BA2C55" w:rsidRDefault="00A9368F" w:rsidP="00A9368F">
            <w:pPr>
              <w:pStyle w:val="TableCellCodeText"/>
              <w:tabs>
                <w:tab w:val="left" w:pos="5387"/>
              </w:tabs>
            </w:pPr>
          </w:p>
        </w:tc>
      </w:tr>
    </w:tbl>
    <w:p w14:paraId="42AA6325" w14:textId="77777777" w:rsidR="00A9368F" w:rsidRPr="00A53C7C" w:rsidRDefault="00A9368F" w:rsidP="00A9368F">
      <w:pPr>
        <w:keepNext/>
        <w:tabs>
          <w:tab w:val="left" w:pos="5387"/>
        </w:tabs>
      </w:pPr>
      <w:r w:rsidRPr="00A53C7C">
        <w:t>Creates a name/value data pair, where:</w:t>
      </w:r>
    </w:p>
    <w:p w14:paraId="1DAA47C1" w14:textId="77777777" w:rsidR="00A9368F" w:rsidRPr="00A53C7C" w:rsidRDefault="00A9368F" w:rsidP="00A9368F">
      <w:pPr>
        <w:pStyle w:val="ListBullet2"/>
        <w:tabs>
          <w:tab w:val="clear" w:pos="720"/>
          <w:tab w:val="num" w:pos="643"/>
          <w:tab w:val="left" w:pos="5387"/>
        </w:tabs>
        <w:spacing w:before="120" w:after="120"/>
        <w:ind w:left="643"/>
        <w:contextualSpacing w:val="0"/>
      </w:pPr>
      <w:r w:rsidRPr="00A53C7C">
        <w:t xml:space="preserve">The data pair is identified by the </w:t>
      </w:r>
      <w:r w:rsidRPr="00FC2934">
        <w:rPr>
          <w:rStyle w:val="CodeText"/>
        </w:rPr>
        <w:t>name</w:t>
      </w:r>
      <w:r w:rsidRPr="00A53C7C">
        <w:t xml:space="preserve"> attribute</w:t>
      </w:r>
    </w:p>
    <w:p w14:paraId="288F6B44" w14:textId="77777777" w:rsidR="00A9368F" w:rsidRPr="00616BD3" w:rsidRDefault="00A9368F" w:rsidP="00A9368F">
      <w:pPr>
        <w:pStyle w:val="ListBullet2"/>
        <w:tabs>
          <w:tab w:val="clear" w:pos="720"/>
          <w:tab w:val="num" w:pos="643"/>
          <w:tab w:val="left" w:pos="5387"/>
        </w:tabs>
        <w:spacing w:before="120" w:after="120"/>
        <w:ind w:left="643"/>
        <w:contextualSpacing w:val="0"/>
        <w:rPr>
          <w:rStyle w:val="CodeText"/>
        </w:rPr>
      </w:pPr>
      <w:r w:rsidRPr="00A53C7C">
        <w:t xml:space="preserve">The value of the data pair is supplied by </w:t>
      </w:r>
      <w:r w:rsidRPr="00FC2934">
        <w:rPr>
          <w:rStyle w:val="CodeText"/>
        </w:rPr>
        <w:t>kml:value</w:t>
      </w:r>
    </w:p>
    <w:p w14:paraId="2112D35E" w14:textId="77777777" w:rsidR="00A9368F" w:rsidRPr="00A53C7C" w:rsidRDefault="00A9368F" w:rsidP="00A9368F">
      <w:pPr>
        <w:tabs>
          <w:tab w:val="left" w:pos="5387"/>
        </w:tabs>
      </w:pPr>
      <w:r>
        <w:t xml:space="preserve">Both </w:t>
      </w:r>
      <w:r w:rsidRPr="000C66A5">
        <w:rPr>
          <w:rStyle w:val="CodeText"/>
        </w:rPr>
        <w:t>name</w:t>
      </w:r>
      <w:r>
        <w:t xml:space="preserve"> and </w:t>
      </w:r>
      <w:r w:rsidRPr="000C66A5">
        <w:rPr>
          <w:rStyle w:val="CodeText"/>
        </w:rPr>
        <w:t>kml:value</w:t>
      </w:r>
      <w:r>
        <w:t xml:space="preserve"> should be encoded.  The value of the </w:t>
      </w:r>
      <w:r w:rsidRPr="00671D09">
        <w:rPr>
          <w:rStyle w:val="CodeText"/>
        </w:rPr>
        <w:t>name</w:t>
      </w:r>
      <w:r>
        <w:t xml:space="preserve"> attribute shall be unique within the context of its parent </w:t>
      </w:r>
      <w:r w:rsidRPr="00671D09">
        <w:rPr>
          <w:rStyle w:val="CodeText"/>
        </w:rPr>
        <w:t>kml:ExtendedData</w:t>
      </w:r>
      <w:r>
        <w:t xml:space="preserve"> element. Since </w:t>
      </w:r>
      <w:r w:rsidRPr="00E55FEE">
        <w:rPr>
          <w:rStyle w:val="CodeText"/>
        </w:rPr>
        <w:t>kml:value</w:t>
      </w:r>
      <w:r>
        <w:t xml:space="preserve"> has the simple ur-type (</w:t>
      </w:r>
      <w:r w:rsidRPr="00E55FEE">
        <w:rPr>
          <w:rStyle w:val="CodeText"/>
        </w:rPr>
        <w:t>xsd:anySimpleType</w:t>
      </w:r>
      <w:r>
        <w:t xml:space="preserve">), an </w:t>
      </w:r>
      <w:r w:rsidRPr="00095952">
        <w:rPr>
          <w:rStyle w:val="CodeText"/>
        </w:rPr>
        <w:t>xsi:type</w:t>
      </w:r>
      <w:r>
        <w:t xml:space="preserve"> attribute can be provided on </w:t>
      </w:r>
      <w:r w:rsidRPr="000C66A5">
        <w:rPr>
          <w:rStyle w:val="CodeText"/>
        </w:rPr>
        <w:t>kml:value</w:t>
      </w:r>
      <w:r>
        <w:t xml:space="preserve">, to specify a simple datatype. If the </w:t>
      </w:r>
      <w:r w:rsidRPr="00E55FEE">
        <w:rPr>
          <w:rStyle w:val="CodeText"/>
        </w:rPr>
        <w:t>xsi:type</w:t>
      </w:r>
      <w:r>
        <w:t xml:space="preserve"> attribute is present, its value shall be a primitive XML Schema datatype; an XML Schema validator would then be able to enforce that </w:t>
      </w:r>
      <w:r w:rsidRPr="0051054D">
        <w:rPr>
          <w:rStyle w:val="CodeText"/>
        </w:rPr>
        <w:t>kml:value</w:t>
      </w:r>
      <w:r>
        <w:t xml:space="preserve"> is consistent with the datatype specified in the </w:t>
      </w:r>
      <w:r w:rsidRPr="00AF4ADE">
        <w:rPr>
          <w:rStyle w:val="CodeText"/>
        </w:rPr>
        <w:t>xsi:type</w:t>
      </w:r>
      <w:r>
        <w:t xml:space="preserve"> attribute.</w:t>
      </w:r>
    </w:p>
    <w:p w14:paraId="6A437172" w14:textId="77777777" w:rsidR="00A9368F" w:rsidRDefault="00A9368F" w:rsidP="00A9368F">
      <w:pPr>
        <w:pStyle w:val="Heading3"/>
        <w:tabs>
          <w:tab w:val="num" w:pos="720"/>
          <w:tab w:val="left" w:pos="5387"/>
        </w:tabs>
        <w:suppressAutoHyphens/>
        <w:spacing w:before="360" w:after="120" w:line="230" w:lineRule="exact"/>
        <w:ind w:left="720" w:hanging="720"/>
      </w:pPr>
      <w:bookmarkStart w:id="767" w:name="_Toc348415452"/>
      <w:bookmarkStart w:id="768" w:name="_Toc348415899"/>
      <w:bookmarkStart w:id="769" w:name="_Toc401927158"/>
      <w:bookmarkStart w:id="770" w:name="_Toc402959611"/>
      <w:r>
        <w:t>Content</w:t>
      </w:r>
      <w:bookmarkEnd w:id="767"/>
      <w:bookmarkEnd w:id="768"/>
      <w:bookmarkEnd w:id="769"/>
      <w:bookmarkEnd w:id="770"/>
    </w:p>
    <w:p w14:paraId="38641A60" w14:textId="77777777" w:rsidR="00A9368F" w:rsidRPr="00A53C7C" w:rsidRDefault="00A9368F" w:rsidP="00A9368F">
      <w:pPr>
        <w:pStyle w:val="Heading4"/>
        <w:tabs>
          <w:tab w:val="num" w:pos="864"/>
          <w:tab w:val="left" w:pos="5387"/>
        </w:tabs>
        <w:suppressAutoHyphens/>
        <w:spacing w:before="360" w:after="120" w:line="230" w:lineRule="exact"/>
        <w:ind w:left="864" w:hanging="864"/>
      </w:pPr>
      <w:bookmarkStart w:id="771" w:name="displayName"/>
      <w:r>
        <w:t>kml:displayName</w:t>
      </w:r>
      <w:bookmarkEnd w:id="771"/>
    </w:p>
    <w:p w14:paraId="7354A74B"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1A2E0F5" w14:textId="77777777" w:rsidR="00A9368F" w:rsidRPr="00A53C7C" w:rsidRDefault="00A9368F" w:rsidP="00A9368F">
      <w:pPr>
        <w:tabs>
          <w:tab w:val="left" w:pos="5387"/>
        </w:tabs>
      </w:pPr>
      <w:r w:rsidRPr="00A53C7C">
        <w:t>An alternate display name.</w:t>
      </w:r>
    </w:p>
    <w:p w14:paraId="309CE27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DA878F9" w14:textId="77777777" w:rsidR="00A9368F" w:rsidRDefault="00A9368F" w:rsidP="00A9368F">
      <w:pPr>
        <w:pStyle w:val="Special"/>
        <w:tabs>
          <w:tab w:val="left" w:pos="5387"/>
        </w:tabs>
      </w:pPr>
      <w:r>
        <w:t>Type:</w:t>
      </w:r>
      <w:r>
        <w:tab/>
        <w:t>xsd:string</w:t>
      </w:r>
    </w:p>
    <w:p w14:paraId="1335B377" w14:textId="77777777" w:rsidR="00A9368F" w:rsidRDefault="00A9368F" w:rsidP="00A9368F">
      <w:pPr>
        <w:pStyle w:val="Special"/>
        <w:tabs>
          <w:tab w:val="left" w:pos="5387"/>
        </w:tabs>
      </w:pPr>
      <w:r>
        <w:t>Default Value:</w:t>
      </w:r>
      <w:r>
        <w:tab/>
        <w:t>none</w:t>
      </w:r>
    </w:p>
    <w:p w14:paraId="0E3288E4" w14:textId="77777777" w:rsidR="00A9368F" w:rsidRPr="00C7593C" w:rsidRDefault="00A9368F" w:rsidP="00A9368F">
      <w:pPr>
        <w:pStyle w:val="Heading4"/>
        <w:tabs>
          <w:tab w:val="num" w:pos="864"/>
          <w:tab w:val="left" w:pos="5387"/>
        </w:tabs>
        <w:suppressAutoHyphens/>
        <w:spacing w:before="360" w:after="120" w:line="230" w:lineRule="exact"/>
        <w:ind w:left="864" w:hanging="864"/>
      </w:pPr>
      <w:bookmarkStart w:id="772" w:name="_Ref401911625"/>
      <w:r w:rsidRPr="00DF4810">
        <w:lastRenderedPageBreak/>
        <w:t>kml:value</w:t>
      </w:r>
      <w:bookmarkEnd w:id="772"/>
    </w:p>
    <w:p w14:paraId="43BA503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DA35EEF" w14:textId="77777777" w:rsidR="00A9368F" w:rsidRDefault="00A9368F" w:rsidP="00A9368F">
      <w:pPr>
        <w:tabs>
          <w:tab w:val="left" w:pos="5387"/>
        </w:tabs>
      </w:pPr>
      <w:r>
        <w:t>Value of the data pair.</w:t>
      </w:r>
    </w:p>
    <w:p w14:paraId="5F7DEFAF" w14:textId="77777777" w:rsidR="00A9368F" w:rsidRPr="00C7593C" w:rsidRDefault="00A9368F" w:rsidP="00A9368F">
      <w:pPr>
        <w:pStyle w:val="Heading5"/>
        <w:keepNext/>
        <w:tabs>
          <w:tab w:val="num" w:pos="1150"/>
          <w:tab w:val="num" w:pos="1260"/>
          <w:tab w:val="left" w:pos="5387"/>
        </w:tabs>
        <w:suppressAutoHyphens/>
        <w:spacing w:before="360" w:after="120" w:line="230" w:lineRule="exact"/>
        <w:ind w:left="1150" w:hanging="1008"/>
      </w:pPr>
      <w:r w:rsidRPr="00DF4810">
        <w:t>Content</w:t>
      </w:r>
    </w:p>
    <w:p w14:paraId="7D60E5E3" w14:textId="77777777" w:rsidR="00A9368F" w:rsidRDefault="00A9368F" w:rsidP="00A9368F">
      <w:pPr>
        <w:pStyle w:val="Special"/>
        <w:tabs>
          <w:tab w:val="left" w:pos="5387"/>
        </w:tabs>
      </w:pPr>
      <w:r>
        <w:t>Type:</w:t>
      </w:r>
      <w:r>
        <w:tab/>
        <w:t>xsd:</w:t>
      </w:r>
      <w:r w:rsidRPr="00096CED">
        <w:t xml:space="preserve"> </w:t>
      </w:r>
      <w:r>
        <w:t>anySimpleType</w:t>
      </w:r>
    </w:p>
    <w:p w14:paraId="09602317" w14:textId="77777777" w:rsidR="00A9368F" w:rsidRDefault="00A9368F" w:rsidP="00A9368F">
      <w:pPr>
        <w:pStyle w:val="Special"/>
        <w:tabs>
          <w:tab w:val="left" w:pos="5387"/>
        </w:tabs>
      </w:pPr>
      <w:r>
        <w:t>Default Value:</w:t>
      </w:r>
      <w:r>
        <w:tab/>
        <w:t>none</w:t>
      </w:r>
    </w:p>
    <w:p w14:paraId="482ED2F1" w14:textId="77777777" w:rsidR="00A9368F" w:rsidRPr="00A53C7C" w:rsidRDefault="00A9368F" w:rsidP="00A9368F">
      <w:pPr>
        <w:pStyle w:val="Heading4"/>
        <w:tabs>
          <w:tab w:val="num" w:pos="864"/>
          <w:tab w:val="left" w:pos="5387"/>
        </w:tabs>
        <w:suppressAutoHyphens/>
        <w:spacing w:before="360" w:after="120" w:line="230" w:lineRule="exact"/>
        <w:ind w:left="864" w:hanging="864"/>
      </w:pPr>
      <w:r>
        <w:t>kml:DataExtension</w:t>
      </w:r>
    </w:p>
    <w:p w14:paraId="475F3A1F"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B45978C" w14:textId="77777777" w:rsidR="00A9368F" w:rsidRDefault="00A9368F" w:rsidP="00A9368F">
      <w:pPr>
        <w:pStyle w:val="Heading3"/>
        <w:tabs>
          <w:tab w:val="num" w:pos="720"/>
          <w:tab w:val="left" w:pos="5387"/>
        </w:tabs>
        <w:suppressAutoHyphens/>
        <w:spacing w:before="360" w:after="120" w:line="230" w:lineRule="exact"/>
        <w:ind w:left="720" w:hanging="720"/>
      </w:pPr>
      <w:bookmarkStart w:id="773" w:name="_Toc348415453"/>
      <w:bookmarkStart w:id="774" w:name="_Toc348415900"/>
      <w:bookmarkStart w:id="775" w:name="_Toc401927159"/>
      <w:bookmarkStart w:id="776" w:name="_Toc402959612"/>
      <w:r>
        <w:t>Attributes</w:t>
      </w:r>
      <w:bookmarkEnd w:id="773"/>
      <w:bookmarkEnd w:id="774"/>
      <w:bookmarkEnd w:id="775"/>
      <w:bookmarkEnd w:id="776"/>
    </w:p>
    <w:p w14:paraId="27D398FF" w14:textId="77777777" w:rsidR="00A9368F" w:rsidRDefault="00A9368F" w:rsidP="00A9368F">
      <w:pPr>
        <w:pStyle w:val="Heading4"/>
        <w:tabs>
          <w:tab w:val="num" w:pos="864"/>
          <w:tab w:val="left" w:pos="5387"/>
        </w:tabs>
        <w:suppressAutoHyphens/>
        <w:spacing w:before="360" w:after="120" w:line="230" w:lineRule="exact"/>
        <w:ind w:left="864" w:hanging="864"/>
      </w:pPr>
      <w:r>
        <w:t>name</w:t>
      </w:r>
    </w:p>
    <w:p w14:paraId="7BA13EE2"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3F6528B" w14:textId="77777777" w:rsidR="00A9368F" w:rsidRPr="00FC2934" w:rsidRDefault="00A9368F" w:rsidP="00A9368F">
      <w:pPr>
        <w:tabs>
          <w:tab w:val="left" w:pos="5387"/>
        </w:tabs>
      </w:pPr>
      <w:r>
        <w:t>Name of the data pair.</w:t>
      </w:r>
    </w:p>
    <w:p w14:paraId="4BC994C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F5E9BD9" w14:textId="77777777" w:rsidR="00A9368F" w:rsidRDefault="00A9368F" w:rsidP="00A9368F">
      <w:pPr>
        <w:pStyle w:val="Special"/>
        <w:tabs>
          <w:tab w:val="left" w:pos="5387"/>
        </w:tabs>
      </w:pPr>
      <w:r>
        <w:t>Type:</w:t>
      </w:r>
      <w:r>
        <w:tab/>
        <w:t>xsd:string</w:t>
      </w:r>
    </w:p>
    <w:p w14:paraId="3B8D94B8" w14:textId="77777777" w:rsidR="00A9368F" w:rsidRPr="00FC2934" w:rsidRDefault="00A9368F" w:rsidP="00A9368F">
      <w:pPr>
        <w:pStyle w:val="Special"/>
        <w:tabs>
          <w:tab w:val="left" w:pos="5387"/>
        </w:tabs>
      </w:pPr>
      <w:r>
        <w:t>Default Value:</w:t>
      </w:r>
      <w:r>
        <w:tab/>
        <w:t>none</w:t>
      </w:r>
    </w:p>
    <w:p w14:paraId="418F3C39" w14:textId="77777777" w:rsidR="00A9368F" w:rsidRDefault="00A9368F" w:rsidP="00A9368F">
      <w:pPr>
        <w:pStyle w:val="Heading4"/>
        <w:tabs>
          <w:tab w:val="num" w:pos="864"/>
          <w:tab w:val="left" w:pos="5387"/>
        </w:tabs>
        <w:suppressAutoHyphens/>
        <w:spacing w:before="360" w:after="120" w:line="230" w:lineRule="exact"/>
        <w:ind w:left="864" w:hanging="864"/>
      </w:pPr>
      <w:bookmarkStart w:id="777" w:name="_Ref401857059"/>
      <w:bookmarkStart w:id="778" w:name="_Toc348415454"/>
      <w:bookmarkStart w:id="779" w:name="_Toc348415901"/>
      <w:r>
        <w:t>uom</w:t>
      </w:r>
      <w:bookmarkEnd w:id="777"/>
    </w:p>
    <w:p w14:paraId="2F06275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A1FAC71" w14:textId="77777777" w:rsidR="00A9368F" w:rsidRPr="00FC2934" w:rsidRDefault="00A9368F" w:rsidP="00A9368F">
      <w:pPr>
        <w:tabs>
          <w:tab w:val="left" w:pos="5387"/>
        </w:tabs>
      </w:pPr>
      <w:r>
        <w:t>The uom attribute indicates the unit of measure for some measured quantity. If the value is not an absolute URI (that refers to a definition, e.g. '</w:t>
      </w:r>
      <w:r w:rsidRPr="003766B4">
        <w:t>http://www.bipm.org/en/publications/si-brochure/metre.html</w:t>
      </w:r>
      <w:r>
        <w:t>'), it is expected to be a case-sensitive unit symbol (e.g. 'm' for meters, 's' for seconds, 'deg' for degrees, 'yd_us' for US yards) appearing in the Unified Code for Units of Measure (http://unitsofmeasure.org/ucum.html).</w:t>
      </w:r>
    </w:p>
    <w:p w14:paraId="4C27263E"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4F30566" w14:textId="77777777" w:rsidR="00A9368F" w:rsidRDefault="00A9368F" w:rsidP="00A9368F">
      <w:pPr>
        <w:pStyle w:val="Special"/>
        <w:tabs>
          <w:tab w:val="left" w:pos="5387"/>
        </w:tabs>
      </w:pPr>
      <w:r>
        <w:t>Type:</w:t>
      </w:r>
      <w:r>
        <w:tab/>
        <w:t>xsd:</w:t>
      </w:r>
      <w:r w:rsidRPr="00F45BD2">
        <w:t xml:space="preserve"> anyURI</w:t>
      </w:r>
    </w:p>
    <w:p w14:paraId="4A22CA9C" w14:textId="77777777" w:rsidR="00A9368F" w:rsidRPr="00FC2934" w:rsidRDefault="00A9368F" w:rsidP="00A9368F">
      <w:pPr>
        <w:pStyle w:val="Special"/>
        <w:tabs>
          <w:tab w:val="left" w:pos="5387"/>
        </w:tabs>
      </w:pPr>
      <w:r>
        <w:t>Default Value:</w:t>
      </w:r>
      <w:r>
        <w:tab/>
        <w:t>none</w:t>
      </w:r>
    </w:p>
    <w:p w14:paraId="33C3911F" w14:textId="77777777" w:rsidR="00A9368F" w:rsidRPr="001E4330" w:rsidRDefault="00A9368F" w:rsidP="00A9368F">
      <w:pPr>
        <w:pStyle w:val="Heading3"/>
        <w:tabs>
          <w:tab w:val="num" w:pos="720"/>
          <w:tab w:val="left" w:pos="5387"/>
        </w:tabs>
        <w:suppressAutoHyphens/>
        <w:spacing w:before="360" w:after="120" w:line="230" w:lineRule="exact"/>
        <w:ind w:left="720" w:hanging="720"/>
      </w:pPr>
      <w:bookmarkStart w:id="780" w:name="_Toc401927160"/>
      <w:bookmarkStart w:id="781" w:name="_Toc402959613"/>
      <w:r w:rsidRPr="00DF4810">
        <w:t>Example</w:t>
      </w:r>
      <w:bookmarkEnd w:id="778"/>
      <w:bookmarkEnd w:id="779"/>
      <w:bookmarkEnd w:id="780"/>
      <w:bookmarkEnd w:id="781"/>
    </w:p>
    <w:p w14:paraId="70A332EB" w14:textId="77777777" w:rsidR="00A9368F" w:rsidRPr="00096CED" w:rsidRDefault="00A9368F" w:rsidP="00A9368F">
      <w:pPr>
        <w:tabs>
          <w:tab w:val="left" w:pos="5387"/>
        </w:tabs>
      </w:pPr>
      <w:r>
        <w:t xml:space="preserve">In the following example, an </w:t>
      </w:r>
      <w:r w:rsidRPr="00096CED">
        <w:rPr>
          <w:rFonts w:ascii="Courier New" w:hAnsi="Courier New"/>
          <w:noProof/>
          <w:sz w:val="18"/>
        </w:rPr>
        <w:t>xsi:type</w:t>
      </w:r>
      <w:r>
        <w:t xml:space="preserve"> attribute is added to two of the </w:t>
      </w:r>
      <w:r w:rsidRPr="00096CED">
        <w:rPr>
          <w:rFonts w:ascii="Courier New" w:hAnsi="Courier New"/>
          <w:noProof/>
          <w:sz w:val="18"/>
        </w:rPr>
        <w:t>kml:value</w:t>
      </w:r>
      <w:r>
        <w:t xml:space="preserve"> elements</w:t>
      </w:r>
      <w:r w:rsidR="0013379B">
        <w:t xml:space="preserve"> and a </w:t>
      </w:r>
      <w:r w:rsidR="0013379B" w:rsidRPr="0013379B">
        <w:rPr>
          <w:rStyle w:val="HTMLCode"/>
        </w:rPr>
        <w:t>uom</w:t>
      </w:r>
      <w:r w:rsidR="0013379B">
        <w:t xml:space="preserve"> attribute is added to one of the </w:t>
      </w:r>
      <w:r w:rsidR="0013379B" w:rsidRPr="0013379B">
        <w:rPr>
          <w:rStyle w:val="HTMLCode"/>
        </w:rPr>
        <w:t>kml:Data</w:t>
      </w:r>
      <w:r w:rsidR="0013379B">
        <w:t xml:space="preserve"> elements</w:t>
      </w:r>
      <w:r>
        <w:t>.</w:t>
      </w:r>
    </w:p>
    <w:p w14:paraId="3FE54759" w14:textId="77777777" w:rsidR="00A9368F" w:rsidRDefault="00A9368F" w:rsidP="00A9368F">
      <w:pPr>
        <w:pStyle w:val="CodeBlockIndented"/>
        <w:tabs>
          <w:tab w:val="left" w:pos="5387"/>
        </w:tabs>
      </w:pPr>
      <w:r>
        <w:lastRenderedPageBreak/>
        <w:t>&lt;Placemark&gt;</w:t>
      </w:r>
    </w:p>
    <w:p w14:paraId="59EF0369" w14:textId="77777777" w:rsidR="00A9368F" w:rsidRDefault="00A9368F" w:rsidP="00A9368F">
      <w:pPr>
        <w:pStyle w:val="CodeBlockIndented"/>
        <w:tabs>
          <w:tab w:val="left" w:pos="5387"/>
        </w:tabs>
      </w:pPr>
      <w:r>
        <w:t xml:space="preserve">  &lt;name&gt;Club house&lt;/name&gt;</w:t>
      </w:r>
    </w:p>
    <w:p w14:paraId="4162CA6E" w14:textId="77777777" w:rsidR="00A9368F" w:rsidRDefault="00A9368F" w:rsidP="00A9368F">
      <w:pPr>
        <w:pStyle w:val="CodeBlockIndented"/>
        <w:tabs>
          <w:tab w:val="left" w:pos="5387"/>
        </w:tabs>
      </w:pPr>
      <w:r>
        <w:t xml:space="preserve">  &lt;ExtendedData&gt;</w:t>
      </w:r>
    </w:p>
    <w:p w14:paraId="05FCBE66" w14:textId="77777777" w:rsidR="00A9368F" w:rsidRDefault="00A9368F" w:rsidP="00A9368F">
      <w:pPr>
        <w:pStyle w:val="CodeBlockIndented"/>
        <w:tabs>
          <w:tab w:val="left" w:pos="5387"/>
        </w:tabs>
      </w:pPr>
      <w:r>
        <w:t xml:space="preserve">    &lt;Data name="holeNumber"&gt;</w:t>
      </w:r>
    </w:p>
    <w:p w14:paraId="4C20F9C3" w14:textId="77777777" w:rsidR="00A9368F" w:rsidRDefault="00A9368F" w:rsidP="00A9368F">
      <w:pPr>
        <w:pStyle w:val="CodeBlockIndented"/>
        <w:tabs>
          <w:tab w:val="left" w:pos="5387"/>
        </w:tabs>
      </w:pPr>
      <w:r>
        <w:t xml:space="preserve">      &lt;value&gt;1&lt;/value&gt;</w:t>
      </w:r>
    </w:p>
    <w:p w14:paraId="281A9C36" w14:textId="77777777" w:rsidR="00A9368F" w:rsidRDefault="00A9368F" w:rsidP="00A9368F">
      <w:pPr>
        <w:pStyle w:val="CodeBlockIndented"/>
        <w:tabs>
          <w:tab w:val="left" w:pos="5387"/>
        </w:tabs>
      </w:pPr>
      <w:r>
        <w:t xml:space="preserve">    &lt;/Data&gt;</w:t>
      </w:r>
    </w:p>
    <w:p w14:paraId="1FE78C73" w14:textId="77777777" w:rsidR="00A9368F" w:rsidRDefault="00A9368F" w:rsidP="00A9368F">
      <w:pPr>
        <w:pStyle w:val="CodeBlockIndented"/>
        <w:tabs>
          <w:tab w:val="left" w:pos="5387"/>
        </w:tabs>
      </w:pPr>
      <w:r>
        <w:t xml:space="preserve">    &lt;Data name="holeYardage" uom="yd_us"&gt;</w:t>
      </w:r>
    </w:p>
    <w:p w14:paraId="1103E089" w14:textId="77777777" w:rsidR="00A9368F" w:rsidRDefault="00A9368F" w:rsidP="00A9368F">
      <w:pPr>
        <w:pStyle w:val="CodeBlockIndented"/>
        <w:tabs>
          <w:tab w:val="left" w:pos="5387"/>
        </w:tabs>
      </w:pPr>
      <w:r>
        <w:t xml:space="preserve">      &lt;value xsi:type="xsd:double"&gt;234&lt;/value&gt;</w:t>
      </w:r>
    </w:p>
    <w:p w14:paraId="5CC9A98E" w14:textId="77777777" w:rsidR="00A9368F" w:rsidRDefault="00A9368F" w:rsidP="00A9368F">
      <w:pPr>
        <w:pStyle w:val="CodeBlockIndented"/>
        <w:tabs>
          <w:tab w:val="left" w:pos="5387"/>
        </w:tabs>
      </w:pPr>
      <w:r>
        <w:t xml:space="preserve">    &lt;/Data&gt;</w:t>
      </w:r>
    </w:p>
    <w:p w14:paraId="3F7A98DC" w14:textId="77777777" w:rsidR="00A9368F" w:rsidRDefault="00A9368F" w:rsidP="00A9368F">
      <w:pPr>
        <w:pStyle w:val="CodeBlockIndented"/>
        <w:tabs>
          <w:tab w:val="left" w:pos="5387"/>
        </w:tabs>
      </w:pPr>
      <w:r>
        <w:t xml:space="preserve">    &lt;Data name="holePar"&gt;</w:t>
      </w:r>
    </w:p>
    <w:p w14:paraId="5D46F574" w14:textId="77777777" w:rsidR="00A9368F" w:rsidRDefault="00A9368F" w:rsidP="00A9368F">
      <w:pPr>
        <w:pStyle w:val="CodeBlockIndented"/>
        <w:tabs>
          <w:tab w:val="left" w:pos="5387"/>
        </w:tabs>
      </w:pPr>
      <w:r>
        <w:t xml:space="preserve">      &lt;value xsi:type="xsd:positiveInteger"&gt;4&lt;/value&gt;</w:t>
      </w:r>
    </w:p>
    <w:p w14:paraId="06435290" w14:textId="77777777" w:rsidR="00A9368F" w:rsidRDefault="00A9368F" w:rsidP="00A9368F">
      <w:pPr>
        <w:pStyle w:val="CodeBlockIndented"/>
        <w:tabs>
          <w:tab w:val="left" w:pos="5387"/>
        </w:tabs>
      </w:pPr>
      <w:r>
        <w:t xml:space="preserve">    &lt;/Data&gt;</w:t>
      </w:r>
    </w:p>
    <w:p w14:paraId="5FC3159C" w14:textId="77777777" w:rsidR="00A9368F" w:rsidRDefault="00A9368F" w:rsidP="00A9368F">
      <w:pPr>
        <w:pStyle w:val="CodeBlockIndented"/>
        <w:tabs>
          <w:tab w:val="left" w:pos="5387"/>
        </w:tabs>
      </w:pPr>
      <w:r>
        <w:t xml:space="preserve">  &lt;/ExtendedData&gt;</w:t>
      </w:r>
    </w:p>
    <w:p w14:paraId="5A20DD75" w14:textId="77777777" w:rsidR="00A9368F" w:rsidRDefault="00A9368F" w:rsidP="00A9368F">
      <w:pPr>
        <w:pStyle w:val="CodeBlockIndented"/>
        <w:tabs>
          <w:tab w:val="left" w:pos="5387"/>
        </w:tabs>
      </w:pPr>
      <w:r>
        <w:t>&lt;/Placemark&gt;</w:t>
      </w:r>
    </w:p>
    <w:p w14:paraId="39DCBEE6" w14:textId="77777777" w:rsidR="00A9368F" w:rsidRDefault="00A9368F" w:rsidP="00A9368F">
      <w:pPr>
        <w:pStyle w:val="Heading2"/>
        <w:tabs>
          <w:tab w:val="num" w:pos="576"/>
          <w:tab w:val="left" w:pos="5387"/>
        </w:tabs>
        <w:suppressAutoHyphens/>
        <w:spacing w:before="480" w:after="120" w:line="250" w:lineRule="exact"/>
        <w:ind w:left="576" w:hanging="576"/>
      </w:pPr>
      <w:bookmarkStart w:id="782" w:name="_kml:SchemaData"/>
      <w:bookmarkStart w:id="783" w:name="SchemaData"/>
      <w:bookmarkStart w:id="784" w:name="_Toc348415455"/>
      <w:bookmarkStart w:id="785" w:name="_Toc348415902"/>
      <w:bookmarkStart w:id="786" w:name="_Toc401927161"/>
      <w:bookmarkStart w:id="787" w:name="_Toc402959614"/>
      <w:bookmarkEnd w:id="782"/>
      <w:r>
        <w:t>kml:SchemaData</w:t>
      </w:r>
      <w:bookmarkEnd w:id="783"/>
      <w:bookmarkEnd w:id="784"/>
      <w:bookmarkEnd w:id="785"/>
      <w:bookmarkEnd w:id="786"/>
      <w:bookmarkEnd w:id="787"/>
    </w:p>
    <w:p w14:paraId="64945EE2" w14:textId="77777777" w:rsidR="00A9368F" w:rsidRDefault="00A9368F" w:rsidP="00A9368F">
      <w:pPr>
        <w:pStyle w:val="Heading3"/>
        <w:tabs>
          <w:tab w:val="num" w:pos="720"/>
          <w:tab w:val="left" w:pos="5387"/>
        </w:tabs>
        <w:suppressAutoHyphens/>
        <w:spacing w:before="360" w:after="120" w:line="230" w:lineRule="exact"/>
        <w:ind w:left="720" w:hanging="720"/>
      </w:pPr>
      <w:bookmarkStart w:id="788" w:name="_Toc348415456"/>
      <w:bookmarkStart w:id="789" w:name="_Toc348415903"/>
      <w:bookmarkStart w:id="790" w:name="_Toc401927162"/>
      <w:bookmarkStart w:id="791" w:name="_Toc402959615"/>
      <w:r>
        <w:t>Structure</w:t>
      </w:r>
      <w:bookmarkEnd w:id="788"/>
      <w:bookmarkEnd w:id="789"/>
      <w:bookmarkEnd w:id="790"/>
      <w:bookmarkEnd w:id="791"/>
    </w:p>
    <w:p w14:paraId="2B09026F" w14:textId="77777777" w:rsidR="00A9368F" w:rsidRPr="00884F4F" w:rsidRDefault="00A9368F" w:rsidP="00A9368F">
      <w:pPr>
        <w:pStyle w:val="CodeBlock"/>
        <w:tabs>
          <w:tab w:val="left" w:pos="5387"/>
        </w:tabs>
        <w:rPr>
          <w:rStyle w:val="charBold"/>
        </w:rPr>
      </w:pPr>
      <w:r w:rsidRPr="00884F4F">
        <w:rPr>
          <w:rStyle w:val="charBold"/>
        </w:rPr>
        <w:t>&lt;kml:SchemaData</w:t>
      </w:r>
    </w:p>
    <w:p w14:paraId="13AF193E" w14:textId="77777777" w:rsidR="00A9368F" w:rsidRPr="00884F4F" w:rsidRDefault="00A9368F" w:rsidP="00A9368F">
      <w:pPr>
        <w:pStyle w:val="CodeBlock"/>
        <w:tabs>
          <w:tab w:val="left" w:pos="5387"/>
        </w:tabs>
      </w:pPr>
      <w:r w:rsidRPr="00884F4F">
        <w:t xml:space="preserve"> id="ID [0..1]" </w:t>
      </w:r>
    </w:p>
    <w:p w14:paraId="3F682CDA" w14:textId="77777777" w:rsidR="00A9368F" w:rsidRPr="00884F4F" w:rsidRDefault="00A9368F" w:rsidP="00A9368F">
      <w:pPr>
        <w:pStyle w:val="CodeBlock"/>
        <w:tabs>
          <w:tab w:val="left" w:pos="5387"/>
        </w:tabs>
      </w:pPr>
      <w:r w:rsidRPr="00884F4F">
        <w:t xml:space="preserve"> targetId="NCName [0..1]"</w:t>
      </w:r>
    </w:p>
    <w:p w14:paraId="1A8D6C0F" w14:textId="77777777" w:rsidR="00A9368F" w:rsidRPr="00884F4F" w:rsidRDefault="00A9368F" w:rsidP="00A9368F">
      <w:pPr>
        <w:pStyle w:val="CodeBlock"/>
        <w:tabs>
          <w:tab w:val="left" w:pos="5387"/>
        </w:tabs>
      </w:pPr>
      <w:r w:rsidRPr="00884F4F">
        <w:rPr>
          <w:szCs w:val="24"/>
          <w:lang w:val="en-CA" w:eastAsia="en-CA"/>
        </w:rPr>
        <w:t xml:space="preserve"> anyAttribute="anySimpleType [0..1]"</w:t>
      </w:r>
    </w:p>
    <w:p w14:paraId="3E772C27" w14:textId="77777777" w:rsidR="00A9368F" w:rsidRPr="00884F4F" w:rsidRDefault="00A9368F" w:rsidP="00A9368F">
      <w:pPr>
        <w:pStyle w:val="CodeBlock"/>
        <w:tabs>
          <w:tab w:val="left" w:pos="5387"/>
        </w:tabs>
        <w:rPr>
          <w:rStyle w:val="charBold"/>
        </w:rPr>
      </w:pPr>
      <w:r w:rsidRPr="00884F4F">
        <w:t xml:space="preserve"> </w:t>
      </w:r>
      <w:r w:rsidRPr="00884F4F">
        <w:rPr>
          <w:rStyle w:val="charBold"/>
        </w:rPr>
        <w:t xml:space="preserve">schemaUrl="anyURI [0..1]"&gt; </w:t>
      </w:r>
    </w:p>
    <w:p w14:paraId="7CE5B08D" w14:textId="77777777" w:rsidR="00A9368F" w:rsidRPr="00884F4F" w:rsidRDefault="00A9368F" w:rsidP="00A9368F">
      <w:pPr>
        <w:pStyle w:val="CodeBlock"/>
        <w:tabs>
          <w:tab w:val="left" w:pos="5387"/>
        </w:tabs>
        <w:rPr>
          <w:rStyle w:val="charItalic"/>
        </w:rPr>
      </w:pPr>
      <w:r w:rsidRPr="00884F4F">
        <w:rPr>
          <w:rStyle w:val="charItalic"/>
        </w:rPr>
        <w:t xml:space="preserve">    &lt;kml:ObjectSimpleExtensionGroup&gt;...&lt;/kml:ObjectSimpleExtensionGroup&gt; [0..*]</w:t>
      </w:r>
    </w:p>
    <w:p w14:paraId="12B31001" w14:textId="77777777" w:rsidR="00A9368F" w:rsidRPr="00884F4F" w:rsidRDefault="00A9368F" w:rsidP="00A9368F">
      <w:pPr>
        <w:pStyle w:val="CodeBlock"/>
        <w:tabs>
          <w:tab w:val="left" w:pos="5387"/>
        </w:tabs>
        <w:rPr>
          <w:rStyle w:val="charBold"/>
        </w:rPr>
      </w:pPr>
      <w:r w:rsidRPr="00884F4F">
        <w:t xml:space="preserve">    </w:t>
      </w:r>
      <w:r w:rsidRPr="00884F4F">
        <w:rPr>
          <w:rStyle w:val="charBold"/>
        </w:rPr>
        <w:t>&lt;kml:SimpleData&gt;...&lt;/kml:SimpleData&gt; [0..*]</w:t>
      </w:r>
    </w:p>
    <w:p w14:paraId="7A79B6B9" w14:textId="77777777" w:rsidR="00A9368F" w:rsidRPr="00884F4F" w:rsidRDefault="00A9368F" w:rsidP="00A9368F">
      <w:pPr>
        <w:pStyle w:val="CodeBlock"/>
        <w:tabs>
          <w:tab w:val="left" w:pos="5387"/>
        </w:tabs>
        <w:rPr>
          <w:rStyle w:val="charBold"/>
          <w:b w:val="0"/>
        </w:rPr>
      </w:pPr>
      <w:r w:rsidRPr="00884F4F">
        <w:rPr>
          <w:b/>
          <w:szCs w:val="24"/>
          <w:lang w:val="en-CA" w:eastAsia="en-CA"/>
        </w:rPr>
        <w:t xml:space="preserve">    &lt;kml:SimpleArrayData&gt;...&lt;/kml:SimpleArrayData&gt; [0..*]</w:t>
      </w:r>
      <w:r w:rsidRPr="00884F4F">
        <w:rPr>
          <w:rStyle w:val="charBold"/>
          <w:b w:val="0"/>
        </w:rPr>
        <w:t xml:space="preserve"> </w:t>
      </w:r>
    </w:p>
    <w:p w14:paraId="2A63D889" w14:textId="77777777" w:rsidR="00A9368F" w:rsidRPr="00884F4F" w:rsidRDefault="00A9368F" w:rsidP="00A9368F">
      <w:pPr>
        <w:pStyle w:val="CodeBlock"/>
        <w:tabs>
          <w:tab w:val="left" w:pos="5387"/>
        </w:tabs>
        <w:rPr>
          <w:rStyle w:val="charBoldItalic"/>
        </w:rPr>
      </w:pPr>
      <w:r w:rsidRPr="00884F4F">
        <w:rPr>
          <w:rStyle w:val="charBoldItalic"/>
        </w:rPr>
        <w:t xml:space="preserve">    &lt;kml:SchemaDataExtension&gt;...&lt;/kml:SchemaDataExtension&gt; [0..*] </w:t>
      </w:r>
    </w:p>
    <w:p w14:paraId="5376C707" w14:textId="77777777" w:rsidR="00A9368F" w:rsidRPr="00884F4F" w:rsidRDefault="00A9368F" w:rsidP="00A9368F">
      <w:pPr>
        <w:pStyle w:val="CodeBlock"/>
        <w:tabs>
          <w:tab w:val="left" w:pos="5387"/>
        </w:tabs>
        <w:rPr>
          <w:rStyle w:val="charBold"/>
        </w:rPr>
      </w:pPr>
      <w:r w:rsidRPr="00884F4F">
        <w:rPr>
          <w:rStyle w:val="charBold"/>
        </w:rPr>
        <w:t>&lt;/kml:SchemaData&gt;</w:t>
      </w:r>
    </w:p>
    <w:p w14:paraId="0EBE276B" w14:textId="77777777" w:rsidR="00A9368F" w:rsidRDefault="00A9368F" w:rsidP="00A9368F">
      <w:pPr>
        <w:pStyle w:val="Heading3"/>
        <w:tabs>
          <w:tab w:val="num" w:pos="720"/>
          <w:tab w:val="left" w:pos="5387"/>
        </w:tabs>
        <w:suppressAutoHyphens/>
        <w:spacing w:before="360" w:after="120" w:line="230" w:lineRule="exact"/>
        <w:ind w:left="720" w:hanging="720"/>
      </w:pPr>
      <w:bookmarkStart w:id="792" w:name="_Toc348415457"/>
      <w:bookmarkStart w:id="793" w:name="_Toc348415904"/>
      <w:bookmarkStart w:id="794" w:name="_Toc401927163"/>
      <w:bookmarkStart w:id="795" w:name="_Toc402959616"/>
      <w:r>
        <w:t>Description</w:t>
      </w:r>
      <w:bookmarkEnd w:id="792"/>
      <w:bookmarkEnd w:id="793"/>
      <w:bookmarkEnd w:id="794"/>
      <w:bookmarkEnd w:id="795"/>
    </w:p>
    <w:p w14:paraId="2FFAFF7A"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4B2929A1" w14:textId="77777777" w:rsidTr="00A9368F">
        <w:trPr>
          <w:jc w:val="center"/>
        </w:trPr>
        <w:tc>
          <w:tcPr>
            <w:tcW w:w="2500" w:type="pct"/>
          </w:tcPr>
          <w:p w14:paraId="4B27A95C"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4B99178C" w14:textId="77777777" w:rsidR="00A9368F" w:rsidRPr="00BA2C55" w:rsidRDefault="00A9368F" w:rsidP="00A9368F">
            <w:pPr>
              <w:pStyle w:val="TableCellCodeText"/>
              <w:tabs>
                <w:tab w:val="left" w:pos="5387"/>
              </w:tabs>
            </w:pPr>
          </w:p>
        </w:tc>
      </w:tr>
    </w:tbl>
    <w:p w14:paraId="052EE22E" w14:textId="77777777" w:rsidR="00A9368F" w:rsidRDefault="00A9368F" w:rsidP="00A9368F">
      <w:pPr>
        <w:tabs>
          <w:tab w:val="left" w:pos="5387"/>
        </w:tabs>
      </w:pPr>
      <w:r>
        <w:t xml:space="preserve">Encodes an instance of a user-defined data type defined by a referenced </w:t>
      </w:r>
      <w:r>
        <w:rPr>
          <w:rStyle w:val="CodeText"/>
        </w:rPr>
        <w:t>kml:S</w:t>
      </w:r>
      <w:r w:rsidRPr="00582804">
        <w:rPr>
          <w:rStyle w:val="CodeText"/>
        </w:rPr>
        <w:t>chema</w:t>
      </w:r>
      <w:r>
        <w:t>.</w:t>
      </w:r>
    </w:p>
    <w:p w14:paraId="72A7A645" w14:textId="77777777" w:rsidR="00A9368F" w:rsidRPr="00B20CC4" w:rsidRDefault="00A9368F" w:rsidP="00A9368F">
      <w:pPr>
        <w:tabs>
          <w:tab w:val="left" w:pos="5387"/>
        </w:tabs>
      </w:pPr>
      <w:r>
        <w:t xml:space="preserve">A </w:t>
      </w:r>
      <w:r>
        <w:rPr>
          <w:rStyle w:val="CodeText"/>
        </w:rPr>
        <w:t>kml:S</w:t>
      </w:r>
      <w:r w:rsidRPr="00582804">
        <w:rPr>
          <w:rStyle w:val="CodeText"/>
        </w:rPr>
        <w:t>chemaData</w:t>
      </w:r>
      <w:r>
        <w:t xml:space="preserve"> element shall reference a </w:t>
      </w:r>
      <w:r>
        <w:rPr>
          <w:rStyle w:val="CodeText"/>
        </w:rPr>
        <w:t>kml:S</w:t>
      </w:r>
      <w:r w:rsidRPr="00582804">
        <w:rPr>
          <w:rStyle w:val="CodeText"/>
        </w:rPr>
        <w:t>chema</w:t>
      </w:r>
      <w:r>
        <w:t xml:space="preserve"> element using the </w:t>
      </w:r>
      <w:r>
        <w:rPr>
          <w:rStyle w:val="CodeText"/>
        </w:rPr>
        <w:t>kml:s</w:t>
      </w:r>
      <w:r w:rsidRPr="00582804">
        <w:rPr>
          <w:rStyle w:val="CodeText"/>
        </w:rPr>
        <w:t>chemaUrl</w:t>
      </w:r>
      <w:r>
        <w:t xml:space="preserve"> attribute.</w:t>
      </w:r>
    </w:p>
    <w:p w14:paraId="24A2A1AD" w14:textId="77777777" w:rsidR="00A9368F" w:rsidRPr="004B1928" w:rsidRDefault="00A9368F" w:rsidP="00A9368F">
      <w:pPr>
        <w:pStyle w:val="Heading3"/>
        <w:tabs>
          <w:tab w:val="num" w:pos="720"/>
          <w:tab w:val="left" w:pos="5387"/>
        </w:tabs>
        <w:suppressAutoHyphens/>
        <w:spacing w:before="360" w:after="120" w:line="230" w:lineRule="exact"/>
        <w:ind w:left="720" w:hanging="720"/>
      </w:pPr>
      <w:bookmarkStart w:id="796" w:name="_Toc348415458"/>
      <w:bookmarkStart w:id="797" w:name="_Toc348415905"/>
      <w:bookmarkStart w:id="798" w:name="_Toc401927164"/>
      <w:bookmarkStart w:id="799" w:name="_Toc402959617"/>
      <w:r>
        <w:t>Content</w:t>
      </w:r>
      <w:bookmarkEnd w:id="796"/>
      <w:bookmarkEnd w:id="797"/>
      <w:bookmarkEnd w:id="798"/>
      <w:bookmarkEnd w:id="799"/>
    </w:p>
    <w:p w14:paraId="0E212006" w14:textId="77777777" w:rsidR="00A9368F" w:rsidRDefault="00A9368F" w:rsidP="00A9368F">
      <w:pPr>
        <w:pStyle w:val="Heading4"/>
        <w:tabs>
          <w:tab w:val="num" w:pos="864"/>
          <w:tab w:val="left" w:pos="5387"/>
        </w:tabs>
        <w:suppressAutoHyphens/>
        <w:spacing w:before="360" w:after="120" w:line="230" w:lineRule="exact"/>
        <w:ind w:left="864" w:hanging="864"/>
      </w:pPr>
      <w:r>
        <w:t>kml:SimpleData</w:t>
      </w:r>
    </w:p>
    <w:p w14:paraId="27D6462C" w14:textId="77777777" w:rsidR="00A9368F" w:rsidRPr="00CD3A88" w:rsidRDefault="00A9368F" w:rsidP="00A9368F">
      <w:pPr>
        <w:tabs>
          <w:tab w:val="left" w:pos="5387"/>
        </w:tabs>
      </w:pPr>
      <w:r>
        <w:t xml:space="preserve">See </w:t>
      </w:r>
      <w:r w:rsidR="00C87F5A">
        <w:fldChar w:fldCharType="begin"/>
      </w:r>
      <w:r>
        <w:instrText xml:space="preserve"> REF SimpleData \r \h </w:instrText>
      </w:r>
      <w:r w:rsidR="00C87F5A">
        <w:fldChar w:fldCharType="separate"/>
      </w:r>
      <w:r w:rsidR="007B103F">
        <w:t>9.6</w:t>
      </w:r>
      <w:r w:rsidR="00C87F5A">
        <w:fldChar w:fldCharType="end"/>
      </w:r>
      <w:r>
        <w:t xml:space="preserve"> </w:t>
      </w:r>
      <w:fldSimple w:instr=" REF SimpleData ">
        <w:r w:rsidR="007B103F" w:rsidRPr="00DF4810">
          <w:t>kml:SimpleData</w:t>
        </w:r>
      </w:fldSimple>
      <w:r>
        <w:t>.</w:t>
      </w:r>
    </w:p>
    <w:p w14:paraId="624EBE1B" w14:textId="77777777" w:rsidR="0013379B" w:rsidRDefault="0013379B" w:rsidP="0013379B">
      <w:pPr>
        <w:pStyle w:val="Heading4"/>
        <w:tabs>
          <w:tab w:val="num" w:pos="864"/>
          <w:tab w:val="left" w:pos="5387"/>
        </w:tabs>
        <w:suppressAutoHyphens/>
        <w:spacing w:before="360" w:after="120" w:line="230" w:lineRule="exact"/>
        <w:ind w:left="864" w:hanging="864"/>
      </w:pPr>
      <w:r>
        <w:t>kml:SimpleArrayData</w:t>
      </w:r>
    </w:p>
    <w:p w14:paraId="01DFED86" w14:textId="77777777" w:rsidR="0013379B" w:rsidRPr="00CD3A88" w:rsidRDefault="0013379B" w:rsidP="0013379B">
      <w:pPr>
        <w:tabs>
          <w:tab w:val="left" w:pos="5387"/>
        </w:tabs>
      </w:pPr>
      <w:r>
        <w:t xml:space="preserve">See </w:t>
      </w:r>
      <w:r w:rsidR="00C87F5A">
        <w:fldChar w:fldCharType="begin"/>
      </w:r>
      <w:r>
        <w:instrText xml:space="preserve"> REF _Ref402192514 \r \h </w:instrText>
      </w:r>
      <w:r w:rsidR="00C87F5A">
        <w:fldChar w:fldCharType="separate"/>
      </w:r>
      <w:r w:rsidR="007B103F">
        <w:t>9.7</w:t>
      </w:r>
      <w:r w:rsidR="00C87F5A">
        <w:fldChar w:fldCharType="end"/>
      </w:r>
      <w:r>
        <w:t xml:space="preserve"> </w:t>
      </w:r>
      <w:r w:rsidR="00C87F5A">
        <w:fldChar w:fldCharType="begin"/>
      </w:r>
      <w:r>
        <w:instrText xml:space="preserve"> REF _Ref402192518 \h </w:instrText>
      </w:r>
      <w:r w:rsidR="00C87F5A">
        <w:fldChar w:fldCharType="separate"/>
      </w:r>
      <w:r w:rsidR="007B103F" w:rsidRPr="00C7593C">
        <w:t>kml:Simple</w:t>
      </w:r>
      <w:r w:rsidR="007B103F">
        <w:t>Array</w:t>
      </w:r>
      <w:r w:rsidR="007B103F" w:rsidRPr="00C7593C">
        <w:t>Data</w:t>
      </w:r>
      <w:r w:rsidR="00C87F5A">
        <w:fldChar w:fldCharType="end"/>
      </w:r>
      <w:r>
        <w:t>.</w:t>
      </w:r>
    </w:p>
    <w:p w14:paraId="06A7EDBF" w14:textId="77777777" w:rsidR="00A9368F" w:rsidRDefault="00A9368F" w:rsidP="00A9368F">
      <w:pPr>
        <w:pStyle w:val="Heading4"/>
        <w:tabs>
          <w:tab w:val="num" w:pos="864"/>
          <w:tab w:val="left" w:pos="5387"/>
        </w:tabs>
        <w:suppressAutoHyphens/>
        <w:spacing w:before="360" w:after="120" w:line="230" w:lineRule="exact"/>
        <w:ind w:left="864" w:hanging="864"/>
      </w:pPr>
      <w:r>
        <w:t>kml:SchemaDataExtension</w:t>
      </w:r>
    </w:p>
    <w:p w14:paraId="7358777A"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3EC71E8" w14:textId="77777777" w:rsidR="00A9368F" w:rsidRDefault="00A9368F" w:rsidP="00A9368F">
      <w:pPr>
        <w:pStyle w:val="Heading3"/>
        <w:tabs>
          <w:tab w:val="num" w:pos="720"/>
          <w:tab w:val="left" w:pos="5387"/>
        </w:tabs>
        <w:suppressAutoHyphens/>
        <w:spacing w:before="360" w:after="120" w:line="230" w:lineRule="exact"/>
        <w:ind w:left="720" w:hanging="720"/>
      </w:pPr>
      <w:bookmarkStart w:id="800" w:name="_Toc348415459"/>
      <w:bookmarkStart w:id="801" w:name="_Toc348415906"/>
      <w:bookmarkStart w:id="802" w:name="_Toc401927165"/>
      <w:bookmarkStart w:id="803" w:name="_Toc402959618"/>
      <w:r>
        <w:lastRenderedPageBreak/>
        <w:t>Attributes</w:t>
      </w:r>
      <w:bookmarkEnd w:id="800"/>
      <w:bookmarkEnd w:id="801"/>
      <w:bookmarkEnd w:id="802"/>
      <w:bookmarkEnd w:id="803"/>
    </w:p>
    <w:p w14:paraId="40DA9FE2" w14:textId="77777777" w:rsidR="00A9368F" w:rsidRDefault="00A9368F" w:rsidP="00A9368F">
      <w:pPr>
        <w:pStyle w:val="Heading4"/>
        <w:tabs>
          <w:tab w:val="num" w:pos="864"/>
          <w:tab w:val="left" w:pos="5387"/>
        </w:tabs>
        <w:suppressAutoHyphens/>
        <w:spacing w:before="360" w:after="120" w:line="230" w:lineRule="exact"/>
        <w:ind w:left="864" w:hanging="864"/>
      </w:pPr>
      <w:r>
        <w:t>schemaUrl</w:t>
      </w:r>
    </w:p>
    <w:p w14:paraId="1E346956" w14:textId="77777777" w:rsidR="00A9368F" w:rsidRPr="00C7593C" w:rsidRDefault="00A9368F" w:rsidP="00A9368F">
      <w:pPr>
        <w:pStyle w:val="Heading5"/>
        <w:keepNext/>
        <w:tabs>
          <w:tab w:val="num" w:pos="1150"/>
          <w:tab w:val="num" w:pos="1260"/>
          <w:tab w:val="left" w:pos="5387"/>
        </w:tabs>
        <w:suppressAutoHyphens/>
        <w:spacing w:before="360" w:after="120" w:line="230" w:lineRule="exact"/>
        <w:ind w:left="1150" w:hanging="1008"/>
      </w:pPr>
      <w:r w:rsidRPr="00DF4810">
        <w:t>Description</w:t>
      </w:r>
    </w:p>
    <w:p w14:paraId="5BB9BF9D" w14:textId="77777777" w:rsidR="00A9368F" w:rsidRPr="00B20CC4" w:rsidRDefault="00A9368F" w:rsidP="00A9368F">
      <w:pPr>
        <w:tabs>
          <w:tab w:val="left" w:pos="5387"/>
        </w:tabs>
      </w:pPr>
      <w:r>
        <w:t xml:space="preserve">The value of </w:t>
      </w:r>
      <w:r>
        <w:rPr>
          <w:rStyle w:val="CodeText"/>
        </w:rPr>
        <w:t>kml:s</w:t>
      </w:r>
      <w:r w:rsidRPr="00582804">
        <w:rPr>
          <w:rStyle w:val="CodeText"/>
        </w:rPr>
        <w:t>chemaURL</w:t>
      </w:r>
      <w:r>
        <w:t xml:space="preserve"> should either be: a full URL, a reference to a </w:t>
      </w:r>
      <w:r>
        <w:rPr>
          <w:rStyle w:val="CodeText"/>
        </w:rPr>
        <w:t>kml:S</w:t>
      </w:r>
      <w:r w:rsidRPr="00582804">
        <w:rPr>
          <w:rStyle w:val="CodeText"/>
        </w:rPr>
        <w:t>chema</w:t>
      </w:r>
      <w:r>
        <w:rPr>
          <w:rStyle w:val="CodeText"/>
        </w:rPr>
        <w:t xml:space="preserve"> id</w:t>
      </w:r>
      <w:r>
        <w:t xml:space="preserve"> attribute defined in an external KML resource; or a reference to a </w:t>
      </w:r>
      <w:r>
        <w:rPr>
          <w:rStyle w:val="CodeText"/>
        </w:rPr>
        <w:t>kml:S</w:t>
      </w:r>
      <w:r w:rsidRPr="00582804">
        <w:rPr>
          <w:rStyle w:val="CodeText"/>
        </w:rPr>
        <w:t>chema</w:t>
      </w:r>
      <w:r>
        <w:rPr>
          <w:rStyle w:val="CodeText"/>
        </w:rPr>
        <w:t xml:space="preserve"> id</w:t>
      </w:r>
      <w:r>
        <w:t xml:space="preserve"> defined in the same KML resource.</w:t>
      </w:r>
    </w:p>
    <w:p w14:paraId="7FF8CCC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6D54AA9" w14:textId="77777777" w:rsidR="00A9368F" w:rsidRPr="00CD3A88" w:rsidRDefault="00A9368F" w:rsidP="00A9368F">
      <w:pPr>
        <w:pStyle w:val="Special"/>
        <w:tabs>
          <w:tab w:val="left" w:pos="5387"/>
        </w:tabs>
      </w:pPr>
      <w:r>
        <w:t>Type:</w:t>
      </w:r>
      <w:r>
        <w:tab/>
        <w:t>xsd:anyURI</w:t>
      </w:r>
    </w:p>
    <w:p w14:paraId="3F9DF0D0" w14:textId="77777777" w:rsidR="00A9368F" w:rsidRDefault="00A9368F" w:rsidP="00A9368F">
      <w:pPr>
        <w:pStyle w:val="Special"/>
        <w:tabs>
          <w:tab w:val="left" w:pos="5387"/>
        </w:tabs>
      </w:pPr>
      <w:r>
        <w:t>Default Value:</w:t>
      </w:r>
      <w:r>
        <w:tab/>
        <w:t>none</w:t>
      </w:r>
    </w:p>
    <w:p w14:paraId="292C36F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Exa</w:t>
      </w:r>
      <w:r w:rsidRPr="00BB62B6">
        <w:rPr>
          <w:rStyle w:val="Heading5Char"/>
        </w:rPr>
        <w:t>m</w:t>
      </w:r>
      <w:r>
        <w:t>ples</w:t>
      </w:r>
    </w:p>
    <w:p w14:paraId="2045DF60" w14:textId="77777777" w:rsidR="00A9368F" w:rsidRPr="00BB62B6" w:rsidRDefault="00A9368F" w:rsidP="00A9368F">
      <w:pPr>
        <w:tabs>
          <w:tab w:val="left" w:pos="5387"/>
        </w:tabs>
      </w:pPr>
      <w:r w:rsidRPr="00BB62B6">
        <w:t xml:space="preserve">All of the following </w:t>
      </w:r>
      <w:r>
        <w:t>URI values</w:t>
      </w:r>
      <w:r w:rsidRPr="00BB62B6">
        <w:t xml:space="preserve"> are acceptable:</w:t>
      </w:r>
    </w:p>
    <w:p w14:paraId="33973573" w14:textId="77777777" w:rsidR="00A9368F" w:rsidRPr="00BB62B6" w:rsidRDefault="00A9368F" w:rsidP="00A9368F">
      <w:pPr>
        <w:pStyle w:val="CodeBlock"/>
        <w:tabs>
          <w:tab w:val="left" w:pos="5387"/>
        </w:tabs>
      </w:pPr>
      <w:r w:rsidRPr="00BB62B6">
        <w:t>schemaUrl="http://host.com/PlacesIHaveLived.kml#my-schema-id"</w:t>
      </w:r>
    </w:p>
    <w:p w14:paraId="4AEA52DF" w14:textId="77777777" w:rsidR="00A9368F" w:rsidRPr="00BB62B6" w:rsidRDefault="00A9368F" w:rsidP="00A9368F">
      <w:pPr>
        <w:tabs>
          <w:tab w:val="left" w:pos="5387"/>
        </w:tabs>
      </w:pPr>
    </w:p>
    <w:p w14:paraId="1A7A038A" w14:textId="77777777" w:rsidR="00A9368F" w:rsidRPr="00BB62B6" w:rsidRDefault="00A9368F" w:rsidP="00A9368F">
      <w:pPr>
        <w:pStyle w:val="CodeBlock"/>
        <w:tabs>
          <w:tab w:val="left" w:pos="5387"/>
        </w:tabs>
      </w:pPr>
      <w:r w:rsidRPr="00BB62B6">
        <w:t>schemaUrl="AnotherFile.kml#my-schema-id"</w:t>
      </w:r>
    </w:p>
    <w:p w14:paraId="55E68665" w14:textId="77777777" w:rsidR="00A9368F" w:rsidRDefault="00A9368F" w:rsidP="00A9368F">
      <w:pPr>
        <w:tabs>
          <w:tab w:val="left" w:pos="5387"/>
        </w:tabs>
      </w:pPr>
    </w:p>
    <w:p w14:paraId="07BEB28D" w14:textId="77777777" w:rsidR="00A9368F" w:rsidRPr="00BB62B6" w:rsidRDefault="00A9368F" w:rsidP="00A9368F">
      <w:pPr>
        <w:pStyle w:val="CodeBlock"/>
        <w:tabs>
          <w:tab w:val="left" w:pos="5387"/>
        </w:tabs>
      </w:pPr>
      <w:r w:rsidRPr="00BB62B6">
        <w:t xml:space="preserve">schemaUrl="#schema-id"   &lt;!-- same </w:t>
      </w:r>
      <w:r>
        <w:t>KML document</w:t>
      </w:r>
      <w:r w:rsidRPr="00BB62B6">
        <w:t xml:space="preserve"> --&gt;</w:t>
      </w:r>
    </w:p>
    <w:p w14:paraId="39D4873E" w14:textId="77777777" w:rsidR="00A9368F" w:rsidRPr="00C7593C" w:rsidRDefault="00A9368F" w:rsidP="00A9368F">
      <w:pPr>
        <w:pStyle w:val="Heading2"/>
        <w:tabs>
          <w:tab w:val="num" w:pos="576"/>
          <w:tab w:val="left" w:pos="5387"/>
        </w:tabs>
        <w:suppressAutoHyphens/>
        <w:spacing w:before="480" w:after="120" w:line="250" w:lineRule="exact"/>
        <w:ind w:left="576" w:hanging="576"/>
      </w:pPr>
      <w:bookmarkStart w:id="804" w:name="SimpleData"/>
      <w:bookmarkStart w:id="805" w:name="_Toc348415460"/>
      <w:bookmarkStart w:id="806" w:name="_Toc348415907"/>
      <w:bookmarkStart w:id="807" w:name="_Toc401927166"/>
      <w:bookmarkStart w:id="808" w:name="_Toc402959619"/>
      <w:r w:rsidRPr="00DF4810">
        <w:t>kml:SimpleData</w:t>
      </w:r>
      <w:bookmarkEnd w:id="804"/>
      <w:bookmarkEnd w:id="805"/>
      <w:bookmarkEnd w:id="806"/>
      <w:bookmarkEnd w:id="807"/>
      <w:bookmarkEnd w:id="808"/>
    </w:p>
    <w:p w14:paraId="29551BF5"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09" w:name="_Toc348415461"/>
      <w:bookmarkStart w:id="810" w:name="_Toc348415908"/>
      <w:bookmarkStart w:id="811" w:name="_Toc401927167"/>
      <w:bookmarkStart w:id="812" w:name="_Toc402959620"/>
      <w:r w:rsidRPr="00DF4810">
        <w:t>Structure</w:t>
      </w:r>
      <w:bookmarkEnd w:id="809"/>
      <w:bookmarkEnd w:id="810"/>
      <w:bookmarkEnd w:id="811"/>
      <w:bookmarkEnd w:id="812"/>
    </w:p>
    <w:p w14:paraId="411E55F4" w14:textId="77777777" w:rsidR="00A9368F" w:rsidRDefault="00A9368F" w:rsidP="00A9368F">
      <w:pPr>
        <w:pStyle w:val="CodeBlockBold"/>
        <w:tabs>
          <w:tab w:val="left" w:pos="5387"/>
        </w:tabs>
      </w:pPr>
      <w:r>
        <w:t>&lt;kml:SimpleData</w:t>
      </w:r>
    </w:p>
    <w:p w14:paraId="43D44436" w14:textId="77777777" w:rsidR="00A9368F" w:rsidRDefault="00A9368F" w:rsidP="00A9368F">
      <w:pPr>
        <w:pStyle w:val="CodeBlockBold"/>
        <w:tabs>
          <w:tab w:val="left" w:pos="5387"/>
        </w:tabs>
      </w:pPr>
      <w:r>
        <w:t xml:space="preserve"> name="string [1]"</w:t>
      </w:r>
    </w:p>
    <w:p w14:paraId="4149ABE6" w14:textId="77777777" w:rsidR="00A9368F" w:rsidRPr="00C4170D" w:rsidRDefault="00A9368F" w:rsidP="00A9368F">
      <w:pPr>
        <w:pStyle w:val="CodeBlockBold"/>
        <w:tabs>
          <w:tab w:val="left" w:pos="5387"/>
        </w:tabs>
      </w:pPr>
      <w:r w:rsidRPr="00DF4810">
        <w:rPr>
          <w:szCs w:val="24"/>
          <w:lang w:val="en-CA" w:eastAsia="en-CA"/>
        </w:rPr>
        <w:t xml:space="preserve"> anyAttribute="anySimpleType [0..1]"</w:t>
      </w:r>
      <w:r w:rsidRPr="00C4170D">
        <w:t xml:space="preserve">&gt; </w:t>
      </w:r>
    </w:p>
    <w:p w14:paraId="4254800E" w14:textId="77777777" w:rsidR="00A9368F" w:rsidRDefault="00A9368F" w:rsidP="00A9368F">
      <w:pPr>
        <w:pStyle w:val="CodeBlockBold"/>
        <w:tabs>
          <w:tab w:val="left" w:pos="5387"/>
        </w:tabs>
      </w:pPr>
      <w:r>
        <w:t xml:space="preserve">    anySimpleType </w:t>
      </w:r>
    </w:p>
    <w:p w14:paraId="3EC16956" w14:textId="77777777" w:rsidR="00A9368F" w:rsidRPr="00832A3C" w:rsidRDefault="00A9368F" w:rsidP="00A9368F">
      <w:pPr>
        <w:pStyle w:val="CodeBlockBold"/>
        <w:tabs>
          <w:tab w:val="left" w:pos="5387"/>
        </w:tabs>
      </w:pPr>
      <w:r>
        <w:t>&lt;/kml:SimpleData&gt;</w:t>
      </w:r>
    </w:p>
    <w:p w14:paraId="1CF2D053"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13" w:name="_Toc348415462"/>
      <w:bookmarkStart w:id="814" w:name="_Toc348415909"/>
      <w:bookmarkStart w:id="815" w:name="_Toc401927168"/>
      <w:bookmarkStart w:id="816" w:name="_Toc402959621"/>
      <w:r w:rsidRPr="00DF4810">
        <w:t>Description</w:t>
      </w:r>
      <w:bookmarkEnd w:id="813"/>
      <w:bookmarkEnd w:id="814"/>
      <w:bookmarkEnd w:id="815"/>
      <w:bookmarkEnd w:id="816"/>
    </w:p>
    <w:p w14:paraId="2A2ECFF4" w14:textId="77777777" w:rsidR="00A9368F" w:rsidRDefault="00A9368F" w:rsidP="00A9368F">
      <w:pPr>
        <w:tabs>
          <w:tab w:val="left" w:pos="5387"/>
        </w:tabs>
      </w:pPr>
      <w:r>
        <w:t xml:space="preserve">Encodes an instance of a user-defined field defined by a referenced </w:t>
      </w:r>
      <w:r>
        <w:rPr>
          <w:rStyle w:val="CodeText"/>
        </w:rPr>
        <w:t>kml:S</w:t>
      </w:r>
      <w:r w:rsidRPr="00582804">
        <w:rPr>
          <w:rStyle w:val="CodeText"/>
        </w:rPr>
        <w:t>impleField</w:t>
      </w:r>
      <w:r>
        <w:t>.</w:t>
      </w:r>
    </w:p>
    <w:p w14:paraId="60EC8846" w14:textId="77777777" w:rsidR="00A9368F" w:rsidRDefault="00A9368F" w:rsidP="00A9368F">
      <w:pPr>
        <w:tabs>
          <w:tab w:val="left" w:pos="5387"/>
        </w:tabs>
      </w:pPr>
      <w:r>
        <w:t xml:space="preserve">The </w:t>
      </w:r>
      <w:r w:rsidRPr="002A56CC">
        <w:t>value</w:t>
      </w:r>
      <w:r>
        <w:t xml:space="preserve"> of </w:t>
      </w:r>
      <w:r>
        <w:rPr>
          <w:rStyle w:val="CodeText"/>
        </w:rPr>
        <w:t>kml:S</w:t>
      </w:r>
      <w:r w:rsidRPr="00582804">
        <w:rPr>
          <w:rStyle w:val="CodeText"/>
        </w:rPr>
        <w:t>impleData</w:t>
      </w:r>
      <w:r>
        <w:t xml:space="preserve"> shall be of the data type specified in the </w:t>
      </w:r>
      <w:r w:rsidRPr="00603EBE">
        <w:rPr>
          <w:rStyle w:val="CodeText"/>
        </w:rPr>
        <w:t>type</w:t>
      </w:r>
      <w:r>
        <w:t xml:space="preserve"> attribute of the referenced </w:t>
      </w:r>
      <w:r>
        <w:rPr>
          <w:rStyle w:val="CodeText"/>
        </w:rPr>
        <w:t>kml:S</w:t>
      </w:r>
      <w:r w:rsidRPr="00582804">
        <w:rPr>
          <w:rStyle w:val="CodeText"/>
        </w:rPr>
        <w:t>impleField</w:t>
      </w:r>
      <w:r w:rsidRPr="00096CED">
        <w:t xml:space="preserve"> </w:t>
      </w:r>
      <w:r>
        <w:t xml:space="preserve">; the enforcement of this rule is possible, but not so simple using XML Schema validation. Methods for automated datatype consistency enforcement for </w:t>
      </w:r>
      <w:r w:rsidRPr="00603EBE">
        <w:rPr>
          <w:rStyle w:val="CodeText"/>
        </w:rPr>
        <w:t>kml:SimpleData</w:t>
      </w:r>
      <w:r>
        <w:t xml:space="preserve"> values using both Schematron and XML Schema validation are discussed in(</w:t>
      </w:r>
      <w:r w:rsidR="00C87F5A">
        <w:fldChar w:fldCharType="begin"/>
      </w:r>
      <w:r>
        <w:instrText xml:space="preserve"> REF _Ref395863472 \r \h </w:instrText>
      </w:r>
      <w:r w:rsidR="00C87F5A">
        <w:fldChar w:fldCharType="separate"/>
      </w:r>
      <w:r w:rsidR="007B103F">
        <w:t>[10]</w:t>
      </w:r>
      <w:r w:rsidR="00C87F5A">
        <w:fldChar w:fldCharType="end"/>
      </w:r>
      <w:r>
        <w:t xml:space="preserve">, 8.2 </w:t>
      </w:r>
      <w:bookmarkStart w:id="817" w:name="_Toc395264301"/>
      <w:r>
        <w:t xml:space="preserve">Validate </w:t>
      </w:r>
      <w:r w:rsidRPr="00DF4810">
        <w:rPr>
          <w:rStyle w:val="CodeText"/>
        </w:rPr>
        <w:t>kml:SimpleData</w:t>
      </w:r>
      <w:r>
        <w:t xml:space="preserve"> for Datatype Consistency</w:t>
      </w:r>
      <w:bookmarkEnd w:id="817"/>
      <w:r>
        <w:t xml:space="preserve">),. </w:t>
      </w:r>
      <w:r w:rsidRPr="00E55FEE">
        <w:rPr>
          <w:rStyle w:val="CodeText"/>
        </w:rPr>
        <w:t>kml:</w:t>
      </w:r>
      <w:r>
        <w:rPr>
          <w:rStyle w:val="CodeText"/>
        </w:rPr>
        <w:t>SimpleData</w:t>
      </w:r>
      <w:r>
        <w:t xml:space="preserve"> is of complex type that extends from the simple ur-type </w:t>
      </w:r>
      <w:r w:rsidRPr="00E55FEE">
        <w:rPr>
          <w:rStyle w:val="CodeText"/>
        </w:rPr>
        <w:t>xsd:anySimpleType</w:t>
      </w:r>
      <w:r>
        <w:t xml:space="preserve">, so an </w:t>
      </w:r>
      <w:r w:rsidRPr="00095952">
        <w:rPr>
          <w:rStyle w:val="CodeText"/>
        </w:rPr>
        <w:t>xsi:type</w:t>
      </w:r>
      <w:r>
        <w:t xml:space="preserve"> attribute could optionally be provided to enable datatype enforcement using XML Schema validation. However, unlike the case of </w:t>
      </w:r>
      <w:r w:rsidRPr="003B4480">
        <w:rPr>
          <w:rStyle w:val="CodeText"/>
        </w:rPr>
        <w:lastRenderedPageBreak/>
        <w:t>kml:</w:t>
      </w:r>
      <w:r>
        <w:rPr>
          <w:rStyle w:val="CodeText"/>
        </w:rPr>
        <w:t>value</w:t>
      </w:r>
      <w:r>
        <w:t xml:space="preserve">,  the valid values of  the </w:t>
      </w:r>
      <w:r w:rsidRPr="00DA78AD">
        <w:rPr>
          <w:rStyle w:val="CodeText"/>
        </w:rPr>
        <w:t>xsi:type</w:t>
      </w:r>
      <w:r>
        <w:t xml:space="preserve"> attribute would not be simple datatypes, rather they would be complex types that must be validly derived from </w:t>
      </w:r>
      <w:r w:rsidRPr="008514AB">
        <w:rPr>
          <w:rStyle w:val="CodeText"/>
        </w:rPr>
        <w:t>kml:SimpleDataType</w:t>
      </w:r>
      <w:r>
        <w:t xml:space="preserve"> (in a schema type definition outside the KML namespace.)</w:t>
      </w:r>
    </w:p>
    <w:p w14:paraId="6D34CDF4" w14:textId="77777777" w:rsidR="00A9368F" w:rsidRDefault="00A9368F" w:rsidP="00A9368F">
      <w:pPr>
        <w:tabs>
          <w:tab w:val="left" w:pos="5387"/>
        </w:tabs>
      </w:pPr>
      <w:r>
        <w:t xml:space="preserve">The required </w:t>
      </w:r>
      <w:r w:rsidRPr="00173B6C">
        <w:rPr>
          <w:rStyle w:val="CodeText"/>
        </w:rPr>
        <w:t>name</w:t>
      </w:r>
      <w:r>
        <w:t xml:space="preserve"> attribute shall be used to identify the </w:t>
      </w:r>
      <w:r>
        <w:rPr>
          <w:rStyle w:val="CodeText"/>
        </w:rPr>
        <w:t>kml:S</w:t>
      </w:r>
      <w:r w:rsidRPr="00582804">
        <w:rPr>
          <w:rStyle w:val="CodeText"/>
        </w:rPr>
        <w:t>impleField</w:t>
      </w:r>
      <w:r>
        <w:t xml:space="preserve"> by name.</w:t>
      </w:r>
      <w:r w:rsidRPr="00EE5976">
        <w:t xml:space="preserve"> </w:t>
      </w:r>
      <w:r>
        <w:t xml:space="preserve"> The identified </w:t>
      </w:r>
      <w:r>
        <w:rPr>
          <w:rStyle w:val="CodeText"/>
        </w:rPr>
        <w:t>kml:S</w:t>
      </w:r>
      <w:r w:rsidRPr="00582804">
        <w:rPr>
          <w:rStyle w:val="CodeText"/>
        </w:rPr>
        <w:t>impleField</w:t>
      </w:r>
      <w:r>
        <w:t xml:space="preserve"> shall be declared within the </w:t>
      </w:r>
      <w:r>
        <w:rPr>
          <w:rStyle w:val="CodeText"/>
        </w:rPr>
        <w:t>kml:S</w:t>
      </w:r>
      <w:r w:rsidRPr="00582804">
        <w:rPr>
          <w:rStyle w:val="CodeText"/>
        </w:rPr>
        <w:t>chema</w:t>
      </w:r>
      <w:r>
        <w:t xml:space="preserve"> element that is referenced from the </w:t>
      </w:r>
      <w:r>
        <w:rPr>
          <w:rStyle w:val="CodeText"/>
        </w:rPr>
        <w:t>kml:S</w:t>
      </w:r>
      <w:r w:rsidRPr="00582804">
        <w:rPr>
          <w:rStyle w:val="CodeText"/>
        </w:rPr>
        <w:t>chemaURL</w:t>
      </w:r>
      <w:r>
        <w:t xml:space="preserve"> attribute.</w:t>
      </w:r>
    </w:p>
    <w:p w14:paraId="1DCDF265"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18" w:name="_Toc348415463"/>
      <w:bookmarkStart w:id="819" w:name="_Toc348415910"/>
      <w:bookmarkStart w:id="820" w:name="_Toc401927169"/>
      <w:bookmarkStart w:id="821" w:name="_Toc402959622"/>
      <w:r w:rsidRPr="00DF4810">
        <w:t>Content</w:t>
      </w:r>
      <w:bookmarkEnd w:id="818"/>
      <w:bookmarkEnd w:id="819"/>
      <w:bookmarkEnd w:id="820"/>
      <w:bookmarkEnd w:id="821"/>
    </w:p>
    <w:p w14:paraId="00D8BDC6" w14:textId="77777777" w:rsidR="00A9368F" w:rsidRPr="00CD3A88" w:rsidRDefault="00A9368F" w:rsidP="00A9368F">
      <w:pPr>
        <w:pStyle w:val="Special"/>
        <w:tabs>
          <w:tab w:val="left" w:pos="5387"/>
        </w:tabs>
      </w:pPr>
      <w:r>
        <w:t>Type:</w:t>
      </w:r>
      <w:r>
        <w:tab/>
        <w:t>xsd:</w:t>
      </w:r>
      <w:r w:rsidDel="00FB023D">
        <w:t xml:space="preserve"> </w:t>
      </w:r>
      <w:r>
        <w:t>anySimpleType</w:t>
      </w:r>
    </w:p>
    <w:p w14:paraId="15F5076F" w14:textId="77777777" w:rsidR="00A9368F" w:rsidRDefault="00A9368F" w:rsidP="00A9368F">
      <w:pPr>
        <w:pStyle w:val="Special"/>
        <w:tabs>
          <w:tab w:val="left" w:pos="5387"/>
        </w:tabs>
      </w:pPr>
      <w:r>
        <w:t>Default Value:</w:t>
      </w:r>
      <w:r>
        <w:tab/>
        <w:t>none</w:t>
      </w:r>
    </w:p>
    <w:p w14:paraId="742AF122" w14:textId="77777777" w:rsidR="00A9368F" w:rsidRDefault="00A9368F" w:rsidP="00A9368F">
      <w:pPr>
        <w:pStyle w:val="Heading3"/>
        <w:tabs>
          <w:tab w:val="num" w:pos="720"/>
          <w:tab w:val="left" w:pos="5387"/>
        </w:tabs>
        <w:suppressAutoHyphens/>
        <w:spacing w:before="360" w:after="120" w:line="230" w:lineRule="exact"/>
        <w:ind w:left="720" w:hanging="720"/>
      </w:pPr>
      <w:bookmarkStart w:id="822" w:name="_Toc348415464"/>
      <w:bookmarkStart w:id="823" w:name="_Toc348415911"/>
      <w:bookmarkStart w:id="824" w:name="_Toc401927170"/>
      <w:bookmarkStart w:id="825" w:name="_Toc402959623"/>
      <w:r>
        <w:t>Attributes</w:t>
      </w:r>
      <w:bookmarkEnd w:id="822"/>
      <w:bookmarkEnd w:id="823"/>
      <w:bookmarkEnd w:id="824"/>
      <w:bookmarkEnd w:id="825"/>
    </w:p>
    <w:p w14:paraId="2E719974" w14:textId="77777777" w:rsidR="00A9368F" w:rsidRPr="00C7593C" w:rsidRDefault="00A9368F" w:rsidP="00A9368F">
      <w:pPr>
        <w:pStyle w:val="Heading4"/>
        <w:tabs>
          <w:tab w:val="num" w:pos="864"/>
          <w:tab w:val="left" w:pos="5387"/>
        </w:tabs>
        <w:suppressAutoHyphens/>
        <w:spacing w:before="360" w:after="120" w:line="230" w:lineRule="exact"/>
        <w:ind w:left="864" w:hanging="864"/>
      </w:pPr>
      <w:bookmarkStart w:id="826" w:name="nameId"/>
      <w:r w:rsidRPr="00DF4810">
        <w:t>name</w:t>
      </w:r>
      <w:bookmarkEnd w:id="826"/>
    </w:p>
    <w:p w14:paraId="5718CF2E" w14:textId="77777777" w:rsidR="00A9368F" w:rsidRPr="00C7593C" w:rsidRDefault="00A9368F" w:rsidP="00A9368F">
      <w:pPr>
        <w:pStyle w:val="Heading5"/>
        <w:keepNext/>
        <w:tabs>
          <w:tab w:val="num" w:pos="1150"/>
          <w:tab w:val="num" w:pos="1260"/>
          <w:tab w:val="left" w:pos="5387"/>
        </w:tabs>
        <w:suppressAutoHyphens/>
        <w:spacing w:before="360" w:after="120" w:line="230" w:lineRule="exact"/>
        <w:ind w:left="1150" w:hanging="1008"/>
      </w:pPr>
      <w:r w:rsidRPr="00DF4810">
        <w:t>Description</w:t>
      </w:r>
    </w:p>
    <w:p w14:paraId="6DD101F5" w14:textId="77777777" w:rsidR="00A9368F" w:rsidRPr="008235D3" w:rsidRDefault="00A9368F" w:rsidP="00A9368F">
      <w:pPr>
        <w:tabs>
          <w:tab w:val="left" w:pos="5387"/>
        </w:tabs>
      </w:pPr>
      <w:r>
        <w:t xml:space="preserve">A name value </w:t>
      </w:r>
      <w:r w:rsidRPr="00FB023D">
        <w:t xml:space="preserve"> </w:t>
      </w:r>
      <w:r>
        <w:t xml:space="preserve">reference to the corresponding </w:t>
      </w:r>
      <w:r w:rsidRPr="003D3B17">
        <w:rPr>
          <w:rStyle w:val="CodeText"/>
        </w:rPr>
        <w:t>kml:SimpleField</w:t>
      </w:r>
      <w:r>
        <w:t>. See</w:t>
      </w:r>
      <w:r w:rsidR="00C019EF">
        <w:t xml:space="preserve"> </w:t>
      </w:r>
      <w:r w:rsidR="00C87F5A">
        <w:fldChar w:fldCharType="begin"/>
      </w:r>
      <w:r w:rsidR="00C019EF">
        <w:instrText xml:space="preserve"> REF _Ref401934490 \r \h </w:instrText>
      </w:r>
      <w:r w:rsidR="00C87F5A">
        <w:fldChar w:fldCharType="separate"/>
      </w:r>
      <w:r w:rsidR="007B103F">
        <w:t>9.11.4.2</w:t>
      </w:r>
      <w:r w:rsidR="00C87F5A">
        <w:fldChar w:fldCharType="end"/>
      </w:r>
      <w:r w:rsidR="00C019EF">
        <w:t xml:space="preserve"> </w:t>
      </w:r>
      <w:r w:rsidR="00C87F5A">
        <w:fldChar w:fldCharType="begin"/>
      </w:r>
      <w:r w:rsidR="00C019EF">
        <w:instrText xml:space="preserve"> REF _Ref401934490 \h </w:instrText>
      </w:r>
      <w:r w:rsidR="00C87F5A">
        <w:fldChar w:fldCharType="separate"/>
      </w:r>
      <w:r w:rsidR="007B103F" w:rsidRPr="00C82FC2">
        <w:t>name</w:t>
      </w:r>
      <w:r w:rsidR="00C87F5A">
        <w:fldChar w:fldCharType="end"/>
      </w:r>
      <w:r>
        <w:t>.</w:t>
      </w:r>
    </w:p>
    <w:p w14:paraId="06450393" w14:textId="77777777" w:rsidR="00A9368F" w:rsidRPr="008235D3"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0A6E3B7" w14:textId="77777777" w:rsidR="00A9368F" w:rsidRDefault="00A9368F" w:rsidP="00A9368F">
      <w:pPr>
        <w:pStyle w:val="Special"/>
        <w:tabs>
          <w:tab w:val="left" w:pos="5387"/>
        </w:tabs>
      </w:pPr>
      <w:r>
        <w:t>Type: xsd:string</w:t>
      </w:r>
    </w:p>
    <w:p w14:paraId="3D7A97A2" w14:textId="77777777" w:rsidR="00A9368F" w:rsidRPr="008235D3" w:rsidRDefault="00A9368F" w:rsidP="00A9368F">
      <w:pPr>
        <w:pStyle w:val="Special"/>
        <w:tabs>
          <w:tab w:val="left" w:pos="5387"/>
        </w:tabs>
      </w:pPr>
      <w:r>
        <w:t>Default Value: none</w:t>
      </w:r>
    </w:p>
    <w:p w14:paraId="2317E584" w14:textId="77777777" w:rsidR="00A9368F" w:rsidRDefault="00A9368F" w:rsidP="00A9368F">
      <w:pPr>
        <w:pStyle w:val="Heading4"/>
        <w:tabs>
          <w:tab w:val="num" w:pos="864"/>
          <w:tab w:val="left" w:pos="5387"/>
        </w:tabs>
        <w:suppressAutoHyphens/>
        <w:spacing w:before="360" w:after="120" w:line="230" w:lineRule="exact"/>
        <w:ind w:left="864" w:hanging="864"/>
      </w:pPr>
      <w:bookmarkStart w:id="827" w:name="_Toc348415465"/>
      <w:bookmarkStart w:id="828" w:name="_Toc348415912"/>
      <w:r>
        <w:t>anyAttribute</w:t>
      </w:r>
    </w:p>
    <w:p w14:paraId="66CCAD40"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551F6836"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29" w:name="_Toc401927171"/>
      <w:bookmarkStart w:id="830" w:name="_Toc402959624"/>
      <w:r w:rsidRPr="00DF4810">
        <w:t>Example</w:t>
      </w:r>
      <w:bookmarkEnd w:id="827"/>
      <w:bookmarkEnd w:id="828"/>
      <w:bookmarkEnd w:id="829"/>
      <w:bookmarkEnd w:id="830"/>
    </w:p>
    <w:p w14:paraId="30EDB20A" w14:textId="77777777" w:rsidR="00A9368F" w:rsidRDefault="00A9368F" w:rsidP="00A9368F">
      <w:pPr>
        <w:tabs>
          <w:tab w:val="left" w:pos="5387"/>
        </w:tabs>
      </w:pPr>
      <w:r>
        <w:t>User-defined data elements are shown in the following example:</w:t>
      </w:r>
    </w:p>
    <w:p w14:paraId="29D3FBFB" w14:textId="77777777" w:rsidR="00A9368F" w:rsidRDefault="00A9368F" w:rsidP="00A9368F">
      <w:pPr>
        <w:pStyle w:val="CodeBlockIndented"/>
        <w:tabs>
          <w:tab w:val="left" w:pos="5387"/>
        </w:tabs>
      </w:pPr>
      <w:r>
        <w:lastRenderedPageBreak/>
        <w:t>&lt;kml xmlns="http://earth.google.com/kml/2.2"&gt;</w:t>
      </w:r>
    </w:p>
    <w:p w14:paraId="44769790" w14:textId="77777777" w:rsidR="00A9368F" w:rsidRDefault="00A9368F" w:rsidP="00A9368F">
      <w:pPr>
        <w:pStyle w:val="CodeBlockIndented"/>
        <w:tabs>
          <w:tab w:val="left" w:pos="5387"/>
        </w:tabs>
      </w:pPr>
      <w:r>
        <w:t xml:space="preserve">  &lt;Document&gt;</w:t>
      </w:r>
    </w:p>
    <w:p w14:paraId="14A13ED0" w14:textId="77777777" w:rsidR="00A9368F" w:rsidRDefault="00A9368F" w:rsidP="00A9368F">
      <w:pPr>
        <w:pStyle w:val="CodeBlockIndented"/>
        <w:tabs>
          <w:tab w:val="left" w:pos="5387"/>
        </w:tabs>
      </w:pPr>
      <w:r>
        <w:t xml:space="preserve">    &lt;name&gt;ExtendedData+SchemaData&lt;/name&gt;</w:t>
      </w:r>
    </w:p>
    <w:p w14:paraId="08F380B1" w14:textId="77777777" w:rsidR="00A9368F" w:rsidRDefault="00A9368F" w:rsidP="00A9368F">
      <w:pPr>
        <w:pStyle w:val="CodeBlockIndented"/>
        <w:tabs>
          <w:tab w:val="left" w:pos="5387"/>
        </w:tabs>
      </w:pPr>
      <w:r>
        <w:t xml:space="preserve">    &lt;open&gt;1&lt;/open&gt;</w:t>
      </w:r>
    </w:p>
    <w:p w14:paraId="009CB296" w14:textId="77777777" w:rsidR="00A9368F" w:rsidRDefault="00A9368F" w:rsidP="00A9368F">
      <w:pPr>
        <w:pStyle w:val="CodeBlockIndented"/>
        <w:tabs>
          <w:tab w:val="left" w:pos="5387"/>
        </w:tabs>
      </w:pPr>
      <w:r>
        <w:t xml:space="preserve">    &lt;!-- Create a balloon template referring to the user-defined type --&gt;</w:t>
      </w:r>
    </w:p>
    <w:p w14:paraId="167BE562" w14:textId="77777777" w:rsidR="00A9368F" w:rsidRDefault="00A9368F" w:rsidP="00A9368F">
      <w:pPr>
        <w:pStyle w:val="CodeBlockIndented"/>
        <w:tabs>
          <w:tab w:val="left" w:pos="5387"/>
        </w:tabs>
      </w:pPr>
      <w:r>
        <w:t xml:space="preserve">    &lt;Style id="trailhead-balloon-template"&gt;</w:t>
      </w:r>
    </w:p>
    <w:p w14:paraId="2A1B9F9E" w14:textId="77777777" w:rsidR="00A9368F" w:rsidRDefault="00A9368F" w:rsidP="00A9368F">
      <w:pPr>
        <w:pStyle w:val="CodeBlockIndented"/>
        <w:tabs>
          <w:tab w:val="left" w:pos="5387"/>
        </w:tabs>
      </w:pPr>
      <w:r>
        <w:t xml:space="preserve">      &lt;BalloonStyle&gt;</w:t>
      </w:r>
    </w:p>
    <w:p w14:paraId="00C74C87" w14:textId="77777777" w:rsidR="00A9368F" w:rsidRDefault="00A9368F" w:rsidP="00A9368F">
      <w:pPr>
        <w:pStyle w:val="CodeBlockIndented"/>
        <w:tabs>
          <w:tab w:val="left" w:pos="5387"/>
        </w:tabs>
      </w:pPr>
      <w:r>
        <w:t xml:space="preserve">        &lt;text&gt;</w:t>
      </w:r>
    </w:p>
    <w:p w14:paraId="78CF83E2" w14:textId="77777777" w:rsidR="00A9368F" w:rsidRDefault="00A9368F" w:rsidP="00A9368F">
      <w:pPr>
        <w:pStyle w:val="CodeBlockIndented"/>
        <w:tabs>
          <w:tab w:val="left" w:pos="5387"/>
        </w:tabs>
      </w:pPr>
      <w:r>
        <w:t xml:space="preserve">          &lt;![CDATA[</w:t>
      </w:r>
    </w:p>
    <w:p w14:paraId="4C037D6F" w14:textId="77777777" w:rsidR="00A9368F" w:rsidRDefault="00A9368F" w:rsidP="00A9368F">
      <w:pPr>
        <w:pStyle w:val="CodeBlockIndented"/>
        <w:tabs>
          <w:tab w:val="left" w:pos="5387"/>
        </w:tabs>
      </w:pPr>
      <w:r>
        <w:t xml:space="preserve">            &lt;h2&gt;My favorite trails!&lt;/h2&gt;</w:t>
      </w:r>
    </w:p>
    <w:p w14:paraId="3CEFF08E" w14:textId="77777777" w:rsidR="00A9368F" w:rsidRDefault="00A9368F" w:rsidP="00A9368F">
      <w:pPr>
        <w:pStyle w:val="CodeBlockIndented"/>
        <w:tabs>
          <w:tab w:val="left" w:pos="5387"/>
        </w:tabs>
      </w:pPr>
      <w:r>
        <w:t xml:space="preserve">            &lt;br/&gt;&lt;br/&gt;</w:t>
      </w:r>
    </w:p>
    <w:p w14:paraId="5BEC3A45" w14:textId="77777777" w:rsidR="00A9368F" w:rsidRDefault="00A9368F" w:rsidP="00A9368F">
      <w:pPr>
        <w:pStyle w:val="CodeBlockIndented"/>
        <w:tabs>
          <w:tab w:val="left" w:pos="5387"/>
        </w:tabs>
      </w:pPr>
      <w:r>
        <w:t xml:space="preserve">            The $[TrailHeadType/TrailHeadName/displayName] is &lt;i&gt;$[TrailHeadType/TrailHeadName]&lt;/i&gt;.</w:t>
      </w:r>
    </w:p>
    <w:p w14:paraId="10845C3C" w14:textId="77777777" w:rsidR="00A9368F" w:rsidRDefault="00A9368F" w:rsidP="00A9368F">
      <w:pPr>
        <w:pStyle w:val="CodeBlockIndented"/>
        <w:tabs>
          <w:tab w:val="left" w:pos="5387"/>
        </w:tabs>
      </w:pPr>
      <w:r>
        <w:t xml:space="preserve">            The trail is $[TrailHeadType/TrailLength] miles.&lt;br/&gt;</w:t>
      </w:r>
    </w:p>
    <w:p w14:paraId="40D3243E" w14:textId="77777777" w:rsidR="00A9368F" w:rsidRDefault="00A9368F" w:rsidP="00A9368F">
      <w:pPr>
        <w:pStyle w:val="CodeBlockIndented"/>
        <w:tabs>
          <w:tab w:val="left" w:pos="5387"/>
        </w:tabs>
      </w:pPr>
      <w:r>
        <w:t xml:space="preserve">            The climb is $[TrailHeadType/ElevationGain] meters.&lt;br/&gt;&lt;br/&gt;</w:t>
      </w:r>
    </w:p>
    <w:p w14:paraId="7F222C12" w14:textId="77777777" w:rsidR="00A9368F" w:rsidRDefault="00A9368F" w:rsidP="00A9368F">
      <w:pPr>
        <w:pStyle w:val="CodeBlockIndented"/>
        <w:tabs>
          <w:tab w:val="left" w:pos="5387"/>
        </w:tabs>
      </w:pPr>
      <w:r>
        <w:t xml:space="preserve">          ]]&gt;</w:t>
      </w:r>
    </w:p>
    <w:p w14:paraId="5D01AEAA" w14:textId="77777777" w:rsidR="00A9368F" w:rsidRDefault="00A9368F" w:rsidP="00A9368F">
      <w:pPr>
        <w:pStyle w:val="CodeBlockIndented"/>
        <w:tabs>
          <w:tab w:val="left" w:pos="5387"/>
        </w:tabs>
      </w:pPr>
      <w:r>
        <w:t xml:space="preserve">        &lt;/text&gt;</w:t>
      </w:r>
    </w:p>
    <w:p w14:paraId="2496A0FA" w14:textId="77777777" w:rsidR="00A9368F" w:rsidRDefault="00A9368F" w:rsidP="00A9368F">
      <w:pPr>
        <w:pStyle w:val="CodeBlockIndented"/>
        <w:tabs>
          <w:tab w:val="left" w:pos="5387"/>
        </w:tabs>
      </w:pPr>
      <w:r>
        <w:t xml:space="preserve">      &lt;/BalloonStyle&gt;</w:t>
      </w:r>
    </w:p>
    <w:p w14:paraId="41AA5BE8" w14:textId="77777777" w:rsidR="00A9368F" w:rsidRDefault="00A9368F" w:rsidP="00A9368F">
      <w:pPr>
        <w:pStyle w:val="CodeBlockIndented"/>
        <w:tabs>
          <w:tab w:val="left" w:pos="5387"/>
        </w:tabs>
      </w:pPr>
      <w:r>
        <w:t xml:space="preserve">    &lt;/Style&gt;</w:t>
      </w:r>
    </w:p>
    <w:p w14:paraId="3F9498E4" w14:textId="77777777" w:rsidR="00A9368F" w:rsidRDefault="00A9368F" w:rsidP="00A9368F">
      <w:pPr>
        <w:pStyle w:val="CodeBlockIndented"/>
        <w:tabs>
          <w:tab w:val="left" w:pos="5387"/>
        </w:tabs>
      </w:pPr>
    </w:p>
    <w:p w14:paraId="42BA32DA" w14:textId="77777777" w:rsidR="00A9368F" w:rsidRDefault="00A9368F" w:rsidP="00A9368F">
      <w:pPr>
        <w:pStyle w:val="CodeBlockIndented"/>
        <w:tabs>
          <w:tab w:val="left" w:pos="5387"/>
        </w:tabs>
      </w:pPr>
      <w:r>
        <w:t xml:space="preserve">    &lt;!-- Declare the type "TrailHeadType" with 3 fields --&gt;</w:t>
      </w:r>
    </w:p>
    <w:p w14:paraId="7C3DAEBB" w14:textId="77777777" w:rsidR="00A9368F" w:rsidRDefault="00A9368F" w:rsidP="00A9368F">
      <w:pPr>
        <w:pStyle w:val="CodeBlockIndented"/>
        <w:tabs>
          <w:tab w:val="left" w:pos="5387"/>
        </w:tabs>
      </w:pPr>
      <w:r>
        <w:t xml:space="preserve">    &lt;Schema name="TrailHeadType" id="TrailHeadTypeId"&gt;</w:t>
      </w:r>
    </w:p>
    <w:p w14:paraId="65653E75" w14:textId="77777777" w:rsidR="00A9368F" w:rsidRDefault="00A9368F" w:rsidP="00A9368F">
      <w:pPr>
        <w:pStyle w:val="CodeBlockIndented"/>
        <w:tabs>
          <w:tab w:val="left" w:pos="5387"/>
        </w:tabs>
      </w:pPr>
      <w:r>
        <w:t xml:space="preserve">      &lt;SimpleField type="string" name="TrailHeadName"&gt;</w:t>
      </w:r>
    </w:p>
    <w:p w14:paraId="7819F886" w14:textId="77777777" w:rsidR="00A9368F" w:rsidRDefault="00A9368F" w:rsidP="00A9368F">
      <w:pPr>
        <w:pStyle w:val="CodeBlockIndented"/>
        <w:tabs>
          <w:tab w:val="left" w:pos="5387"/>
        </w:tabs>
      </w:pPr>
      <w:r>
        <w:t xml:space="preserve">        &lt;displayName&gt;&lt;![CDATA[&lt;b&gt;Trail Head Name&lt;/b&gt;]]&gt;&lt;/displayName&gt;</w:t>
      </w:r>
    </w:p>
    <w:p w14:paraId="17602DB6" w14:textId="77777777" w:rsidR="00A9368F" w:rsidRDefault="00A9368F" w:rsidP="00A9368F">
      <w:pPr>
        <w:pStyle w:val="CodeBlockIndented"/>
        <w:tabs>
          <w:tab w:val="left" w:pos="5387"/>
        </w:tabs>
      </w:pPr>
      <w:r>
        <w:t xml:space="preserve">      &lt;/SimpleField&gt;</w:t>
      </w:r>
    </w:p>
    <w:p w14:paraId="5FC64A80" w14:textId="77777777" w:rsidR="00A9368F" w:rsidRDefault="00A9368F" w:rsidP="00A9368F">
      <w:pPr>
        <w:pStyle w:val="CodeBlockIndented"/>
        <w:tabs>
          <w:tab w:val="left" w:pos="5387"/>
        </w:tabs>
      </w:pPr>
      <w:r>
        <w:t xml:space="preserve">      &lt;SimpleField type="double" name="TrailLength"&gt;</w:t>
      </w:r>
    </w:p>
    <w:p w14:paraId="5524F0DB" w14:textId="77777777" w:rsidR="00A9368F" w:rsidRDefault="00A9368F" w:rsidP="00A9368F">
      <w:pPr>
        <w:pStyle w:val="CodeBlockIndented"/>
        <w:tabs>
          <w:tab w:val="left" w:pos="5387"/>
        </w:tabs>
      </w:pPr>
      <w:r>
        <w:t xml:space="preserve">        &lt;displayName&gt;&lt;![CDATA[&lt;i&gt;The length in miles&lt;/i&gt;]]&gt;&lt;/displayName&gt;</w:t>
      </w:r>
    </w:p>
    <w:p w14:paraId="0538F208" w14:textId="77777777" w:rsidR="00A9368F" w:rsidRDefault="00A9368F" w:rsidP="00A9368F">
      <w:pPr>
        <w:pStyle w:val="CodeBlockIndented"/>
        <w:tabs>
          <w:tab w:val="left" w:pos="5387"/>
        </w:tabs>
      </w:pPr>
      <w:r>
        <w:t xml:space="preserve">      &lt;/SimpleField&gt;</w:t>
      </w:r>
    </w:p>
    <w:p w14:paraId="74A9C2AB" w14:textId="77777777" w:rsidR="00A9368F" w:rsidRDefault="00A9368F" w:rsidP="00A9368F">
      <w:pPr>
        <w:pStyle w:val="CodeBlockIndented"/>
        <w:tabs>
          <w:tab w:val="left" w:pos="5387"/>
        </w:tabs>
      </w:pPr>
      <w:r>
        <w:t xml:space="preserve">      &lt;SimpleField type="int" name="ElevationGain"&gt;</w:t>
      </w:r>
    </w:p>
    <w:p w14:paraId="2F9E08F1" w14:textId="77777777" w:rsidR="00A9368F" w:rsidRDefault="00A9368F" w:rsidP="00A9368F">
      <w:pPr>
        <w:pStyle w:val="CodeBlockIndented"/>
        <w:tabs>
          <w:tab w:val="left" w:pos="5387"/>
        </w:tabs>
      </w:pPr>
      <w:r>
        <w:t xml:space="preserve">        &lt;displayName&gt;&lt;![CDATA[&lt;i&gt;change in altitude&lt;/i&gt;]]&gt;&lt;/displayName&gt;</w:t>
      </w:r>
    </w:p>
    <w:p w14:paraId="5CC9D1E7" w14:textId="77777777" w:rsidR="00A9368F" w:rsidRDefault="00A9368F" w:rsidP="00A9368F">
      <w:pPr>
        <w:pStyle w:val="CodeBlockIndented"/>
        <w:tabs>
          <w:tab w:val="left" w:pos="5387"/>
        </w:tabs>
      </w:pPr>
      <w:r>
        <w:t xml:space="preserve">      &lt;/SimpleField&gt;</w:t>
      </w:r>
    </w:p>
    <w:p w14:paraId="45866847" w14:textId="77777777" w:rsidR="00A9368F" w:rsidRDefault="00A9368F" w:rsidP="00A9368F">
      <w:pPr>
        <w:pStyle w:val="CodeBlockIndented"/>
        <w:tabs>
          <w:tab w:val="left" w:pos="5387"/>
        </w:tabs>
      </w:pPr>
      <w:r>
        <w:t xml:space="preserve">    &lt;/Schema&gt;</w:t>
      </w:r>
    </w:p>
    <w:p w14:paraId="505B5212" w14:textId="77777777" w:rsidR="00A9368F" w:rsidRDefault="00A9368F" w:rsidP="00A9368F">
      <w:pPr>
        <w:pStyle w:val="CodeBlockIndented"/>
        <w:tabs>
          <w:tab w:val="left" w:pos="5387"/>
        </w:tabs>
      </w:pPr>
    </w:p>
    <w:p w14:paraId="5A68540E" w14:textId="77777777" w:rsidR="00A9368F" w:rsidRPr="00B053B9" w:rsidRDefault="00A9368F" w:rsidP="00A9368F">
      <w:pPr>
        <w:tabs>
          <w:tab w:val="left" w:pos="5387"/>
        </w:tabs>
      </w:pPr>
    </w:p>
    <w:p w14:paraId="6F6D7CEB" w14:textId="77777777" w:rsidR="00A9368F" w:rsidRDefault="00A9368F" w:rsidP="00A9368F">
      <w:pPr>
        <w:pStyle w:val="CodeBlockIndented"/>
        <w:tabs>
          <w:tab w:val="left" w:pos="5387"/>
        </w:tabs>
      </w:pPr>
      <w:r>
        <w:lastRenderedPageBreak/>
        <w:t xml:space="preserve">    &lt;!-- Instantiate some Placemarks extended with TrailHeadType fields --&gt;</w:t>
      </w:r>
    </w:p>
    <w:p w14:paraId="565E296C" w14:textId="77777777" w:rsidR="00A9368F" w:rsidRDefault="00A9368F" w:rsidP="00A9368F">
      <w:pPr>
        <w:pStyle w:val="CodeBlockIndented"/>
        <w:tabs>
          <w:tab w:val="left" w:pos="5387"/>
        </w:tabs>
      </w:pPr>
      <w:r>
        <w:t xml:space="preserve">    &lt;Placemark&gt;</w:t>
      </w:r>
    </w:p>
    <w:p w14:paraId="7567FD5B" w14:textId="77777777" w:rsidR="00A9368F" w:rsidRDefault="00A9368F" w:rsidP="00A9368F">
      <w:pPr>
        <w:pStyle w:val="CodeBlockIndented"/>
        <w:tabs>
          <w:tab w:val="left" w:pos="5387"/>
        </w:tabs>
      </w:pPr>
      <w:r>
        <w:t xml:space="preserve">      &lt;name&gt;Easy trail&lt;/name&gt;</w:t>
      </w:r>
    </w:p>
    <w:p w14:paraId="316F8631" w14:textId="77777777" w:rsidR="00A9368F" w:rsidRDefault="00A9368F" w:rsidP="00A9368F">
      <w:pPr>
        <w:pStyle w:val="CodeBlockIndented"/>
        <w:tabs>
          <w:tab w:val="left" w:pos="5387"/>
        </w:tabs>
      </w:pPr>
      <w:r>
        <w:t xml:space="preserve">      &lt;styleUrl&gt;#trailhead-balloon-template&lt;/styleUrl&gt;</w:t>
      </w:r>
    </w:p>
    <w:p w14:paraId="1E7BE2A4" w14:textId="77777777" w:rsidR="00A9368F" w:rsidRDefault="00A9368F" w:rsidP="00A9368F">
      <w:pPr>
        <w:pStyle w:val="CodeBlockIndented"/>
        <w:tabs>
          <w:tab w:val="left" w:pos="5387"/>
        </w:tabs>
      </w:pPr>
      <w:r>
        <w:t xml:space="preserve">      &lt;ExtendedData&gt;</w:t>
      </w:r>
    </w:p>
    <w:p w14:paraId="11B26315" w14:textId="77777777" w:rsidR="00A9368F" w:rsidRDefault="00A9368F" w:rsidP="00A9368F">
      <w:pPr>
        <w:pStyle w:val="CodeBlockIndented"/>
        <w:tabs>
          <w:tab w:val="left" w:pos="5387"/>
        </w:tabs>
      </w:pPr>
      <w:r>
        <w:t xml:space="preserve">        &lt;SchemaData schemaUrl="#TrailHeadTypeId"&gt;</w:t>
      </w:r>
    </w:p>
    <w:p w14:paraId="038FC445" w14:textId="77777777" w:rsidR="00A9368F" w:rsidRPr="00186588" w:rsidRDefault="00A9368F" w:rsidP="00A9368F">
      <w:pPr>
        <w:pStyle w:val="CodeBlockIndented"/>
        <w:tabs>
          <w:tab w:val="left" w:pos="5387"/>
        </w:tabs>
        <w:rPr>
          <w:rStyle w:val="charBold"/>
        </w:rPr>
      </w:pPr>
      <w:r w:rsidRPr="00186588">
        <w:rPr>
          <w:rStyle w:val="charBold"/>
        </w:rPr>
        <w:t xml:space="preserve">          &lt;SimpleData name="TrailHeadName"&gt;Pi in the sky&lt;/SimpleData&gt;</w:t>
      </w:r>
    </w:p>
    <w:p w14:paraId="3D6941EA" w14:textId="77777777" w:rsidR="00A9368F" w:rsidRPr="00186588" w:rsidRDefault="00A9368F" w:rsidP="00A9368F">
      <w:pPr>
        <w:pStyle w:val="CodeBlockIndented"/>
        <w:tabs>
          <w:tab w:val="left" w:pos="5387"/>
        </w:tabs>
        <w:rPr>
          <w:rStyle w:val="charBold"/>
        </w:rPr>
      </w:pPr>
      <w:r w:rsidRPr="00186588">
        <w:rPr>
          <w:rStyle w:val="charBold"/>
        </w:rPr>
        <w:t xml:space="preserve">          &lt;SimpleData name="TrailLength"&gt;3.14159&lt;/SimpleData&gt;</w:t>
      </w:r>
    </w:p>
    <w:p w14:paraId="0A12865A" w14:textId="77777777" w:rsidR="00A9368F" w:rsidRPr="00186588" w:rsidRDefault="00A9368F" w:rsidP="00A9368F">
      <w:pPr>
        <w:pStyle w:val="CodeBlockIndented"/>
        <w:tabs>
          <w:tab w:val="left" w:pos="5387"/>
        </w:tabs>
        <w:rPr>
          <w:rStyle w:val="charBold"/>
        </w:rPr>
      </w:pPr>
      <w:r w:rsidRPr="00186588">
        <w:rPr>
          <w:rStyle w:val="charBold"/>
        </w:rPr>
        <w:t xml:space="preserve">          &lt;SimpleData name="ElevationGain"&gt;10&lt;/SimpleData&gt;</w:t>
      </w:r>
    </w:p>
    <w:p w14:paraId="03B8E418" w14:textId="77777777" w:rsidR="00A9368F" w:rsidRDefault="00A9368F" w:rsidP="00A9368F">
      <w:pPr>
        <w:pStyle w:val="CodeBlockIndented"/>
        <w:tabs>
          <w:tab w:val="left" w:pos="5387"/>
        </w:tabs>
      </w:pPr>
      <w:r>
        <w:t xml:space="preserve">        &lt;/SchemaData&gt;</w:t>
      </w:r>
    </w:p>
    <w:p w14:paraId="67132570" w14:textId="77777777" w:rsidR="00A9368F" w:rsidRDefault="00A9368F" w:rsidP="00A9368F">
      <w:pPr>
        <w:pStyle w:val="CodeBlockIndented"/>
        <w:tabs>
          <w:tab w:val="left" w:pos="5387"/>
        </w:tabs>
      </w:pPr>
      <w:r>
        <w:t xml:space="preserve">      &lt;/ExtendedData&gt;</w:t>
      </w:r>
    </w:p>
    <w:p w14:paraId="649026C8" w14:textId="77777777" w:rsidR="00A9368F" w:rsidRDefault="00A9368F" w:rsidP="00A9368F">
      <w:pPr>
        <w:pStyle w:val="CodeBlockIndented"/>
        <w:tabs>
          <w:tab w:val="left" w:pos="5387"/>
        </w:tabs>
      </w:pPr>
      <w:r>
        <w:t xml:space="preserve">      &lt;Point&gt;</w:t>
      </w:r>
    </w:p>
    <w:p w14:paraId="092CB27B" w14:textId="77777777" w:rsidR="00A9368F" w:rsidRDefault="00A9368F" w:rsidP="00A9368F">
      <w:pPr>
        <w:pStyle w:val="CodeBlockIndented"/>
        <w:tabs>
          <w:tab w:val="left" w:pos="5387"/>
        </w:tabs>
      </w:pPr>
      <w:r>
        <w:t xml:space="preserve">        &lt;coordinates&gt;-122.000,37.002&lt;/coordinates&gt;</w:t>
      </w:r>
    </w:p>
    <w:p w14:paraId="12C7DAC6" w14:textId="77777777" w:rsidR="00A9368F" w:rsidRDefault="00A9368F" w:rsidP="00A9368F">
      <w:pPr>
        <w:pStyle w:val="CodeBlockIndented"/>
        <w:tabs>
          <w:tab w:val="left" w:pos="5387"/>
        </w:tabs>
      </w:pPr>
      <w:r>
        <w:t xml:space="preserve">      &lt;/Point&gt;</w:t>
      </w:r>
    </w:p>
    <w:p w14:paraId="1820995A" w14:textId="77777777" w:rsidR="00A9368F" w:rsidRDefault="00A9368F" w:rsidP="00A9368F">
      <w:pPr>
        <w:pStyle w:val="CodeBlockIndented"/>
        <w:tabs>
          <w:tab w:val="left" w:pos="5387"/>
        </w:tabs>
      </w:pPr>
      <w:r>
        <w:t xml:space="preserve">    &lt;/Placemark&gt;</w:t>
      </w:r>
    </w:p>
    <w:p w14:paraId="35A7C6BF" w14:textId="77777777" w:rsidR="00A9368F" w:rsidRDefault="00A9368F" w:rsidP="00A9368F">
      <w:pPr>
        <w:pStyle w:val="CodeBlockIndented"/>
        <w:tabs>
          <w:tab w:val="left" w:pos="5387"/>
        </w:tabs>
      </w:pPr>
      <w:r>
        <w:t xml:space="preserve">    &lt;Placemark&gt;</w:t>
      </w:r>
    </w:p>
    <w:p w14:paraId="008057F2" w14:textId="77777777" w:rsidR="00A9368F" w:rsidRDefault="00A9368F" w:rsidP="00A9368F">
      <w:pPr>
        <w:pStyle w:val="CodeBlockIndented"/>
        <w:tabs>
          <w:tab w:val="left" w:pos="5387"/>
        </w:tabs>
      </w:pPr>
      <w:r>
        <w:t xml:space="preserve">      &lt;name&gt;Difficult trail&lt;/name&gt;</w:t>
      </w:r>
    </w:p>
    <w:p w14:paraId="56BA8820" w14:textId="77777777" w:rsidR="00A9368F" w:rsidRDefault="00A9368F" w:rsidP="00A9368F">
      <w:pPr>
        <w:pStyle w:val="CodeBlockIndented"/>
        <w:tabs>
          <w:tab w:val="left" w:pos="5387"/>
        </w:tabs>
      </w:pPr>
      <w:r>
        <w:t xml:space="preserve">      &lt;styleUrl&gt;#trailhead-balloon-template&lt;/styleUrl&gt;</w:t>
      </w:r>
    </w:p>
    <w:p w14:paraId="4D0509B8" w14:textId="77777777" w:rsidR="00A9368F" w:rsidRDefault="00A9368F" w:rsidP="00A9368F">
      <w:pPr>
        <w:pStyle w:val="CodeBlockIndented"/>
        <w:tabs>
          <w:tab w:val="left" w:pos="5387"/>
        </w:tabs>
      </w:pPr>
      <w:r>
        <w:t xml:space="preserve">      &lt;ExtendedData&gt;</w:t>
      </w:r>
    </w:p>
    <w:p w14:paraId="5552B1D5" w14:textId="77777777" w:rsidR="00A9368F" w:rsidRDefault="00A9368F" w:rsidP="00A9368F">
      <w:pPr>
        <w:pStyle w:val="CodeBlockIndented"/>
        <w:tabs>
          <w:tab w:val="left" w:pos="5387"/>
        </w:tabs>
      </w:pPr>
      <w:r>
        <w:t xml:space="preserve">        &lt;SchemaData schemaUrl="#TrailHeadTypeId"&gt;</w:t>
      </w:r>
    </w:p>
    <w:p w14:paraId="607D17FC" w14:textId="77777777" w:rsidR="00A9368F" w:rsidRPr="00186588" w:rsidRDefault="00A9368F" w:rsidP="00A9368F">
      <w:pPr>
        <w:pStyle w:val="CodeBlockIndented"/>
        <w:tabs>
          <w:tab w:val="left" w:pos="5387"/>
        </w:tabs>
        <w:rPr>
          <w:rStyle w:val="charBold"/>
        </w:rPr>
      </w:pPr>
      <w:r>
        <w:t xml:space="preserve">          </w:t>
      </w:r>
      <w:r w:rsidRPr="00186588">
        <w:rPr>
          <w:rStyle w:val="charBold"/>
        </w:rPr>
        <w:t>&lt;SimpleData name="TrailHeadName"&gt;Mount Everest&lt;/SimpleData&gt;</w:t>
      </w:r>
    </w:p>
    <w:p w14:paraId="3A0E160F" w14:textId="77777777" w:rsidR="00A9368F" w:rsidRPr="00186588" w:rsidRDefault="00A9368F" w:rsidP="00A9368F">
      <w:pPr>
        <w:pStyle w:val="CodeBlockIndented"/>
        <w:tabs>
          <w:tab w:val="left" w:pos="5387"/>
        </w:tabs>
        <w:rPr>
          <w:rStyle w:val="charBold"/>
        </w:rPr>
      </w:pPr>
      <w:r w:rsidRPr="00186588">
        <w:rPr>
          <w:rStyle w:val="charBold"/>
        </w:rPr>
        <w:t xml:space="preserve">          &lt;SimpleData name="TrailLength"&gt;347.45&lt;/SimpleData&gt;</w:t>
      </w:r>
    </w:p>
    <w:p w14:paraId="49710C6C" w14:textId="77777777" w:rsidR="00A9368F" w:rsidRPr="00186588" w:rsidRDefault="00A9368F" w:rsidP="00A9368F">
      <w:pPr>
        <w:pStyle w:val="CodeBlockIndented"/>
        <w:tabs>
          <w:tab w:val="left" w:pos="5387"/>
        </w:tabs>
        <w:rPr>
          <w:rStyle w:val="charBold"/>
        </w:rPr>
      </w:pPr>
      <w:r w:rsidRPr="00186588">
        <w:rPr>
          <w:rStyle w:val="charBold"/>
        </w:rPr>
        <w:t xml:space="preserve">          &lt;SimpleData name="ElevationGain"&gt;10000&lt;/SimpleData&gt;</w:t>
      </w:r>
    </w:p>
    <w:p w14:paraId="10F6764F" w14:textId="77777777" w:rsidR="00A9368F" w:rsidRDefault="00A9368F" w:rsidP="00A9368F">
      <w:pPr>
        <w:pStyle w:val="CodeBlockIndented"/>
        <w:tabs>
          <w:tab w:val="left" w:pos="5387"/>
        </w:tabs>
      </w:pPr>
      <w:r>
        <w:t xml:space="preserve">        &lt;/SchemaData&gt;</w:t>
      </w:r>
    </w:p>
    <w:p w14:paraId="5A257DD4" w14:textId="77777777" w:rsidR="00A9368F" w:rsidRDefault="00A9368F" w:rsidP="00A9368F">
      <w:pPr>
        <w:pStyle w:val="CodeBlockIndented"/>
        <w:tabs>
          <w:tab w:val="left" w:pos="5387"/>
        </w:tabs>
      </w:pPr>
      <w:r>
        <w:t xml:space="preserve">      &lt;/ExtendedData&gt;</w:t>
      </w:r>
    </w:p>
    <w:p w14:paraId="6B5912A4" w14:textId="77777777" w:rsidR="00A9368F" w:rsidRDefault="00A9368F" w:rsidP="00A9368F">
      <w:pPr>
        <w:pStyle w:val="CodeBlockIndented"/>
        <w:tabs>
          <w:tab w:val="left" w:pos="5387"/>
        </w:tabs>
      </w:pPr>
      <w:r>
        <w:t xml:space="preserve">      &lt;Point&gt;</w:t>
      </w:r>
    </w:p>
    <w:p w14:paraId="532D1B9B" w14:textId="77777777" w:rsidR="00A9368F" w:rsidRDefault="00A9368F" w:rsidP="00A9368F">
      <w:pPr>
        <w:pStyle w:val="CodeBlockIndented"/>
        <w:tabs>
          <w:tab w:val="left" w:pos="5387"/>
        </w:tabs>
      </w:pPr>
      <w:r>
        <w:t xml:space="preserve">        &lt;coordinates&gt;-121.998,37.0078&lt;/coordinates&gt;</w:t>
      </w:r>
    </w:p>
    <w:p w14:paraId="0488F73B" w14:textId="77777777" w:rsidR="00A9368F" w:rsidRDefault="00A9368F" w:rsidP="00A9368F">
      <w:pPr>
        <w:pStyle w:val="CodeBlockIndented"/>
        <w:tabs>
          <w:tab w:val="left" w:pos="5387"/>
        </w:tabs>
      </w:pPr>
      <w:r>
        <w:t xml:space="preserve">      &lt;/Point&gt;</w:t>
      </w:r>
    </w:p>
    <w:p w14:paraId="158157D2" w14:textId="77777777" w:rsidR="00A9368F" w:rsidRDefault="00A9368F" w:rsidP="00A9368F">
      <w:pPr>
        <w:pStyle w:val="CodeBlockIndented"/>
        <w:tabs>
          <w:tab w:val="left" w:pos="5387"/>
        </w:tabs>
      </w:pPr>
      <w:r>
        <w:t xml:space="preserve">    &lt;/Placemark&gt;</w:t>
      </w:r>
    </w:p>
    <w:p w14:paraId="1E12CE69" w14:textId="77777777" w:rsidR="00A9368F" w:rsidRDefault="00A9368F" w:rsidP="00A9368F">
      <w:pPr>
        <w:pStyle w:val="CodeBlockIndented"/>
        <w:tabs>
          <w:tab w:val="left" w:pos="5387"/>
        </w:tabs>
      </w:pPr>
      <w:r>
        <w:t xml:space="preserve">  &lt;/Document&gt;</w:t>
      </w:r>
    </w:p>
    <w:p w14:paraId="528551AF" w14:textId="77777777" w:rsidR="00A9368F" w:rsidRDefault="00A9368F" w:rsidP="00A9368F">
      <w:pPr>
        <w:pStyle w:val="CodeBlockIndented"/>
        <w:tabs>
          <w:tab w:val="left" w:pos="5387"/>
        </w:tabs>
      </w:pPr>
      <w:r>
        <w:t>&lt;/kml&gt;</w:t>
      </w:r>
    </w:p>
    <w:p w14:paraId="5F9B819C" w14:textId="77777777" w:rsidR="00A9368F" w:rsidRPr="00C7593C" w:rsidRDefault="00A9368F" w:rsidP="00A9368F">
      <w:pPr>
        <w:pStyle w:val="Heading2"/>
        <w:tabs>
          <w:tab w:val="num" w:pos="576"/>
          <w:tab w:val="left" w:pos="5387"/>
        </w:tabs>
        <w:suppressAutoHyphens/>
        <w:spacing w:before="480" w:after="120" w:line="250" w:lineRule="exact"/>
        <w:ind w:left="576" w:hanging="576"/>
      </w:pPr>
      <w:bookmarkStart w:id="831" w:name="_kml:SnippetType_1"/>
      <w:bookmarkStart w:id="832" w:name="_Toc401927172"/>
      <w:bookmarkStart w:id="833" w:name="_Ref402192514"/>
      <w:bookmarkStart w:id="834" w:name="_Ref402192518"/>
      <w:bookmarkStart w:id="835" w:name="_Toc402959625"/>
      <w:bookmarkStart w:id="836" w:name="AbstractContainerGroup"/>
      <w:bookmarkStart w:id="837" w:name="_Toc348415466"/>
      <w:bookmarkStart w:id="838" w:name="_Toc348415913"/>
      <w:bookmarkEnd w:id="831"/>
      <w:r w:rsidRPr="00C7593C">
        <w:t>kml:Simple</w:t>
      </w:r>
      <w:r>
        <w:t>Array</w:t>
      </w:r>
      <w:r w:rsidRPr="00C7593C">
        <w:t>Data</w:t>
      </w:r>
      <w:bookmarkEnd w:id="832"/>
      <w:bookmarkEnd w:id="833"/>
      <w:bookmarkEnd w:id="834"/>
      <w:bookmarkEnd w:id="835"/>
    </w:p>
    <w:p w14:paraId="6BC8321C"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39" w:name="_Toc401927173"/>
      <w:bookmarkStart w:id="840" w:name="_Toc402959626"/>
      <w:r w:rsidRPr="00C7593C">
        <w:t>Structure</w:t>
      </w:r>
      <w:bookmarkEnd w:id="839"/>
      <w:bookmarkEnd w:id="840"/>
    </w:p>
    <w:p w14:paraId="7A374059" w14:textId="77777777" w:rsidR="00A9368F" w:rsidRPr="00884F4F" w:rsidRDefault="00A9368F" w:rsidP="00A9368F">
      <w:pPr>
        <w:pStyle w:val="CodeBlockBold"/>
        <w:tabs>
          <w:tab w:val="left" w:pos="5387"/>
        </w:tabs>
      </w:pPr>
      <w:r w:rsidRPr="00884F4F">
        <w:t>&lt;kml:SimpleArrayData</w:t>
      </w:r>
    </w:p>
    <w:p w14:paraId="34AC90FE" w14:textId="77777777" w:rsidR="00A9368F" w:rsidRPr="00884F4F" w:rsidRDefault="00A9368F" w:rsidP="00A9368F">
      <w:pPr>
        <w:pStyle w:val="CodeBlockBold"/>
        <w:tabs>
          <w:tab w:val="left" w:pos="5387"/>
        </w:tabs>
      </w:pPr>
      <w:r w:rsidRPr="00884F4F">
        <w:rPr>
          <w:b w:val="0"/>
          <w:szCs w:val="24"/>
          <w:lang w:val="en-CA" w:eastAsia="en-CA"/>
        </w:rPr>
        <w:t xml:space="preserve"> id="ID [0..1]"</w:t>
      </w:r>
      <w:r w:rsidRPr="00884F4F">
        <w:rPr>
          <w:b w:val="0"/>
          <w:szCs w:val="24"/>
          <w:lang w:val="en-CA" w:eastAsia="en-CA"/>
        </w:rPr>
        <w:br/>
        <w:t xml:space="preserve"> targetId="NCName [0..1]"</w:t>
      </w:r>
      <w:r w:rsidRPr="00884F4F">
        <w:rPr>
          <w:b w:val="0"/>
          <w:szCs w:val="24"/>
          <w:lang w:val="en-CA" w:eastAsia="en-CA"/>
        </w:rPr>
        <w:br/>
        <w:t xml:space="preserve"> anyAttribute="anySimpleType [0..1]"</w:t>
      </w:r>
      <w:r w:rsidRPr="00884F4F">
        <w:rPr>
          <w:b w:val="0"/>
          <w:szCs w:val="24"/>
          <w:lang w:val="en-CA" w:eastAsia="en-CA"/>
        </w:rPr>
        <w:br/>
      </w:r>
      <w:r w:rsidRPr="00884F4F">
        <w:t xml:space="preserve"> name="string [1]"&gt; </w:t>
      </w:r>
    </w:p>
    <w:p w14:paraId="5B432116" w14:textId="77777777" w:rsidR="00A9368F" w:rsidRPr="00884F4F" w:rsidRDefault="00A9368F" w:rsidP="00A9368F">
      <w:pPr>
        <w:pStyle w:val="CodeBlockBold"/>
        <w:tabs>
          <w:tab w:val="left" w:pos="5387"/>
        </w:tabs>
      </w:pPr>
      <w:r w:rsidRPr="00884F4F">
        <w:rPr>
          <w:b w:val="0"/>
          <w:i/>
          <w:szCs w:val="24"/>
          <w:lang w:val="en-CA" w:eastAsia="en-CA"/>
        </w:rPr>
        <w:t xml:space="preserve">   &lt;kml:ObjectSimpleExtensionGroup&gt;...&lt;/kml:ObjectSimpleExtensionGroup&gt; [0..*]</w:t>
      </w:r>
      <w:r w:rsidRPr="00884F4F">
        <w:rPr>
          <w:b w:val="0"/>
          <w:i/>
          <w:szCs w:val="24"/>
          <w:lang w:val="en-CA" w:eastAsia="en-CA"/>
        </w:rPr>
        <w:br/>
      </w:r>
      <w:r w:rsidRPr="00884F4F">
        <w:rPr>
          <w:szCs w:val="24"/>
          <w:lang w:val="en-CA" w:eastAsia="en-CA"/>
        </w:rPr>
        <w:t xml:space="preserve">   &lt;kml:value&gt;...&lt;/kml:value&gt; [0..*]</w:t>
      </w:r>
      <w:r w:rsidRPr="00884F4F">
        <w:rPr>
          <w:szCs w:val="24"/>
          <w:lang w:val="en-CA" w:eastAsia="en-CA"/>
        </w:rPr>
        <w:br/>
      </w:r>
      <w:r w:rsidRPr="00884F4F">
        <w:rPr>
          <w:i/>
          <w:szCs w:val="24"/>
          <w:lang w:val="en-CA" w:eastAsia="en-CA"/>
        </w:rPr>
        <w:t xml:space="preserve">   &lt;kml:SimpleArrayDataExtension&gt;...&lt;/kml:SimpleArrayDataExtension&gt; [0..*]</w:t>
      </w:r>
      <w:r w:rsidRPr="00884F4F">
        <w:rPr>
          <w:i/>
          <w:szCs w:val="24"/>
          <w:lang w:val="en-CA" w:eastAsia="en-CA"/>
        </w:rPr>
        <w:br/>
      </w:r>
      <w:r w:rsidRPr="00884F4F">
        <w:t>&lt;/kml:SimpleArrayData&gt;</w:t>
      </w:r>
    </w:p>
    <w:p w14:paraId="39592767"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41" w:name="_Toc401927174"/>
      <w:bookmarkStart w:id="842" w:name="_Toc402959627"/>
      <w:r w:rsidRPr="00C7593C">
        <w:t>Description</w:t>
      </w:r>
      <w:bookmarkEnd w:id="841"/>
      <w:bookmarkEnd w:id="842"/>
    </w:p>
    <w:p w14:paraId="2C496F2A" w14:textId="77777777" w:rsidR="00A9368F" w:rsidRDefault="00A9368F" w:rsidP="00A9368F">
      <w:pPr>
        <w:tabs>
          <w:tab w:val="left" w:pos="5387"/>
        </w:tabs>
      </w:pPr>
      <w:r>
        <w:t xml:space="preserve">Encodes an instance of a user-defined data array defined by a referenced </w:t>
      </w:r>
      <w:r>
        <w:rPr>
          <w:rStyle w:val="CodeText"/>
        </w:rPr>
        <w:t>kml:S</w:t>
      </w:r>
      <w:r w:rsidRPr="00582804">
        <w:rPr>
          <w:rStyle w:val="CodeText"/>
        </w:rPr>
        <w:t>imple</w:t>
      </w:r>
      <w:r>
        <w:rPr>
          <w:rStyle w:val="CodeText"/>
        </w:rPr>
        <w:t>Array</w:t>
      </w:r>
      <w:r w:rsidRPr="00582804">
        <w:rPr>
          <w:rStyle w:val="CodeText"/>
        </w:rPr>
        <w:t>Field</w:t>
      </w:r>
      <w:r>
        <w:t>.</w:t>
      </w:r>
    </w:p>
    <w:p w14:paraId="183A6272" w14:textId="77777777" w:rsidR="00A9368F" w:rsidRDefault="00A9368F" w:rsidP="00A9368F">
      <w:pPr>
        <w:tabs>
          <w:tab w:val="left" w:pos="5387"/>
        </w:tabs>
      </w:pPr>
      <w:r>
        <w:t xml:space="preserve">The </w:t>
      </w:r>
      <w:r w:rsidRPr="00DF4810">
        <w:rPr>
          <w:rStyle w:val="CodeText"/>
        </w:rPr>
        <w:t>kml:value</w:t>
      </w:r>
      <w:r>
        <w:t xml:space="preserve"> children of </w:t>
      </w:r>
      <w:r>
        <w:rPr>
          <w:rStyle w:val="CodeText"/>
        </w:rPr>
        <w:t>kml:S</w:t>
      </w:r>
      <w:r w:rsidRPr="00582804">
        <w:rPr>
          <w:rStyle w:val="CodeText"/>
        </w:rPr>
        <w:t>imple</w:t>
      </w:r>
      <w:r>
        <w:rPr>
          <w:rStyle w:val="CodeText"/>
        </w:rPr>
        <w:t>Array</w:t>
      </w:r>
      <w:r w:rsidRPr="00582804">
        <w:rPr>
          <w:rStyle w:val="CodeText"/>
        </w:rPr>
        <w:t>Data</w:t>
      </w:r>
      <w:r>
        <w:t xml:space="preserve"> shall each be of the data type specified in the </w:t>
      </w:r>
      <w:r w:rsidRPr="00603EBE">
        <w:rPr>
          <w:rStyle w:val="CodeText"/>
        </w:rPr>
        <w:t>type</w:t>
      </w:r>
      <w:r>
        <w:t xml:space="preserve"> attribute of the referenced </w:t>
      </w:r>
      <w:r>
        <w:rPr>
          <w:rStyle w:val="CodeText"/>
        </w:rPr>
        <w:t>kml:S</w:t>
      </w:r>
      <w:r w:rsidRPr="00582804">
        <w:rPr>
          <w:rStyle w:val="CodeText"/>
        </w:rPr>
        <w:t>imple</w:t>
      </w:r>
      <w:r>
        <w:rPr>
          <w:rStyle w:val="CodeText"/>
        </w:rPr>
        <w:t>Array</w:t>
      </w:r>
      <w:r w:rsidRPr="00582804">
        <w:rPr>
          <w:rStyle w:val="CodeText"/>
        </w:rPr>
        <w:t>Field</w:t>
      </w:r>
      <w:r>
        <w:t xml:space="preserve">. </w:t>
      </w:r>
    </w:p>
    <w:p w14:paraId="12DF6E22" w14:textId="77777777" w:rsidR="00A9368F" w:rsidRDefault="00A9368F" w:rsidP="00A9368F">
      <w:pPr>
        <w:tabs>
          <w:tab w:val="left" w:pos="5387"/>
        </w:tabs>
      </w:pPr>
      <w:r>
        <w:t xml:space="preserve">The required </w:t>
      </w:r>
      <w:r w:rsidRPr="00173B6C">
        <w:rPr>
          <w:rStyle w:val="CodeText"/>
        </w:rPr>
        <w:t>name</w:t>
      </w:r>
      <w:r>
        <w:t xml:space="preserve"> attribute shall be used to identify the </w:t>
      </w:r>
      <w:r>
        <w:rPr>
          <w:rStyle w:val="CodeText"/>
        </w:rPr>
        <w:t>kml:S</w:t>
      </w:r>
      <w:r w:rsidRPr="00582804">
        <w:rPr>
          <w:rStyle w:val="CodeText"/>
        </w:rPr>
        <w:t>imple</w:t>
      </w:r>
      <w:r>
        <w:rPr>
          <w:rStyle w:val="CodeText"/>
        </w:rPr>
        <w:t>Array</w:t>
      </w:r>
      <w:r w:rsidRPr="00582804">
        <w:rPr>
          <w:rStyle w:val="CodeText"/>
        </w:rPr>
        <w:t>Field</w:t>
      </w:r>
      <w:r>
        <w:t xml:space="preserve"> by name.</w:t>
      </w:r>
      <w:r w:rsidRPr="00EE5976">
        <w:t xml:space="preserve"> </w:t>
      </w:r>
      <w:r>
        <w:t xml:space="preserve"> The identified </w:t>
      </w:r>
      <w:r>
        <w:rPr>
          <w:rStyle w:val="CodeText"/>
        </w:rPr>
        <w:t>kml:S</w:t>
      </w:r>
      <w:r w:rsidRPr="00582804">
        <w:rPr>
          <w:rStyle w:val="CodeText"/>
        </w:rPr>
        <w:t>imple</w:t>
      </w:r>
      <w:r>
        <w:rPr>
          <w:rStyle w:val="CodeText"/>
        </w:rPr>
        <w:t>Array</w:t>
      </w:r>
      <w:r w:rsidRPr="00582804">
        <w:rPr>
          <w:rStyle w:val="CodeText"/>
        </w:rPr>
        <w:t>Field</w:t>
      </w:r>
      <w:r>
        <w:t xml:space="preserve"> shall be declared within the </w:t>
      </w:r>
      <w:r>
        <w:rPr>
          <w:rStyle w:val="CodeText"/>
        </w:rPr>
        <w:t>kml:S</w:t>
      </w:r>
      <w:r w:rsidRPr="00582804">
        <w:rPr>
          <w:rStyle w:val="CodeText"/>
        </w:rPr>
        <w:t>chema</w:t>
      </w:r>
      <w:r>
        <w:t xml:space="preserve"> element that is referenced from the </w:t>
      </w:r>
      <w:r>
        <w:rPr>
          <w:rStyle w:val="CodeText"/>
        </w:rPr>
        <w:t>kml:S</w:t>
      </w:r>
      <w:r w:rsidRPr="00582804">
        <w:rPr>
          <w:rStyle w:val="CodeText"/>
        </w:rPr>
        <w:t>chemaURL</w:t>
      </w:r>
      <w:r>
        <w:t xml:space="preserve"> attribute.</w:t>
      </w:r>
    </w:p>
    <w:p w14:paraId="2090C31A"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43" w:name="_Toc401927175"/>
      <w:bookmarkStart w:id="844" w:name="_Toc402959628"/>
      <w:r w:rsidRPr="00C7593C">
        <w:lastRenderedPageBreak/>
        <w:t>Content</w:t>
      </w:r>
      <w:bookmarkEnd w:id="843"/>
      <w:bookmarkEnd w:id="844"/>
    </w:p>
    <w:p w14:paraId="6C99917D" w14:textId="77777777" w:rsidR="00A9368F" w:rsidRDefault="00A9368F" w:rsidP="00A9368F">
      <w:pPr>
        <w:pStyle w:val="Heading4"/>
        <w:tabs>
          <w:tab w:val="num" w:pos="864"/>
          <w:tab w:val="left" w:pos="5387"/>
        </w:tabs>
        <w:suppressAutoHyphens/>
        <w:spacing w:before="360" w:after="120" w:line="230" w:lineRule="exact"/>
        <w:ind w:left="864" w:hanging="864"/>
      </w:pPr>
      <w:r w:rsidRPr="00C7593C">
        <w:t>kml:value</w:t>
      </w:r>
    </w:p>
    <w:p w14:paraId="5A6F4878" w14:textId="77777777" w:rsidR="00A9368F" w:rsidRDefault="00A9368F" w:rsidP="00A9368F">
      <w:pPr>
        <w:tabs>
          <w:tab w:val="left" w:pos="5387"/>
        </w:tabs>
      </w:pPr>
      <w:r>
        <w:t xml:space="preserve">See </w:t>
      </w:r>
      <w:r w:rsidR="00C87F5A">
        <w:fldChar w:fldCharType="begin"/>
      </w:r>
      <w:r>
        <w:instrText xml:space="preserve"> REF _Ref401911625 \r \h </w:instrText>
      </w:r>
      <w:r w:rsidR="00C87F5A">
        <w:fldChar w:fldCharType="separate"/>
      </w:r>
      <w:r w:rsidR="007B103F">
        <w:t>9.4.3.2</w:t>
      </w:r>
      <w:r w:rsidR="00C87F5A">
        <w:fldChar w:fldCharType="end"/>
      </w:r>
      <w:r>
        <w:t xml:space="preserve"> </w:t>
      </w:r>
      <w:r w:rsidR="00C87F5A">
        <w:fldChar w:fldCharType="begin"/>
      </w:r>
      <w:r>
        <w:instrText xml:space="preserve"> REF _Ref401911625 \h </w:instrText>
      </w:r>
      <w:r w:rsidR="00C87F5A">
        <w:fldChar w:fldCharType="separate"/>
      </w:r>
      <w:r w:rsidR="007B103F" w:rsidRPr="00DF4810">
        <w:t>kml:value</w:t>
      </w:r>
      <w:r w:rsidR="00C87F5A">
        <w:fldChar w:fldCharType="end"/>
      </w:r>
      <w:r>
        <w:t>.</w:t>
      </w:r>
    </w:p>
    <w:p w14:paraId="7A3BF856" w14:textId="77777777" w:rsidR="00A9368F" w:rsidRPr="00A53C7C" w:rsidRDefault="00A9368F" w:rsidP="00A9368F">
      <w:pPr>
        <w:pStyle w:val="Heading4"/>
        <w:tabs>
          <w:tab w:val="num" w:pos="864"/>
          <w:tab w:val="left" w:pos="5387"/>
        </w:tabs>
        <w:suppressAutoHyphens/>
        <w:spacing w:before="360" w:after="120" w:line="230" w:lineRule="exact"/>
        <w:ind w:left="864" w:hanging="864"/>
      </w:pPr>
      <w:r>
        <w:t>kml:SimpleArrayDataExtension</w:t>
      </w:r>
    </w:p>
    <w:p w14:paraId="69B2E5CA"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F265B9D" w14:textId="77777777" w:rsidR="00A9368F" w:rsidRDefault="00A9368F" w:rsidP="00A9368F">
      <w:pPr>
        <w:pStyle w:val="Heading3"/>
        <w:tabs>
          <w:tab w:val="num" w:pos="720"/>
          <w:tab w:val="left" w:pos="5387"/>
        </w:tabs>
        <w:suppressAutoHyphens/>
        <w:spacing w:before="360" w:after="120" w:line="230" w:lineRule="exact"/>
        <w:ind w:left="720" w:hanging="720"/>
      </w:pPr>
      <w:bookmarkStart w:id="845" w:name="_Toc401927176"/>
      <w:bookmarkStart w:id="846" w:name="_Toc402959629"/>
      <w:r>
        <w:t>Attributes</w:t>
      </w:r>
      <w:bookmarkEnd w:id="845"/>
      <w:bookmarkEnd w:id="846"/>
    </w:p>
    <w:p w14:paraId="4D9558B9" w14:textId="77777777" w:rsidR="00A9368F" w:rsidRPr="00C7593C" w:rsidRDefault="00A9368F" w:rsidP="00A9368F">
      <w:pPr>
        <w:pStyle w:val="Heading4"/>
        <w:tabs>
          <w:tab w:val="num" w:pos="864"/>
          <w:tab w:val="left" w:pos="5387"/>
        </w:tabs>
        <w:suppressAutoHyphens/>
        <w:spacing w:before="360" w:after="120" w:line="230" w:lineRule="exact"/>
        <w:ind w:left="864" w:hanging="864"/>
      </w:pPr>
      <w:r w:rsidRPr="00C7593C">
        <w:t>name</w:t>
      </w:r>
    </w:p>
    <w:p w14:paraId="75797E01" w14:textId="77777777" w:rsidR="00A9368F" w:rsidRPr="00C7593C" w:rsidRDefault="00A9368F" w:rsidP="00A9368F">
      <w:pPr>
        <w:pStyle w:val="Heading5"/>
        <w:keepNext/>
        <w:tabs>
          <w:tab w:val="num" w:pos="1150"/>
          <w:tab w:val="num" w:pos="1260"/>
          <w:tab w:val="left" w:pos="5387"/>
        </w:tabs>
        <w:suppressAutoHyphens/>
        <w:spacing w:before="360" w:after="120" w:line="230" w:lineRule="exact"/>
        <w:ind w:left="1150" w:hanging="1008"/>
      </w:pPr>
      <w:r w:rsidRPr="00C7593C">
        <w:t>Description</w:t>
      </w:r>
    </w:p>
    <w:p w14:paraId="50E3F389" w14:textId="77777777" w:rsidR="00A9368F" w:rsidRPr="008235D3" w:rsidRDefault="00A9368F" w:rsidP="00A9368F">
      <w:pPr>
        <w:tabs>
          <w:tab w:val="left" w:pos="5387"/>
        </w:tabs>
      </w:pPr>
      <w:r>
        <w:t xml:space="preserve">A name value </w:t>
      </w:r>
      <w:r w:rsidRPr="00FB023D">
        <w:t xml:space="preserve"> </w:t>
      </w:r>
      <w:r>
        <w:t xml:space="preserve">reference to the corresponding </w:t>
      </w:r>
      <w:r w:rsidRPr="003D3B17">
        <w:rPr>
          <w:rStyle w:val="CodeText"/>
        </w:rPr>
        <w:t>kml:Simple</w:t>
      </w:r>
      <w:r>
        <w:rPr>
          <w:rStyle w:val="CodeText"/>
        </w:rPr>
        <w:t>Array</w:t>
      </w:r>
      <w:r w:rsidRPr="003D3B17">
        <w:rPr>
          <w:rStyle w:val="CodeText"/>
        </w:rPr>
        <w:t>Field</w:t>
      </w:r>
      <w:r>
        <w:t xml:space="preserve">. See </w:t>
      </w:r>
      <w:r w:rsidR="00C87F5A">
        <w:fldChar w:fldCharType="begin"/>
      </w:r>
      <w:r>
        <w:instrText xml:space="preserve"> REF _Ref401911752 \r \h </w:instrText>
      </w:r>
      <w:r w:rsidR="00C87F5A">
        <w:fldChar w:fldCharType="separate"/>
      </w:r>
      <w:r w:rsidR="007B103F">
        <w:t>9.12.4.2</w:t>
      </w:r>
      <w:r w:rsidR="00C87F5A">
        <w:fldChar w:fldCharType="end"/>
      </w:r>
      <w:r>
        <w:t xml:space="preserve"> </w:t>
      </w:r>
      <w:r w:rsidR="00C87F5A">
        <w:fldChar w:fldCharType="begin"/>
      </w:r>
      <w:r>
        <w:instrText xml:space="preserve"> REF _Ref401911752 \h </w:instrText>
      </w:r>
      <w:r w:rsidR="00C87F5A">
        <w:fldChar w:fldCharType="separate"/>
      </w:r>
      <w:r w:rsidR="007B103F" w:rsidRPr="00C82FC2">
        <w:t>name</w:t>
      </w:r>
      <w:r w:rsidR="00C87F5A">
        <w:fldChar w:fldCharType="end"/>
      </w:r>
      <w:r>
        <w:t>.</w:t>
      </w:r>
    </w:p>
    <w:p w14:paraId="54029C52" w14:textId="77777777" w:rsidR="00A9368F" w:rsidRPr="008235D3"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333CF8F" w14:textId="77777777" w:rsidR="00A9368F" w:rsidRDefault="00A9368F" w:rsidP="00A9368F">
      <w:pPr>
        <w:pStyle w:val="Special"/>
        <w:tabs>
          <w:tab w:val="left" w:pos="5387"/>
        </w:tabs>
      </w:pPr>
      <w:r>
        <w:t>Type: xsd:string</w:t>
      </w:r>
    </w:p>
    <w:p w14:paraId="75AE4549" w14:textId="77777777" w:rsidR="00A9368F" w:rsidRPr="008235D3" w:rsidRDefault="00A9368F" w:rsidP="00A9368F">
      <w:pPr>
        <w:pStyle w:val="Special"/>
        <w:tabs>
          <w:tab w:val="left" w:pos="5387"/>
        </w:tabs>
      </w:pPr>
      <w:r>
        <w:t>Default Value: none</w:t>
      </w:r>
    </w:p>
    <w:p w14:paraId="39A50565"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0ACCD8A0"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6F9F18EF" w14:textId="77777777" w:rsidR="00A9368F" w:rsidRPr="00C7593C" w:rsidRDefault="00A9368F" w:rsidP="00A9368F">
      <w:pPr>
        <w:pStyle w:val="Heading3"/>
        <w:tabs>
          <w:tab w:val="num" w:pos="720"/>
          <w:tab w:val="left" w:pos="5387"/>
        </w:tabs>
        <w:suppressAutoHyphens/>
        <w:spacing w:before="360" w:after="120" w:line="230" w:lineRule="exact"/>
        <w:ind w:left="720" w:hanging="720"/>
      </w:pPr>
      <w:bookmarkStart w:id="847" w:name="_Toc401927177"/>
      <w:bookmarkStart w:id="848" w:name="_Toc402959630"/>
      <w:r w:rsidRPr="00C7593C">
        <w:t>Example</w:t>
      </w:r>
      <w:bookmarkEnd w:id="847"/>
      <w:bookmarkEnd w:id="848"/>
    </w:p>
    <w:p w14:paraId="458C8C79" w14:textId="77777777" w:rsidR="00A9368F" w:rsidRDefault="00A9368F" w:rsidP="00A9368F">
      <w:pPr>
        <w:tabs>
          <w:tab w:val="left" w:pos="5387"/>
        </w:tabs>
      </w:pPr>
      <w:r>
        <w:t xml:space="preserve">See </w:t>
      </w:r>
      <w:r w:rsidR="00C87F5A">
        <w:fldChar w:fldCharType="begin"/>
      </w:r>
      <w:r>
        <w:instrText xml:space="preserve"> REF _Ref398472855 \r \h </w:instrText>
      </w:r>
      <w:r w:rsidR="00C87F5A">
        <w:fldChar w:fldCharType="separate"/>
      </w:r>
      <w:r w:rsidR="007B103F">
        <w:t>10.15.4.2</w:t>
      </w:r>
      <w:r w:rsidR="00C87F5A">
        <w:fldChar w:fldCharType="end"/>
      </w:r>
      <w:r>
        <w:t xml:space="preserve"> </w:t>
      </w:r>
      <w:r w:rsidR="00C87F5A">
        <w:fldChar w:fldCharType="begin"/>
      </w:r>
      <w:r>
        <w:instrText xml:space="preserve"> REF _Ref398472855 \h </w:instrText>
      </w:r>
      <w:r w:rsidR="00C87F5A">
        <w:fldChar w:fldCharType="separate"/>
      </w:r>
      <w:r w:rsidR="007B103F">
        <w:t>Example 2 – Extended Data Arrays</w:t>
      </w:r>
      <w:r w:rsidR="00C87F5A">
        <w:fldChar w:fldCharType="end"/>
      </w:r>
      <w:r>
        <w:t xml:space="preserve"> for an example in the context of </w:t>
      </w:r>
      <w:r w:rsidRPr="00DF4810">
        <w:rPr>
          <w:rStyle w:val="CodeText"/>
        </w:rPr>
        <w:t>kml:Track</w:t>
      </w:r>
      <w:r>
        <w:t>.</w:t>
      </w:r>
    </w:p>
    <w:p w14:paraId="3BF5DD57"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849" w:name="_Toc401927178"/>
      <w:bookmarkStart w:id="850" w:name="_Ref401934980"/>
      <w:bookmarkStart w:id="851" w:name="_Ref401934986"/>
      <w:bookmarkStart w:id="852" w:name="_Ref401935213"/>
      <w:bookmarkStart w:id="853" w:name="_Ref401935218"/>
      <w:bookmarkStart w:id="854" w:name="_Ref401935295"/>
      <w:bookmarkStart w:id="855" w:name="_Ref401935301"/>
      <w:bookmarkStart w:id="856" w:name="_Ref401935357"/>
      <w:bookmarkStart w:id="857" w:name="_Ref401935363"/>
      <w:bookmarkStart w:id="858" w:name="_Ref402356059"/>
      <w:bookmarkStart w:id="859" w:name="_Ref402356066"/>
      <w:bookmarkStart w:id="860" w:name="_Toc402959631"/>
      <w:r w:rsidRPr="004D05BF">
        <w:lastRenderedPageBreak/>
        <w:t>kml:</w:t>
      </w:r>
      <w:r>
        <w:t>Abstract</w:t>
      </w:r>
      <w:r w:rsidRPr="004D05BF">
        <w:t>Container</w:t>
      </w:r>
      <w:r>
        <w:t>Group</w:t>
      </w:r>
      <w:bookmarkEnd w:id="836"/>
      <w:bookmarkEnd w:id="837"/>
      <w:bookmarkEnd w:id="838"/>
      <w:bookmarkEnd w:id="849"/>
      <w:bookmarkEnd w:id="850"/>
      <w:bookmarkEnd w:id="851"/>
      <w:bookmarkEnd w:id="852"/>
      <w:bookmarkEnd w:id="853"/>
      <w:bookmarkEnd w:id="854"/>
      <w:bookmarkEnd w:id="855"/>
      <w:bookmarkEnd w:id="856"/>
      <w:bookmarkEnd w:id="857"/>
      <w:bookmarkEnd w:id="858"/>
      <w:bookmarkEnd w:id="859"/>
      <w:bookmarkEnd w:id="860"/>
    </w:p>
    <w:p w14:paraId="62393536" w14:textId="77777777" w:rsidR="00A9368F" w:rsidRDefault="00A9368F" w:rsidP="00A9368F">
      <w:pPr>
        <w:pStyle w:val="Heading3"/>
        <w:tabs>
          <w:tab w:val="num" w:pos="720"/>
          <w:tab w:val="left" w:pos="5387"/>
        </w:tabs>
        <w:suppressAutoHyphens/>
        <w:spacing w:before="360" w:after="120" w:line="230" w:lineRule="exact"/>
        <w:ind w:left="720" w:hanging="720"/>
      </w:pPr>
      <w:bookmarkStart w:id="861" w:name="_Toc348415467"/>
      <w:bookmarkStart w:id="862" w:name="_Toc348415914"/>
      <w:bookmarkStart w:id="863" w:name="_Toc401927179"/>
      <w:bookmarkStart w:id="864" w:name="_Toc402959632"/>
      <w:r>
        <w:t>Structure</w:t>
      </w:r>
      <w:bookmarkEnd w:id="861"/>
      <w:bookmarkEnd w:id="862"/>
      <w:bookmarkEnd w:id="863"/>
      <w:bookmarkEnd w:id="864"/>
    </w:p>
    <w:p w14:paraId="47BB33F4" w14:textId="77777777" w:rsidR="00A9368F" w:rsidRPr="00BE42B1" w:rsidRDefault="00A9368F" w:rsidP="00A9368F">
      <w:pPr>
        <w:pStyle w:val="CodeBlock"/>
        <w:tabs>
          <w:tab w:val="left" w:pos="5387"/>
        </w:tabs>
        <w:rPr>
          <w:rStyle w:val="charBoldItalic"/>
        </w:rPr>
      </w:pPr>
      <w:r w:rsidRPr="00BE42B1">
        <w:rPr>
          <w:rStyle w:val="charBoldItalic"/>
        </w:rPr>
        <w:t>&lt;kml:AbstractContainerGroup</w:t>
      </w:r>
    </w:p>
    <w:p w14:paraId="73C50196" w14:textId="77777777" w:rsidR="00A9368F" w:rsidRDefault="00A9368F" w:rsidP="00A9368F">
      <w:pPr>
        <w:pStyle w:val="CodeBlock"/>
        <w:tabs>
          <w:tab w:val="left" w:pos="5387"/>
        </w:tabs>
      </w:pPr>
      <w:r>
        <w:t xml:space="preserve"> id="ID [0..1]" </w:t>
      </w:r>
    </w:p>
    <w:p w14:paraId="67DAD18C" w14:textId="77777777" w:rsidR="00A9368F" w:rsidRDefault="00A9368F" w:rsidP="00A9368F">
      <w:pPr>
        <w:pStyle w:val="CodeBlock"/>
        <w:tabs>
          <w:tab w:val="left" w:pos="5387"/>
        </w:tabs>
      </w:pPr>
      <w:r>
        <w:t xml:space="preserve"> targetId="NCName [0..1]"</w:t>
      </w:r>
    </w:p>
    <w:p w14:paraId="50A5E404" w14:textId="77777777" w:rsidR="00A9368F" w:rsidRPr="009411EE" w:rsidRDefault="00A9368F" w:rsidP="00A9368F">
      <w:pPr>
        <w:pStyle w:val="CodeBlock"/>
        <w:tabs>
          <w:tab w:val="left" w:pos="5387"/>
        </w:tabs>
      </w:pPr>
      <w:r w:rsidRPr="00DF4810">
        <w:rPr>
          <w:szCs w:val="24"/>
          <w:lang w:val="en-CA" w:eastAsia="en-CA"/>
        </w:rPr>
        <w:t xml:space="preserve"> anyAttribute="anySimpleType [0..1]"&gt;</w:t>
      </w:r>
      <w:r w:rsidRPr="009411EE">
        <w:t xml:space="preserve"> </w:t>
      </w:r>
    </w:p>
    <w:p w14:paraId="07294679" w14:textId="77777777" w:rsidR="00A9368F" w:rsidRPr="0015417B" w:rsidRDefault="00A9368F" w:rsidP="00A9368F">
      <w:pPr>
        <w:pStyle w:val="CodeBlock"/>
        <w:tabs>
          <w:tab w:val="left" w:pos="5387"/>
        </w:tabs>
        <w:rPr>
          <w:rStyle w:val="charItalic"/>
        </w:rPr>
      </w:pPr>
      <w:r w:rsidRPr="0015417B">
        <w:rPr>
          <w:rStyle w:val="charItalic"/>
        </w:rPr>
        <w:t xml:space="preserve">    &lt;kml:ObjectSimpleExtensionGroup</w:t>
      </w:r>
      <w:r>
        <w:rPr>
          <w:rStyle w:val="charItalic"/>
        </w:rPr>
        <w:t>&gt;...&lt;</w:t>
      </w:r>
      <w:r w:rsidRPr="0015417B">
        <w:rPr>
          <w:rStyle w:val="charItalic"/>
        </w:rPr>
        <w:t>/kml:ObjectSimpleExtensionGroup&gt; [0..*]</w:t>
      </w:r>
    </w:p>
    <w:p w14:paraId="55813B57" w14:textId="77777777" w:rsidR="00A9368F" w:rsidRDefault="00A9368F" w:rsidP="00A9368F">
      <w:pPr>
        <w:pStyle w:val="CodeBlock"/>
        <w:tabs>
          <w:tab w:val="left" w:pos="5387"/>
        </w:tabs>
      </w:pPr>
      <w:r>
        <w:t xml:space="preserve">    &lt;kml:name&gt;...&lt;/kml:name&gt; [0..1] </w:t>
      </w:r>
    </w:p>
    <w:p w14:paraId="59CE58F6" w14:textId="77777777" w:rsidR="00A9368F" w:rsidRDefault="00A9368F" w:rsidP="00A9368F">
      <w:pPr>
        <w:pStyle w:val="CodeBlock"/>
        <w:tabs>
          <w:tab w:val="left" w:pos="5387"/>
        </w:tabs>
      </w:pPr>
      <w:r>
        <w:t xml:space="preserve">    &lt;kml:visibility&gt;...&lt;/kml:visibility&gt; [0..1] </w:t>
      </w:r>
    </w:p>
    <w:p w14:paraId="5C37C5D5" w14:textId="77777777" w:rsidR="00A9368F" w:rsidRDefault="00A9368F" w:rsidP="00A9368F">
      <w:pPr>
        <w:pStyle w:val="CodeBlock"/>
        <w:tabs>
          <w:tab w:val="left" w:pos="5387"/>
        </w:tabs>
      </w:pPr>
      <w:r w:rsidRPr="00884F4F">
        <w:rPr>
          <w:szCs w:val="24"/>
          <w:lang w:val="en-CA" w:eastAsia="en-CA"/>
        </w:rPr>
        <w:t xml:space="preserve">    &lt;kml:balloonVisibility&gt;...&lt;/kml:balloonVisibility&gt; [0..1]</w:t>
      </w:r>
      <w:r w:rsidRPr="00884F4F">
        <w:rPr>
          <w:szCs w:val="24"/>
          <w:lang w:val="en-CA" w:eastAsia="en-CA"/>
        </w:rPr>
        <w:br/>
      </w:r>
      <w:r>
        <w:t xml:space="preserve">    &lt;kml:open&gt;...&lt;/kml:open&gt; [0..1] </w:t>
      </w:r>
    </w:p>
    <w:p w14:paraId="62AD6EDE" w14:textId="77777777" w:rsidR="00A9368F" w:rsidRDefault="00A9368F" w:rsidP="00A9368F">
      <w:pPr>
        <w:pStyle w:val="CodeBlock"/>
        <w:tabs>
          <w:tab w:val="left" w:pos="5387"/>
        </w:tabs>
      </w:pPr>
      <w:r>
        <w:t xml:space="preserve">    &lt;atom:author&gt;...&lt;/atom:author&gt; [0..1] </w:t>
      </w:r>
    </w:p>
    <w:p w14:paraId="32832978" w14:textId="77777777" w:rsidR="00A9368F" w:rsidRDefault="00A9368F" w:rsidP="00A9368F">
      <w:pPr>
        <w:pStyle w:val="CodeBlock"/>
        <w:tabs>
          <w:tab w:val="left" w:pos="5387"/>
        </w:tabs>
      </w:pPr>
      <w:r>
        <w:t xml:space="preserve">    &lt;atom:link&gt;...&lt;/atom:link&gt; [0..1] </w:t>
      </w:r>
    </w:p>
    <w:p w14:paraId="6CDAACDE" w14:textId="77777777" w:rsidR="00A9368F" w:rsidRDefault="00A9368F" w:rsidP="00A9368F">
      <w:pPr>
        <w:pStyle w:val="CodeBlock"/>
        <w:tabs>
          <w:tab w:val="left" w:pos="5387"/>
        </w:tabs>
      </w:pPr>
      <w:r>
        <w:t xml:space="preserve">    &lt;kml:address&gt;...&lt;/kml:address&gt; [0..1] </w:t>
      </w:r>
    </w:p>
    <w:p w14:paraId="1C26BD68" w14:textId="77777777" w:rsidR="00A9368F" w:rsidRDefault="00A9368F" w:rsidP="00A9368F">
      <w:pPr>
        <w:pStyle w:val="CodeBlock"/>
        <w:tabs>
          <w:tab w:val="left" w:pos="5387"/>
        </w:tabs>
      </w:pPr>
      <w:r>
        <w:t xml:space="preserve">    &lt;xal:AddressDetails&gt;...&lt;/xal:AddressDetails&gt; [0..1] </w:t>
      </w:r>
    </w:p>
    <w:p w14:paraId="153D02E5" w14:textId="77777777" w:rsidR="00A9368F" w:rsidRDefault="00A9368F" w:rsidP="00A9368F">
      <w:pPr>
        <w:pStyle w:val="CodeBlock"/>
        <w:tabs>
          <w:tab w:val="left" w:pos="5387"/>
        </w:tabs>
      </w:pPr>
      <w:r>
        <w:t xml:space="preserve">    &lt;kml:phoneNumber&gt;...&lt;/kml:phoneNumber&gt; [0..1] </w:t>
      </w:r>
    </w:p>
    <w:p w14:paraId="60A4C2F0" w14:textId="77777777" w:rsidR="00A9368F" w:rsidRDefault="00A9368F" w:rsidP="00A9368F">
      <w:pPr>
        <w:pStyle w:val="CodeBlock"/>
        <w:tabs>
          <w:tab w:val="left" w:pos="5387"/>
        </w:tabs>
      </w:pPr>
      <w:r>
        <w:t xml:space="preserve">    &lt;kml:snippet&gt;...&lt;/kml:snippet&gt; [0..1] </w:t>
      </w:r>
    </w:p>
    <w:p w14:paraId="2BD7506C" w14:textId="77777777" w:rsidR="00A9368F" w:rsidRDefault="00A9368F" w:rsidP="00A9368F">
      <w:pPr>
        <w:pStyle w:val="CodeBlock"/>
        <w:tabs>
          <w:tab w:val="left" w:pos="5387"/>
        </w:tabs>
      </w:pPr>
      <w:r>
        <w:t xml:space="preserve">    &lt;kml:description&gt;...&lt;/kml:description&gt; [0..1] </w:t>
      </w:r>
    </w:p>
    <w:p w14:paraId="7E3513E6" w14:textId="77777777" w:rsidR="00A9368F" w:rsidRPr="00761332" w:rsidRDefault="00A9368F" w:rsidP="00A9368F">
      <w:pPr>
        <w:pStyle w:val="CodeBlock"/>
        <w:tabs>
          <w:tab w:val="left" w:pos="5387"/>
        </w:tabs>
        <w:rPr>
          <w:rStyle w:val="charItalic"/>
        </w:rPr>
      </w:pPr>
      <w:r w:rsidRPr="00761332">
        <w:rPr>
          <w:rStyle w:val="charItalic"/>
        </w:rPr>
        <w:t xml:space="preserve">    &lt;kml:AbstractViewGroup</w:t>
      </w:r>
      <w:r>
        <w:rPr>
          <w:rStyle w:val="charItalic"/>
        </w:rPr>
        <w:t>&gt;...&lt;</w:t>
      </w:r>
      <w:r w:rsidRPr="00761332">
        <w:rPr>
          <w:rStyle w:val="charItalic"/>
        </w:rPr>
        <w:t xml:space="preserve">/kml:AbstractViewGroup&gt; [0..1] </w:t>
      </w:r>
    </w:p>
    <w:p w14:paraId="5549687F" w14:textId="77777777" w:rsidR="00A9368F" w:rsidRPr="00761332" w:rsidRDefault="00A9368F" w:rsidP="00A9368F">
      <w:pPr>
        <w:pStyle w:val="CodeBlock"/>
        <w:tabs>
          <w:tab w:val="left" w:pos="5387"/>
        </w:tabs>
        <w:rPr>
          <w:rStyle w:val="charItalic"/>
        </w:rPr>
      </w:pPr>
      <w:r w:rsidRPr="00761332">
        <w:rPr>
          <w:rStyle w:val="charItalic"/>
        </w:rPr>
        <w:t xml:space="preserve">    &lt;kml:AbstractTimePrimitiveGroup</w:t>
      </w:r>
      <w:r>
        <w:rPr>
          <w:rStyle w:val="charItalic"/>
        </w:rPr>
        <w:t>&gt;...&lt;</w:t>
      </w:r>
      <w:r w:rsidRPr="00761332">
        <w:rPr>
          <w:rStyle w:val="charItalic"/>
        </w:rPr>
        <w:t xml:space="preserve">/kml:AbstractTimePrimitiveGroup&gt; [0..1] </w:t>
      </w:r>
    </w:p>
    <w:p w14:paraId="7C3AB968" w14:textId="77777777" w:rsidR="00A9368F" w:rsidRDefault="00A9368F" w:rsidP="00A9368F">
      <w:pPr>
        <w:pStyle w:val="CodeBlock"/>
        <w:tabs>
          <w:tab w:val="left" w:pos="5387"/>
        </w:tabs>
      </w:pPr>
      <w:r>
        <w:t xml:space="preserve">    &lt;kml:styleUrl&gt;...&lt;/kml:styleUrl&gt; [0..1] </w:t>
      </w:r>
    </w:p>
    <w:p w14:paraId="73E7D2D9" w14:textId="77777777" w:rsidR="00A9368F" w:rsidRPr="00400529" w:rsidRDefault="00A9368F" w:rsidP="00A9368F">
      <w:pPr>
        <w:pStyle w:val="CodeBlock"/>
        <w:tabs>
          <w:tab w:val="left" w:pos="5387"/>
        </w:tabs>
        <w:rPr>
          <w:rStyle w:val="charItalic"/>
          <w:i w:val="0"/>
        </w:rPr>
      </w:pPr>
      <w:r w:rsidRPr="00400529">
        <w:rPr>
          <w:rStyle w:val="charItalic"/>
          <w:i w:val="0"/>
        </w:rPr>
        <w:t xml:space="preserve">    &lt;kml:AbstractStyleSelectorGroup</w:t>
      </w:r>
      <w:r>
        <w:rPr>
          <w:rStyle w:val="charItalic"/>
          <w:i w:val="0"/>
        </w:rPr>
        <w:t>&gt;...&lt;</w:t>
      </w:r>
      <w:r w:rsidRPr="00400529">
        <w:rPr>
          <w:rStyle w:val="charItalic"/>
          <w:i w:val="0"/>
        </w:rPr>
        <w:t xml:space="preserve">/kml:AbstractStyleSelectorGroup&gt; [0..*] </w:t>
      </w:r>
    </w:p>
    <w:p w14:paraId="1F90C9A4" w14:textId="77777777" w:rsidR="00A9368F" w:rsidRPr="00400529" w:rsidRDefault="00A9368F" w:rsidP="00A9368F">
      <w:pPr>
        <w:pStyle w:val="CodeBlock"/>
        <w:tabs>
          <w:tab w:val="left" w:pos="5387"/>
        </w:tabs>
      </w:pPr>
      <w:r w:rsidRPr="00400529">
        <w:t xml:space="preserve">    &lt;kml:Region</w:t>
      </w:r>
      <w:r>
        <w:t>&gt;...&lt;</w:t>
      </w:r>
      <w:r w:rsidRPr="00400529">
        <w:t xml:space="preserve">/kml:Region&gt; [0..1] </w:t>
      </w:r>
    </w:p>
    <w:p w14:paraId="10946755"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284CD7AF" w14:textId="77777777" w:rsidR="00A9368F" w:rsidRDefault="00A9368F" w:rsidP="00A9368F">
      <w:pPr>
        <w:pStyle w:val="CodeBlock"/>
        <w:tabs>
          <w:tab w:val="left" w:pos="5387"/>
        </w:tabs>
        <w:rPr>
          <w:rStyle w:val="charItalic"/>
        </w:rPr>
      </w:pPr>
      <w:r>
        <w:rPr>
          <w:rStyle w:val="charItalic"/>
          <w:i w:val="0"/>
        </w:rPr>
        <w:t xml:space="preserve">    </w:t>
      </w:r>
      <w:r w:rsidRPr="00400529">
        <w:rPr>
          <w:rStyle w:val="charItalic"/>
        </w:rPr>
        <w:t>&lt;kml:AbstractFeatureSimpleExtensionGroup</w:t>
      </w:r>
      <w:r>
        <w:rPr>
          <w:rStyle w:val="charItalic"/>
        </w:rPr>
        <w:t xml:space="preserve">&gt;...  </w:t>
      </w:r>
    </w:p>
    <w:p w14:paraId="26FB2A12" w14:textId="77777777" w:rsidR="00A9368F" w:rsidRPr="0054066E" w:rsidRDefault="00A9368F" w:rsidP="00A9368F">
      <w:pPr>
        <w:pStyle w:val="CodeBlock"/>
        <w:tabs>
          <w:tab w:val="left" w:pos="5387"/>
        </w:tabs>
        <w:rPr>
          <w:rStyle w:val="charItalic"/>
          <w:i w:val="0"/>
        </w:rPr>
      </w:pPr>
      <w:r>
        <w:rPr>
          <w:rStyle w:val="charItalic"/>
        </w:rPr>
        <w:t xml:space="preserve">     &lt;</w:t>
      </w:r>
      <w:r w:rsidRPr="00400529">
        <w:rPr>
          <w:rStyle w:val="charItalic"/>
        </w:rPr>
        <w:t xml:space="preserve">/kml:AbstractFeatureSimpleExtensionGroup&gt; [0..*] </w:t>
      </w:r>
    </w:p>
    <w:p w14:paraId="0C89B1AF" w14:textId="77777777" w:rsidR="00A9368F" w:rsidRDefault="00A9368F" w:rsidP="00A9368F">
      <w:pPr>
        <w:pStyle w:val="CodeBlock"/>
        <w:tabs>
          <w:tab w:val="left" w:pos="5387"/>
        </w:tabs>
        <w:rPr>
          <w:rStyle w:val="charItalic"/>
        </w:rPr>
      </w:pPr>
      <w:r w:rsidRPr="00400529">
        <w:rPr>
          <w:rStyle w:val="charItalic"/>
        </w:rPr>
        <w:t xml:space="preserve">    &lt;kml:AbstractFeatureObjectExtensionGroup</w:t>
      </w:r>
      <w:r>
        <w:rPr>
          <w:rStyle w:val="charItalic"/>
        </w:rPr>
        <w:t xml:space="preserve">&gt;...  </w:t>
      </w:r>
    </w:p>
    <w:p w14:paraId="19724272" w14:textId="77777777" w:rsidR="00A9368F" w:rsidRPr="00400529" w:rsidRDefault="00A9368F" w:rsidP="00A9368F">
      <w:pPr>
        <w:pStyle w:val="CodeBlock"/>
        <w:tabs>
          <w:tab w:val="left" w:pos="5387"/>
        </w:tabs>
        <w:rPr>
          <w:rStyle w:val="charItalic"/>
        </w:rPr>
      </w:pPr>
      <w:r>
        <w:rPr>
          <w:rStyle w:val="charItalic"/>
        </w:rPr>
        <w:t xml:space="preserve">     &lt;</w:t>
      </w:r>
      <w:r w:rsidRPr="00400529">
        <w:rPr>
          <w:rStyle w:val="charItalic"/>
        </w:rPr>
        <w:t xml:space="preserve">/kml:AbstractFeatureObjectExtensionGroup&gt; [0..*] </w:t>
      </w:r>
    </w:p>
    <w:p w14:paraId="4F6BC7E9" w14:textId="77777777" w:rsidR="00A9368F" w:rsidRDefault="00A9368F" w:rsidP="00A9368F">
      <w:pPr>
        <w:pStyle w:val="CodeBlock"/>
        <w:tabs>
          <w:tab w:val="left" w:pos="5387"/>
        </w:tabs>
        <w:rPr>
          <w:rStyle w:val="charBoldItalic"/>
        </w:rPr>
      </w:pPr>
      <w:r w:rsidRPr="00400529">
        <w:rPr>
          <w:rStyle w:val="charItalic"/>
        </w:rPr>
        <w:t xml:space="preserve">    </w:t>
      </w:r>
      <w:r w:rsidRPr="00400529">
        <w:rPr>
          <w:rStyle w:val="charBoldItalic"/>
        </w:rPr>
        <w:t>&lt;kml:AbstractContainerSimpleExtensionGroup</w:t>
      </w:r>
      <w:r>
        <w:rPr>
          <w:rStyle w:val="charBoldItalic"/>
        </w:rPr>
        <w:t xml:space="preserve">&gt;... </w:t>
      </w:r>
    </w:p>
    <w:p w14:paraId="74E10DD5" w14:textId="77777777" w:rsidR="00A9368F" w:rsidRPr="00400529" w:rsidRDefault="00A9368F" w:rsidP="00A9368F">
      <w:pPr>
        <w:pStyle w:val="CodeBlock"/>
        <w:tabs>
          <w:tab w:val="left" w:pos="5387"/>
        </w:tabs>
        <w:rPr>
          <w:rStyle w:val="charBoldItalic"/>
        </w:rPr>
      </w:pPr>
      <w:r>
        <w:rPr>
          <w:rStyle w:val="charBoldItalic"/>
        </w:rPr>
        <w:t xml:space="preserve">     &lt;</w:t>
      </w:r>
      <w:r w:rsidRPr="00400529">
        <w:rPr>
          <w:rStyle w:val="charBoldItalic"/>
        </w:rPr>
        <w:t xml:space="preserve">/kml:AbstractContainerSimpleExtensionGroup&gt; [0..*] </w:t>
      </w:r>
    </w:p>
    <w:p w14:paraId="78DC9C90" w14:textId="77777777" w:rsidR="00A9368F" w:rsidRDefault="00A9368F" w:rsidP="00A9368F">
      <w:pPr>
        <w:pStyle w:val="CodeBlock"/>
        <w:tabs>
          <w:tab w:val="left" w:pos="5387"/>
        </w:tabs>
        <w:rPr>
          <w:rStyle w:val="charBoldItalic"/>
        </w:rPr>
      </w:pPr>
      <w:r w:rsidRPr="00400529">
        <w:rPr>
          <w:rStyle w:val="charBoldItalic"/>
        </w:rPr>
        <w:t xml:space="preserve">    &lt;kml:AbstractContainerObjectExtensionGroup</w:t>
      </w:r>
      <w:r>
        <w:rPr>
          <w:rStyle w:val="charBoldItalic"/>
        </w:rPr>
        <w:t xml:space="preserve">&gt;... </w:t>
      </w:r>
    </w:p>
    <w:p w14:paraId="426F27A4" w14:textId="77777777" w:rsidR="00A9368F" w:rsidRPr="00400529" w:rsidRDefault="00A9368F" w:rsidP="00A9368F">
      <w:pPr>
        <w:pStyle w:val="CodeBlock"/>
        <w:tabs>
          <w:tab w:val="left" w:pos="5387"/>
        </w:tabs>
        <w:rPr>
          <w:rStyle w:val="charBoldItalic"/>
        </w:rPr>
      </w:pPr>
      <w:r>
        <w:rPr>
          <w:rStyle w:val="charBoldItalic"/>
        </w:rPr>
        <w:t xml:space="preserve">     &lt;</w:t>
      </w:r>
      <w:r w:rsidRPr="00400529">
        <w:rPr>
          <w:rStyle w:val="charBoldItalic"/>
        </w:rPr>
        <w:t xml:space="preserve">/kml:AbstractContainerObjectExtensionGroup&gt; [0..*] </w:t>
      </w:r>
    </w:p>
    <w:p w14:paraId="3D5084A3" w14:textId="77777777" w:rsidR="00A9368F" w:rsidRPr="00400529" w:rsidRDefault="00A9368F" w:rsidP="00A9368F">
      <w:pPr>
        <w:pStyle w:val="CodeBlock"/>
        <w:tabs>
          <w:tab w:val="left" w:pos="5387"/>
        </w:tabs>
        <w:rPr>
          <w:rStyle w:val="charBoldItalic"/>
          <w:b w:val="0"/>
          <w:i w:val="0"/>
        </w:rPr>
      </w:pPr>
      <w:r w:rsidRPr="00400529">
        <w:rPr>
          <w:rStyle w:val="charBoldItalic"/>
        </w:rPr>
        <w:t>&lt;/kml:AbstractContainerGroup&gt;</w:t>
      </w:r>
    </w:p>
    <w:p w14:paraId="54FD34AF" w14:textId="77777777" w:rsidR="00A9368F" w:rsidRDefault="00A9368F" w:rsidP="00A9368F">
      <w:pPr>
        <w:pStyle w:val="Heading3"/>
        <w:tabs>
          <w:tab w:val="num" w:pos="720"/>
          <w:tab w:val="left" w:pos="5387"/>
        </w:tabs>
        <w:suppressAutoHyphens/>
        <w:spacing w:before="360" w:after="120" w:line="230" w:lineRule="exact"/>
        <w:ind w:left="720" w:hanging="720"/>
      </w:pPr>
      <w:bookmarkStart w:id="865" w:name="_Toc348415468"/>
      <w:bookmarkStart w:id="866" w:name="_Toc348415915"/>
      <w:bookmarkStart w:id="867" w:name="_Toc401927180"/>
      <w:bookmarkStart w:id="868" w:name="_Toc402959633"/>
      <w:r>
        <w:t>Description</w:t>
      </w:r>
      <w:bookmarkEnd w:id="865"/>
      <w:bookmarkEnd w:id="866"/>
      <w:bookmarkEnd w:id="867"/>
      <w:bookmarkEnd w:id="868"/>
    </w:p>
    <w:p w14:paraId="10DB04C1"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6B2CA4C3" w14:textId="77777777" w:rsidTr="00A9368F">
        <w:trPr>
          <w:jc w:val="center"/>
        </w:trPr>
        <w:tc>
          <w:tcPr>
            <w:tcW w:w="2500" w:type="pct"/>
          </w:tcPr>
          <w:p w14:paraId="3D521829" w14:textId="77777777" w:rsidR="00A9368F" w:rsidRPr="00BA2C55" w:rsidRDefault="00A9368F" w:rsidP="00A9368F">
            <w:pPr>
              <w:pStyle w:val="TableCellCodeItalicTextBulleted"/>
              <w:tabs>
                <w:tab w:val="clear" w:pos="360"/>
                <w:tab w:val="num" w:pos="720"/>
                <w:tab w:val="left" w:pos="5387"/>
              </w:tabs>
              <w:ind w:left="720" w:hanging="360"/>
            </w:pPr>
            <w:r>
              <w:t>kml:AbstractFeatureGroup</w:t>
            </w:r>
          </w:p>
        </w:tc>
        <w:tc>
          <w:tcPr>
            <w:tcW w:w="2500" w:type="pct"/>
          </w:tcPr>
          <w:p w14:paraId="1175B1A4" w14:textId="77777777" w:rsidR="00A9368F" w:rsidRPr="00BA2C55" w:rsidRDefault="00A9368F" w:rsidP="00A9368F">
            <w:pPr>
              <w:pStyle w:val="TableCellCodeText"/>
              <w:tabs>
                <w:tab w:val="left" w:pos="5387"/>
              </w:tabs>
            </w:pPr>
          </w:p>
        </w:tc>
      </w:tr>
    </w:tbl>
    <w:p w14:paraId="2AB9B1EB" w14:textId="77777777" w:rsidR="00A9368F" w:rsidRDefault="00A9368F" w:rsidP="00A9368F">
      <w:pPr>
        <w:tabs>
          <w:tab w:val="left" w:pos="5387"/>
        </w:tabs>
      </w:pPr>
      <w:r w:rsidRPr="00834E0E">
        <w:t xml:space="preserve">The following elements can be used wherever this </w:t>
      </w:r>
      <w:r w:rsidR="00971C53">
        <w:t xml:space="preserve">abstract </w:t>
      </w:r>
      <w:r w:rsidRPr="00834E0E">
        <w:t>element is referenced:</w:t>
      </w:r>
    </w:p>
    <w:tbl>
      <w:tblPr>
        <w:tblW w:w="0" w:type="auto"/>
        <w:tblInd w:w="108" w:type="dxa"/>
        <w:tblLook w:val="01E0" w:firstRow="1" w:lastRow="1" w:firstColumn="1" w:lastColumn="1" w:noHBand="0" w:noVBand="0"/>
      </w:tblPr>
      <w:tblGrid>
        <w:gridCol w:w="4336"/>
        <w:gridCol w:w="4412"/>
      </w:tblGrid>
      <w:tr w:rsidR="00A9368F" w:rsidRPr="002B5175" w14:paraId="1C6CD54F" w14:textId="77777777" w:rsidTr="00A9368F">
        <w:tc>
          <w:tcPr>
            <w:tcW w:w="4500" w:type="dxa"/>
          </w:tcPr>
          <w:p w14:paraId="30EB5F8F" w14:textId="77777777" w:rsidR="00A9368F" w:rsidRPr="002B5175" w:rsidRDefault="00A9368F" w:rsidP="00A9368F">
            <w:pPr>
              <w:pStyle w:val="TableCellCodeTextBulleted"/>
              <w:tabs>
                <w:tab w:val="left" w:pos="5387"/>
              </w:tabs>
            </w:pPr>
            <w:r>
              <w:t>kml:</w:t>
            </w:r>
            <w:r w:rsidRPr="002B5175">
              <w:t>Documen</w:t>
            </w:r>
            <w:r>
              <w:t>t</w:t>
            </w:r>
            <w:r w:rsidRPr="002B5175">
              <w:t xml:space="preserve"> </w:t>
            </w:r>
          </w:p>
        </w:tc>
        <w:tc>
          <w:tcPr>
            <w:tcW w:w="4608" w:type="dxa"/>
          </w:tcPr>
          <w:p w14:paraId="50BDCCF6" w14:textId="77777777" w:rsidR="00A9368F" w:rsidRPr="002B5175" w:rsidRDefault="00A9368F" w:rsidP="00A9368F">
            <w:pPr>
              <w:pStyle w:val="TableCellCodeTextBulleted"/>
              <w:tabs>
                <w:tab w:val="left" w:pos="5387"/>
              </w:tabs>
            </w:pPr>
            <w:r>
              <w:t>kml:Folder</w:t>
            </w:r>
            <w:r w:rsidRPr="002B5175">
              <w:t xml:space="preserve"> </w:t>
            </w:r>
          </w:p>
        </w:tc>
      </w:tr>
    </w:tbl>
    <w:p w14:paraId="163FE64F" w14:textId="77777777" w:rsidR="00A9368F" w:rsidRDefault="00A9368F" w:rsidP="00A9368F">
      <w:pPr>
        <w:tabs>
          <w:tab w:val="left" w:pos="5387"/>
        </w:tabs>
      </w:pPr>
      <w:r w:rsidRPr="00585416">
        <w:t xml:space="preserve">For convenience in constructing </w:t>
      </w:r>
      <w:r w:rsidRPr="00423D88">
        <w:t>KML feature</w:t>
      </w:r>
      <w:r>
        <w:t xml:space="preserve"> </w:t>
      </w:r>
      <w:r w:rsidRPr="00585416">
        <w:t>hierarchies</w:t>
      </w:r>
      <w:r>
        <w:t xml:space="preserve">, </w:t>
      </w:r>
      <w:r w:rsidRPr="00585416">
        <w:t xml:space="preserve">unless overruled by the presence </w:t>
      </w:r>
      <w:r>
        <w:t xml:space="preserve">of such elements </w:t>
      </w:r>
      <w:r w:rsidRPr="00585416">
        <w:t>local</w:t>
      </w:r>
      <w:r>
        <w:t>ly</w:t>
      </w:r>
      <w:r w:rsidRPr="00585416">
        <w:t xml:space="preserve">, the value of the </w:t>
      </w:r>
      <w:r>
        <w:t xml:space="preserve">following </w:t>
      </w:r>
      <w:r>
        <w:rPr>
          <w:rStyle w:val="CodeTextItalic"/>
        </w:rPr>
        <w:t xml:space="preserve">kml:AbstractFeatureGroup </w:t>
      </w:r>
      <w:r>
        <w:t xml:space="preserve">elements </w:t>
      </w:r>
      <w:r w:rsidRPr="00585416">
        <w:t xml:space="preserve">shall be inherited by all </w:t>
      </w:r>
      <w:r>
        <w:rPr>
          <w:rStyle w:val="CodeTextItalic"/>
        </w:rPr>
        <w:t xml:space="preserve">kml:AbstractFeatureGroup </w:t>
      </w:r>
      <w:r w:rsidRPr="00585416">
        <w:t xml:space="preserve">members of </w:t>
      </w:r>
      <w:r>
        <w:t>a</w:t>
      </w:r>
      <w:r w:rsidRPr="00585416">
        <w:t xml:space="preserve"> </w:t>
      </w:r>
      <w:r>
        <w:t xml:space="preserve">feature </w:t>
      </w:r>
      <w:r w:rsidRPr="00585416">
        <w:t>hierarchy</w:t>
      </w:r>
      <w:r>
        <w:t>:</w:t>
      </w:r>
    </w:p>
    <w:p w14:paraId="2C73176D" w14:textId="77777777" w:rsidR="00A9368F" w:rsidRPr="00840889" w:rsidRDefault="00A9368F" w:rsidP="00A9368F">
      <w:pPr>
        <w:pStyle w:val="ListBullet2"/>
        <w:tabs>
          <w:tab w:val="clear" w:pos="720"/>
          <w:tab w:val="num" w:pos="643"/>
          <w:tab w:val="left" w:pos="5387"/>
        </w:tabs>
        <w:spacing w:before="120" w:after="120"/>
        <w:ind w:left="643"/>
        <w:contextualSpacing w:val="0"/>
        <w:rPr>
          <w:rStyle w:val="CodeText"/>
        </w:rPr>
      </w:pPr>
      <w:r w:rsidRPr="00840889">
        <w:rPr>
          <w:rStyle w:val="CodeText"/>
        </w:rPr>
        <w:t>atom:author</w:t>
      </w:r>
    </w:p>
    <w:p w14:paraId="56568950" w14:textId="77777777" w:rsidR="00A9368F" w:rsidRPr="00840889" w:rsidRDefault="00A9368F" w:rsidP="00A9368F">
      <w:pPr>
        <w:pStyle w:val="ListBullet2"/>
        <w:tabs>
          <w:tab w:val="clear" w:pos="720"/>
          <w:tab w:val="num" w:pos="643"/>
          <w:tab w:val="left" w:pos="5387"/>
        </w:tabs>
        <w:spacing w:before="120" w:after="120"/>
        <w:ind w:left="643"/>
        <w:contextualSpacing w:val="0"/>
        <w:rPr>
          <w:rStyle w:val="CodeText"/>
        </w:rPr>
      </w:pPr>
      <w:r w:rsidRPr="00840889">
        <w:rPr>
          <w:rStyle w:val="CodeText"/>
        </w:rPr>
        <w:t>atom:link</w:t>
      </w:r>
    </w:p>
    <w:p w14:paraId="50DE9E4C" w14:textId="77777777" w:rsidR="00A9368F" w:rsidRPr="00840889" w:rsidRDefault="00A9368F" w:rsidP="00A9368F">
      <w:pPr>
        <w:pStyle w:val="ListBullet2"/>
        <w:tabs>
          <w:tab w:val="clear" w:pos="720"/>
          <w:tab w:val="num" w:pos="643"/>
          <w:tab w:val="left" w:pos="5387"/>
        </w:tabs>
        <w:spacing w:before="120" w:after="120"/>
        <w:ind w:left="643"/>
        <w:contextualSpacing w:val="0"/>
        <w:rPr>
          <w:rStyle w:val="CodeText"/>
        </w:rPr>
      </w:pPr>
      <w:r w:rsidRPr="00840889">
        <w:rPr>
          <w:rStyle w:val="CodeText"/>
        </w:rPr>
        <w:t>kml:Region</w:t>
      </w:r>
    </w:p>
    <w:p w14:paraId="076BBA75" w14:textId="77777777" w:rsidR="00A9368F" w:rsidRPr="00AC4A43" w:rsidRDefault="00A9368F" w:rsidP="00A9368F">
      <w:pPr>
        <w:pStyle w:val="ListBullet2"/>
        <w:tabs>
          <w:tab w:val="clear" w:pos="720"/>
          <w:tab w:val="num" w:pos="643"/>
          <w:tab w:val="left" w:pos="5387"/>
        </w:tabs>
        <w:spacing w:before="120" w:after="120"/>
        <w:ind w:left="643"/>
        <w:contextualSpacing w:val="0"/>
        <w:rPr>
          <w:rStyle w:val="CodeTextItalic"/>
        </w:rPr>
      </w:pPr>
      <w:r w:rsidRPr="00AC4A43">
        <w:rPr>
          <w:rStyle w:val="CodeTextItalic"/>
        </w:rPr>
        <w:t>kml:AbstractTimePrimitiveGroup</w:t>
      </w:r>
    </w:p>
    <w:p w14:paraId="4ADCBCBF" w14:textId="77777777" w:rsidR="00A9368F" w:rsidRPr="00C308CD" w:rsidRDefault="00A9368F" w:rsidP="00A9368F">
      <w:pPr>
        <w:tabs>
          <w:tab w:val="left" w:pos="5387"/>
        </w:tabs>
      </w:pPr>
      <w:r w:rsidRPr="00585416">
        <w:lastRenderedPageBreak/>
        <w:t xml:space="preserve">Thus it is not necessary for a child </w:t>
      </w:r>
      <w:r>
        <w:rPr>
          <w:rStyle w:val="CodeTextItalic"/>
        </w:rPr>
        <w:t>kml:AbstractFeatureGroup</w:t>
      </w:r>
      <w:r w:rsidRPr="00585416">
        <w:t xml:space="preserve"> to carry </w:t>
      </w:r>
      <w:r>
        <w:t>any of these elements</w:t>
      </w:r>
      <w:r w:rsidRPr="00585416">
        <w:t xml:space="preserve"> </w:t>
      </w:r>
      <w:r>
        <w:t xml:space="preserve">where their local value is the same as that </w:t>
      </w:r>
      <w:r w:rsidRPr="00585416">
        <w:t xml:space="preserve">of its parent </w:t>
      </w:r>
      <w:r w:rsidRPr="00ED0B86">
        <w:rPr>
          <w:rStyle w:val="CodeText"/>
        </w:rPr>
        <w:t>kml:Document</w:t>
      </w:r>
      <w:r w:rsidRPr="00ED0B86">
        <w:t xml:space="preserve"> or</w:t>
      </w:r>
      <w:r>
        <w:rPr>
          <w:rStyle w:val="CodeTextItalic"/>
        </w:rPr>
        <w:t xml:space="preserve"> </w:t>
      </w:r>
      <w:r w:rsidRPr="00ED0B86">
        <w:rPr>
          <w:rStyle w:val="CodeText"/>
        </w:rPr>
        <w:t>kml:Folder</w:t>
      </w:r>
      <w:r w:rsidRPr="00585416">
        <w:t xml:space="preserve">.  Inheritance of </w:t>
      </w:r>
      <w:r>
        <w:t>these elements</w:t>
      </w:r>
      <w:r w:rsidRPr="00585416">
        <w:t xml:space="preserve"> continues to any depth of nesting, but if overruled by a local declaration, then the new value is inherited by all its children in turn.</w:t>
      </w:r>
      <w:r>
        <w:t xml:space="preserve">  </w:t>
      </w:r>
      <w:r w:rsidRPr="005077C9">
        <w:t xml:space="preserve">Notwithstanding this rule, </w:t>
      </w:r>
      <w:r>
        <w:t>such elements may be used locally</w:t>
      </w:r>
      <w:r w:rsidRPr="005077C9">
        <w:t xml:space="preserve"> even if they </w:t>
      </w:r>
      <w:r>
        <w:t>have the same value as that of a</w:t>
      </w:r>
      <w:r w:rsidRPr="00585416">
        <w:t xml:space="preserve"> parent </w:t>
      </w:r>
      <w:r w:rsidRPr="00ED0B86">
        <w:rPr>
          <w:rStyle w:val="CodeText"/>
        </w:rPr>
        <w:t>kml:Document</w:t>
      </w:r>
      <w:r w:rsidRPr="00ED0B86">
        <w:t xml:space="preserve"> or</w:t>
      </w:r>
      <w:r>
        <w:rPr>
          <w:rStyle w:val="CodeTextItalic"/>
        </w:rPr>
        <w:t xml:space="preserve"> </w:t>
      </w:r>
      <w:r w:rsidRPr="00ED0B86">
        <w:rPr>
          <w:rStyle w:val="CodeText"/>
        </w:rPr>
        <w:t>kml:Folder</w:t>
      </w:r>
      <w:r w:rsidRPr="005077C9">
        <w:t>.</w:t>
      </w:r>
    </w:p>
    <w:p w14:paraId="1141C59B" w14:textId="77777777" w:rsidR="00A9368F" w:rsidRDefault="00A9368F" w:rsidP="00A9368F">
      <w:pPr>
        <w:pStyle w:val="Heading3"/>
        <w:tabs>
          <w:tab w:val="num" w:pos="720"/>
          <w:tab w:val="left" w:pos="5387"/>
        </w:tabs>
        <w:suppressAutoHyphens/>
        <w:spacing w:before="360" w:after="120" w:line="230" w:lineRule="exact"/>
        <w:ind w:left="720" w:hanging="720"/>
      </w:pPr>
      <w:bookmarkStart w:id="869" w:name="_Toc348415469"/>
      <w:bookmarkStart w:id="870" w:name="_Toc348415916"/>
      <w:bookmarkStart w:id="871" w:name="_Toc401927181"/>
      <w:bookmarkStart w:id="872" w:name="_Toc402959634"/>
      <w:r>
        <w:t>Content</w:t>
      </w:r>
      <w:bookmarkEnd w:id="869"/>
      <w:bookmarkEnd w:id="870"/>
      <w:bookmarkEnd w:id="871"/>
      <w:bookmarkEnd w:id="872"/>
    </w:p>
    <w:p w14:paraId="23467319" w14:textId="77777777" w:rsidR="00A9368F" w:rsidRDefault="00A9368F" w:rsidP="00A9368F">
      <w:pPr>
        <w:pStyle w:val="Heading4"/>
        <w:tabs>
          <w:tab w:val="num" w:pos="864"/>
          <w:tab w:val="left" w:pos="5387"/>
        </w:tabs>
        <w:suppressAutoHyphens/>
        <w:spacing w:before="360" w:after="120" w:line="230" w:lineRule="exact"/>
        <w:ind w:left="864" w:hanging="864"/>
      </w:pPr>
      <w:r>
        <w:t>kml:AbstractContainerSimpleExtensionGroup</w:t>
      </w:r>
    </w:p>
    <w:p w14:paraId="60BA4AD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65D6F6BF" w14:textId="77777777" w:rsidR="00A9368F" w:rsidRDefault="00A9368F" w:rsidP="00A9368F">
      <w:pPr>
        <w:pStyle w:val="Heading4"/>
        <w:tabs>
          <w:tab w:val="num" w:pos="864"/>
          <w:tab w:val="left" w:pos="5387"/>
        </w:tabs>
        <w:suppressAutoHyphens/>
        <w:spacing w:before="360" w:after="120" w:line="230" w:lineRule="exact"/>
        <w:ind w:left="864" w:hanging="864"/>
      </w:pPr>
      <w:r>
        <w:t>kml:AbstractContainerObjectExtensionGroup</w:t>
      </w:r>
    </w:p>
    <w:p w14:paraId="02C4DDE6" w14:textId="77777777" w:rsidR="00A9368F" w:rsidRPr="006E4D7E"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581723B"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873" w:name="_Toc348415470"/>
      <w:bookmarkStart w:id="874" w:name="_Toc348415917"/>
      <w:bookmarkStart w:id="875" w:name="_Toc401927182"/>
      <w:bookmarkStart w:id="876" w:name="_Toc402959635"/>
      <w:r w:rsidRPr="004D05BF">
        <w:lastRenderedPageBreak/>
        <w:t>kml:Document</w:t>
      </w:r>
      <w:bookmarkEnd w:id="873"/>
      <w:bookmarkEnd w:id="874"/>
      <w:bookmarkEnd w:id="875"/>
      <w:bookmarkEnd w:id="876"/>
    </w:p>
    <w:p w14:paraId="62082BAF" w14:textId="77777777" w:rsidR="00A9368F" w:rsidRDefault="00A9368F" w:rsidP="00A9368F">
      <w:pPr>
        <w:pStyle w:val="Heading3"/>
        <w:tabs>
          <w:tab w:val="num" w:pos="720"/>
          <w:tab w:val="left" w:pos="5387"/>
        </w:tabs>
        <w:suppressAutoHyphens/>
        <w:spacing w:before="360" w:after="120" w:line="230" w:lineRule="exact"/>
        <w:ind w:left="720" w:hanging="720"/>
      </w:pPr>
      <w:bookmarkStart w:id="877" w:name="_Toc348415471"/>
      <w:bookmarkStart w:id="878" w:name="_Toc348415918"/>
      <w:bookmarkStart w:id="879" w:name="_Toc401927183"/>
      <w:bookmarkStart w:id="880" w:name="_Toc402959636"/>
      <w:r>
        <w:t>Structure</w:t>
      </w:r>
      <w:bookmarkEnd w:id="877"/>
      <w:bookmarkEnd w:id="878"/>
      <w:bookmarkEnd w:id="879"/>
      <w:bookmarkEnd w:id="880"/>
    </w:p>
    <w:p w14:paraId="6E80B8C8" w14:textId="77777777" w:rsidR="00A9368F" w:rsidRPr="00727D43" w:rsidRDefault="00A9368F" w:rsidP="00A9368F">
      <w:pPr>
        <w:pStyle w:val="CodeBlock"/>
        <w:tabs>
          <w:tab w:val="left" w:pos="5387"/>
        </w:tabs>
        <w:rPr>
          <w:rStyle w:val="charBold"/>
        </w:rPr>
      </w:pPr>
      <w:r w:rsidRPr="00727D43">
        <w:rPr>
          <w:rStyle w:val="charBold"/>
        </w:rPr>
        <w:t>&lt;kml:Document</w:t>
      </w:r>
    </w:p>
    <w:p w14:paraId="5B3DB330" w14:textId="77777777" w:rsidR="00A9368F" w:rsidRDefault="00A9368F" w:rsidP="00A9368F">
      <w:pPr>
        <w:pStyle w:val="CodeBlock"/>
        <w:tabs>
          <w:tab w:val="left" w:pos="5387"/>
        </w:tabs>
      </w:pPr>
      <w:r>
        <w:t xml:space="preserve"> id="ID [0..1]" </w:t>
      </w:r>
    </w:p>
    <w:p w14:paraId="69100CE1" w14:textId="77777777" w:rsidR="00A9368F" w:rsidRDefault="00A9368F" w:rsidP="00A9368F">
      <w:pPr>
        <w:pStyle w:val="CodeBlock"/>
        <w:tabs>
          <w:tab w:val="left" w:pos="5387"/>
        </w:tabs>
      </w:pPr>
      <w:r>
        <w:t xml:space="preserve"> targetId="NCName [0..1]"</w:t>
      </w:r>
    </w:p>
    <w:p w14:paraId="27CB08C7" w14:textId="77777777" w:rsidR="00A9368F" w:rsidRPr="00884F4F" w:rsidRDefault="00A9368F" w:rsidP="00A9368F">
      <w:pPr>
        <w:pStyle w:val="CodeBlock"/>
        <w:tabs>
          <w:tab w:val="left" w:pos="5387"/>
        </w:tabs>
      </w:pPr>
      <w:r w:rsidRPr="00884F4F">
        <w:rPr>
          <w:szCs w:val="24"/>
          <w:lang w:val="en-CA" w:eastAsia="en-CA"/>
        </w:rPr>
        <w:t xml:space="preserve"> anyAttribute="anySimpleType [0..1]"</w:t>
      </w:r>
      <w:r w:rsidRPr="00884F4F">
        <w:t xml:space="preserve">&gt; </w:t>
      </w:r>
    </w:p>
    <w:p w14:paraId="331C897E" w14:textId="77777777" w:rsidR="00A9368F" w:rsidRPr="00884F4F" w:rsidRDefault="00A9368F" w:rsidP="00A9368F">
      <w:pPr>
        <w:pStyle w:val="CodeBlock"/>
        <w:tabs>
          <w:tab w:val="left" w:pos="5387"/>
        </w:tabs>
        <w:rPr>
          <w:rStyle w:val="charItalic"/>
        </w:rPr>
      </w:pPr>
      <w:r w:rsidRPr="00884F4F">
        <w:rPr>
          <w:rStyle w:val="charItalic"/>
        </w:rPr>
        <w:t xml:space="preserve">    &lt;kml:ObjectSimpleExtensionGroup&gt;...&lt;/kml:ObjectSimpleExtensionGroup&gt; [0..*]</w:t>
      </w:r>
    </w:p>
    <w:p w14:paraId="68D38063" w14:textId="77777777" w:rsidR="00A9368F" w:rsidRPr="00884F4F" w:rsidRDefault="00A9368F" w:rsidP="00A9368F">
      <w:pPr>
        <w:pStyle w:val="CodeBlock"/>
        <w:tabs>
          <w:tab w:val="left" w:pos="5387"/>
        </w:tabs>
      </w:pPr>
      <w:r w:rsidRPr="00884F4F">
        <w:t xml:space="preserve">    &lt;kml:name&gt;...&lt;/kml:name&gt; [0..1] </w:t>
      </w:r>
    </w:p>
    <w:p w14:paraId="14F13919" w14:textId="77777777" w:rsidR="00A9368F" w:rsidRPr="00884F4F" w:rsidRDefault="00A9368F" w:rsidP="00A9368F">
      <w:pPr>
        <w:pStyle w:val="CodeBlock"/>
        <w:tabs>
          <w:tab w:val="left" w:pos="5387"/>
        </w:tabs>
      </w:pPr>
      <w:r w:rsidRPr="00884F4F">
        <w:t xml:space="preserve">    &lt;kml:visibility&gt;...&lt;/kml:visibility&gt; [0..1] </w:t>
      </w:r>
    </w:p>
    <w:p w14:paraId="0528337A" w14:textId="77777777" w:rsidR="00A9368F" w:rsidRDefault="00A9368F" w:rsidP="00A9368F">
      <w:pPr>
        <w:pStyle w:val="CodeBlock"/>
        <w:tabs>
          <w:tab w:val="left" w:pos="5387"/>
        </w:tabs>
      </w:pPr>
      <w:r w:rsidRPr="00884F4F">
        <w:rPr>
          <w:szCs w:val="24"/>
          <w:lang w:val="en-CA" w:eastAsia="en-CA"/>
        </w:rPr>
        <w:t xml:space="preserve">    &lt;kml:balloonVisibility&gt;...&lt;/kml:balloonVisibility&gt; [0..1]</w:t>
      </w:r>
      <w:r w:rsidRPr="00884F4F">
        <w:rPr>
          <w:szCs w:val="24"/>
          <w:lang w:val="en-CA" w:eastAsia="en-CA"/>
        </w:rPr>
        <w:br/>
      </w:r>
      <w:r>
        <w:t xml:space="preserve">    &lt;kml:open&gt;...&lt;/kml:open&gt; [0..1] </w:t>
      </w:r>
    </w:p>
    <w:p w14:paraId="724B760E" w14:textId="77777777" w:rsidR="00A9368F" w:rsidRDefault="00A9368F" w:rsidP="00A9368F">
      <w:pPr>
        <w:pStyle w:val="CodeBlock"/>
        <w:tabs>
          <w:tab w:val="left" w:pos="5387"/>
        </w:tabs>
      </w:pPr>
      <w:r>
        <w:t xml:space="preserve">    &lt;atom:author&gt;...&lt;/atom:author&gt; [0..1] </w:t>
      </w:r>
    </w:p>
    <w:p w14:paraId="53FCF3C4" w14:textId="77777777" w:rsidR="00A9368F" w:rsidRDefault="00A9368F" w:rsidP="00A9368F">
      <w:pPr>
        <w:pStyle w:val="CodeBlock"/>
        <w:tabs>
          <w:tab w:val="left" w:pos="5387"/>
        </w:tabs>
      </w:pPr>
      <w:r>
        <w:t xml:space="preserve">    &lt;atom:link&gt;...&lt;/atom:link&gt; [0..1] </w:t>
      </w:r>
    </w:p>
    <w:p w14:paraId="2A2089A2" w14:textId="77777777" w:rsidR="00A9368F" w:rsidRDefault="00A9368F" w:rsidP="00A9368F">
      <w:pPr>
        <w:pStyle w:val="CodeBlock"/>
        <w:tabs>
          <w:tab w:val="left" w:pos="5387"/>
        </w:tabs>
      </w:pPr>
      <w:r>
        <w:t xml:space="preserve">    &lt;kml:address&gt;...&lt;/kml:address&gt; [0..1] </w:t>
      </w:r>
    </w:p>
    <w:p w14:paraId="3D4CE71D" w14:textId="77777777" w:rsidR="00A9368F" w:rsidRDefault="00A9368F" w:rsidP="00A9368F">
      <w:pPr>
        <w:pStyle w:val="CodeBlock"/>
        <w:tabs>
          <w:tab w:val="left" w:pos="5387"/>
        </w:tabs>
      </w:pPr>
      <w:r>
        <w:t xml:space="preserve">    &lt;xal:AddressDetails&gt;...&lt;/xal:AddressDetails&gt; [0..1] </w:t>
      </w:r>
    </w:p>
    <w:p w14:paraId="4A4B2684" w14:textId="77777777" w:rsidR="00A9368F" w:rsidRDefault="00A9368F" w:rsidP="00A9368F">
      <w:pPr>
        <w:pStyle w:val="CodeBlock"/>
        <w:tabs>
          <w:tab w:val="left" w:pos="5387"/>
        </w:tabs>
      </w:pPr>
      <w:r>
        <w:t xml:space="preserve">    &lt;kml:phoneNumber&gt;...&lt;/kml:phoneNumber&gt; [0..1] </w:t>
      </w:r>
    </w:p>
    <w:p w14:paraId="40116DC5" w14:textId="77777777" w:rsidR="00A9368F" w:rsidRDefault="00A9368F" w:rsidP="00A9368F">
      <w:pPr>
        <w:pStyle w:val="CodeBlock"/>
        <w:tabs>
          <w:tab w:val="left" w:pos="5387"/>
        </w:tabs>
      </w:pPr>
      <w:r>
        <w:t xml:space="preserve">    &lt;kml:snippet&gt;...&lt;/kml:snippet&gt; [0..1] </w:t>
      </w:r>
    </w:p>
    <w:p w14:paraId="77ACF3E8" w14:textId="77777777" w:rsidR="00A9368F" w:rsidRDefault="00A9368F" w:rsidP="00A9368F">
      <w:pPr>
        <w:pStyle w:val="CodeBlock"/>
        <w:tabs>
          <w:tab w:val="left" w:pos="5387"/>
        </w:tabs>
      </w:pPr>
      <w:r>
        <w:t xml:space="preserve">    &lt;kml:description&gt;...&lt;/kml:description&gt; [0..1] </w:t>
      </w:r>
    </w:p>
    <w:p w14:paraId="41160737" w14:textId="77777777" w:rsidR="00A9368F" w:rsidRPr="00761332" w:rsidRDefault="00A9368F" w:rsidP="00A9368F">
      <w:pPr>
        <w:pStyle w:val="CodeBlock"/>
        <w:tabs>
          <w:tab w:val="left" w:pos="5387"/>
        </w:tabs>
        <w:rPr>
          <w:rStyle w:val="charItalic"/>
        </w:rPr>
      </w:pPr>
      <w:r w:rsidRPr="00761332">
        <w:rPr>
          <w:rStyle w:val="charItalic"/>
        </w:rPr>
        <w:t xml:space="preserve">    &lt;kml:AbstractViewGroup</w:t>
      </w:r>
      <w:r>
        <w:rPr>
          <w:rStyle w:val="charItalic"/>
        </w:rPr>
        <w:t>&gt;...&lt;</w:t>
      </w:r>
      <w:r w:rsidRPr="00761332">
        <w:rPr>
          <w:rStyle w:val="charItalic"/>
        </w:rPr>
        <w:t xml:space="preserve">/kml:AbstractViewGroup&gt; [0..1] </w:t>
      </w:r>
    </w:p>
    <w:p w14:paraId="051F8D3E" w14:textId="77777777" w:rsidR="00A9368F" w:rsidRPr="00761332" w:rsidRDefault="00A9368F" w:rsidP="00A9368F">
      <w:pPr>
        <w:pStyle w:val="CodeBlock"/>
        <w:tabs>
          <w:tab w:val="left" w:pos="5387"/>
        </w:tabs>
        <w:rPr>
          <w:rStyle w:val="charItalic"/>
        </w:rPr>
      </w:pPr>
      <w:r w:rsidRPr="00761332">
        <w:rPr>
          <w:rStyle w:val="charItalic"/>
        </w:rPr>
        <w:t xml:space="preserve">    &lt;kml:AbstractTimePrimitiveGroup</w:t>
      </w:r>
      <w:r>
        <w:rPr>
          <w:rStyle w:val="charItalic"/>
        </w:rPr>
        <w:t>&gt;...&lt;</w:t>
      </w:r>
      <w:r w:rsidRPr="00761332">
        <w:rPr>
          <w:rStyle w:val="charItalic"/>
        </w:rPr>
        <w:t xml:space="preserve">/kml:AbstractTimePrimitiveGroup&gt; [0..1] </w:t>
      </w:r>
    </w:p>
    <w:p w14:paraId="267A4935" w14:textId="77777777" w:rsidR="00A9368F" w:rsidRDefault="00A9368F" w:rsidP="00A9368F">
      <w:pPr>
        <w:pStyle w:val="CodeBlock"/>
        <w:tabs>
          <w:tab w:val="left" w:pos="5387"/>
        </w:tabs>
      </w:pPr>
      <w:r>
        <w:t xml:space="preserve">    &lt;kml:styleUrl&gt;...&lt;/kml:styleUrl&gt; [0..1] </w:t>
      </w:r>
    </w:p>
    <w:p w14:paraId="3C574D3F" w14:textId="77777777" w:rsidR="00A9368F" w:rsidRPr="00761332" w:rsidRDefault="00A9368F" w:rsidP="00A9368F">
      <w:pPr>
        <w:pStyle w:val="CodeBlock"/>
        <w:tabs>
          <w:tab w:val="left" w:pos="5387"/>
        </w:tabs>
        <w:rPr>
          <w:rStyle w:val="charItalic"/>
        </w:rPr>
      </w:pPr>
      <w:r w:rsidRPr="00761332">
        <w:rPr>
          <w:rStyle w:val="charItalic"/>
        </w:rPr>
        <w:t xml:space="preserve">    &lt;kml:AbstractStyleSelectorGroup</w:t>
      </w:r>
      <w:r>
        <w:rPr>
          <w:rStyle w:val="charItalic"/>
        </w:rPr>
        <w:t>&gt;...&lt;</w:t>
      </w:r>
      <w:r w:rsidRPr="00761332">
        <w:rPr>
          <w:rStyle w:val="charItalic"/>
        </w:rPr>
        <w:t xml:space="preserve">/kml:AbstractStyleSelectorGroup&gt; [0..*] </w:t>
      </w:r>
    </w:p>
    <w:p w14:paraId="7C3B3F4D" w14:textId="77777777" w:rsidR="00A9368F" w:rsidRDefault="00A9368F" w:rsidP="00A9368F">
      <w:pPr>
        <w:pStyle w:val="CodeBlock"/>
        <w:tabs>
          <w:tab w:val="left" w:pos="5387"/>
        </w:tabs>
      </w:pPr>
      <w:r>
        <w:t xml:space="preserve">    &lt;kml:Region&gt;...&lt;/kml:Region&gt; [0..1] </w:t>
      </w:r>
    </w:p>
    <w:p w14:paraId="07F86FE0"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60E8A470" w14:textId="77777777" w:rsidR="00A9368F" w:rsidRDefault="00A9368F" w:rsidP="00A9368F">
      <w:pPr>
        <w:pStyle w:val="CodeBlock"/>
        <w:tabs>
          <w:tab w:val="left" w:pos="5387"/>
        </w:tabs>
        <w:rPr>
          <w:rStyle w:val="charItalic"/>
        </w:rPr>
      </w:pPr>
      <w:r w:rsidRPr="00761332">
        <w:rPr>
          <w:rStyle w:val="charItalic"/>
        </w:rPr>
        <w:t xml:space="preserve">    &lt;kml:AbstractFeatureSimpleExtensionGroup</w:t>
      </w:r>
      <w:r>
        <w:rPr>
          <w:rStyle w:val="charItalic"/>
        </w:rPr>
        <w:t xml:space="preserve">&gt;... </w:t>
      </w:r>
    </w:p>
    <w:p w14:paraId="57F94224" w14:textId="77777777" w:rsidR="00A9368F" w:rsidRPr="00761332" w:rsidRDefault="00A9368F" w:rsidP="00A9368F">
      <w:pPr>
        <w:pStyle w:val="CodeBlock"/>
        <w:tabs>
          <w:tab w:val="left" w:pos="5387"/>
        </w:tabs>
        <w:rPr>
          <w:rStyle w:val="charItalic"/>
        </w:rPr>
      </w:pPr>
      <w:r>
        <w:rPr>
          <w:rStyle w:val="charItalic"/>
        </w:rPr>
        <w:t xml:space="preserve">     &lt;</w:t>
      </w:r>
      <w:r w:rsidRPr="00761332">
        <w:rPr>
          <w:rStyle w:val="charItalic"/>
        </w:rPr>
        <w:t xml:space="preserve">/kml:AbstractFeatureSimpleExtensionGroup&gt; [0..*] </w:t>
      </w:r>
    </w:p>
    <w:p w14:paraId="106B36AC" w14:textId="77777777" w:rsidR="00A9368F" w:rsidRDefault="00A9368F" w:rsidP="00A9368F">
      <w:pPr>
        <w:pStyle w:val="CodeBlock"/>
        <w:tabs>
          <w:tab w:val="left" w:pos="5387"/>
        </w:tabs>
        <w:rPr>
          <w:rStyle w:val="charItalic"/>
        </w:rPr>
      </w:pPr>
      <w:r w:rsidRPr="00761332">
        <w:rPr>
          <w:rStyle w:val="charItalic"/>
        </w:rPr>
        <w:t xml:space="preserve">    &lt;kml:AbstractFeatureObjectExtensionGroup</w:t>
      </w:r>
      <w:r>
        <w:rPr>
          <w:rStyle w:val="charItalic"/>
        </w:rPr>
        <w:t xml:space="preserve">&gt;... </w:t>
      </w:r>
    </w:p>
    <w:p w14:paraId="7C1D24EB" w14:textId="77777777" w:rsidR="00A9368F" w:rsidRPr="00761332" w:rsidRDefault="00A9368F" w:rsidP="00A9368F">
      <w:pPr>
        <w:pStyle w:val="CodeBlock"/>
        <w:tabs>
          <w:tab w:val="left" w:pos="5387"/>
        </w:tabs>
        <w:rPr>
          <w:rStyle w:val="charItalic"/>
        </w:rPr>
      </w:pPr>
      <w:r>
        <w:rPr>
          <w:rStyle w:val="charItalic"/>
        </w:rPr>
        <w:t xml:space="preserve">     &lt;</w:t>
      </w:r>
      <w:r w:rsidRPr="00761332">
        <w:rPr>
          <w:rStyle w:val="charItalic"/>
        </w:rPr>
        <w:t xml:space="preserve">/kml:AbstractFeatureObjectExtensionGroup&gt; [0..*] </w:t>
      </w:r>
    </w:p>
    <w:p w14:paraId="051E53AB" w14:textId="77777777" w:rsidR="00A9368F" w:rsidRDefault="00A9368F" w:rsidP="00A9368F">
      <w:pPr>
        <w:pStyle w:val="CodeBlock"/>
        <w:tabs>
          <w:tab w:val="left" w:pos="5387"/>
        </w:tabs>
        <w:rPr>
          <w:rStyle w:val="charItalic"/>
        </w:rPr>
      </w:pPr>
      <w:r w:rsidRPr="00761332">
        <w:rPr>
          <w:rStyle w:val="charItalic"/>
        </w:rPr>
        <w:t xml:space="preserve">    &lt;kml:AbstractContainerSimpleExtensionGroup</w:t>
      </w:r>
      <w:r>
        <w:rPr>
          <w:rStyle w:val="charItalic"/>
        </w:rPr>
        <w:t xml:space="preserve">&gt;... </w:t>
      </w:r>
    </w:p>
    <w:p w14:paraId="777C8A2E" w14:textId="77777777" w:rsidR="00A9368F" w:rsidRPr="00761332" w:rsidRDefault="00A9368F" w:rsidP="00A9368F">
      <w:pPr>
        <w:pStyle w:val="CodeBlock"/>
        <w:tabs>
          <w:tab w:val="left" w:pos="5387"/>
        </w:tabs>
        <w:rPr>
          <w:rStyle w:val="charItalic"/>
        </w:rPr>
      </w:pPr>
      <w:r>
        <w:rPr>
          <w:rStyle w:val="charItalic"/>
        </w:rPr>
        <w:t xml:space="preserve">     &lt;</w:t>
      </w:r>
      <w:r w:rsidRPr="00761332">
        <w:rPr>
          <w:rStyle w:val="charItalic"/>
        </w:rPr>
        <w:t xml:space="preserve">/kml:AbstractContainerSimpleExtensionGroup&gt; [0..*] </w:t>
      </w:r>
    </w:p>
    <w:p w14:paraId="7FCDF65A" w14:textId="77777777" w:rsidR="00A9368F" w:rsidRDefault="00A9368F" w:rsidP="00A9368F">
      <w:pPr>
        <w:pStyle w:val="CodeBlock"/>
        <w:tabs>
          <w:tab w:val="left" w:pos="5387"/>
        </w:tabs>
        <w:rPr>
          <w:rStyle w:val="charItalic"/>
        </w:rPr>
      </w:pPr>
      <w:r w:rsidRPr="00761332">
        <w:rPr>
          <w:rStyle w:val="charItalic"/>
        </w:rPr>
        <w:t xml:space="preserve">    &lt;kml:AbstractContainerObjectExtensionGroup</w:t>
      </w:r>
      <w:r>
        <w:rPr>
          <w:rStyle w:val="charItalic"/>
        </w:rPr>
        <w:t xml:space="preserve">&gt;... </w:t>
      </w:r>
    </w:p>
    <w:p w14:paraId="1B70CD6A" w14:textId="77777777" w:rsidR="00A9368F" w:rsidRPr="00761332" w:rsidRDefault="00A9368F" w:rsidP="00A9368F">
      <w:pPr>
        <w:pStyle w:val="CodeBlock"/>
        <w:tabs>
          <w:tab w:val="left" w:pos="5387"/>
        </w:tabs>
        <w:rPr>
          <w:rStyle w:val="charItalic"/>
        </w:rPr>
      </w:pPr>
      <w:r>
        <w:rPr>
          <w:rStyle w:val="charItalic"/>
        </w:rPr>
        <w:t xml:space="preserve">     &lt;</w:t>
      </w:r>
      <w:r w:rsidRPr="00761332">
        <w:rPr>
          <w:rStyle w:val="charItalic"/>
        </w:rPr>
        <w:t xml:space="preserve">/kml:AbstractContainerObjectExtensionGroup&gt; [0..*] </w:t>
      </w:r>
    </w:p>
    <w:p w14:paraId="51851294" w14:textId="77777777" w:rsidR="00A9368F" w:rsidRPr="00727D43" w:rsidRDefault="00A9368F" w:rsidP="00A9368F">
      <w:pPr>
        <w:pStyle w:val="CodeBlock"/>
        <w:tabs>
          <w:tab w:val="left" w:pos="5387"/>
        </w:tabs>
        <w:rPr>
          <w:rStyle w:val="charBold"/>
        </w:rPr>
      </w:pPr>
      <w:r>
        <w:t xml:space="preserve">    </w:t>
      </w:r>
      <w:r w:rsidRPr="00727D43">
        <w:rPr>
          <w:rStyle w:val="charBold"/>
        </w:rPr>
        <w:t>&lt;kml:Schema</w:t>
      </w:r>
      <w:r>
        <w:rPr>
          <w:rStyle w:val="charBold"/>
        </w:rPr>
        <w:t>&gt;...&lt;</w:t>
      </w:r>
      <w:r w:rsidRPr="00727D43">
        <w:rPr>
          <w:rStyle w:val="charBold"/>
        </w:rPr>
        <w:t xml:space="preserve">/kml:Schema&gt; [0..*] </w:t>
      </w:r>
    </w:p>
    <w:p w14:paraId="7926A502" w14:textId="77777777" w:rsidR="00A9368F" w:rsidRPr="003306E8" w:rsidRDefault="00A9368F" w:rsidP="00A9368F">
      <w:pPr>
        <w:pStyle w:val="CodeBlock"/>
        <w:tabs>
          <w:tab w:val="left" w:pos="5387"/>
        </w:tabs>
        <w:rPr>
          <w:rStyle w:val="charBold"/>
          <w:i/>
        </w:rPr>
      </w:pPr>
      <w:r w:rsidRPr="00E823D9">
        <w:rPr>
          <w:rStyle w:val="charBold"/>
          <w:i/>
        </w:rPr>
        <w:t xml:space="preserve">    &lt;kml:AbstractFeatureGroup&gt;...&lt;/kml:AbstractFeatureGroup&gt; [0..*] </w:t>
      </w:r>
    </w:p>
    <w:p w14:paraId="5A95377C" w14:textId="77777777" w:rsidR="00A9368F" w:rsidRPr="00761332" w:rsidRDefault="00A9368F" w:rsidP="00A9368F">
      <w:pPr>
        <w:pStyle w:val="CodeBlock"/>
        <w:tabs>
          <w:tab w:val="left" w:pos="5387"/>
        </w:tabs>
        <w:rPr>
          <w:rStyle w:val="charBoldItalic"/>
        </w:rPr>
      </w:pPr>
      <w:r w:rsidRPr="00761332">
        <w:rPr>
          <w:rStyle w:val="charBoldItalic"/>
        </w:rPr>
        <w:t xml:space="preserve">    &lt;kml:DocumentSimpleExtensionGroup</w:t>
      </w:r>
      <w:r>
        <w:rPr>
          <w:rStyle w:val="charBoldItalic"/>
        </w:rPr>
        <w:t>&gt;...&lt;</w:t>
      </w:r>
      <w:r w:rsidRPr="00761332">
        <w:rPr>
          <w:rStyle w:val="charBoldItalic"/>
        </w:rPr>
        <w:t xml:space="preserve">/kml:DocumentSimpleExtensionGroup&gt; [0..*] </w:t>
      </w:r>
    </w:p>
    <w:p w14:paraId="297E7055" w14:textId="77777777" w:rsidR="00A9368F" w:rsidRPr="00761332" w:rsidRDefault="00A9368F" w:rsidP="00A9368F">
      <w:pPr>
        <w:pStyle w:val="CodeBlock"/>
        <w:tabs>
          <w:tab w:val="left" w:pos="5387"/>
        </w:tabs>
        <w:rPr>
          <w:rStyle w:val="charBoldItalic"/>
        </w:rPr>
      </w:pPr>
      <w:r w:rsidRPr="00761332">
        <w:rPr>
          <w:rStyle w:val="charBoldItalic"/>
        </w:rPr>
        <w:t xml:space="preserve">    &lt;kml:DocumentObjectExtensionGroup</w:t>
      </w:r>
      <w:r>
        <w:rPr>
          <w:rStyle w:val="charBoldItalic"/>
        </w:rPr>
        <w:t>&gt;...&lt;</w:t>
      </w:r>
      <w:r w:rsidRPr="00761332">
        <w:rPr>
          <w:rStyle w:val="charBoldItalic"/>
        </w:rPr>
        <w:t xml:space="preserve">/kml:DocumentObjectExtensionGroup&gt; [0..*] </w:t>
      </w:r>
    </w:p>
    <w:p w14:paraId="72A83003" w14:textId="77777777" w:rsidR="00A9368F" w:rsidRPr="00832A3C" w:rsidRDefault="00A9368F" w:rsidP="00A9368F">
      <w:pPr>
        <w:pStyle w:val="CodeBlock"/>
        <w:tabs>
          <w:tab w:val="left" w:pos="5387"/>
        </w:tabs>
      </w:pPr>
      <w:r w:rsidRPr="00727D43">
        <w:rPr>
          <w:rStyle w:val="charBold"/>
        </w:rPr>
        <w:t>&lt;/kml:Document&gt;</w:t>
      </w:r>
    </w:p>
    <w:p w14:paraId="3946D9B4" w14:textId="77777777" w:rsidR="00A9368F" w:rsidRDefault="00A9368F" w:rsidP="00A9368F">
      <w:pPr>
        <w:pStyle w:val="Heading3"/>
        <w:tabs>
          <w:tab w:val="num" w:pos="720"/>
          <w:tab w:val="left" w:pos="5387"/>
        </w:tabs>
        <w:suppressAutoHyphens/>
        <w:spacing w:before="360" w:after="120" w:line="230" w:lineRule="exact"/>
        <w:ind w:left="720" w:hanging="720"/>
      </w:pPr>
      <w:bookmarkStart w:id="881" w:name="_Toc348415472"/>
      <w:bookmarkStart w:id="882" w:name="_Toc348415919"/>
      <w:bookmarkStart w:id="883" w:name="_Toc401927184"/>
      <w:bookmarkStart w:id="884" w:name="_Toc402959637"/>
      <w:r>
        <w:t>Description</w:t>
      </w:r>
      <w:bookmarkEnd w:id="881"/>
      <w:bookmarkEnd w:id="882"/>
      <w:bookmarkEnd w:id="883"/>
      <w:bookmarkEnd w:id="884"/>
    </w:p>
    <w:p w14:paraId="6E1A968B"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26D6CA4" w14:textId="77777777" w:rsidTr="00A9368F">
        <w:trPr>
          <w:jc w:val="center"/>
        </w:trPr>
        <w:tc>
          <w:tcPr>
            <w:tcW w:w="2500" w:type="pct"/>
          </w:tcPr>
          <w:p w14:paraId="0D0E4FA1" w14:textId="77777777" w:rsidR="00A9368F" w:rsidRPr="00BA2C55" w:rsidRDefault="00A9368F" w:rsidP="00A9368F">
            <w:pPr>
              <w:pStyle w:val="TableCellCodeItalicTextBulleted"/>
              <w:tabs>
                <w:tab w:val="clear" w:pos="360"/>
                <w:tab w:val="num" w:pos="720"/>
                <w:tab w:val="left" w:pos="5387"/>
              </w:tabs>
              <w:ind w:left="720" w:hanging="360"/>
            </w:pPr>
            <w:r w:rsidRPr="00831FEA">
              <w:t>kml:AbstractContainerGroup</w:t>
            </w:r>
          </w:p>
        </w:tc>
        <w:tc>
          <w:tcPr>
            <w:tcW w:w="2500" w:type="pct"/>
          </w:tcPr>
          <w:p w14:paraId="79119426" w14:textId="77777777" w:rsidR="00A9368F" w:rsidRPr="00BA2C55" w:rsidRDefault="00A9368F" w:rsidP="00A9368F">
            <w:pPr>
              <w:pStyle w:val="TableCellCodeText"/>
              <w:tabs>
                <w:tab w:val="left" w:pos="5387"/>
              </w:tabs>
            </w:pPr>
          </w:p>
        </w:tc>
      </w:tr>
    </w:tbl>
    <w:p w14:paraId="2AEDACB7" w14:textId="77777777" w:rsidR="00A9368F" w:rsidRDefault="00A9368F" w:rsidP="00A9368F">
      <w:pPr>
        <w:tabs>
          <w:tab w:val="left" w:pos="5387"/>
        </w:tabs>
      </w:pPr>
      <w:r>
        <w:t xml:space="preserve">A </w:t>
      </w:r>
      <w:r>
        <w:rPr>
          <w:rStyle w:val="CodeText"/>
        </w:rPr>
        <w:t>kml:D</w:t>
      </w:r>
      <w:r w:rsidRPr="00290F01">
        <w:rPr>
          <w:rStyle w:val="CodeText"/>
        </w:rPr>
        <w:t>ocument</w:t>
      </w:r>
      <w:r>
        <w:t xml:space="preserve"> is a container for KML features, shared styles, and user-defined schemas.  </w:t>
      </w:r>
    </w:p>
    <w:p w14:paraId="7B07B9D9" w14:textId="77777777" w:rsidR="00A9368F" w:rsidRPr="00497401" w:rsidRDefault="00A9368F" w:rsidP="00A9368F">
      <w:pPr>
        <w:tabs>
          <w:tab w:val="left" w:pos="5387"/>
        </w:tabs>
      </w:pPr>
      <w:r>
        <w:t xml:space="preserve">See also </w:t>
      </w:r>
      <w:r w:rsidR="00C87F5A">
        <w:fldChar w:fldCharType="begin"/>
      </w:r>
      <w:r>
        <w:instrText xml:space="preserve"> REF SharedStyles \r \h </w:instrText>
      </w:r>
      <w:r w:rsidR="00C87F5A">
        <w:fldChar w:fldCharType="separate"/>
      </w:r>
      <w:r w:rsidR="007B103F">
        <w:t>6.4</w:t>
      </w:r>
      <w:r w:rsidR="00C87F5A">
        <w:fldChar w:fldCharType="end"/>
      </w:r>
      <w:r>
        <w:t xml:space="preserve"> </w:t>
      </w:r>
      <w:fldSimple w:instr=" REF SharedStyles ">
        <w:r w:rsidR="007B103F">
          <w:t>Shared Styles</w:t>
        </w:r>
      </w:fldSimple>
      <w:r>
        <w:t>.</w:t>
      </w:r>
    </w:p>
    <w:p w14:paraId="7271C412" w14:textId="77777777" w:rsidR="00A9368F" w:rsidRDefault="00A9368F" w:rsidP="00A9368F">
      <w:pPr>
        <w:pStyle w:val="Heading3"/>
        <w:tabs>
          <w:tab w:val="num" w:pos="720"/>
          <w:tab w:val="left" w:pos="5387"/>
        </w:tabs>
        <w:suppressAutoHyphens/>
        <w:spacing w:before="360" w:after="120" w:line="230" w:lineRule="exact"/>
        <w:ind w:left="720" w:hanging="720"/>
      </w:pPr>
      <w:bookmarkStart w:id="885" w:name="_Toc348415473"/>
      <w:bookmarkStart w:id="886" w:name="_Toc348415920"/>
      <w:bookmarkStart w:id="887" w:name="_Toc401927185"/>
      <w:bookmarkStart w:id="888" w:name="_Toc402959638"/>
      <w:r>
        <w:t>Content</w:t>
      </w:r>
      <w:bookmarkEnd w:id="885"/>
      <w:bookmarkEnd w:id="886"/>
      <w:bookmarkEnd w:id="887"/>
      <w:bookmarkEnd w:id="888"/>
    </w:p>
    <w:p w14:paraId="117BEBB1" w14:textId="77777777" w:rsidR="00A9368F" w:rsidRDefault="00A9368F" w:rsidP="00A9368F">
      <w:pPr>
        <w:pStyle w:val="Heading4"/>
        <w:tabs>
          <w:tab w:val="num" w:pos="864"/>
          <w:tab w:val="left" w:pos="5387"/>
        </w:tabs>
        <w:suppressAutoHyphens/>
        <w:spacing w:before="360" w:after="120" w:line="230" w:lineRule="exact"/>
        <w:ind w:left="864" w:hanging="864"/>
      </w:pPr>
      <w:r>
        <w:t>kml:Schema</w:t>
      </w:r>
    </w:p>
    <w:p w14:paraId="5A0D903C" w14:textId="77777777" w:rsidR="00A9368F" w:rsidRDefault="00A9368F" w:rsidP="00A9368F">
      <w:pPr>
        <w:tabs>
          <w:tab w:val="left" w:pos="5387"/>
        </w:tabs>
      </w:pPr>
      <w:r>
        <w:t>Specifies a user-defined schema.</w:t>
      </w:r>
    </w:p>
    <w:p w14:paraId="55632AB5" w14:textId="77777777" w:rsidR="00A9368F" w:rsidRPr="00414EE4" w:rsidRDefault="00A9368F" w:rsidP="00A9368F">
      <w:pPr>
        <w:tabs>
          <w:tab w:val="left" w:pos="5387"/>
        </w:tabs>
      </w:pPr>
      <w:r>
        <w:lastRenderedPageBreak/>
        <w:t xml:space="preserve">See </w:t>
      </w:r>
      <w:r w:rsidR="00C87F5A">
        <w:fldChar w:fldCharType="begin"/>
      </w:r>
      <w:r>
        <w:instrText xml:space="preserve"> REF Schema \r \h </w:instrText>
      </w:r>
      <w:r w:rsidR="00C87F5A">
        <w:fldChar w:fldCharType="separate"/>
      </w:r>
      <w:r w:rsidR="007B103F">
        <w:t>9.10</w:t>
      </w:r>
      <w:r w:rsidR="00C87F5A">
        <w:fldChar w:fldCharType="end"/>
      </w:r>
      <w:r>
        <w:t xml:space="preserve"> </w:t>
      </w:r>
      <w:fldSimple w:instr=" REF Schema ">
        <w:r w:rsidR="007B103F">
          <w:t>kml:Schema</w:t>
        </w:r>
      </w:fldSimple>
      <w:r>
        <w:t>.</w:t>
      </w:r>
    </w:p>
    <w:p w14:paraId="586A4495" w14:textId="77777777" w:rsidR="00A9368F" w:rsidRPr="003D455E" w:rsidRDefault="00A9368F" w:rsidP="00A9368F">
      <w:pPr>
        <w:pStyle w:val="Heading4"/>
        <w:tabs>
          <w:tab w:val="num" w:pos="864"/>
          <w:tab w:val="left" w:pos="5387"/>
        </w:tabs>
        <w:suppressAutoHyphens/>
        <w:spacing w:before="360" w:after="120" w:line="230" w:lineRule="exact"/>
        <w:ind w:left="864" w:hanging="864"/>
      </w:pPr>
      <w:r>
        <w:t>kml:AbstractFeatureGroup</w:t>
      </w:r>
    </w:p>
    <w:p w14:paraId="7FD5F85E" w14:textId="77777777" w:rsidR="00A9368F" w:rsidRPr="008235D3" w:rsidRDefault="00A9368F" w:rsidP="00A9368F">
      <w:pPr>
        <w:tabs>
          <w:tab w:val="left" w:pos="5387"/>
        </w:tabs>
      </w:pPr>
      <w:r>
        <w:t xml:space="preserve">See </w:t>
      </w:r>
      <w:r w:rsidR="00C87F5A">
        <w:fldChar w:fldCharType="begin"/>
      </w:r>
      <w:r>
        <w:instrText xml:space="preserve"> REF AbstractFeatureGroup \r \h </w:instrText>
      </w:r>
      <w:r w:rsidR="00C87F5A">
        <w:fldChar w:fldCharType="separate"/>
      </w:r>
      <w:r w:rsidR="007B103F">
        <w:t>9.1</w:t>
      </w:r>
      <w:r w:rsidR="00C87F5A">
        <w:fldChar w:fldCharType="end"/>
      </w:r>
      <w:r>
        <w:t xml:space="preserve"> </w:t>
      </w:r>
      <w:fldSimple w:instr=" REF AbstractFeatureGroup ">
        <w:r w:rsidR="007B103F">
          <w:t>kml:Abstract</w:t>
        </w:r>
        <w:r w:rsidR="007B103F" w:rsidRPr="004D05BF">
          <w:t>Feature</w:t>
        </w:r>
        <w:r w:rsidR="007B103F">
          <w:t>Group</w:t>
        </w:r>
      </w:fldSimple>
      <w:r>
        <w:t>.</w:t>
      </w:r>
    </w:p>
    <w:p w14:paraId="4EA63219" w14:textId="77777777" w:rsidR="00A9368F" w:rsidRPr="003D455E" w:rsidRDefault="00A9368F" w:rsidP="00A9368F">
      <w:pPr>
        <w:pStyle w:val="Heading4"/>
        <w:tabs>
          <w:tab w:val="num" w:pos="864"/>
          <w:tab w:val="left" w:pos="5387"/>
        </w:tabs>
        <w:suppressAutoHyphens/>
        <w:spacing w:before="360" w:after="120" w:line="230" w:lineRule="exact"/>
        <w:ind w:left="864" w:hanging="864"/>
      </w:pPr>
      <w:r>
        <w:t>kml:DocumentSimpleExtensionGroup</w:t>
      </w:r>
    </w:p>
    <w:p w14:paraId="58DCBDF9"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770F1F2" w14:textId="77777777" w:rsidR="00A9368F" w:rsidRPr="003D455E" w:rsidRDefault="00A9368F" w:rsidP="00A9368F">
      <w:pPr>
        <w:pStyle w:val="Heading4"/>
        <w:tabs>
          <w:tab w:val="num" w:pos="864"/>
          <w:tab w:val="left" w:pos="5387"/>
        </w:tabs>
        <w:suppressAutoHyphens/>
        <w:spacing w:before="360" w:after="120" w:line="230" w:lineRule="exact"/>
        <w:ind w:left="864" w:hanging="864"/>
      </w:pPr>
      <w:r>
        <w:t>kml:DocumentObjectExtensionGroup</w:t>
      </w:r>
    </w:p>
    <w:p w14:paraId="32FE8763" w14:textId="77777777" w:rsidR="00A9368F" w:rsidRPr="00414EE4"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99CBCD3" w14:textId="77777777" w:rsidR="00A9368F" w:rsidRDefault="00A9368F" w:rsidP="00A9368F">
      <w:pPr>
        <w:pStyle w:val="Heading2"/>
        <w:tabs>
          <w:tab w:val="num" w:pos="576"/>
          <w:tab w:val="left" w:pos="5387"/>
        </w:tabs>
        <w:suppressAutoHyphens/>
        <w:spacing w:before="480" w:after="120" w:line="250" w:lineRule="exact"/>
        <w:ind w:left="576" w:hanging="576"/>
      </w:pPr>
      <w:bookmarkStart w:id="889" w:name="_kml:Schema_1"/>
      <w:bookmarkStart w:id="890" w:name="Schema"/>
      <w:bookmarkStart w:id="891" w:name="_Toc348415474"/>
      <w:bookmarkStart w:id="892" w:name="_Toc348415921"/>
      <w:bookmarkStart w:id="893" w:name="_Toc401927186"/>
      <w:bookmarkStart w:id="894" w:name="_Toc402959639"/>
      <w:bookmarkEnd w:id="889"/>
      <w:r>
        <w:t>kml:Schema</w:t>
      </w:r>
      <w:bookmarkEnd w:id="890"/>
      <w:bookmarkEnd w:id="891"/>
      <w:bookmarkEnd w:id="892"/>
      <w:bookmarkEnd w:id="893"/>
      <w:bookmarkEnd w:id="894"/>
    </w:p>
    <w:p w14:paraId="3D04DF04" w14:textId="77777777" w:rsidR="00A9368F" w:rsidRDefault="00A9368F" w:rsidP="00A9368F">
      <w:pPr>
        <w:pStyle w:val="Heading3"/>
        <w:tabs>
          <w:tab w:val="num" w:pos="720"/>
          <w:tab w:val="left" w:pos="5387"/>
        </w:tabs>
        <w:suppressAutoHyphens/>
        <w:spacing w:before="360" w:after="120" w:line="230" w:lineRule="exact"/>
        <w:ind w:left="720" w:hanging="720"/>
      </w:pPr>
      <w:bookmarkStart w:id="895" w:name="_Toc348415475"/>
      <w:bookmarkStart w:id="896" w:name="_Toc348415922"/>
      <w:bookmarkStart w:id="897" w:name="_Toc401927187"/>
      <w:bookmarkStart w:id="898" w:name="_Toc402959640"/>
      <w:r>
        <w:t>Structure</w:t>
      </w:r>
      <w:bookmarkEnd w:id="895"/>
      <w:bookmarkEnd w:id="896"/>
      <w:bookmarkEnd w:id="897"/>
      <w:bookmarkEnd w:id="898"/>
    </w:p>
    <w:p w14:paraId="7EEC79A9" w14:textId="77777777" w:rsidR="00A9368F" w:rsidRPr="00F409B4" w:rsidRDefault="00A9368F" w:rsidP="00A9368F">
      <w:pPr>
        <w:pStyle w:val="CodeBlock"/>
        <w:tabs>
          <w:tab w:val="left" w:pos="5387"/>
        </w:tabs>
        <w:rPr>
          <w:rStyle w:val="charBold"/>
        </w:rPr>
      </w:pPr>
      <w:r w:rsidRPr="00F409B4">
        <w:rPr>
          <w:rStyle w:val="charBold"/>
        </w:rPr>
        <w:t>&lt;kml:Schema</w:t>
      </w:r>
    </w:p>
    <w:p w14:paraId="51044719" w14:textId="77777777" w:rsidR="00A9368F" w:rsidRPr="00F409B4" w:rsidRDefault="00A9368F" w:rsidP="00A9368F">
      <w:pPr>
        <w:pStyle w:val="CodeBlock"/>
        <w:tabs>
          <w:tab w:val="left" w:pos="5387"/>
        </w:tabs>
        <w:rPr>
          <w:rStyle w:val="charBold"/>
        </w:rPr>
      </w:pPr>
      <w:r>
        <w:t xml:space="preserve"> </w:t>
      </w:r>
      <w:r w:rsidRPr="00F409B4">
        <w:rPr>
          <w:rStyle w:val="charBold"/>
        </w:rPr>
        <w:t xml:space="preserve">name="string [0..1]" </w:t>
      </w:r>
    </w:p>
    <w:p w14:paraId="2C2869EB" w14:textId="77777777" w:rsidR="00A9368F" w:rsidRDefault="00A9368F" w:rsidP="00A9368F">
      <w:pPr>
        <w:pStyle w:val="CodeBlock"/>
        <w:tabs>
          <w:tab w:val="left" w:pos="5387"/>
        </w:tabs>
        <w:rPr>
          <w:rStyle w:val="charBold"/>
        </w:rPr>
      </w:pPr>
      <w:r>
        <w:t xml:space="preserve"> </w:t>
      </w:r>
      <w:r w:rsidRPr="00F409B4">
        <w:rPr>
          <w:rStyle w:val="charBold"/>
        </w:rPr>
        <w:t>id="ID [0..1]"</w:t>
      </w:r>
    </w:p>
    <w:p w14:paraId="25741C10" w14:textId="77777777" w:rsidR="00A9368F" w:rsidRPr="00C4170D" w:rsidRDefault="00A9368F" w:rsidP="00A9368F">
      <w:pPr>
        <w:pStyle w:val="CodeBlock"/>
        <w:tabs>
          <w:tab w:val="left" w:pos="5387"/>
        </w:tabs>
        <w:rPr>
          <w:rStyle w:val="charBold"/>
          <w:b w:val="0"/>
        </w:rPr>
      </w:pPr>
      <w:r w:rsidRPr="00DF4810">
        <w:rPr>
          <w:b/>
          <w:szCs w:val="24"/>
          <w:lang w:val="en-CA" w:eastAsia="en-CA"/>
        </w:rPr>
        <w:t xml:space="preserve"> anyAttribute="anySimpleType [0..1]"</w:t>
      </w:r>
      <w:r w:rsidRPr="00C4170D">
        <w:rPr>
          <w:rStyle w:val="charBold"/>
        </w:rPr>
        <w:t>&gt;</w:t>
      </w:r>
      <w:r w:rsidRPr="00C4170D">
        <w:rPr>
          <w:rStyle w:val="charBold"/>
          <w:b w:val="0"/>
        </w:rPr>
        <w:t xml:space="preserve"> </w:t>
      </w:r>
    </w:p>
    <w:p w14:paraId="7265546C" w14:textId="77777777" w:rsidR="00A9368F" w:rsidRDefault="00A9368F" w:rsidP="00A9368F">
      <w:pPr>
        <w:pStyle w:val="CodeBlock"/>
        <w:tabs>
          <w:tab w:val="left" w:pos="5387"/>
        </w:tabs>
        <w:rPr>
          <w:rStyle w:val="charBold"/>
        </w:rPr>
      </w:pPr>
      <w:r>
        <w:t xml:space="preserve">    </w:t>
      </w:r>
      <w:r w:rsidRPr="00F409B4">
        <w:rPr>
          <w:rStyle w:val="charBold"/>
        </w:rPr>
        <w:t>&lt;kml:SimpleField</w:t>
      </w:r>
      <w:r>
        <w:rPr>
          <w:rStyle w:val="charBold"/>
        </w:rPr>
        <w:t>&gt;...&lt;</w:t>
      </w:r>
      <w:r w:rsidRPr="00F409B4">
        <w:rPr>
          <w:rStyle w:val="charBold"/>
        </w:rPr>
        <w:t>/kml:SimpleField&gt; [0..*]</w:t>
      </w:r>
    </w:p>
    <w:p w14:paraId="34649F6F" w14:textId="77777777" w:rsidR="00A9368F" w:rsidRPr="00884F4F" w:rsidRDefault="00A9368F" w:rsidP="00A9368F">
      <w:pPr>
        <w:pStyle w:val="CodeBlock"/>
        <w:tabs>
          <w:tab w:val="left" w:pos="5387"/>
        </w:tabs>
        <w:rPr>
          <w:rStyle w:val="charBold"/>
          <w:b w:val="0"/>
        </w:rPr>
      </w:pPr>
      <w:r w:rsidRPr="00884F4F">
        <w:rPr>
          <w:b/>
          <w:szCs w:val="24"/>
          <w:lang w:val="en-CA" w:eastAsia="en-CA"/>
        </w:rPr>
        <w:t xml:space="preserve">    &lt;kml:SimpleArrayField&gt;...&lt;/kml:SimpleArrayField&gt; [0..*]</w:t>
      </w:r>
      <w:r w:rsidRPr="00884F4F">
        <w:rPr>
          <w:rStyle w:val="charBold"/>
          <w:b w:val="0"/>
        </w:rPr>
        <w:t xml:space="preserve"> </w:t>
      </w:r>
    </w:p>
    <w:p w14:paraId="134523E4" w14:textId="77777777" w:rsidR="00A9368F" w:rsidRPr="00761332" w:rsidRDefault="00A9368F" w:rsidP="00A9368F">
      <w:pPr>
        <w:pStyle w:val="CodeBlock"/>
        <w:tabs>
          <w:tab w:val="left" w:pos="5387"/>
        </w:tabs>
        <w:rPr>
          <w:rStyle w:val="charBoldItalic"/>
        </w:rPr>
      </w:pPr>
      <w:r w:rsidRPr="00761332">
        <w:rPr>
          <w:rStyle w:val="charBoldItalic"/>
        </w:rPr>
        <w:t xml:space="preserve">    &lt;kml:SchemaExtension</w:t>
      </w:r>
      <w:r>
        <w:rPr>
          <w:rStyle w:val="charBoldItalic"/>
        </w:rPr>
        <w:t>&gt;...&lt;</w:t>
      </w:r>
      <w:r w:rsidRPr="00761332">
        <w:rPr>
          <w:rStyle w:val="charBoldItalic"/>
        </w:rPr>
        <w:t xml:space="preserve">/kml:SchemaExtension&gt; [0..*] </w:t>
      </w:r>
    </w:p>
    <w:p w14:paraId="5E7EAF01" w14:textId="77777777" w:rsidR="00A9368F" w:rsidRPr="00832A3C" w:rsidRDefault="00A9368F" w:rsidP="00A9368F">
      <w:pPr>
        <w:pStyle w:val="CodeBlock"/>
        <w:tabs>
          <w:tab w:val="left" w:pos="5387"/>
        </w:tabs>
      </w:pPr>
      <w:r w:rsidRPr="00F409B4">
        <w:rPr>
          <w:rStyle w:val="charBold"/>
        </w:rPr>
        <w:t>&lt;/kml:Schema&gt;</w:t>
      </w:r>
    </w:p>
    <w:p w14:paraId="3D0C96A6" w14:textId="77777777" w:rsidR="00A9368F" w:rsidRDefault="00A9368F" w:rsidP="00A9368F">
      <w:pPr>
        <w:pStyle w:val="Heading3"/>
        <w:tabs>
          <w:tab w:val="num" w:pos="720"/>
          <w:tab w:val="left" w:pos="5387"/>
        </w:tabs>
        <w:suppressAutoHyphens/>
        <w:spacing w:before="360" w:after="120" w:line="230" w:lineRule="exact"/>
        <w:ind w:left="720" w:hanging="720"/>
      </w:pPr>
      <w:bookmarkStart w:id="899" w:name="_Toc348415476"/>
      <w:bookmarkStart w:id="900" w:name="_Toc348415923"/>
      <w:bookmarkStart w:id="901" w:name="_Toc401927188"/>
      <w:bookmarkStart w:id="902" w:name="_Toc402959641"/>
      <w:r>
        <w:t>Description</w:t>
      </w:r>
      <w:bookmarkEnd w:id="899"/>
      <w:bookmarkEnd w:id="900"/>
      <w:bookmarkEnd w:id="901"/>
      <w:bookmarkEnd w:id="902"/>
    </w:p>
    <w:p w14:paraId="26FC3D9E" w14:textId="77777777" w:rsidR="00A9368F" w:rsidRDefault="00A9368F" w:rsidP="00A9368F">
      <w:pPr>
        <w:tabs>
          <w:tab w:val="left" w:pos="5387"/>
        </w:tabs>
      </w:pPr>
      <w:r>
        <w:t xml:space="preserve">Specifies a user-defined schema that is used to add user-defined data encoded within a child </w:t>
      </w:r>
      <w:r>
        <w:rPr>
          <w:rStyle w:val="CodeText"/>
        </w:rPr>
        <w:t>kml:E</w:t>
      </w:r>
      <w:r w:rsidRPr="00A0688B">
        <w:rPr>
          <w:rStyle w:val="CodeText"/>
        </w:rPr>
        <w:t>xtendedData</w:t>
      </w:r>
      <w:r>
        <w:t xml:space="preserve"> element of a</w:t>
      </w:r>
      <w:r>
        <w:rPr>
          <w:rStyle w:val="CodeTextItalic"/>
        </w:rPr>
        <w:t xml:space="preserve"> kml:AbstractFeatureGroup</w:t>
      </w:r>
      <w:r>
        <w:t xml:space="preserve">.  </w:t>
      </w:r>
      <w:r w:rsidRPr="00E740C0">
        <w:rPr>
          <w:rStyle w:val="CodeText"/>
        </w:rPr>
        <w:t>kml:Schema</w:t>
      </w:r>
      <w:r>
        <w:t xml:space="preserve"> shall have an </w:t>
      </w:r>
      <w:r w:rsidRPr="00E740C0">
        <w:rPr>
          <w:rStyle w:val="CodeText"/>
        </w:rPr>
        <w:t>id</w:t>
      </w:r>
      <w:r>
        <w:t xml:space="preserve"> so that instances of it (encoded as </w:t>
      </w:r>
      <w:r w:rsidRPr="00E740C0">
        <w:rPr>
          <w:rStyle w:val="CodeText"/>
        </w:rPr>
        <w:t>kml:SchemaData</w:t>
      </w:r>
      <w:r>
        <w:t>) may reference it.</w:t>
      </w:r>
    </w:p>
    <w:p w14:paraId="35D48BAC" w14:textId="77777777" w:rsidR="00A9368F" w:rsidRDefault="00A9368F" w:rsidP="00A9368F">
      <w:pPr>
        <w:pStyle w:val="Heading3"/>
        <w:tabs>
          <w:tab w:val="num" w:pos="720"/>
          <w:tab w:val="left" w:pos="5387"/>
        </w:tabs>
        <w:suppressAutoHyphens/>
        <w:spacing w:before="360" w:after="120" w:line="230" w:lineRule="exact"/>
        <w:ind w:left="720" w:hanging="720"/>
      </w:pPr>
      <w:bookmarkStart w:id="903" w:name="_Toc348415477"/>
      <w:bookmarkStart w:id="904" w:name="_Toc348415924"/>
      <w:bookmarkStart w:id="905" w:name="_Toc401927189"/>
      <w:bookmarkStart w:id="906" w:name="_Toc402959642"/>
      <w:r>
        <w:t>Content</w:t>
      </w:r>
      <w:bookmarkEnd w:id="903"/>
      <w:bookmarkEnd w:id="904"/>
      <w:bookmarkEnd w:id="905"/>
      <w:bookmarkEnd w:id="906"/>
    </w:p>
    <w:p w14:paraId="35FF24F2" w14:textId="77777777" w:rsidR="00A9368F" w:rsidRDefault="00A9368F" w:rsidP="00A9368F">
      <w:pPr>
        <w:pStyle w:val="Heading4"/>
        <w:tabs>
          <w:tab w:val="num" w:pos="864"/>
          <w:tab w:val="left" w:pos="5387"/>
        </w:tabs>
        <w:suppressAutoHyphens/>
        <w:spacing w:before="360" w:after="120" w:line="230" w:lineRule="exact"/>
        <w:ind w:left="864" w:hanging="864"/>
      </w:pPr>
      <w:r>
        <w:t>kml:SimpleField</w:t>
      </w:r>
    </w:p>
    <w:p w14:paraId="18391B21" w14:textId="77777777" w:rsidR="00A9368F" w:rsidRDefault="00A9368F" w:rsidP="00A9368F">
      <w:pPr>
        <w:tabs>
          <w:tab w:val="left" w:pos="5387"/>
        </w:tabs>
      </w:pPr>
      <w:r>
        <w:t xml:space="preserve">See </w:t>
      </w:r>
      <w:r w:rsidR="00C87F5A">
        <w:fldChar w:fldCharType="begin"/>
      </w:r>
      <w:r>
        <w:instrText xml:space="preserve"> REF SimpleField \r \h </w:instrText>
      </w:r>
      <w:r w:rsidR="00C87F5A">
        <w:fldChar w:fldCharType="separate"/>
      </w:r>
      <w:r w:rsidR="007B103F">
        <w:t>9.11</w:t>
      </w:r>
      <w:r w:rsidR="00C87F5A">
        <w:fldChar w:fldCharType="end"/>
      </w:r>
      <w:r>
        <w:t xml:space="preserve"> </w:t>
      </w:r>
      <w:fldSimple w:instr=" REF SimpleField ">
        <w:r w:rsidR="007B103F" w:rsidRPr="00DF4810">
          <w:t>kml:SimpleField</w:t>
        </w:r>
      </w:fldSimple>
      <w:r>
        <w:t>.</w:t>
      </w:r>
    </w:p>
    <w:p w14:paraId="61D271D7" w14:textId="77777777" w:rsidR="00A9368F" w:rsidRDefault="00A9368F" w:rsidP="00A9368F">
      <w:pPr>
        <w:pStyle w:val="Heading4"/>
        <w:tabs>
          <w:tab w:val="num" w:pos="864"/>
          <w:tab w:val="left" w:pos="5387"/>
        </w:tabs>
        <w:suppressAutoHyphens/>
        <w:spacing w:before="360" w:after="120" w:line="230" w:lineRule="exact"/>
        <w:ind w:left="864" w:hanging="864"/>
      </w:pPr>
      <w:r>
        <w:t>kml:SimpleArrayField</w:t>
      </w:r>
    </w:p>
    <w:p w14:paraId="61662F6D" w14:textId="77777777" w:rsidR="00A9368F" w:rsidRPr="00336DC1" w:rsidRDefault="00A9368F" w:rsidP="00A9368F">
      <w:pPr>
        <w:tabs>
          <w:tab w:val="left" w:pos="5387"/>
        </w:tabs>
        <w:rPr>
          <w:caps/>
        </w:rPr>
      </w:pPr>
      <w:r>
        <w:t xml:space="preserve">See </w:t>
      </w:r>
      <w:r w:rsidR="00C87F5A">
        <w:fldChar w:fldCharType="begin"/>
      </w:r>
      <w:r>
        <w:instrText xml:space="preserve"> REF _Ref401912509 \r \h </w:instrText>
      </w:r>
      <w:r w:rsidR="00C87F5A">
        <w:fldChar w:fldCharType="separate"/>
      </w:r>
      <w:r w:rsidR="007B103F">
        <w:t>9.12</w:t>
      </w:r>
      <w:r w:rsidR="00C87F5A">
        <w:fldChar w:fldCharType="end"/>
      </w:r>
      <w:r>
        <w:t xml:space="preserve"> </w:t>
      </w:r>
      <w:r w:rsidR="00C87F5A">
        <w:fldChar w:fldCharType="begin"/>
      </w:r>
      <w:r>
        <w:instrText xml:space="preserve"> REF _Ref401912514 \h </w:instrText>
      </w:r>
      <w:r w:rsidR="00C87F5A">
        <w:fldChar w:fldCharType="separate"/>
      </w:r>
      <w:r w:rsidR="007B103F" w:rsidRPr="00C82FC2">
        <w:t>kml:Simple</w:t>
      </w:r>
      <w:r w:rsidR="007B103F">
        <w:t>Array</w:t>
      </w:r>
      <w:r w:rsidR="007B103F" w:rsidRPr="00C82FC2">
        <w:t>Field</w:t>
      </w:r>
      <w:r w:rsidR="00C87F5A">
        <w:fldChar w:fldCharType="end"/>
      </w:r>
      <w:r>
        <w:t>.</w:t>
      </w:r>
    </w:p>
    <w:p w14:paraId="28365F23" w14:textId="77777777" w:rsidR="00A9368F" w:rsidRDefault="00A9368F" w:rsidP="00A9368F">
      <w:pPr>
        <w:pStyle w:val="Heading4"/>
        <w:tabs>
          <w:tab w:val="num" w:pos="864"/>
          <w:tab w:val="left" w:pos="5387"/>
        </w:tabs>
        <w:suppressAutoHyphens/>
        <w:spacing w:before="360" w:after="120" w:line="230" w:lineRule="exact"/>
        <w:ind w:left="864" w:hanging="864"/>
      </w:pPr>
      <w:r>
        <w:t>kml:SchemaExtension</w:t>
      </w:r>
    </w:p>
    <w:p w14:paraId="48EC82D4"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3463D2F0" w14:textId="77777777" w:rsidR="00A9368F" w:rsidRDefault="00A9368F" w:rsidP="00A9368F">
      <w:pPr>
        <w:pStyle w:val="Heading3"/>
        <w:tabs>
          <w:tab w:val="num" w:pos="720"/>
          <w:tab w:val="left" w:pos="5387"/>
        </w:tabs>
        <w:suppressAutoHyphens/>
        <w:spacing w:before="360" w:after="120" w:line="230" w:lineRule="exact"/>
        <w:ind w:left="720" w:hanging="720"/>
      </w:pPr>
      <w:bookmarkStart w:id="907" w:name="_Toc348415478"/>
      <w:bookmarkStart w:id="908" w:name="_Toc348415925"/>
      <w:bookmarkStart w:id="909" w:name="_Toc401927190"/>
      <w:bookmarkStart w:id="910" w:name="_Toc402959643"/>
      <w:r>
        <w:lastRenderedPageBreak/>
        <w:t>Attributes</w:t>
      </w:r>
      <w:bookmarkEnd w:id="907"/>
      <w:bookmarkEnd w:id="908"/>
      <w:bookmarkEnd w:id="909"/>
      <w:bookmarkEnd w:id="910"/>
    </w:p>
    <w:p w14:paraId="74A00572" w14:textId="77777777" w:rsidR="00A9368F" w:rsidRDefault="00A9368F" w:rsidP="00A9368F">
      <w:pPr>
        <w:pStyle w:val="Heading4"/>
        <w:tabs>
          <w:tab w:val="num" w:pos="864"/>
          <w:tab w:val="left" w:pos="5387"/>
        </w:tabs>
        <w:suppressAutoHyphens/>
        <w:spacing w:before="360" w:after="120" w:line="230" w:lineRule="exact"/>
        <w:ind w:left="864" w:hanging="864"/>
      </w:pPr>
      <w:r>
        <w:t>id</w:t>
      </w:r>
    </w:p>
    <w:p w14:paraId="39FDD27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97FD002" w14:textId="77777777" w:rsidR="00A9368F" w:rsidRPr="00E740C0" w:rsidRDefault="00A9368F" w:rsidP="00A9368F">
      <w:pPr>
        <w:tabs>
          <w:tab w:val="left" w:pos="5387"/>
        </w:tabs>
      </w:pPr>
      <w:r>
        <w:t xml:space="preserve">Unique identifier of the </w:t>
      </w:r>
      <w:r w:rsidRPr="0078528A">
        <w:rPr>
          <w:rStyle w:val="CodeTextItalic"/>
        </w:rPr>
        <w:t>kml:AbstractObjectGroup</w:t>
      </w:r>
      <w:r>
        <w:t xml:space="preserve"> within the KML document instance.</w:t>
      </w:r>
    </w:p>
    <w:p w14:paraId="175BC01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5E4B9ED" w14:textId="77777777" w:rsidR="00A9368F" w:rsidRPr="006C6C22" w:rsidRDefault="00A9368F" w:rsidP="00A9368F">
      <w:pPr>
        <w:pStyle w:val="Special"/>
        <w:tabs>
          <w:tab w:val="left" w:pos="5387"/>
        </w:tabs>
      </w:pPr>
      <w:r>
        <w:t>Type:</w:t>
      </w:r>
      <w:r>
        <w:tab/>
        <w:t>xsd:ID</w:t>
      </w:r>
    </w:p>
    <w:p w14:paraId="22BD79D6" w14:textId="77777777" w:rsidR="00A9368F" w:rsidRDefault="00A9368F" w:rsidP="00A9368F">
      <w:pPr>
        <w:pStyle w:val="Special"/>
        <w:tabs>
          <w:tab w:val="left" w:pos="5387"/>
        </w:tabs>
      </w:pPr>
      <w:r>
        <w:t>Default Value:</w:t>
      </w:r>
      <w:r>
        <w:tab/>
        <w:t>none</w:t>
      </w:r>
    </w:p>
    <w:p w14:paraId="59F7DE2F" w14:textId="77777777" w:rsidR="00A9368F" w:rsidRDefault="00A9368F" w:rsidP="00A9368F">
      <w:pPr>
        <w:pStyle w:val="Heading4"/>
        <w:tabs>
          <w:tab w:val="num" w:pos="864"/>
          <w:tab w:val="left" w:pos="5387"/>
        </w:tabs>
        <w:suppressAutoHyphens/>
        <w:spacing w:before="360" w:after="120" w:line="230" w:lineRule="exact"/>
        <w:ind w:left="864" w:hanging="864"/>
      </w:pPr>
      <w:r>
        <w:t>name</w:t>
      </w:r>
    </w:p>
    <w:p w14:paraId="151389F1" w14:textId="77777777" w:rsidR="00A9368F" w:rsidRPr="00051199" w:rsidRDefault="00A9368F" w:rsidP="00A9368F">
      <w:pPr>
        <w:tabs>
          <w:tab w:val="left" w:pos="5387"/>
        </w:tabs>
      </w:pPr>
      <w:r>
        <w:t xml:space="preserve">See </w:t>
      </w:r>
      <w:r w:rsidR="00C87F5A">
        <w:fldChar w:fldCharType="begin"/>
      </w:r>
      <w:r>
        <w:instrText xml:space="preserve"> REF nameId \r \h </w:instrText>
      </w:r>
      <w:r w:rsidR="00C87F5A">
        <w:fldChar w:fldCharType="separate"/>
      </w:r>
      <w:r w:rsidR="007B103F">
        <w:t>9.6.4.1</w:t>
      </w:r>
      <w:r w:rsidR="00C87F5A">
        <w:fldChar w:fldCharType="end"/>
      </w:r>
      <w:r>
        <w:t xml:space="preserve"> </w:t>
      </w:r>
      <w:fldSimple w:instr=" REF nameId ">
        <w:r w:rsidR="007B103F" w:rsidRPr="00DF4810">
          <w:t>name</w:t>
        </w:r>
      </w:fldSimple>
      <w:r>
        <w:t>.</w:t>
      </w:r>
    </w:p>
    <w:p w14:paraId="299FA65D" w14:textId="77777777" w:rsidR="00A9368F" w:rsidRDefault="00A9368F" w:rsidP="00A9368F">
      <w:pPr>
        <w:pStyle w:val="Heading4"/>
        <w:tabs>
          <w:tab w:val="num" w:pos="864"/>
          <w:tab w:val="left" w:pos="5387"/>
        </w:tabs>
        <w:suppressAutoHyphens/>
        <w:spacing w:before="360" w:after="120" w:line="230" w:lineRule="exact"/>
        <w:ind w:left="864" w:hanging="864"/>
      </w:pPr>
      <w:bookmarkStart w:id="911" w:name="_Toc348415479"/>
      <w:bookmarkStart w:id="912" w:name="_Toc348415926"/>
      <w:r>
        <w:t>anyAttribute</w:t>
      </w:r>
    </w:p>
    <w:p w14:paraId="6CBE0005"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5013AF89" w14:textId="77777777" w:rsidR="00A9368F" w:rsidRDefault="00A9368F" w:rsidP="00A9368F">
      <w:pPr>
        <w:pStyle w:val="Heading3"/>
        <w:tabs>
          <w:tab w:val="num" w:pos="720"/>
          <w:tab w:val="left" w:pos="5387"/>
        </w:tabs>
        <w:suppressAutoHyphens/>
        <w:spacing w:before="360" w:after="120" w:line="230" w:lineRule="exact"/>
        <w:ind w:left="720" w:hanging="720"/>
      </w:pPr>
      <w:bookmarkStart w:id="913" w:name="_Toc401927191"/>
      <w:bookmarkStart w:id="914" w:name="_Toc402959644"/>
      <w:r>
        <w:lastRenderedPageBreak/>
        <w:t>Example</w:t>
      </w:r>
      <w:bookmarkEnd w:id="911"/>
      <w:bookmarkEnd w:id="912"/>
      <w:bookmarkEnd w:id="913"/>
      <w:bookmarkEnd w:id="914"/>
    </w:p>
    <w:p w14:paraId="1E41EE04" w14:textId="77777777" w:rsidR="00A9368F" w:rsidRDefault="00A9368F" w:rsidP="00A9368F">
      <w:pPr>
        <w:pStyle w:val="CodeBlock"/>
        <w:tabs>
          <w:tab w:val="left" w:pos="5387"/>
        </w:tabs>
      </w:pPr>
      <w:r>
        <w:t>&lt;kml xmlns="http://www.opengis.net/kml/2.2"&gt;</w:t>
      </w:r>
    </w:p>
    <w:p w14:paraId="6254E1B9" w14:textId="77777777" w:rsidR="00A9368F" w:rsidRDefault="00A9368F" w:rsidP="00A9368F">
      <w:pPr>
        <w:pStyle w:val="CodeBlock"/>
        <w:tabs>
          <w:tab w:val="left" w:pos="5387"/>
        </w:tabs>
      </w:pPr>
      <w:r>
        <w:t>&lt;Document&gt;</w:t>
      </w:r>
    </w:p>
    <w:p w14:paraId="6D6460FA" w14:textId="77777777" w:rsidR="00A9368F" w:rsidRPr="0042393F" w:rsidRDefault="00A9368F" w:rsidP="00A9368F">
      <w:pPr>
        <w:pStyle w:val="CodeBlock"/>
        <w:tabs>
          <w:tab w:val="left" w:pos="5387"/>
        </w:tabs>
        <w:rPr>
          <w:b/>
        </w:rPr>
      </w:pPr>
      <w:r>
        <w:t xml:space="preserve">  </w:t>
      </w:r>
      <w:r w:rsidRPr="0042393F">
        <w:rPr>
          <w:b/>
        </w:rPr>
        <w:t xml:space="preserve">&lt;Schema name="TrailHeadType" id="TrailHeadTypeId"&gt;          </w:t>
      </w:r>
    </w:p>
    <w:p w14:paraId="3EE950CE" w14:textId="77777777" w:rsidR="00A9368F" w:rsidRDefault="00A9368F" w:rsidP="00A9368F">
      <w:pPr>
        <w:pStyle w:val="CodeBlock"/>
        <w:tabs>
          <w:tab w:val="left" w:pos="5387"/>
        </w:tabs>
      </w:pPr>
      <w:r>
        <w:t xml:space="preserve">    &lt;SimpleField type="string" name="TrailHeadName"&gt;       </w:t>
      </w:r>
    </w:p>
    <w:p w14:paraId="17CDBD97" w14:textId="77777777" w:rsidR="00A9368F" w:rsidRDefault="00A9368F" w:rsidP="00A9368F">
      <w:pPr>
        <w:pStyle w:val="CodeBlock"/>
        <w:tabs>
          <w:tab w:val="left" w:pos="5387"/>
        </w:tabs>
      </w:pPr>
      <w:r>
        <w:t xml:space="preserve">      &lt;displayName&gt;&lt;![CDATA[&lt;b&gt;Trail Head Name&lt;/b&gt;]]&gt;&lt;/displayName&gt;     </w:t>
      </w:r>
    </w:p>
    <w:p w14:paraId="4AEEF9A9" w14:textId="77777777" w:rsidR="00A9368F" w:rsidRDefault="00A9368F" w:rsidP="00A9368F">
      <w:pPr>
        <w:pStyle w:val="CodeBlock"/>
        <w:tabs>
          <w:tab w:val="left" w:pos="5387"/>
        </w:tabs>
      </w:pPr>
      <w:r>
        <w:t xml:space="preserve">    &lt;/SimpleField&gt;     </w:t>
      </w:r>
    </w:p>
    <w:p w14:paraId="4CEC9DE3" w14:textId="77777777" w:rsidR="00A9368F" w:rsidRDefault="00A9368F" w:rsidP="00A9368F">
      <w:pPr>
        <w:pStyle w:val="CodeBlock"/>
        <w:tabs>
          <w:tab w:val="left" w:pos="5387"/>
        </w:tabs>
      </w:pPr>
      <w:r>
        <w:t xml:space="preserve">    &lt;SimpleField type="double" name="TrailLength"&gt;       </w:t>
      </w:r>
    </w:p>
    <w:p w14:paraId="2C71F0F9" w14:textId="77777777" w:rsidR="00A9368F" w:rsidRDefault="00A9368F" w:rsidP="00A9368F">
      <w:pPr>
        <w:pStyle w:val="CodeBlock"/>
        <w:tabs>
          <w:tab w:val="left" w:pos="5387"/>
        </w:tabs>
      </w:pPr>
      <w:r>
        <w:t xml:space="preserve">      &lt;displayName&gt;&lt;![CDATA[&lt;i&gt;The length in miles&lt;/i&gt;]]&gt;&lt;/displayName&gt;     </w:t>
      </w:r>
    </w:p>
    <w:p w14:paraId="2A363C54" w14:textId="77777777" w:rsidR="00A9368F" w:rsidRDefault="00A9368F" w:rsidP="00A9368F">
      <w:pPr>
        <w:pStyle w:val="CodeBlock"/>
        <w:tabs>
          <w:tab w:val="left" w:pos="5387"/>
        </w:tabs>
      </w:pPr>
      <w:r>
        <w:t xml:space="preserve">    &lt;/SimpleField&gt;     &lt;SimpleField type="int" name="ElevationGain"&gt;       </w:t>
      </w:r>
    </w:p>
    <w:p w14:paraId="7DB51B02" w14:textId="77777777" w:rsidR="00A9368F" w:rsidRDefault="00A9368F" w:rsidP="00A9368F">
      <w:pPr>
        <w:pStyle w:val="CodeBlock"/>
        <w:tabs>
          <w:tab w:val="left" w:pos="5387"/>
        </w:tabs>
      </w:pPr>
      <w:r>
        <w:t xml:space="preserve">      &lt;displayName&gt;&lt;![CDATA[&lt;i&gt;change in altitude&lt;/i&gt;]]&gt;&lt;/displayName&gt;     </w:t>
      </w:r>
    </w:p>
    <w:p w14:paraId="27DA1A48" w14:textId="77777777" w:rsidR="00A9368F" w:rsidRDefault="00A9368F" w:rsidP="00A9368F">
      <w:pPr>
        <w:pStyle w:val="CodeBlock"/>
        <w:tabs>
          <w:tab w:val="left" w:pos="5387"/>
        </w:tabs>
      </w:pPr>
      <w:r>
        <w:t xml:space="preserve">    &lt;/SimpleField&gt;   </w:t>
      </w:r>
    </w:p>
    <w:p w14:paraId="752F0E0D" w14:textId="77777777" w:rsidR="00A9368F" w:rsidRPr="0042393F" w:rsidRDefault="00A9368F" w:rsidP="00A9368F">
      <w:pPr>
        <w:pStyle w:val="CodeBlock"/>
        <w:tabs>
          <w:tab w:val="left" w:pos="5387"/>
        </w:tabs>
        <w:rPr>
          <w:b/>
        </w:rPr>
      </w:pPr>
      <w:r>
        <w:t xml:space="preserve">  </w:t>
      </w:r>
      <w:r w:rsidRPr="0042393F">
        <w:rPr>
          <w:b/>
        </w:rPr>
        <w:t xml:space="preserve">&lt;/Schema&gt; </w:t>
      </w:r>
    </w:p>
    <w:p w14:paraId="293AF705" w14:textId="77777777" w:rsidR="00A9368F" w:rsidRDefault="00A9368F" w:rsidP="00A9368F">
      <w:pPr>
        <w:pStyle w:val="CodeBlock"/>
        <w:tabs>
          <w:tab w:val="left" w:pos="5387"/>
        </w:tabs>
      </w:pPr>
      <w:r>
        <w:t>&lt;/Document&gt;</w:t>
      </w:r>
    </w:p>
    <w:p w14:paraId="56233CAD" w14:textId="77777777" w:rsidR="00A9368F" w:rsidRDefault="00A9368F" w:rsidP="00A9368F">
      <w:pPr>
        <w:pStyle w:val="CodeBlock"/>
        <w:tabs>
          <w:tab w:val="left" w:pos="5387"/>
        </w:tabs>
      </w:pPr>
      <w:r>
        <w:t>&lt;/kml&gt;</w:t>
      </w:r>
    </w:p>
    <w:p w14:paraId="20DBAC17" w14:textId="77777777" w:rsidR="00A9368F" w:rsidRPr="00C82FC2" w:rsidRDefault="00A9368F" w:rsidP="00A9368F">
      <w:pPr>
        <w:pStyle w:val="Heading2"/>
        <w:tabs>
          <w:tab w:val="num" w:pos="576"/>
          <w:tab w:val="left" w:pos="5387"/>
        </w:tabs>
        <w:suppressAutoHyphens/>
        <w:spacing w:before="480" w:after="120" w:line="250" w:lineRule="exact"/>
        <w:ind w:left="576" w:hanging="576"/>
      </w:pPr>
      <w:bookmarkStart w:id="915" w:name="_kml:SimpleField"/>
      <w:bookmarkStart w:id="916" w:name="SimpleField"/>
      <w:bookmarkStart w:id="917" w:name="_Toc348415480"/>
      <w:bookmarkStart w:id="918" w:name="_Toc348415927"/>
      <w:bookmarkStart w:id="919" w:name="_Toc401927192"/>
      <w:bookmarkStart w:id="920" w:name="_Toc402959645"/>
      <w:bookmarkEnd w:id="915"/>
      <w:r w:rsidRPr="00DF4810">
        <w:t>kml:SimpleField</w:t>
      </w:r>
      <w:bookmarkEnd w:id="916"/>
      <w:bookmarkEnd w:id="917"/>
      <w:bookmarkEnd w:id="918"/>
      <w:bookmarkEnd w:id="919"/>
      <w:bookmarkEnd w:id="920"/>
    </w:p>
    <w:p w14:paraId="2665AFC5" w14:textId="77777777" w:rsidR="00A9368F" w:rsidRDefault="00A9368F" w:rsidP="00A9368F">
      <w:pPr>
        <w:pStyle w:val="Heading3"/>
        <w:tabs>
          <w:tab w:val="num" w:pos="720"/>
          <w:tab w:val="left" w:pos="5387"/>
        </w:tabs>
        <w:suppressAutoHyphens/>
        <w:spacing w:before="360" w:after="120" w:line="230" w:lineRule="exact"/>
        <w:ind w:left="720" w:hanging="720"/>
      </w:pPr>
      <w:bookmarkStart w:id="921" w:name="_Toc348415481"/>
      <w:bookmarkStart w:id="922" w:name="_Toc348415928"/>
      <w:bookmarkStart w:id="923" w:name="_Toc401927193"/>
      <w:bookmarkStart w:id="924" w:name="_Toc402959646"/>
      <w:r>
        <w:t>Structure</w:t>
      </w:r>
      <w:bookmarkEnd w:id="921"/>
      <w:bookmarkEnd w:id="922"/>
      <w:bookmarkEnd w:id="923"/>
      <w:bookmarkEnd w:id="924"/>
    </w:p>
    <w:p w14:paraId="2614E1FF" w14:textId="77777777" w:rsidR="00A9368F" w:rsidRPr="00503C14" w:rsidRDefault="00A9368F" w:rsidP="00A9368F">
      <w:pPr>
        <w:pStyle w:val="CodeBlock"/>
        <w:tabs>
          <w:tab w:val="left" w:pos="5387"/>
        </w:tabs>
        <w:rPr>
          <w:rStyle w:val="charBold"/>
        </w:rPr>
      </w:pPr>
      <w:r w:rsidRPr="00503C14">
        <w:rPr>
          <w:rStyle w:val="charBold"/>
        </w:rPr>
        <w:t>&lt;kml:SimpleField</w:t>
      </w:r>
    </w:p>
    <w:p w14:paraId="0A2ECDC7" w14:textId="77777777" w:rsidR="00A9368F" w:rsidRPr="00503C14" w:rsidRDefault="00A9368F" w:rsidP="00A9368F">
      <w:pPr>
        <w:pStyle w:val="CodeBlock"/>
        <w:tabs>
          <w:tab w:val="left" w:pos="5387"/>
        </w:tabs>
        <w:rPr>
          <w:rStyle w:val="charBold"/>
        </w:rPr>
      </w:pPr>
      <w:r w:rsidRPr="00503C14">
        <w:rPr>
          <w:rStyle w:val="charBold"/>
        </w:rPr>
        <w:t xml:space="preserve"> type="string [0..1]" </w:t>
      </w:r>
    </w:p>
    <w:p w14:paraId="4099127A" w14:textId="77777777" w:rsidR="00A9368F" w:rsidRDefault="00A9368F" w:rsidP="00A9368F">
      <w:pPr>
        <w:pStyle w:val="CodeBlock"/>
        <w:tabs>
          <w:tab w:val="left" w:pos="5387"/>
        </w:tabs>
        <w:rPr>
          <w:rStyle w:val="charBold"/>
        </w:rPr>
      </w:pPr>
      <w:r w:rsidRPr="00503C14">
        <w:rPr>
          <w:rStyle w:val="charBold"/>
        </w:rPr>
        <w:t xml:space="preserve"> name="string [0..1]"</w:t>
      </w:r>
    </w:p>
    <w:p w14:paraId="4B669B3A" w14:textId="77777777" w:rsidR="00A9368F" w:rsidRPr="00884F4F" w:rsidRDefault="00A9368F" w:rsidP="00A9368F">
      <w:pPr>
        <w:pStyle w:val="CodeBlock"/>
        <w:tabs>
          <w:tab w:val="left" w:pos="5387"/>
        </w:tabs>
        <w:rPr>
          <w:rStyle w:val="charBold"/>
        </w:rPr>
      </w:pPr>
      <w:r w:rsidRPr="00884F4F">
        <w:rPr>
          <w:b/>
          <w:szCs w:val="24"/>
          <w:lang w:val="en-CA" w:eastAsia="en-CA"/>
        </w:rPr>
        <w:t xml:space="preserve"> uom="anyURI [0..1]"</w:t>
      </w:r>
      <w:r w:rsidRPr="00884F4F">
        <w:rPr>
          <w:b/>
          <w:szCs w:val="24"/>
          <w:lang w:val="en-CA" w:eastAsia="en-CA"/>
        </w:rPr>
        <w:br/>
        <w:t xml:space="preserve"> anyAttribute="anySimpleType [0..1]"</w:t>
      </w:r>
      <w:r w:rsidRPr="00884F4F">
        <w:rPr>
          <w:rStyle w:val="charBold"/>
        </w:rPr>
        <w:t xml:space="preserve">&gt; </w:t>
      </w:r>
    </w:p>
    <w:p w14:paraId="3A5DCFCB" w14:textId="77777777" w:rsidR="00A9368F" w:rsidRPr="00503C14" w:rsidRDefault="00A9368F" w:rsidP="00A9368F">
      <w:pPr>
        <w:pStyle w:val="CodeBlock"/>
        <w:tabs>
          <w:tab w:val="left" w:pos="5387"/>
        </w:tabs>
        <w:rPr>
          <w:rStyle w:val="charBold"/>
        </w:rPr>
      </w:pPr>
      <w:r w:rsidRPr="00503C14">
        <w:rPr>
          <w:rStyle w:val="charBold"/>
        </w:rPr>
        <w:t xml:space="preserve">    &lt;kml:displayName</w:t>
      </w:r>
      <w:r>
        <w:rPr>
          <w:rStyle w:val="charBold"/>
        </w:rPr>
        <w:t>&gt;...&lt;</w:t>
      </w:r>
      <w:r w:rsidRPr="00503C14">
        <w:rPr>
          <w:rStyle w:val="charBold"/>
        </w:rPr>
        <w:t xml:space="preserve">/kml:displayName&gt; [0..1] </w:t>
      </w:r>
    </w:p>
    <w:p w14:paraId="3BF982C7" w14:textId="77777777" w:rsidR="00A9368F" w:rsidRPr="00D07FFC" w:rsidRDefault="00A9368F" w:rsidP="00A9368F">
      <w:pPr>
        <w:pStyle w:val="CodeBlock"/>
        <w:tabs>
          <w:tab w:val="left" w:pos="5387"/>
        </w:tabs>
        <w:rPr>
          <w:rStyle w:val="charBoldItalic"/>
        </w:rPr>
      </w:pPr>
      <w:r w:rsidRPr="00D07FFC">
        <w:rPr>
          <w:rStyle w:val="charBoldItalic"/>
        </w:rPr>
        <w:t xml:space="preserve">    &lt;kml:SimpleFieldExtension</w:t>
      </w:r>
      <w:r>
        <w:rPr>
          <w:rStyle w:val="charBoldItalic"/>
        </w:rPr>
        <w:t>&gt;...&lt;</w:t>
      </w:r>
      <w:r w:rsidRPr="00D07FFC">
        <w:rPr>
          <w:rStyle w:val="charBoldItalic"/>
        </w:rPr>
        <w:t xml:space="preserve">/kml:SimpleFieldExtension&gt; [0..*] </w:t>
      </w:r>
    </w:p>
    <w:p w14:paraId="6E1AD293" w14:textId="77777777" w:rsidR="00A9368F" w:rsidRPr="00503C14" w:rsidRDefault="00A9368F" w:rsidP="00A9368F">
      <w:pPr>
        <w:pStyle w:val="CodeBlock"/>
        <w:tabs>
          <w:tab w:val="left" w:pos="5387"/>
        </w:tabs>
      </w:pPr>
      <w:r w:rsidRPr="00503C14">
        <w:rPr>
          <w:rStyle w:val="charBold"/>
        </w:rPr>
        <w:t>&lt;/kml:SimpleField&gt;</w:t>
      </w:r>
    </w:p>
    <w:p w14:paraId="160D39C8" w14:textId="77777777" w:rsidR="00A9368F" w:rsidRPr="00C82FC2" w:rsidRDefault="00A9368F" w:rsidP="00A9368F">
      <w:pPr>
        <w:pStyle w:val="Heading3"/>
        <w:tabs>
          <w:tab w:val="num" w:pos="720"/>
          <w:tab w:val="left" w:pos="5387"/>
        </w:tabs>
        <w:suppressAutoHyphens/>
        <w:spacing w:before="360" w:after="120" w:line="230" w:lineRule="exact"/>
        <w:ind w:left="720" w:hanging="720"/>
      </w:pPr>
      <w:bookmarkStart w:id="925" w:name="_Toc348415482"/>
      <w:bookmarkStart w:id="926" w:name="_Toc348415929"/>
      <w:bookmarkStart w:id="927" w:name="_Toc401927194"/>
      <w:bookmarkStart w:id="928" w:name="_Toc402959647"/>
      <w:r w:rsidRPr="00DF4810">
        <w:t>Description</w:t>
      </w:r>
      <w:bookmarkEnd w:id="925"/>
      <w:bookmarkEnd w:id="926"/>
      <w:bookmarkEnd w:id="927"/>
      <w:bookmarkEnd w:id="928"/>
    </w:p>
    <w:p w14:paraId="146E622F" w14:textId="77777777" w:rsidR="00A9368F" w:rsidRDefault="00A9368F" w:rsidP="00A9368F">
      <w:pPr>
        <w:tabs>
          <w:tab w:val="left" w:pos="5387"/>
        </w:tabs>
      </w:pPr>
      <w:r>
        <w:t xml:space="preserve">Specifies a user-defined data field.  The </w:t>
      </w:r>
      <w:r w:rsidRPr="00DB1298">
        <w:rPr>
          <w:rStyle w:val="CodeText"/>
        </w:rPr>
        <w:t>name</w:t>
      </w:r>
      <w:r>
        <w:t xml:space="preserve"> and </w:t>
      </w:r>
      <w:r w:rsidRPr="00DB1298">
        <w:rPr>
          <w:rStyle w:val="CodeText"/>
        </w:rPr>
        <w:t>type</w:t>
      </w:r>
      <w:r>
        <w:t xml:space="preserve"> attributes shall be specified. The main purpose of </w:t>
      </w:r>
      <w:r w:rsidRPr="00B03FF7">
        <w:rPr>
          <w:rStyle w:val="CodeText"/>
        </w:rPr>
        <w:t>kml:SimpleField</w:t>
      </w:r>
      <w:r>
        <w:t xml:space="preserve"> is to enable KML implementations to efficiently store a data value in memory as a specified data type (e.g. storing an integer value as an integer datatype rather than a string representation of the integer). The datatype information encoded in the </w:t>
      </w:r>
      <w:r w:rsidRPr="00F625F6">
        <w:rPr>
          <w:rStyle w:val="CodeText"/>
        </w:rPr>
        <w:t>type</w:t>
      </w:r>
      <w:r>
        <w:t xml:space="preserve"> attribute of </w:t>
      </w:r>
      <w:r>
        <w:rPr>
          <w:rStyle w:val="CodeText"/>
        </w:rPr>
        <w:t>kml:</w:t>
      </w:r>
      <w:r w:rsidRPr="00B03FF7">
        <w:rPr>
          <w:rStyle w:val="CodeText"/>
        </w:rPr>
        <w:t>SimpleField</w:t>
      </w:r>
      <w:r>
        <w:t xml:space="preserve"> can also be used to enable automated datatype consistency checking between the </w:t>
      </w:r>
      <w:r w:rsidRPr="00F625F6">
        <w:rPr>
          <w:rStyle w:val="CodeText"/>
        </w:rPr>
        <w:t>type</w:t>
      </w:r>
      <w:r>
        <w:t xml:space="preserve"> attribute and a corresponding </w:t>
      </w:r>
      <w:r w:rsidRPr="00F625F6">
        <w:rPr>
          <w:rStyle w:val="CodeText"/>
        </w:rPr>
        <w:t>kml:SimpleData</w:t>
      </w:r>
      <w:r>
        <w:t xml:space="preserve"> value. For example, a Schematron assertion can provide such a datatype consistency check as discussed in (</w:t>
      </w:r>
      <w:r w:rsidR="00C87F5A">
        <w:fldChar w:fldCharType="begin"/>
      </w:r>
      <w:r>
        <w:instrText xml:space="preserve"> REF _Ref395863472 \r \h </w:instrText>
      </w:r>
      <w:r w:rsidR="00C87F5A">
        <w:fldChar w:fldCharType="separate"/>
      </w:r>
      <w:r w:rsidR="007B103F">
        <w:t>[10]</w:t>
      </w:r>
      <w:r w:rsidR="00C87F5A">
        <w:fldChar w:fldCharType="end"/>
      </w:r>
      <w:r>
        <w:t xml:space="preserve">, 8.2 Validate </w:t>
      </w:r>
      <w:r w:rsidRPr="007321A3">
        <w:rPr>
          <w:rStyle w:val="CodeText"/>
        </w:rPr>
        <w:t>kml:SimpleData</w:t>
      </w:r>
      <w:r>
        <w:t xml:space="preserve"> for Datatype Consistency).</w:t>
      </w:r>
    </w:p>
    <w:p w14:paraId="69B96536" w14:textId="77777777" w:rsidR="00A9368F" w:rsidRDefault="00A9368F" w:rsidP="00A9368F">
      <w:pPr>
        <w:pStyle w:val="Heading3"/>
        <w:tabs>
          <w:tab w:val="num" w:pos="720"/>
          <w:tab w:val="left" w:pos="5387"/>
        </w:tabs>
        <w:suppressAutoHyphens/>
        <w:spacing w:before="360" w:after="120" w:line="230" w:lineRule="exact"/>
        <w:ind w:left="720" w:hanging="720"/>
      </w:pPr>
      <w:bookmarkStart w:id="929" w:name="_Toc348415483"/>
      <w:bookmarkStart w:id="930" w:name="_Toc348415930"/>
      <w:bookmarkStart w:id="931" w:name="_Toc401927195"/>
      <w:bookmarkStart w:id="932" w:name="_Toc402959648"/>
      <w:r>
        <w:t>Content</w:t>
      </w:r>
      <w:bookmarkEnd w:id="929"/>
      <w:bookmarkEnd w:id="930"/>
      <w:bookmarkEnd w:id="931"/>
      <w:bookmarkEnd w:id="932"/>
    </w:p>
    <w:p w14:paraId="086CB50B" w14:textId="77777777" w:rsidR="00A9368F" w:rsidRDefault="00A9368F" w:rsidP="00A9368F">
      <w:pPr>
        <w:pStyle w:val="Heading4"/>
        <w:tabs>
          <w:tab w:val="num" w:pos="864"/>
          <w:tab w:val="left" w:pos="5387"/>
        </w:tabs>
        <w:suppressAutoHyphens/>
        <w:spacing w:before="360" w:after="120" w:line="230" w:lineRule="exact"/>
        <w:ind w:left="864" w:hanging="864"/>
      </w:pPr>
      <w:r>
        <w:t>kml:displayName</w:t>
      </w:r>
    </w:p>
    <w:p w14:paraId="4D6A141A" w14:textId="77777777" w:rsidR="00A9368F" w:rsidRPr="009078D1" w:rsidRDefault="00A9368F" w:rsidP="00A9368F">
      <w:pPr>
        <w:tabs>
          <w:tab w:val="left" w:pos="5387"/>
        </w:tabs>
      </w:pPr>
      <w:r>
        <w:t xml:space="preserve">See </w:t>
      </w:r>
      <w:r w:rsidR="00C87F5A">
        <w:fldChar w:fldCharType="begin"/>
      </w:r>
      <w:r>
        <w:instrText xml:space="preserve"> REF AbstractColorStyleGroup \r \h </w:instrText>
      </w:r>
      <w:r w:rsidR="00C87F5A">
        <w:fldChar w:fldCharType="separate"/>
      </w:r>
      <w:r w:rsidR="007B103F">
        <w:t>12.8</w:t>
      </w:r>
      <w:r w:rsidR="00C87F5A">
        <w:fldChar w:fldCharType="end"/>
      </w:r>
      <w:r>
        <w:t xml:space="preserve"> </w:t>
      </w:r>
      <w:fldSimple w:instr=" REF displayName ">
        <w:r w:rsidR="007B103F">
          <w:t>kml:displayName</w:t>
        </w:r>
      </w:fldSimple>
      <w:r w:rsidRPr="009078D1">
        <w:t>.</w:t>
      </w:r>
    </w:p>
    <w:p w14:paraId="7992109E" w14:textId="77777777" w:rsidR="00A9368F" w:rsidRDefault="00A9368F" w:rsidP="00A9368F">
      <w:pPr>
        <w:pStyle w:val="Heading4"/>
        <w:tabs>
          <w:tab w:val="num" w:pos="864"/>
          <w:tab w:val="left" w:pos="5387"/>
        </w:tabs>
        <w:suppressAutoHyphens/>
        <w:spacing w:before="360" w:after="120" w:line="230" w:lineRule="exact"/>
        <w:ind w:left="864" w:hanging="864"/>
      </w:pPr>
      <w:r>
        <w:t>kml:SimpleFieldExtension</w:t>
      </w:r>
    </w:p>
    <w:p w14:paraId="7394822B" w14:textId="77777777" w:rsidR="00A9368F" w:rsidRPr="000213FE"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352A6BB" w14:textId="77777777" w:rsidR="00A9368F" w:rsidRPr="00C82FC2" w:rsidRDefault="00A9368F" w:rsidP="00A9368F">
      <w:pPr>
        <w:pStyle w:val="Heading3"/>
        <w:tabs>
          <w:tab w:val="num" w:pos="720"/>
          <w:tab w:val="left" w:pos="5387"/>
        </w:tabs>
        <w:suppressAutoHyphens/>
        <w:spacing w:before="360" w:after="120" w:line="230" w:lineRule="exact"/>
        <w:ind w:left="720" w:hanging="720"/>
      </w:pPr>
      <w:bookmarkStart w:id="933" w:name="_Toc348415484"/>
      <w:bookmarkStart w:id="934" w:name="_Toc348415931"/>
      <w:bookmarkStart w:id="935" w:name="_Toc401927196"/>
      <w:bookmarkStart w:id="936" w:name="_Toc402959649"/>
      <w:r w:rsidRPr="00DF4810">
        <w:lastRenderedPageBreak/>
        <w:t>Attributes</w:t>
      </w:r>
      <w:bookmarkEnd w:id="933"/>
      <w:bookmarkEnd w:id="934"/>
      <w:bookmarkEnd w:id="935"/>
      <w:bookmarkEnd w:id="936"/>
    </w:p>
    <w:p w14:paraId="34D31832" w14:textId="77777777" w:rsidR="00A9368F" w:rsidRDefault="00A9368F" w:rsidP="00A9368F">
      <w:pPr>
        <w:pStyle w:val="Heading4"/>
        <w:tabs>
          <w:tab w:val="num" w:pos="864"/>
          <w:tab w:val="left" w:pos="5387"/>
        </w:tabs>
        <w:suppressAutoHyphens/>
        <w:spacing w:before="360" w:after="120" w:line="230" w:lineRule="exact"/>
        <w:ind w:left="864" w:hanging="864"/>
      </w:pPr>
      <w:bookmarkStart w:id="937" w:name="_Ref401859853"/>
      <w:r>
        <w:t>type</w:t>
      </w:r>
      <w:bookmarkEnd w:id="937"/>
    </w:p>
    <w:p w14:paraId="2153FBD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DF18AD3" w14:textId="77777777" w:rsidR="00A9368F" w:rsidRDefault="00A9368F" w:rsidP="00A9368F">
      <w:pPr>
        <w:tabs>
          <w:tab w:val="left" w:pos="5387"/>
        </w:tabs>
      </w:pPr>
      <w:r>
        <w:t>Type of the field.</w:t>
      </w:r>
      <w:r w:rsidRPr="001A692B">
        <w:t xml:space="preserve"> </w:t>
      </w:r>
      <w:r>
        <w:t xml:space="preserve"> The </w:t>
      </w:r>
      <w:r w:rsidRPr="009078D1">
        <w:rPr>
          <w:rStyle w:val="CodeText"/>
        </w:rPr>
        <w:t>type</w:t>
      </w:r>
      <w:r>
        <w:t xml:space="preserve"> content shall specify a qualified name of an XML Schema simple type. Simple types include the XML Schema primitive datatypes and any type that is </w:t>
      </w:r>
      <w:r w:rsidRPr="00884F4F">
        <w:t xml:space="preserve">validly derived from a simple XML Schema datatype (e.g. </w:t>
      </w:r>
      <w:r w:rsidRPr="00884F4F">
        <w:rPr>
          <w:rStyle w:val="CodeText"/>
        </w:rPr>
        <w:t>kml:angle90Type</w:t>
      </w:r>
      <w:r w:rsidRPr="00884F4F">
        <w:rPr>
          <w:lang w:val="en-CA" w:eastAsia="en-CA"/>
        </w:rPr>
        <w:t>)</w:t>
      </w:r>
      <w:r w:rsidRPr="00884F4F">
        <w:t>. The following</w:t>
      </w:r>
      <w:r>
        <w:t xml:space="preserve"> XML Schema datatypes are also valid example values of </w:t>
      </w:r>
      <w:r w:rsidRPr="00AD423B">
        <w:rPr>
          <w:rFonts w:ascii="Courier New" w:hAnsi="Courier New"/>
          <w:noProof/>
          <w:sz w:val="18"/>
        </w:rPr>
        <w:t>type</w:t>
      </w:r>
      <w:r>
        <w:t>:</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670780" w14:paraId="4A037841" w14:textId="77777777" w:rsidTr="00A9368F">
        <w:trPr>
          <w:jc w:val="center"/>
        </w:trPr>
        <w:tc>
          <w:tcPr>
            <w:tcW w:w="2500" w:type="pct"/>
          </w:tcPr>
          <w:p w14:paraId="26679613" w14:textId="77777777" w:rsidR="00A9368F" w:rsidRPr="00670780" w:rsidRDefault="00A9368F" w:rsidP="00335895">
            <w:pPr>
              <w:pStyle w:val="TableCell"/>
              <w:numPr>
                <w:ilvl w:val="0"/>
                <w:numId w:val="17"/>
              </w:numPr>
              <w:tabs>
                <w:tab w:val="clear" w:pos="720"/>
                <w:tab w:val="num" w:pos="335"/>
                <w:tab w:val="left" w:pos="5387"/>
              </w:tabs>
              <w:ind w:left="335" w:hanging="335"/>
            </w:pPr>
            <w:r w:rsidRPr="00670780">
              <w:t xml:space="preserve">xsd:string </w:t>
            </w:r>
          </w:p>
        </w:tc>
        <w:tc>
          <w:tcPr>
            <w:tcW w:w="2500" w:type="pct"/>
          </w:tcPr>
          <w:p w14:paraId="6EF50D13" w14:textId="77777777" w:rsidR="00A9368F" w:rsidRPr="00670780" w:rsidRDefault="00A9368F" w:rsidP="00335895">
            <w:pPr>
              <w:pStyle w:val="TableCell"/>
              <w:numPr>
                <w:ilvl w:val="0"/>
                <w:numId w:val="17"/>
              </w:numPr>
              <w:tabs>
                <w:tab w:val="clear" w:pos="720"/>
                <w:tab w:val="num" w:pos="335"/>
                <w:tab w:val="left" w:pos="5387"/>
              </w:tabs>
              <w:ind w:left="335" w:hanging="335"/>
            </w:pPr>
            <w:r w:rsidRPr="00670780">
              <w:t xml:space="preserve">xsd: short </w:t>
            </w:r>
          </w:p>
        </w:tc>
      </w:tr>
      <w:tr w:rsidR="00A9368F" w:rsidRPr="00670780" w14:paraId="2D59EBF5" w14:textId="77777777" w:rsidTr="00A9368F">
        <w:trPr>
          <w:jc w:val="center"/>
        </w:trPr>
        <w:tc>
          <w:tcPr>
            <w:tcW w:w="2500" w:type="pct"/>
          </w:tcPr>
          <w:p w14:paraId="02293440" w14:textId="77777777" w:rsidR="00A9368F" w:rsidRPr="00670780" w:rsidRDefault="00A9368F" w:rsidP="00335895">
            <w:pPr>
              <w:pStyle w:val="TableCell"/>
              <w:numPr>
                <w:ilvl w:val="0"/>
                <w:numId w:val="17"/>
              </w:numPr>
              <w:tabs>
                <w:tab w:val="clear" w:pos="720"/>
                <w:tab w:val="num" w:pos="335"/>
                <w:tab w:val="left" w:pos="5387"/>
              </w:tabs>
              <w:ind w:left="335" w:hanging="335"/>
            </w:pPr>
            <w:r w:rsidRPr="00670780">
              <w:t>xsd:unsignedInt</w:t>
            </w:r>
          </w:p>
        </w:tc>
        <w:tc>
          <w:tcPr>
            <w:tcW w:w="2500" w:type="pct"/>
          </w:tcPr>
          <w:p w14:paraId="01C63E8A" w14:textId="77777777" w:rsidR="00A9368F" w:rsidRPr="00670780" w:rsidRDefault="00A9368F" w:rsidP="00335895">
            <w:pPr>
              <w:pStyle w:val="TableCell"/>
              <w:numPr>
                <w:ilvl w:val="0"/>
                <w:numId w:val="17"/>
              </w:numPr>
              <w:tabs>
                <w:tab w:val="clear" w:pos="720"/>
                <w:tab w:val="num" w:pos="335"/>
                <w:tab w:val="left" w:pos="5387"/>
              </w:tabs>
              <w:ind w:left="335" w:hanging="335"/>
            </w:pPr>
            <w:r w:rsidRPr="00670780">
              <w:t>xsd: float</w:t>
            </w:r>
          </w:p>
        </w:tc>
      </w:tr>
      <w:tr w:rsidR="00A9368F" w:rsidRPr="00670780" w14:paraId="224AD940" w14:textId="77777777" w:rsidTr="00A9368F">
        <w:trPr>
          <w:jc w:val="center"/>
        </w:trPr>
        <w:tc>
          <w:tcPr>
            <w:tcW w:w="2500" w:type="pct"/>
          </w:tcPr>
          <w:p w14:paraId="6DBDECD7" w14:textId="77777777" w:rsidR="00A9368F" w:rsidRPr="00670780" w:rsidRDefault="00A9368F" w:rsidP="00335895">
            <w:pPr>
              <w:pStyle w:val="TableCell"/>
              <w:numPr>
                <w:ilvl w:val="0"/>
                <w:numId w:val="17"/>
              </w:numPr>
              <w:tabs>
                <w:tab w:val="clear" w:pos="720"/>
                <w:tab w:val="num" w:pos="335"/>
                <w:tab w:val="left" w:pos="5387"/>
              </w:tabs>
              <w:ind w:left="335" w:hanging="335"/>
            </w:pPr>
            <w:r w:rsidRPr="00670780">
              <w:t xml:space="preserve">xsd:unsignedShort </w:t>
            </w:r>
          </w:p>
        </w:tc>
        <w:tc>
          <w:tcPr>
            <w:tcW w:w="2500" w:type="pct"/>
          </w:tcPr>
          <w:p w14:paraId="2A33DA4F" w14:textId="77777777" w:rsidR="00A9368F" w:rsidRPr="00670780" w:rsidRDefault="00A9368F" w:rsidP="00335895">
            <w:pPr>
              <w:pStyle w:val="TableCell"/>
              <w:numPr>
                <w:ilvl w:val="0"/>
                <w:numId w:val="17"/>
              </w:numPr>
              <w:tabs>
                <w:tab w:val="clear" w:pos="720"/>
                <w:tab w:val="num" w:pos="335"/>
                <w:tab w:val="left" w:pos="5387"/>
              </w:tabs>
              <w:ind w:left="335" w:hanging="335"/>
            </w:pPr>
            <w:r w:rsidRPr="00670780">
              <w:t>xsd: boolean</w:t>
            </w:r>
          </w:p>
        </w:tc>
      </w:tr>
      <w:tr w:rsidR="00A84057" w:rsidRPr="00670780" w14:paraId="19669F28" w14:textId="77777777" w:rsidTr="00A84057">
        <w:trPr>
          <w:jc w:val="center"/>
        </w:trPr>
        <w:tc>
          <w:tcPr>
            <w:tcW w:w="2500" w:type="pct"/>
          </w:tcPr>
          <w:p w14:paraId="2C7D29D8" w14:textId="77777777" w:rsidR="00A84057" w:rsidRPr="00670780" w:rsidRDefault="00A84057" w:rsidP="00335895">
            <w:pPr>
              <w:pStyle w:val="TableCell"/>
              <w:numPr>
                <w:ilvl w:val="0"/>
                <w:numId w:val="17"/>
              </w:numPr>
              <w:tabs>
                <w:tab w:val="clear" w:pos="720"/>
                <w:tab w:val="num" w:pos="335"/>
                <w:tab w:val="left" w:pos="5387"/>
              </w:tabs>
              <w:ind w:left="335" w:hanging="335"/>
            </w:pPr>
            <w:r w:rsidRPr="00670780">
              <w:t>xsd:</w:t>
            </w:r>
            <w:r>
              <w:t>double</w:t>
            </w:r>
            <w:r w:rsidRPr="00670780">
              <w:t xml:space="preserve"> </w:t>
            </w:r>
          </w:p>
        </w:tc>
        <w:tc>
          <w:tcPr>
            <w:tcW w:w="2500" w:type="pct"/>
          </w:tcPr>
          <w:p w14:paraId="58BB02C8" w14:textId="77777777" w:rsidR="00A84057" w:rsidRPr="00670780" w:rsidRDefault="00A84057" w:rsidP="00335895">
            <w:pPr>
              <w:pStyle w:val="TableCell"/>
              <w:numPr>
                <w:ilvl w:val="0"/>
                <w:numId w:val="17"/>
              </w:numPr>
              <w:tabs>
                <w:tab w:val="clear" w:pos="720"/>
                <w:tab w:val="num" w:pos="335"/>
                <w:tab w:val="left" w:pos="5387"/>
              </w:tabs>
              <w:ind w:left="335" w:hanging="335"/>
            </w:pPr>
            <w:r w:rsidRPr="00670780">
              <w:t xml:space="preserve">xsd: </w:t>
            </w:r>
            <w:r>
              <w:t>date</w:t>
            </w:r>
          </w:p>
        </w:tc>
      </w:tr>
      <w:tr w:rsidR="00A84057" w:rsidRPr="00670780" w14:paraId="68D83491" w14:textId="77777777" w:rsidTr="00A84057">
        <w:trPr>
          <w:jc w:val="center"/>
        </w:trPr>
        <w:tc>
          <w:tcPr>
            <w:tcW w:w="2500" w:type="pct"/>
          </w:tcPr>
          <w:p w14:paraId="10F4759C" w14:textId="77777777" w:rsidR="00A84057" w:rsidRPr="00670780" w:rsidRDefault="00A84057" w:rsidP="00335895">
            <w:pPr>
              <w:pStyle w:val="TableCell"/>
              <w:numPr>
                <w:ilvl w:val="0"/>
                <w:numId w:val="17"/>
              </w:numPr>
              <w:tabs>
                <w:tab w:val="clear" w:pos="720"/>
                <w:tab w:val="num" w:pos="335"/>
                <w:tab w:val="left" w:pos="5387"/>
              </w:tabs>
              <w:ind w:left="335" w:hanging="335"/>
            </w:pPr>
            <w:r w:rsidRPr="00670780">
              <w:t>xsd:</w:t>
            </w:r>
            <w:r>
              <w:t>int</w:t>
            </w:r>
            <w:r w:rsidRPr="00670780">
              <w:t xml:space="preserve"> </w:t>
            </w:r>
          </w:p>
        </w:tc>
        <w:tc>
          <w:tcPr>
            <w:tcW w:w="2500" w:type="pct"/>
          </w:tcPr>
          <w:p w14:paraId="0D509E5E" w14:textId="77777777" w:rsidR="00A84057" w:rsidRPr="00670780" w:rsidRDefault="00A84057" w:rsidP="00335895">
            <w:pPr>
              <w:pStyle w:val="TableCell"/>
              <w:numPr>
                <w:ilvl w:val="0"/>
                <w:numId w:val="17"/>
              </w:numPr>
              <w:tabs>
                <w:tab w:val="clear" w:pos="720"/>
                <w:tab w:val="num" w:pos="335"/>
                <w:tab w:val="left" w:pos="5387"/>
              </w:tabs>
              <w:ind w:left="335" w:hanging="335"/>
            </w:pPr>
            <w:r w:rsidRPr="00670780">
              <w:t xml:space="preserve">xsd: </w:t>
            </w:r>
            <w:r>
              <w:t>dateTime</w:t>
            </w:r>
          </w:p>
        </w:tc>
      </w:tr>
    </w:tbl>
    <w:p w14:paraId="4965964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9425E48" w14:textId="77777777" w:rsidR="00A9368F" w:rsidRDefault="00A9368F" w:rsidP="00A9368F">
      <w:pPr>
        <w:pStyle w:val="Special"/>
        <w:tabs>
          <w:tab w:val="left" w:pos="5387"/>
        </w:tabs>
      </w:pPr>
      <w:r>
        <w:t>Type: xsd:string</w:t>
      </w:r>
    </w:p>
    <w:p w14:paraId="6227D71B" w14:textId="77777777" w:rsidR="00A9368F" w:rsidRPr="00463CA6" w:rsidRDefault="00A9368F" w:rsidP="00A9368F">
      <w:pPr>
        <w:pStyle w:val="Special"/>
        <w:tabs>
          <w:tab w:val="left" w:pos="5387"/>
        </w:tabs>
      </w:pPr>
      <w:r>
        <w:t>Default Value: none</w:t>
      </w:r>
    </w:p>
    <w:p w14:paraId="2D7416AE" w14:textId="77777777" w:rsidR="00A9368F" w:rsidRPr="00C82FC2" w:rsidRDefault="00A9368F" w:rsidP="00A9368F">
      <w:pPr>
        <w:pStyle w:val="Heading4"/>
        <w:tabs>
          <w:tab w:val="num" w:pos="864"/>
          <w:tab w:val="left" w:pos="5387"/>
        </w:tabs>
        <w:suppressAutoHyphens/>
        <w:spacing w:before="360" w:after="120" w:line="230" w:lineRule="exact"/>
        <w:ind w:left="864" w:hanging="864"/>
      </w:pPr>
      <w:bookmarkStart w:id="938" w:name="_Ref401934490"/>
      <w:bookmarkStart w:id="939" w:name="_Toc348415485"/>
      <w:bookmarkStart w:id="940" w:name="_Toc348415932"/>
      <w:r w:rsidRPr="00C82FC2">
        <w:t>name</w:t>
      </w:r>
      <w:bookmarkEnd w:id="938"/>
    </w:p>
    <w:p w14:paraId="5996CBF4" w14:textId="77777777" w:rsidR="00A9368F" w:rsidRPr="00463CA6" w:rsidRDefault="00A9368F" w:rsidP="00A9368F">
      <w:pPr>
        <w:tabs>
          <w:tab w:val="left" w:pos="5387"/>
        </w:tabs>
      </w:pPr>
      <w:r>
        <w:t xml:space="preserve">Name that identifies the </w:t>
      </w:r>
      <w:r w:rsidRPr="00D805E4">
        <w:rPr>
          <w:rStyle w:val="CodeText"/>
        </w:rPr>
        <w:t>kml:SimpleField</w:t>
      </w:r>
      <w:r>
        <w:t xml:space="preserve">. Used as a reference value in the </w:t>
      </w:r>
      <w:r w:rsidRPr="00D805E4">
        <w:rPr>
          <w:rStyle w:val="CodeText"/>
        </w:rPr>
        <w:t>kml:SimpleData</w:t>
      </w:r>
      <w:r>
        <w:t xml:space="preserve"> </w:t>
      </w:r>
      <w:r w:rsidRPr="00D805E4">
        <w:rPr>
          <w:rStyle w:val="CodeText"/>
        </w:rPr>
        <w:t>name</w:t>
      </w:r>
      <w:r>
        <w:t xml:space="preserve"> attribute. See </w:t>
      </w:r>
      <w:r w:rsidR="00C87F5A">
        <w:fldChar w:fldCharType="begin"/>
      </w:r>
      <w:r>
        <w:instrText xml:space="preserve"> REF nameId \r \h </w:instrText>
      </w:r>
      <w:r w:rsidR="00C87F5A">
        <w:fldChar w:fldCharType="separate"/>
      </w:r>
      <w:r w:rsidR="007B103F">
        <w:t>9.6.4.1</w:t>
      </w:r>
      <w:r w:rsidR="00C87F5A">
        <w:fldChar w:fldCharType="end"/>
      </w:r>
      <w:r>
        <w:t xml:space="preserve"> </w:t>
      </w:r>
      <w:fldSimple w:instr=" REF nameId ">
        <w:r w:rsidR="007B103F" w:rsidRPr="00DF4810">
          <w:t>name</w:t>
        </w:r>
      </w:fldSimple>
      <w:r>
        <w:t>.</w:t>
      </w:r>
    </w:p>
    <w:p w14:paraId="091B3912" w14:textId="77777777" w:rsidR="00A9368F" w:rsidRPr="00C82FC2" w:rsidRDefault="00A9368F" w:rsidP="00A9368F">
      <w:pPr>
        <w:pStyle w:val="Heading4"/>
        <w:tabs>
          <w:tab w:val="num" w:pos="864"/>
          <w:tab w:val="left" w:pos="5387"/>
        </w:tabs>
        <w:suppressAutoHyphens/>
        <w:spacing w:before="360" w:after="120" w:line="230" w:lineRule="exact"/>
        <w:ind w:left="864" w:hanging="864"/>
      </w:pPr>
      <w:r>
        <w:t>uom</w:t>
      </w:r>
    </w:p>
    <w:p w14:paraId="74690A74" w14:textId="77777777" w:rsidR="00A9368F" w:rsidRPr="00463CA6" w:rsidRDefault="00A9368F" w:rsidP="00A9368F">
      <w:pPr>
        <w:tabs>
          <w:tab w:val="left" w:pos="5387"/>
        </w:tabs>
      </w:pPr>
      <w:r>
        <w:t xml:space="preserve">Unit of measure symbol for a data value representing a measured quantity. See </w:t>
      </w:r>
      <w:r w:rsidR="00C87F5A">
        <w:fldChar w:fldCharType="begin"/>
      </w:r>
      <w:r>
        <w:instrText xml:space="preserve"> REF _Ref401857059 \r \h </w:instrText>
      </w:r>
      <w:r w:rsidR="00C87F5A">
        <w:fldChar w:fldCharType="separate"/>
      </w:r>
      <w:r w:rsidR="007B103F">
        <w:t>9.4.4.2</w:t>
      </w:r>
      <w:r w:rsidR="00C87F5A">
        <w:fldChar w:fldCharType="end"/>
      </w:r>
      <w:r>
        <w:t xml:space="preserve"> </w:t>
      </w:r>
      <w:r w:rsidR="00C87F5A">
        <w:fldChar w:fldCharType="begin"/>
      </w:r>
      <w:r>
        <w:instrText xml:space="preserve"> REF _Ref401857059 \h </w:instrText>
      </w:r>
      <w:r w:rsidR="00C87F5A">
        <w:fldChar w:fldCharType="separate"/>
      </w:r>
      <w:r w:rsidR="007B103F">
        <w:t>uom</w:t>
      </w:r>
      <w:r w:rsidR="00C87F5A">
        <w:fldChar w:fldCharType="end"/>
      </w:r>
      <w:r>
        <w:t>.</w:t>
      </w:r>
    </w:p>
    <w:p w14:paraId="7CC2F6B4"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5E7F4D40"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54C385D0" w14:textId="77777777" w:rsidR="00A9368F" w:rsidRPr="00C82FC2" w:rsidRDefault="00A9368F" w:rsidP="00A9368F">
      <w:pPr>
        <w:pStyle w:val="Heading2"/>
        <w:tabs>
          <w:tab w:val="num" w:pos="576"/>
          <w:tab w:val="left" w:pos="5387"/>
        </w:tabs>
        <w:suppressAutoHyphens/>
        <w:spacing w:before="480" w:after="120" w:line="250" w:lineRule="exact"/>
        <w:ind w:left="576" w:hanging="576"/>
      </w:pPr>
      <w:bookmarkStart w:id="941" w:name="_Ref401912509"/>
      <w:bookmarkStart w:id="942" w:name="_Ref401912514"/>
      <w:bookmarkStart w:id="943" w:name="_Toc401927197"/>
      <w:bookmarkStart w:id="944" w:name="_Toc402959650"/>
      <w:r w:rsidRPr="00C82FC2">
        <w:lastRenderedPageBreak/>
        <w:t>kml:Simple</w:t>
      </w:r>
      <w:r>
        <w:t>Array</w:t>
      </w:r>
      <w:r w:rsidRPr="00C82FC2">
        <w:t>Field</w:t>
      </w:r>
      <w:bookmarkEnd w:id="941"/>
      <w:bookmarkEnd w:id="942"/>
      <w:bookmarkEnd w:id="943"/>
      <w:bookmarkEnd w:id="944"/>
    </w:p>
    <w:p w14:paraId="6BF1562D" w14:textId="77777777" w:rsidR="00A9368F" w:rsidRDefault="00A9368F" w:rsidP="00A9368F">
      <w:pPr>
        <w:pStyle w:val="Heading3"/>
        <w:tabs>
          <w:tab w:val="num" w:pos="720"/>
          <w:tab w:val="left" w:pos="5387"/>
        </w:tabs>
        <w:suppressAutoHyphens/>
        <w:spacing w:before="360" w:after="120" w:line="230" w:lineRule="exact"/>
        <w:ind w:left="720" w:hanging="720"/>
      </w:pPr>
      <w:bookmarkStart w:id="945" w:name="_Toc401927198"/>
      <w:bookmarkStart w:id="946" w:name="_Toc402959651"/>
      <w:r>
        <w:t>Structure</w:t>
      </w:r>
      <w:bookmarkEnd w:id="945"/>
      <w:bookmarkEnd w:id="946"/>
    </w:p>
    <w:p w14:paraId="2483DF7B" w14:textId="77777777" w:rsidR="00A9368F" w:rsidRPr="00503C14" w:rsidRDefault="00A9368F" w:rsidP="00A9368F">
      <w:pPr>
        <w:pStyle w:val="CodeBlock"/>
        <w:tabs>
          <w:tab w:val="left" w:pos="5387"/>
        </w:tabs>
        <w:rPr>
          <w:rStyle w:val="charBold"/>
        </w:rPr>
      </w:pPr>
      <w:r w:rsidRPr="00503C14">
        <w:rPr>
          <w:rStyle w:val="charBold"/>
        </w:rPr>
        <w:t>&lt;kml:Simple</w:t>
      </w:r>
      <w:r>
        <w:rPr>
          <w:rStyle w:val="charBold"/>
        </w:rPr>
        <w:t>Array</w:t>
      </w:r>
      <w:r w:rsidRPr="00503C14">
        <w:rPr>
          <w:rStyle w:val="charBold"/>
        </w:rPr>
        <w:t>Field</w:t>
      </w:r>
    </w:p>
    <w:p w14:paraId="72213125" w14:textId="77777777" w:rsidR="00A9368F" w:rsidRPr="00503C14" w:rsidRDefault="00A9368F" w:rsidP="00A9368F">
      <w:pPr>
        <w:pStyle w:val="CodeBlock"/>
        <w:tabs>
          <w:tab w:val="left" w:pos="5387"/>
        </w:tabs>
        <w:rPr>
          <w:rStyle w:val="charBold"/>
        </w:rPr>
      </w:pPr>
      <w:r w:rsidRPr="00503C14">
        <w:rPr>
          <w:rStyle w:val="charBold"/>
        </w:rPr>
        <w:t xml:space="preserve"> type="string [0..1]" </w:t>
      </w:r>
    </w:p>
    <w:p w14:paraId="7E6752DF" w14:textId="77777777" w:rsidR="00A9368F" w:rsidRDefault="00A9368F" w:rsidP="00A9368F">
      <w:pPr>
        <w:pStyle w:val="CodeBlock"/>
        <w:tabs>
          <w:tab w:val="left" w:pos="5387"/>
        </w:tabs>
        <w:rPr>
          <w:rStyle w:val="charBold"/>
        </w:rPr>
      </w:pPr>
      <w:r w:rsidRPr="00503C14">
        <w:rPr>
          <w:rStyle w:val="charBold"/>
        </w:rPr>
        <w:t xml:space="preserve"> name="string [0..1]"</w:t>
      </w:r>
    </w:p>
    <w:p w14:paraId="5CE32DB8" w14:textId="77777777" w:rsidR="00A9368F" w:rsidRPr="006C1D9E" w:rsidRDefault="00A9368F" w:rsidP="00A9368F">
      <w:pPr>
        <w:pStyle w:val="CodeBlock"/>
        <w:tabs>
          <w:tab w:val="left" w:pos="5387"/>
        </w:tabs>
        <w:rPr>
          <w:rStyle w:val="charBold"/>
        </w:rPr>
      </w:pPr>
      <w:r w:rsidRPr="006C1D9E">
        <w:rPr>
          <w:b/>
          <w:szCs w:val="24"/>
          <w:lang w:val="en-CA" w:eastAsia="en-CA"/>
        </w:rPr>
        <w:t xml:space="preserve"> uom="anyURI [0..1]"</w:t>
      </w:r>
      <w:r w:rsidRPr="006C1D9E">
        <w:rPr>
          <w:b/>
          <w:szCs w:val="24"/>
          <w:lang w:val="en-CA" w:eastAsia="en-CA"/>
        </w:rPr>
        <w:br/>
        <w:t xml:space="preserve"> anyAttribute="anySimpleType [0..1]"</w:t>
      </w:r>
      <w:r w:rsidRPr="006C1D9E">
        <w:rPr>
          <w:rStyle w:val="charBold"/>
        </w:rPr>
        <w:t xml:space="preserve">&gt; </w:t>
      </w:r>
    </w:p>
    <w:p w14:paraId="125DDDAA" w14:textId="77777777" w:rsidR="00A9368F" w:rsidRPr="00503C14" w:rsidRDefault="00A9368F" w:rsidP="00A9368F">
      <w:pPr>
        <w:pStyle w:val="CodeBlock"/>
        <w:tabs>
          <w:tab w:val="left" w:pos="5387"/>
        </w:tabs>
        <w:rPr>
          <w:rStyle w:val="charBold"/>
        </w:rPr>
      </w:pPr>
      <w:r w:rsidRPr="00503C14">
        <w:rPr>
          <w:rStyle w:val="charBold"/>
        </w:rPr>
        <w:t xml:space="preserve">    &lt;kml:displayName</w:t>
      </w:r>
      <w:r>
        <w:rPr>
          <w:rStyle w:val="charBold"/>
        </w:rPr>
        <w:t>&gt;...&lt;</w:t>
      </w:r>
      <w:r w:rsidRPr="00503C14">
        <w:rPr>
          <w:rStyle w:val="charBold"/>
        </w:rPr>
        <w:t xml:space="preserve">/kml:displayName&gt; [0..1] </w:t>
      </w:r>
    </w:p>
    <w:p w14:paraId="360D72DD" w14:textId="77777777" w:rsidR="00A9368F" w:rsidRPr="00D07FFC" w:rsidRDefault="00A9368F" w:rsidP="00A9368F">
      <w:pPr>
        <w:pStyle w:val="CodeBlock"/>
        <w:tabs>
          <w:tab w:val="left" w:pos="5387"/>
        </w:tabs>
        <w:rPr>
          <w:rStyle w:val="charBoldItalic"/>
        </w:rPr>
      </w:pPr>
      <w:r w:rsidRPr="00D07FFC">
        <w:rPr>
          <w:rStyle w:val="charBoldItalic"/>
        </w:rPr>
        <w:t xml:space="preserve">    &lt;kml:Simple</w:t>
      </w:r>
      <w:r>
        <w:rPr>
          <w:rStyle w:val="charBoldItalic"/>
        </w:rPr>
        <w:t>Array</w:t>
      </w:r>
      <w:r w:rsidRPr="00D07FFC">
        <w:rPr>
          <w:rStyle w:val="charBoldItalic"/>
        </w:rPr>
        <w:t>FieldExtension</w:t>
      </w:r>
      <w:r>
        <w:rPr>
          <w:rStyle w:val="charBoldItalic"/>
        </w:rPr>
        <w:t>&gt;...&lt;</w:t>
      </w:r>
      <w:r w:rsidRPr="00D07FFC">
        <w:rPr>
          <w:rStyle w:val="charBoldItalic"/>
        </w:rPr>
        <w:t>/kml:Simple</w:t>
      </w:r>
      <w:r>
        <w:rPr>
          <w:rStyle w:val="charBoldItalic"/>
        </w:rPr>
        <w:t>Array</w:t>
      </w:r>
      <w:r w:rsidRPr="00D07FFC">
        <w:rPr>
          <w:rStyle w:val="charBoldItalic"/>
        </w:rPr>
        <w:t xml:space="preserve">FieldExtension&gt; [0..*] </w:t>
      </w:r>
    </w:p>
    <w:p w14:paraId="3CFC534A" w14:textId="77777777" w:rsidR="00A9368F" w:rsidRPr="00503C14" w:rsidRDefault="00A9368F" w:rsidP="00A9368F">
      <w:pPr>
        <w:pStyle w:val="CodeBlock"/>
        <w:tabs>
          <w:tab w:val="left" w:pos="5387"/>
        </w:tabs>
      </w:pPr>
      <w:r w:rsidRPr="00503C14">
        <w:rPr>
          <w:rStyle w:val="charBold"/>
        </w:rPr>
        <w:t>&lt;/kml:Simple</w:t>
      </w:r>
      <w:r>
        <w:rPr>
          <w:rStyle w:val="charBold"/>
        </w:rPr>
        <w:t>Array</w:t>
      </w:r>
      <w:r w:rsidRPr="00503C14">
        <w:rPr>
          <w:rStyle w:val="charBold"/>
        </w:rPr>
        <w:t>Field&gt;</w:t>
      </w:r>
    </w:p>
    <w:p w14:paraId="371410E7" w14:textId="77777777" w:rsidR="00A9368F" w:rsidRPr="00C82FC2" w:rsidRDefault="00A9368F" w:rsidP="00A9368F">
      <w:pPr>
        <w:pStyle w:val="Heading3"/>
        <w:tabs>
          <w:tab w:val="num" w:pos="720"/>
          <w:tab w:val="left" w:pos="5387"/>
        </w:tabs>
        <w:suppressAutoHyphens/>
        <w:spacing w:before="360" w:after="120" w:line="230" w:lineRule="exact"/>
        <w:ind w:left="720" w:hanging="720"/>
      </w:pPr>
      <w:bookmarkStart w:id="947" w:name="_Toc401927199"/>
      <w:bookmarkStart w:id="948" w:name="_Toc402959652"/>
      <w:r w:rsidRPr="00C82FC2">
        <w:t>Description</w:t>
      </w:r>
      <w:bookmarkEnd w:id="947"/>
      <w:bookmarkEnd w:id="948"/>
    </w:p>
    <w:p w14:paraId="17D951A6" w14:textId="77777777" w:rsidR="00A9368F" w:rsidRDefault="00A9368F" w:rsidP="00A9368F">
      <w:pPr>
        <w:tabs>
          <w:tab w:val="left" w:pos="5387"/>
        </w:tabs>
      </w:pPr>
      <w:r>
        <w:t xml:space="preserve">Specifies a user-defined data field for an array of data (similar to </w:t>
      </w:r>
      <w:r w:rsidR="00C87F5A">
        <w:fldChar w:fldCharType="begin"/>
      </w:r>
      <w:r>
        <w:instrText xml:space="preserve"> REF SimpleField \r \h </w:instrText>
      </w:r>
      <w:r w:rsidR="00C87F5A">
        <w:fldChar w:fldCharType="separate"/>
      </w:r>
      <w:r w:rsidR="007B103F">
        <w:t>9.11</w:t>
      </w:r>
      <w:r w:rsidR="00C87F5A">
        <w:fldChar w:fldCharType="end"/>
      </w:r>
      <w:r>
        <w:t xml:space="preserve"> </w:t>
      </w:r>
      <w:r w:rsidR="00C87F5A">
        <w:fldChar w:fldCharType="begin"/>
      </w:r>
      <w:r>
        <w:instrText xml:space="preserve"> REF SimpleField \h </w:instrText>
      </w:r>
      <w:r w:rsidR="00C87F5A">
        <w:fldChar w:fldCharType="separate"/>
      </w:r>
      <w:r w:rsidR="007B103F" w:rsidRPr="00DF4810">
        <w:t>kml:SimpleField</w:t>
      </w:r>
      <w:r w:rsidR="00C87F5A">
        <w:fldChar w:fldCharType="end"/>
      </w:r>
      <w:r>
        <w:t xml:space="preserve"> in both structure and purpose). The </w:t>
      </w:r>
      <w:r w:rsidRPr="00DB1298">
        <w:rPr>
          <w:rStyle w:val="CodeText"/>
        </w:rPr>
        <w:t>name</w:t>
      </w:r>
      <w:r>
        <w:t xml:space="preserve"> and </w:t>
      </w:r>
      <w:r w:rsidRPr="00DB1298">
        <w:rPr>
          <w:rStyle w:val="CodeText"/>
        </w:rPr>
        <w:t>type</w:t>
      </w:r>
      <w:r>
        <w:t xml:space="preserve"> attributes shall be specified.</w:t>
      </w:r>
    </w:p>
    <w:p w14:paraId="071E1E15" w14:textId="77777777" w:rsidR="00A9368F" w:rsidRDefault="00A9368F" w:rsidP="00A9368F">
      <w:pPr>
        <w:pStyle w:val="Heading3"/>
        <w:tabs>
          <w:tab w:val="num" w:pos="720"/>
          <w:tab w:val="left" w:pos="5387"/>
        </w:tabs>
        <w:suppressAutoHyphens/>
        <w:spacing w:before="360" w:after="120" w:line="230" w:lineRule="exact"/>
        <w:ind w:left="720" w:hanging="720"/>
      </w:pPr>
      <w:bookmarkStart w:id="949" w:name="_Toc401927200"/>
      <w:bookmarkStart w:id="950" w:name="_Toc402959653"/>
      <w:r>
        <w:t>Content</w:t>
      </w:r>
      <w:bookmarkEnd w:id="949"/>
      <w:bookmarkEnd w:id="950"/>
    </w:p>
    <w:p w14:paraId="2974B7C3" w14:textId="77777777" w:rsidR="00A9368F" w:rsidRDefault="00A9368F" w:rsidP="00A9368F">
      <w:pPr>
        <w:pStyle w:val="Heading4"/>
        <w:tabs>
          <w:tab w:val="num" w:pos="864"/>
          <w:tab w:val="left" w:pos="5387"/>
        </w:tabs>
        <w:suppressAutoHyphens/>
        <w:spacing w:before="360" w:after="120" w:line="230" w:lineRule="exact"/>
        <w:ind w:left="864" w:hanging="864"/>
      </w:pPr>
      <w:r>
        <w:t>kml:displayName</w:t>
      </w:r>
    </w:p>
    <w:p w14:paraId="7DBA8D27" w14:textId="77777777" w:rsidR="00A9368F" w:rsidRPr="009078D1" w:rsidRDefault="00A9368F" w:rsidP="00A9368F">
      <w:pPr>
        <w:tabs>
          <w:tab w:val="left" w:pos="5387"/>
        </w:tabs>
      </w:pPr>
      <w:r>
        <w:t xml:space="preserve">See </w:t>
      </w:r>
      <w:r w:rsidR="00C87F5A">
        <w:fldChar w:fldCharType="begin"/>
      </w:r>
      <w:r>
        <w:instrText xml:space="preserve"> REF AbstractColorStyleGroup \r \h </w:instrText>
      </w:r>
      <w:r w:rsidR="00C87F5A">
        <w:fldChar w:fldCharType="separate"/>
      </w:r>
      <w:r w:rsidR="007B103F">
        <w:t>12.8</w:t>
      </w:r>
      <w:r w:rsidR="00C87F5A">
        <w:fldChar w:fldCharType="end"/>
      </w:r>
      <w:r>
        <w:t xml:space="preserve"> </w:t>
      </w:r>
      <w:fldSimple w:instr=" REF displayName ">
        <w:r w:rsidR="007B103F">
          <w:t>kml:displayName</w:t>
        </w:r>
      </w:fldSimple>
      <w:r w:rsidRPr="009078D1">
        <w:t>.</w:t>
      </w:r>
    </w:p>
    <w:p w14:paraId="78C5FEC9" w14:textId="77777777" w:rsidR="00A9368F" w:rsidRDefault="00A9368F" w:rsidP="00A9368F">
      <w:pPr>
        <w:pStyle w:val="Heading4"/>
        <w:tabs>
          <w:tab w:val="num" w:pos="864"/>
          <w:tab w:val="left" w:pos="5387"/>
        </w:tabs>
        <w:suppressAutoHyphens/>
        <w:spacing w:before="360" w:after="120" w:line="230" w:lineRule="exact"/>
        <w:ind w:left="864" w:hanging="864"/>
      </w:pPr>
      <w:r>
        <w:t>kml:SimpleArrayFieldExtension</w:t>
      </w:r>
    </w:p>
    <w:p w14:paraId="5ECC5B54" w14:textId="77777777" w:rsidR="00A9368F" w:rsidRPr="000213FE"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0D89E86" w14:textId="77777777" w:rsidR="00A9368F" w:rsidRPr="00C82FC2" w:rsidRDefault="00A9368F" w:rsidP="00A9368F">
      <w:pPr>
        <w:pStyle w:val="Heading3"/>
        <w:tabs>
          <w:tab w:val="num" w:pos="720"/>
          <w:tab w:val="left" w:pos="5387"/>
        </w:tabs>
        <w:suppressAutoHyphens/>
        <w:spacing w:before="360" w:after="120" w:line="230" w:lineRule="exact"/>
        <w:ind w:left="720" w:hanging="720"/>
      </w:pPr>
      <w:bookmarkStart w:id="951" w:name="_Toc401927201"/>
      <w:bookmarkStart w:id="952" w:name="_Toc402959654"/>
      <w:r w:rsidRPr="00C82FC2">
        <w:t>Attributes</w:t>
      </w:r>
      <w:bookmarkEnd w:id="951"/>
      <w:bookmarkEnd w:id="952"/>
    </w:p>
    <w:p w14:paraId="714661EE" w14:textId="77777777" w:rsidR="00A9368F" w:rsidRDefault="00A9368F" w:rsidP="00A9368F">
      <w:pPr>
        <w:pStyle w:val="Heading4"/>
        <w:tabs>
          <w:tab w:val="num" w:pos="864"/>
          <w:tab w:val="left" w:pos="5387"/>
        </w:tabs>
        <w:suppressAutoHyphens/>
        <w:spacing w:before="360" w:after="120" w:line="230" w:lineRule="exact"/>
        <w:ind w:left="864" w:hanging="864"/>
      </w:pPr>
      <w:r>
        <w:t>type</w:t>
      </w:r>
    </w:p>
    <w:p w14:paraId="3427CCD7" w14:textId="77777777" w:rsidR="00A9368F" w:rsidRDefault="00A9368F" w:rsidP="00A9368F">
      <w:pPr>
        <w:tabs>
          <w:tab w:val="left" w:pos="5387"/>
        </w:tabs>
      </w:pPr>
      <w:r>
        <w:t>Type of the field.</w:t>
      </w:r>
      <w:r w:rsidRPr="001A692B">
        <w:t xml:space="preserve"> </w:t>
      </w:r>
      <w:r>
        <w:t xml:space="preserve">See </w:t>
      </w:r>
      <w:r w:rsidR="00C87F5A">
        <w:fldChar w:fldCharType="begin"/>
      </w:r>
      <w:r>
        <w:instrText xml:space="preserve"> REF _Ref401859853 \r \h </w:instrText>
      </w:r>
      <w:r w:rsidR="00C87F5A">
        <w:fldChar w:fldCharType="separate"/>
      </w:r>
      <w:r w:rsidR="007B103F">
        <w:t>9.11.4.1</w:t>
      </w:r>
      <w:r w:rsidR="00C87F5A">
        <w:fldChar w:fldCharType="end"/>
      </w:r>
      <w:r>
        <w:t xml:space="preserve"> </w:t>
      </w:r>
      <w:r w:rsidR="00C87F5A">
        <w:fldChar w:fldCharType="begin"/>
      </w:r>
      <w:r>
        <w:instrText xml:space="preserve"> REF _Ref401859853 \h </w:instrText>
      </w:r>
      <w:r w:rsidR="00C87F5A">
        <w:fldChar w:fldCharType="separate"/>
      </w:r>
      <w:r w:rsidR="007B103F">
        <w:t>type</w:t>
      </w:r>
      <w:r w:rsidR="00C87F5A">
        <w:fldChar w:fldCharType="end"/>
      </w:r>
      <w:r>
        <w:t>.</w:t>
      </w:r>
    </w:p>
    <w:p w14:paraId="75EA24CD" w14:textId="77777777" w:rsidR="00A9368F" w:rsidRPr="00C82FC2" w:rsidRDefault="00A9368F" w:rsidP="00A9368F">
      <w:pPr>
        <w:pStyle w:val="Heading4"/>
        <w:tabs>
          <w:tab w:val="num" w:pos="864"/>
          <w:tab w:val="left" w:pos="5387"/>
        </w:tabs>
        <w:suppressAutoHyphens/>
        <w:spacing w:before="360" w:after="120" w:line="230" w:lineRule="exact"/>
        <w:ind w:left="864" w:hanging="864"/>
      </w:pPr>
      <w:bookmarkStart w:id="953" w:name="_Ref401911752"/>
      <w:r w:rsidRPr="00C82FC2">
        <w:t>name</w:t>
      </w:r>
      <w:bookmarkEnd w:id="953"/>
    </w:p>
    <w:p w14:paraId="3292BE5D" w14:textId="77777777" w:rsidR="00A9368F" w:rsidRPr="00463CA6" w:rsidRDefault="00A9368F" w:rsidP="00A9368F">
      <w:pPr>
        <w:tabs>
          <w:tab w:val="left" w:pos="5387"/>
        </w:tabs>
      </w:pPr>
      <w:r>
        <w:t xml:space="preserve">Name that identifies the </w:t>
      </w:r>
      <w:r w:rsidRPr="00D805E4">
        <w:rPr>
          <w:rStyle w:val="CodeText"/>
        </w:rPr>
        <w:t>kml:Simple</w:t>
      </w:r>
      <w:r>
        <w:rPr>
          <w:rStyle w:val="CodeText"/>
        </w:rPr>
        <w:t>Array</w:t>
      </w:r>
      <w:r w:rsidRPr="00D805E4">
        <w:rPr>
          <w:rStyle w:val="CodeText"/>
        </w:rPr>
        <w:t>Field</w:t>
      </w:r>
      <w:r>
        <w:t xml:space="preserve">. Used as a reference value in the </w:t>
      </w:r>
      <w:r w:rsidRPr="00D805E4">
        <w:rPr>
          <w:rStyle w:val="CodeText"/>
        </w:rPr>
        <w:t>kml:Simple</w:t>
      </w:r>
      <w:r>
        <w:rPr>
          <w:rStyle w:val="CodeText"/>
        </w:rPr>
        <w:t>Array</w:t>
      </w:r>
      <w:r w:rsidRPr="00D805E4">
        <w:rPr>
          <w:rStyle w:val="CodeText"/>
        </w:rPr>
        <w:t>Data</w:t>
      </w:r>
      <w:r>
        <w:t xml:space="preserve"> </w:t>
      </w:r>
      <w:r w:rsidRPr="00D805E4">
        <w:rPr>
          <w:rStyle w:val="CodeText"/>
        </w:rPr>
        <w:t>name</w:t>
      </w:r>
      <w:r>
        <w:t xml:space="preserve"> attribute.</w:t>
      </w:r>
    </w:p>
    <w:p w14:paraId="429DD339" w14:textId="77777777" w:rsidR="00A9368F" w:rsidRPr="00C82FC2" w:rsidRDefault="00A9368F" w:rsidP="00A9368F">
      <w:pPr>
        <w:pStyle w:val="Heading4"/>
        <w:tabs>
          <w:tab w:val="num" w:pos="864"/>
          <w:tab w:val="left" w:pos="5387"/>
        </w:tabs>
        <w:suppressAutoHyphens/>
        <w:spacing w:before="360" w:after="120" w:line="230" w:lineRule="exact"/>
        <w:ind w:left="864" w:hanging="864"/>
      </w:pPr>
      <w:r>
        <w:t>uom</w:t>
      </w:r>
    </w:p>
    <w:p w14:paraId="3BBCF897" w14:textId="77777777" w:rsidR="00A84057" w:rsidRDefault="00A9368F" w:rsidP="00A9368F">
      <w:pPr>
        <w:tabs>
          <w:tab w:val="left" w:pos="5387"/>
        </w:tabs>
      </w:pPr>
      <w:r>
        <w:t xml:space="preserve">Unit of measure symbol for a data value representing a measured quantity. </w:t>
      </w:r>
    </w:p>
    <w:p w14:paraId="5B998C40" w14:textId="77777777" w:rsidR="00A9368F" w:rsidRPr="00463CA6" w:rsidRDefault="00A9368F" w:rsidP="00A9368F">
      <w:pPr>
        <w:tabs>
          <w:tab w:val="left" w:pos="5387"/>
        </w:tabs>
      </w:pPr>
      <w:r>
        <w:t xml:space="preserve">See </w:t>
      </w:r>
      <w:r w:rsidR="00C87F5A">
        <w:fldChar w:fldCharType="begin"/>
      </w:r>
      <w:r>
        <w:instrText xml:space="preserve"> REF _Ref401857059 \r \h </w:instrText>
      </w:r>
      <w:r w:rsidR="00C87F5A">
        <w:fldChar w:fldCharType="separate"/>
      </w:r>
      <w:r w:rsidR="007B103F">
        <w:t>9.4.4.2</w:t>
      </w:r>
      <w:r w:rsidR="00C87F5A">
        <w:fldChar w:fldCharType="end"/>
      </w:r>
      <w:r>
        <w:t xml:space="preserve"> </w:t>
      </w:r>
      <w:r w:rsidR="00C87F5A">
        <w:fldChar w:fldCharType="begin"/>
      </w:r>
      <w:r>
        <w:instrText xml:space="preserve"> REF _Ref401857059 \h </w:instrText>
      </w:r>
      <w:r w:rsidR="00C87F5A">
        <w:fldChar w:fldCharType="separate"/>
      </w:r>
      <w:r w:rsidR="007B103F">
        <w:t>uom</w:t>
      </w:r>
      <w:r w:rsidR="00C87F5A">
        <w:fldChar w:fldCharType="end"/>
      </w:r>
      <w:r>
        <w:t>.</w:t>
      </w:r>
    </w:p>
    <w:p w14:paraId="2CA65376"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03DC920A"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3FDB37A4"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954" w:name="_Toc401927202"/>
      <w:bookmarkStart w:id="955" w:name="_Toc402959655"/>
      <w:r w:rsidRPr="004D05BF">
        <w:lastRenderedPageBreak/>
        <w:t>kml:Folder</w:t>
      </w:r>
      <w:bookmarkEnd w:id="939"/>
      <w:bookmarkEnd w:id="940"/>
      <w:bookmarkEnd w:id="954"/>
      <w:bookmarkEnd w:id="955"/>
    </w:p>
    <w:p w14:paraId="57F25649" w14:textId="77777777" w:rsidR="00A9368F" w:rsidRDefault="00A9368F" w:rsidP="00A9368F">
      <w:pPr>
        <w:pStyle w:val="Heading3"/>
        <w:tabs>
          <w:tab w:val="num" w:pos="720"/>
          <w:tab w:val="left" w:pos="5387"/>
        </w:tabs>
        <w:suppressAutoHyphens/>
        <w:spacing w:before="360" w:after="120" w:line="230" w:lineRule="exact"/>
        <w:ind w:left="720" w:hanging="720"/>
      </w:pPr>
      <w:bookmarkStart w:id="956" w:name="_Toc348415486"/>
      <w:bookmarkStart w:id="957" w:name="_Toc348415933"/>
      <w:bookmarkStart w:id="958" w:name="_Toc401927203"/>
      <w:bookmarkStart w:id="959" w:name="_Toc402959656"/>
      <w:r>
        <w:t>Structure</w:t>
      </w:r>
      <w:bookmarkEnd w:id="956"/>
      <w:bookmarkEnd w:id="957"/>
      <w:bookmarkEnd w:id="958"/>
      <w:bookmarkEnd w:id="959"/>
    </w:p>
    <w:p w14:paraId="06E501D8" w14:textId="77777777" w:rsidR="00A9368F" w:rsidRPr="00166671" w:rsidRDefault="00A9368F" w:rsidP="00A9368F">
      <w:pPr>
        <w:pStyle w:val="CodeBlock"/>
        <w:tabs>
          <w:tab w:val="left" w:pos="5387"/>
        </w:tabs>
        <w:rPr>
          <w:rStyle w:val="charBold"/>
        </w:rPr>
      </w:pPr>
      <w:r w:rsidRPr="00166671">
        <w:rPr>
          <w:rStyle w:val="charBold"/>
        </w:rPr>
        <w:t>&lt;kml:Folder</w:t>
      </w:r>
    </w:p>
    <w:p w14:paraId="1A846E59" w14:textId="77777777" w:rsidR="00A9368F" w:rsidRDefault="00A9368F" w:rsidP="00A9368F">
      <w:pPr>
        <w:pStyle w:val="CodeBlock"/>
        <w:tabs>
          <w:tab w:val="left" w:pos="5387"/>
        </w:tabs>
      </w:pPr>
      <w:r>
        <w:t xml:space="preserve"> id="ID [0..1]" </w:t>
      </w:r>
    </w:p>
    <w:p w14:paraId="658A0C9E" w14:textId="77777777" w:rsidR="00A9368F" w:rsidRDefault="00A9368F" w:rsidP="00A9368F">
      <w:pPr>
        <w:pStyle w:val="CodeBlock"/>
        <w:tabs>
          <w:tab w:val="left" w:pos="5387"/>
        </w:tabs>
      </w:pPr>
      <w:r>
        <w:t xml:space="preserve"> targetId="NCName [0..1]"</w:t>
      </w:r>
    </w:p>
    <w:p w14:paraId="7C1303C1" w14:textId="77777777" w:rsidR="00A9368F" w:rsidRPr="006C1D9E" w:rsidRDefault="00A9368F" w:rsidP="00A9368F">
      <w:pPr>
        <w:pStyle w:val="CodeBlock"/>
        <w:tabs>
          <w:tab w:val="left" w:pos="5387"/>
        </w:tabs>
      </w:pPr>
      <w:r w:rsidRPr="006C1D9E">
        <w:rPr>
          <w:szCs w:val="24"/>
          <w:lang w:val="en-CA" w:eastAsia="en-CA"/>
        </w:rPr>
        <w:t xml:space="preserve"> anyAttribute="anySimpleType [0..1]"</w:t>
      </w:r>
      <w:r w:rsidRPr="006C1D9E">
        <w:t xml:space="preserve">&gt; </w:t>
      </w:r>
    </w:p>
    <w:p w14:paraId="0083F4B5" w14:textId="77777777" w:rsidR="00A9368F" w:rsidRPr="006C1D9E" w:rsidRDefault="00A9368F" w:rsidP="00A9368F">
      <w:pPr>
        <w:pStyle w:val="CodeBlock"/>
        <w:tabs>
          <w:tab w:val="left" w:pos="5387"/>
        </w:tabs>
        <w:rPr>
          <w:rStyle w:val="charItalic"/>
        </w:rPr>
      </w:pPr>
      <w:r w:rsidRPr="006C1D9E">
        <w:rPr>
          <w:rStyle w:val="charItalic"/>
        </w:rPr>
        <w:t xml:space="preserve">    &lt;kml:ObjectSimpleExtensionGroup&gt;...&lt;/kml:ObjectSimpleExtensionGroup&gt; [0..*] </w:t>
      </w:r>
    </w:p>
    <w:p w14:paraId="614F8551" w14:textId="77777777" w:rsidR="00A9368F" w:rsidRPr="006C1D9E" w:rsidRDefault="00A9368F" w:rsidP="00A9368F">
      <w:pPr>
        <w:pStyle w:val="CodeBlock"/>
        <w:tabs>
          <w:tab w:val="left" w:pos="5387"/>
        </w:tabs>
      </w:pPr>
      <w:r w:rsidRPr="006C1D9E">
        <w:t xml:space="preserve">    &lt;kml:name&gt;...&lt;/kml:name&gt; [0..1] </w:t>
      </w:r>
    </w:p>
    <w:p w14:paraId="42BA4BCB" w14:textId="77777777" w:rsidR="00A9368F" w:rsidRPr="006C1D9E" w:rsidRDefault="00A9368F" w:rsidP="00A9368F">
      <w:pPr>
        <w:pStyle w:val="CodeBlock"/>
        <w:tabs>
          <w:tab w:val="left" w:pos="5387"/>
        </w:tabs>
      </w:pPr>
      <w:r w:rsidRPr="006C1D9E">
        <w:t xml:space="preserve">    &lt;kml:visibility&gt;...&lt;/kml:visibility&gt; [0..1] </w:t>
      </w:r>
    </w:p>
    <w:p w14:paraId="7FFA881A" w14:textId="77777777" w:rsidR="00A9368F" w:rsidRPr="006C1D9E" w:rsidRDefault="00A9368F" w:rsidP="00A9368F">
      <w:pPr>
        <w:pStyle w:val="CodeBlock"/>
        <w:tabs>
          <w:tab w:val="left" w:pos="5387"/>
        </w:tabs>
      </w:pPr>
      <w:r w:rsidRPr="006C1D9E">
        <w:rPr>
          <w:szCs w:val="24"/>
          <w:lang w:val="en-CA" w:eastAsia="en-CA"/>
        </w:rPr>
        <w:t xml:space="preserve">    &lt;kml:balloonVisibility&gt;...&lt;/kml:balloonVisibility&gt; [0..1]</w:t>
      </w:r>
      <w:r w:rsidRPr="006C1D9E">
        <w:rPr>
          <w:szCs w:val="24"/>
          <w:lang w:val="en-CA" w:eastAsia="en-CA"/>
        </w:rPr>
        <w:br/>
      </w:r>
      <w:r w:rsidRPr="006C1D9E">
        <w:t xml:space="preserve">    &lt;kml:open&gt;...&lt;/kml:open&gt; [0..1] </w:t>
      </w:r>
    </w:p>
    <w:p w14:paraId="49445A16" w14:textId="77777777" w:rsidR="00A9368F" w:rsidRDefault="00A9368F" w:rsidP="00A9368F">
      <w:pPr>
        <w:pStyle w:val="CodeBlock"/>
        <w:tabs>
          <w:tab w:val="left" w:pos="5387"/>
        </w:tabs>
      </w:pPr>
      <w:r>
        <w:t xml:space="preserve">    &lt;atom:author&gt;...&lt;/atom:author&gt; [0..1] </w:t>
      </w:r>
    </w:p>
    <w:p w14:paraId="5E40D595" w14:textId="77777777" w:rsidR="00A9368F" w:rsidRDefault="00A9368F" w:rsidP="00A9368F">
      <w:pPr>
        <w:pStyle w:val="CodeBlock"/>
        <w:tabs>
          <w:tab w:val="left" w:pos="5387"/>
        </w:tabs>
      </w:pPr>
      <w:r>
        <w:t xml:space="preserve">    &lt;atom:link&gt;...&lt;/atom:link&gt; [0..1] </w:t>
      </w:r>
    </w:p>
    <w:p w14:paraId="784E9BED" w14:textId="77777777" w:rsidR="00A9368F" w:rsidRDefault="00A9368F" w:rsidP="00A9368F">
      <w:pPr>
        <w:pStyle w:val="CodeBlock"/>
        <w:tabs>
          <w:tab w:val="left" w:pos="5387"/>
        </w:tabs>
      </w:pPr>
      <w:r>
        <w:t xml:space="preserve">    &lt;kml:address&gt;...&lt;/kml:address&gt; [0..1] </w:t>
      </w:r>
    </w:p>
    <w:p w14:paraId="7AC0DB64" w14:textId="77777777" w:rsidR="00A9368F" w:rsidRDefault="00A9368F" w:rsidP="00A9368F">
      <w:pPr>
        <w:pStyle w:val="CodeBlock"/>
        <w:tabs>
          <w:tab w:val="left" w:pos="5387"/>
        </w:tabs>
      </w:pPr>
      <w:r>
        <w:t xml:space="preserve">    &lt;xal:AddressDetails&gt;...&lt;/xal:AddressDetails&gt; [0..1] </w:t>
      </w:r>
    </w:p>
    <w:p w14:paraId="53AD74C0" w14:textId="77777777" w:rsidR="00A9368F" w:rsidRDefault="00A9368F" w:rsidP="00A9368F">
      <w:pPr>
        <w:pStyle w:val="CodeBlock"/>
        <w:tabs>
          <w:tab w:val="left" w:pos="5387"/>
        </w:tabs>
      </w:pPr>
      <w:r>
        <w:t xml:space="preserve">    &lt;kml:phoneNumber&gt;...&lt;/kml:phoneNumber&gt; [0..1] </w:t>
      </w:r>
    </w:p>
    <w:p w14:paraId="4064D978" w14:textId="77777777" w:rsidR="00A9368F" w:rsidRDefault="00A9368F" w:rsidP="00A9368F">
      <w:pPr>
        <w:pStyle w:val="CodeBlock"/>
        <w:tabs>
          <w:tab w:val="left" w:pos="5387"/>
        </w:tabs>
      </w:pPr>
      <w:r>
        <w:t xml:space="preserve">    &lt;kml:snippet&gt;...&lt;/kml:snippet&gt; [0..1] </w:t>
      </w:r>
    </w:p>
    <w:p w14:paraId="77F7A3C3" w14:textId="77777777" w:rsidR="00A9368F" w:rsidRDefault="00A9368F" w:rsidP="00A9368F">
      <w:pPr>
        <w:pStyle w:val="CodeBlock"/>
        <w:tabs>
          <w:tab w:val="left" w:pos="5387"/>
        </w:tabs>
      </w:pPr>
      <w:r>
        <w:t xml:space="preserve">    &lt;kml:description&gt;...&lt;/kml:description&gt; [0..1] </w:t>
      </w:r>
    </w:p>
    <w:p w14:paraId="72526181" w14:textId="77777777" w:rsidR="00A9368F" w:rsidRPr="000B37C9" w:rsidRDefault="00A9368F" w:rsidP="00A9368F">
      <w:pPr>
        <w:pStyle w:val="CodeBlock"/>
        <w:tabs>
          <w:tab w:val="left" w:pos="5387"/>
        </w:tabs>
        <w:rPr>
          <w:rStyle w:val="charItalic"/>
        </w:rPr>
      </w:pPr>
      <w:r w:rsidRPr="000B37C9">
        <w:rPr>
          <w:rStyle w:val="charItalic"/>
        </w:rPr>
        <w:t xml:space="preserve">    &lt;kml:AbstractViewGroup</w:t>
      </w:r>
      <w:r>
        <w:rPr>
          <w:rStyle w:val="charItalic"/>
        </w:rPr>
        <w:t>&gt;...&lt;</w:t>
      </w:r>
      <w:r w:rsidRPr="000B37C9">
        <w:rPr>
          <w:rStyle w:val="charItalic"/>
        </w:rPr>
        <w:t xml:space="preserve">/kml:AbstractViewGroup&gt; [0..1] </w:t>
      </w:r>
    </w:p>
    <w:p w14:paraId="5D7380D5" w14:textId="77777777" w:rsidR="00A9368F" w:rsidRPr="000B37C9" w:rsidRDefault="00A9368F" w:rsidP="00A9368F">
      <w:pPr>
        <w:pStyle w:val="CodeBlock"/>
        <w:tabs>
          <w:tab w:val="left" w:pos="5387"/>
        </w:tabs>
        <w:rPr>
          <w:rStyle w:val="charItalic"/>
        </w:rPr>
      </w:pPr>
      <w:r w:rsidRPr="000B37C9">
        <w:rPr>
          <w:rStyle w:val="charItalic"/>
        </w:rPr>
        <w:t xml:space="preserve">    &lt;kml:AbstractTimePrimitiveGroup</w:t>
      </w:r>
      <w:r>
        <w:rPr>
          <w:rStyle w:val="charItalic"/>
        </w:rPr>
        <w:t>&gt;...&lt;</w:t>
      </w:r>
      <w:r w:rsidRPr="000B37C9">
        <w:rPr>
          <w:rStyle w:val="charItalic"/>
        </w:rPr>
        <w:t xml:space="preserve">/kml:AbstractTimePrimitiveGroup&gt; [0..1] </w:t>
      </w:r>
    </w:p>
    <w:p w14:paraId="332245AB" w14:textId="77777777" w:rsidR="00A9368F" w:rsidRDefault="00A9368F" w:rsidP="00A9368F">
      <w:pPr>
        <w:pStyle w:val="CodeBlock"/>
        <w:tabs>
          <w:tab w:val="left" w:pos="5387"/>
        </w:tabs>
      </w:pPr>
      <w:r>
        <w:t xml:space="preserve">    &lt;kml:styleUrl&gt;...&lt;/kml:styleUrl&gt; [0..1] </w:t>
      </w:r>
    </w:p>
    <w:p w14:paraId="44D7863D" w14:textId="77777777" w:rsidR="00A9368F" w:rsidRPr="000B37C9" w:rsidRDefault="00A9368F" w:rsidP="00A9368F">
      <w:pPr>
        <w:pStyle w:val="CodeBlock"/>
        <w:tabs>
          <w:tab w:val="left" w:pos="5387"/>
        </w:tabs>
        <w:rPr>
          <w:rStyle w:val="charItalic"/>
        </w:rPr>
      </w:pPr>
      <w:r w:rsidRPr="000B37C9">
        <w:rPr>
          <w:rStyle w:val="charItalic"/>
        </w:rPr>
        <w:t xml:space="preserve">    &lt;kml:AbstractStyleSelectorGroup</w:t>
      </w:r>
      <w:r>
        <w:rPr>
          <w:rStyle w:val="charItalic"/>
        </w:rPr>
        <w:t>&gt;...&lt;</w:t>
      </w:r>
      <w:r w:rsidRPr="000B37C9">
        <w:rPr>
          <w:rStyle w:val="charItalic"/>
        </w:rPr>
        <w:t xml:space="preserve">/kml:AbstractStyleSelectorGroup&gt; [0..*] </w:t>
      </w:r>
    </w:p>
    <w:p w14:paraId="1B45B930" w14:textId="77777777" w:rsidR="00A9368F" w:rsidRDefault="00A9368F" w:rsidP="00A9368F">
      <w:pPr>
        <w:pStyle w:val="CodeBlock"/>
        <w:tabs>
          <w:tab w:val="left" w:pos="5387"/>
        </w:tabs>
      </w:pPr>
      <w:r>
        <w:t xml:space="preserve">    &lt;kml:Region&gt;...&lt;/kml:Region&gt; [0..1] </w:t>
      </w:r>
    </w:p>
    <w:p w14:paraId="5CDE36E9"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53ED65A1" w14:textId="77777777" w:rsidR="00A9368F" w:rsidRDefault="00A9368F" w:rsidP="00A9368F">
      <w:pPr>
        <w:pStyle w:val="CodeBlock"/>
        <w:tabs>
          <w:tab w:val="left" w:pos="5387"/>
        </w:tabs>
        <w:rPr>
          <w:rStyle w:val="charItalic"/>
        </w:rPr>
      </w:pPr>
      <w:r w:rsidRPr="000B37C9">
        <w:rPr>
          <w:rStyle w:val="charItalic"/>
        </w:rPr>
        <w:t xml:space="preserve">    &lt;kml:AbstractFeatureSimpleExtensionGroup</w:t>
      </w:r>
      <w:r>
        <w:rPr>
          <w:rStyle w:val="charItalic"/>
        </w:rPr>
        <w:t xml:space="preserve">&gt;... </w:t>
      </w:r>
    </w:p>
    <w:p w14:paraId="5560BB49" w14:textId="77777777" w:rsidR="00A9368F" w:rsidRPr="000B37C9" w:rsidRDefault="00A9368F" w:rsidP="00A9368F">
      <w:pPr>
        <w:pStyle w:val="CodeBlock"/>
        <w:tabs>
          <w:tab w:val="left" w:pos="5387"/>
        </w:tabs>
        <w:rPr>
          <w:rStyle w:val="charItalic"/>
        </w:rPr>
      </w:pPr>
      <w:r>
        <w:rPr>
          <w:rStyle w:val="charItalic"/>
        </w:rPr>
        <w:t xml:space="preserve">     &lt;</w:t>
      </w:r>
      <w:r w:rsidRPr="000B37C9">
        <w:rPr>
          <w:rStyle w:val="charItalic"/>
        </w:rPr>
        <w:t xml:space="preserve">/kml:AbstractFeatureSimpleExtensionGroup&gt; [0..*] </w:t>
      </w:r>
    </w:p>
    <w:p w14:paraId="7AFDCBA3" w14:textId="77777777" w:rsidR="00A9368F" w:rsidRDefault="00A9368F" w:rsidP="00A9368F">
      <w:pPr>
        <w:pStyle w:val="CodeBlock"/>
        <w:tabs>
          <w:tab w:val="left" w:pos="5387"/>
        </w:tabs>
        <w:rPr>
          <w:rStyle w:val="charItalic"/>
        </w:rPr>
      </w:pPr>
      <w:r w:rsidRPr="000B37C9">
        <w:rPr>
          <w:rStyle w:val="charItalic"/>
        </w:rPr>
        <w:t xml:space="preserve">    &lt;kml:AbstractFeatureObjectExtensionGroup</w:t>
      </w:r>
      <w:r>
        <w:rPr>
          <w:rStyle w:val="charItalic"/>
        </w:rPr>
        <w:t xml:space="preserve">&gt;... </w:t>
      </w:r>
    </w:p>
    <w:p w14:paraId="757A3089" w14:textId="77777777" w:rsidR="00A9368F" w:rsidRPr="000B37C9" w:rsidRDefault="00A9368F" w:rsidP="00A9368F">
      <w:pPr>
        <w:pStyle w:val="CodeBlock"/>
        <w:tabs>
          <w:tab w:val="left" w:pos="5387"/>
        </w:tabs>
        <w:rPr>
          <w:rStyle w:val="charItalic"/>
        </w:rPr>
      </w:pPr>
      <w:r>
        <w:rPr>
          <w:rStyle w:val="charItalic"/>
        </w:rPr>
        <w:t xml:space="preserve">     &lt;</w:t>
      </w:r>
      <w:r w:rsidRPr="000B37C9">
        <w:rPr>
          <w:rStyle w:val="charItalic"/>
        </w:rPr>
        <w:t xml:space="preserve">/kml:AbstractFeatureObjectExtensionGroup&gt; [0..*] </w:t>
      </w:r>
    </w:p>
    <w:p w14:paraId="6BA4EF94" w14:textId="77777777" w:rsidR="00A9368F" w:rsidRDefault="00A9368F" w:rsidP="00A9368F">
      <w:pPr>
        <w:pStyle w:val="CodeBlock"/>
        <w:tabs>
          <w:tab w:val="left" w:pos="5387"/>
        </w:tabs>
        <w:rPr>
          <w:rStyle w:val="charItalic"/>
        </w:rPr>
      </w:pPr>
      <w:r w:rsidRPr="000B37C9">
        <w:rPr>
          <w:rStyle w:val="charItalic"/>
        </w:rPr>
        <w:t xml:space="preserve">    &lt;kml:AbstractContainerSimpleExtensionGroup</w:t>
      </w:r>
      <w:r>
        <w:rPr>
          <w:rStyle w:val="charItalic"/>
        </w:rPr>
        <w:t xml:space="preserve">&gt;... </w:t>
      </w:r>
    </w:p>
    <w:p w14:paraId="3187EBB1" w14:textId="77777777" w:rsidR="00A9368F" w:rsidRPr="000B37C9" w:rsidRDefault="00A9368F" w:rsidP="00A9368F">
      <w:pPr>
        <w:pStyle w:val="CodeBlock"/>
        <w:tabs>
          <w:tab w:val="left" w:pos="5387"/>
        </w:tabs>
        <w:rPr>
          <w:rStyle w:val="charItalic"/>
        </w:rPr>
      </w:pPr>
      <w:r>
        <w:rPr>
          <w:rStyle w:val="charItalic"/>
        </w:rPr>
        <w:t xml:space="preserve">     &lt;</w:t>
      </w:r>
      <w:r w:rsidRPr="000B37C9">
        <w:rPr>
          <w:rStyle w:val="charItalic"/>
        </w:rPr>
        <w:t xml:space="preserve">/kml:AbstractContainerSimpleExtensionGroup&gt; [0..*] </w:t>
      </w:r>
    </w:p>
    <w:p w14:paraId="4669A092" w14:textId="77777777" w:rsidR="00A9368F" w:rsidRDefault="00A9368F" w:rsidP="00A9368F">
      <w:pPr>
        <w:pStyle w:val="CodeBlock"/>
        <w:tabs>
          <w:tab w:val="left" w:pos="5387"/>
        </w:tabs>
        <w:rPr>
          <w:rStyle w:val="charItalic"/>
        </w:rPr>
      </w:pPr>
      <w:r w:rsidRPr="000B37C9">
        <w:rPr>
          <w:rStyle w:val="charItalic"/>
        </w:rPr>
        <w:t xml:space="preserve">    &lt;kml:AbstractContainerObjectExtensionGroup</w:t>
      </w:r>
      <w:r>
        <w:rPr>
          <w:rStyle w:val="charItalic"/>
        </w:rPr>
        <w:t xml:space="preserve">&gt;... </w:t>
      </w:r>
    </w:p>
    <w:p w14:paraId="5D41CE83" w14:textId="77777777" w:rsidR="00A9368F" w:rsidRPr="000B37C9" w:rsidRDefault="00A9368F" w:rsidP="00A9368F">
      <w:pPr>
        <w:pStyle w:val="CodeBlock"/>
        <w:tabs>
          <w:tab w:val="left" w:pos="5387"/>
        </w:tabs>
        <w:rPr>
          <w:rStyle w:val="charItalic"/>
        </w:rPr>
      </w:pPr>
      <w:r>
        <w:rPr>
          <w:rStyle w:val="charItalic"/>
        </w:rPr>
        <w:t xml:space="preserve">     &lt;</w:t>
      </w:r>
      <w:r w:rsidRPr="000B37C9">
        <w:rPr>
          <w:rStyle w:val="charItalic"/>
        </w:rPr>
        <w:t xml:space="preserve">/kml:AbstractContainerObjectExtensionGroup&gt; [0..*] </w:t>
      </w:r>
    </w:p>
    <w:p w14:paraId="409C70C0" w14:textId="77777777" w:rsidR="00A9368F" w:rsidRPr="0037721B" w:rsidRDefault="00A9368F" w:rsidP="00A9368F">
      <w:pPr>
        <w:pStyle w:val="CodeBlock"/>
        <w:tabs>
          <w:tab w:val="left" w:pos="5387"/>
        </w:tabs>
        <w:rPr>
          <w:rStyle w:val="charBoldItalic"/>
        </w:rPr>
      </w:pPr>
      <w:r w:rsidRPr="0037721B">
        <w:rPr>
          <w:rStyle w:val="charBoldItalic"/>
        </w:rPr>
        <w:t xml:space="preserve">    &lt;kml:AbstractFeatureGroup</w:t>
      </w:r>
      <w:r>
        <w:rPr>
          <w:rStyle w:val="charBoldItalic"/>
        </w:rPr>
        <w:t>&gt;...&lt;</w:t>
      </w:r>
      <w:r w:rsidRPr="0037721B">
        <w:rPr>
          <w:rStyle w:val="charBoldItalic"/>
        </w:rPr>
        <w:t xml:space="preserve">/kml:AbstractFeatureGroup&gt; [0..*] </w:t>
      </w:r>
    </w:p>
    <w:p w14:paraId="4C9E4493" w14:textId="77777777" w:rsidR="00A9368F" w:rsidRPr="000B37C9" w:rsidRDefault="00A9368F" w:rsidP="00A9368F">
      <w:pPr>
        <w:pStyle w:val="CodeBlock"/>
        <w:tabs>
          <w:tab w:val="left" w:pos="5387"/>
        </w:tabs>
        <w:rPr>
          <w:rStyle w:val="charBoldItalic"/>
        </w:rPr>
      </w:pPr>
      <w:r w:rsidRPr="000B37C9">
        <w:rPr>
          <w:rStyle w:val="charBoldItalic"/>
        </w:rPr>
        <w:t xml:space="preserve">    &lt;kml:FolderSimpleExtensionGroup</w:t>
      </w:r>
      <w:r>
        <w:rPr>
          <w:rStyle w:val="charBoldItalic"/>
        </w:rPr>
        <w:t>&gt;...&lt;</w:t>
      </w:r>
      <w:r w:rsidRPr="000B37C9">
        <w:rPr>
          <w:rStyle w:val="charBoldItalic"/>
        </w:rPr>
        <w:t xml:space="preserve">/kml:FolderSimpleExtensionGroup&gt; [0..*] </w:t>
      </w:r>
    </w:p>
    <w:p w14:paraId="6EB99889" w14:textId="77777777" w:rsidR="00A9368F" w:rsidRPr="000B37C9" w:rsidRDefault="00A9368F" w:rsidP="00A9368F">
      <w:pPr>
        <w:pStyle w:val="CodeBlock"/>
        <w:tabs>
          <w:tab w:val="left" w:pos="5387"/>
        </w:tabs>
        <w:rPr>
          <w:rStyle w:val="charBoldItalic"/>
        </w:rPr>
      </w:pPr>
      <w:r w:rsidRPr="000B37C9">
        <w:rPr>
          <w:rStyle w:val="charBoldItalic"/>
        </w:rPr>
        <w:t xml:space="preserve">    &lt;kml:FolderObjectExtensionGroup</w:t>
      </w:r>
      <w:r>
        <w:rPr>
          <w:rStyle w:val="charBoldItalic"/>
        </w:rPr>
        <w:t>&gt;...&lt;</w:t>
      </w:r>
      <w:r w:rsidRPr="000B37C9">
        <w:rPr>
          <w:rStyle w:val="charBoldItalic"/>
        </w:rPr>
        <w:t xml:space="preserve">/kml:FolderObjectExtensionGroup&gt; [0..*] </w:t>
      </w:r>
    </w:p>
    <w:p w14:paraId="611DB781" w14:textId="77777777" w:rsidR="00A9368F" w:rsidRDefault="00A9368F" w:rsidP="00A9368F">
      <w:pPr>
        <w:pStyle w:val="CodeBlock"/>
        <w:tabs>
          <w:tab w:val="left" w:pos="5387"/>
        </w:tabs>
      </w:pPr>
      <w:r w:rsidRPr="00166671">
        <w:rPr>
          <w:rStyle w:val="charBold"/>
        </w:rPr>
        <w:t>&lt;/kml:Folder&gt;</w:t>
      </w:r>
    </w:p>
    <w:p w14:paraId="4C15B3E4" w14:textId="77777777" w:rsidR="00A9368F" w:rsidRDefault="00A9368F" w:rsidP="00A9368F">
      <w:pPr>
        <w:pStyle w:val="Heading3"/>
        <w:tabs>
          <w:tab w:val="num" w:pos="720"/>
          <w:tab w:val="left" w:pos="5387"/>
        </w:tabs>
        <w:suppressAutoHyphens/>
        <w:spacing w:before="360" w:after="120" w:line="230" w:lineRule="exact"/>
        <w:ind w:left="720" w:hanging="720"/>
      </w:pPr>
      <w:bookmarkStart w:id="960" w:name="_Toc348415487"/>
      <w:bookmarkStart w:id="961" w:name="_Toc348415934"/>
      <w:bookmarkStart w:id="962" w:name="_Toc401927204"/>
      <w:bookmarkStart w:id="963" w:name="_Toc402959657"/>
      <w:r>
        <w:t>Description</w:t>
      </w:r>
      <w:bookmarkEnd w:id="960"/>
      <w:bookmarkEnd w:id="961"/>
      <w:bookmarkEnd w:id="962"/>
      <w:bookmarkEnd w:id="963"/>
    </w:p>
    <w:p w14:paraId="77A31E79"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6B4090B4" w14:textId="77777777" w:rsidTr="00A9368F">
        <w:trPr>
          <w:jc w:val="center"/>
        </w:trPr>
        <w:tc>
          <w:tcPr>
            <w:tcW w:w="2500" w:type="pct"/>
          </w:tcPr>
          <w:p w14:paraId="47D4F055" w14:textId="77777777" w:rsidR="00A9368F" w:rsidRPr="00BA2C55" w:rsidRDefault="00A9368F" w:rsidP="00A9368F">
            <w:pPr>
              <w:pStyle w:val="TableCellCodeItalicTextBulleted"/>
              <w:tabs>
                <w:tab w:val="clear" w:pos="360"/>
                <w:tab w:val="num" w:pos="720"/>
                <w:tab w:val="left" w:pos="5387"/>
              </w:tabs>
              <w:ind w:left="720" w:hanging="360"/>
            </w:pPr>
            <w:r w:rsidRPr="00831FEA">
              <w:t>kml:AbstractContainerGroup</w:t>
            </w:r>
          </w:p>
        </w:tc>
        <w:tc>
          <w:tcPr>
            <w:tcW w:w="2500" w:type="pct"/>
          </w:tcPr>
          <w:p w14:paraId="4F14C7C4" w14:textId="77777777" w:rsidR="00A9368F" w:rsidRPr="00BA2C55" w:rsidRDefault="00A9368F" w:rsidP="00A9368F">
            <w:pPr>
              <w:pStyle w:val="TableCellCodeText"/>
              <w:tabs>
                <w:tab w:val="left" w:pos="5387"/>
              </w:tabs>
            </w:pPr>
          </w:p>
        </w:tc>
      </w:tr>
    </w:tbl>
    <w:p w14:paraId="26FC35D0" w14:textId="77777777" w:rsidR="00A9368F" w:rsidRPr="0037721B" w:rsidRDefault="00A9368F" w:rsidP="00A9368F">
      <w:pPr>
        <w:tabs>
          <w:tab w:val="left" w:pos="5387"/>
        </w:tabs>
      </w:pPr>
      <w:r>
        <w:t xml:space="preserve">A </w:t>
      </w:r>
      <w:r>
        <w:rPr>
          <w:rStyle w:val="CodeText"/>
        </w:rPr>
        <w:t>kml:F</w:t>
      </w:r>
      <w:r w:rsidRPr="000A039F">
        <w:rPr>
          <w:rStyle w:val="CodeText"/>
        </w:rPr>
        <w:t>older</w:t>
      </w:r>
      <w:r>
        <w:t xml:space="preserve"> is used to organize </w:t>
      </w:r>
      <w:r>
        <w:rPr>
          <w:rStyle w:val="CodeTextItalic"/>
        </w:rPr>
        <w:t>kml:AbstractFeatureGroup</w:t>
      </w:r>
      <w:r w:rsidRPr="009669C5">
        <w:t xml:space="preserve"> </w:t>
      </w:r>
      <w:r>
        <w:t xml:space="preserve">elements hierarchically.  Contains zero or more </w:t>
      </w:r>
      <w:r>
        <w:rPr>
          <w:rStyle w:val="CodeTextItalic"/>
        </w:rPr>
        <w:t>kml:AbstractFeatureGroup</w:t>
      </w:r>
      <w:r w:rsidRPr="009669C5">
        <w:t xml:space="preserve"> </w:t>
      </w:r>
      <w:r>
        <w:t>elements</w:t>
      </w:r>
      <w:r w:rsidRPr="00423D88">
        <w:rPr>
          <w:rFonts w:ascii="TimesNewRomanPSMT" w:hAnsi="TimesNewRomanPSMT" w:cs="TimesNewRomanPSMT"/>
          <w:sz w:val="21"/>
          <w:szCs w:val="21"/>
        </w:rPr>
        <w:t xml:space="preserve"> </w:t>
      </w:r>
      <w:r w:rsidRPr="00423D88">
        <w:t>and allows the creation of one or more nested</w:t>
      </w:r>
      <w:r>
        <w:t xml:space="preserve"> </w:t>
      </w:r>
      <w:r w:rsidRPr="00423D88">
        <w:t>hierarchies of KML features</w:t>
      </w:r>
      <w:r>
        <w:t>.</w:t>
      </w:r>
    </w:p>
    <w:p w14:paraId="34A9401C" w14:textId="77777777" w:rsidR="00A9368F" w:rsidRDefault="00A9368F" w:rsidP="00A9368F">
      <w:pPr>
        <w:tabs>
          <w:tab w:val="left" w:pos="5387"/>
        </w:tabs>
      </w:pPr>
      <w:r>
        <w:rPr>
          <w:rStyle w:val="CodeText"/>
        </w:rPr>
        <w:t>kml:F</w:t>
      </w:r>
      <w:r w:rsidRPr="000A039F">
        <w:rPr>
          <w:rStyle w:val="CodeText"/>
        </w:rPr>
        <w:t>older</w:t>
      </w:r>
      <w:r>
        <w:t xml:space="preserve"> should contain at least one child element outside of an update context, that is when not a descendant of </w:t>
      </w:r>
      <w:r w:rsidRPr="00D04606">
        <w:rPr>
          <w:rStyle w:val="CodeText"/>
        </w:rPr>
        <w:t>kml:Update</w:t>
      </w:r>
      <w:r>
        <w:t>.</w:t>
      </w:r>
    </w:p>
    <w:p w14:paraId="5C0D39F4" w14:textId="77777777" w:rsidR="00A9368F" w:rsidRDefault="00A9368F" w:rsidP="00A9368F">
      <w:pPr>
        <w:pStyle w:val="Heading3"/>
        <w:tabs>
          <w:tab w:val="num" w:pos="720"/>
          <w:tab w:val="left" w:pos="5387"/>
        </w:tabs>
        <w:suppressAutoHyphens/>
        <w:spacing w:before="360" w:after="120" w:line="230" w:lineRule="exact"/>
        <w:ind w:left="720" w:hanging="720"/>
      </w:pPr>
      <w:bookmarkStart w:id="964" w:name="_Toc348415488"/>
      <w:bookmarkStart w:id="965" w:name="_Toc348415935"/>
      <w:bookmarkStart w:id="966" w:name="_Toc401927205"/>
      <w:bookmarkStart w:id="967" w:name="_Toc402959658"/>
      <w:r>
        <w:t>Content</w:t>
      </w:r>
      <w:bookmarkEnd w:id="964"/>
      <w:bookmarkEnd w:id="965"/>
      <w:bookmarkEnd w:id="966"/>
      <w:bookmarkEnd w:id="967"/>
    </w:p>
    <w:p w14:paraId="02751FEF" w14:textId="77777777" w:rsidR="00A9368F" w:rsidRPr="003D455E" w:rsidRDefault="00A9368F" w:rsidP="00A9368F">
      <w:pPr>
        <w:pStyle w:val="Heading4"/>
        <w:tabs>
          <w:tab w:val="num" w:pos="864"/>
          <w:tab w:val="left" w:pos="5387"/>
        </w:tabs>
        <w:suppressAutoHyphens/>
        <w:spacing w:before="360" w:after="120" w:line="230" w:lineRule="exact"/>
        <w:ind w:left="864" w:hanging="864"/>
      </w:pPr>
      <w:r>
        <w:t>kml:AbstractFeatureGroup</w:t>
      </w:r>
    </w:p>
    <w:p w14:paraId="6256C294" w14:textId="77777777" w:rsidR="00A9368F" w:rsidRPr="008235D3" w:rsidRDefault="00A9368F" w:rsidP="00A9368F">
      <w:pPr>
        <w:tabs>
          <w:tab w:val="left" w:pos="5387"/>
        </w:tabs>
      </w:pPr>
      <w:r>
        <w:t xml:space="preserve">See </w:t>
      </w:r>
      <w:r w:rsidR="00C87F5A">
        <w:fldChar w:fldCharType="begin"/>
      </w:r>
      <w:r>
        <w:instrText xml:space="preserve"> REF AbstractFeatureGroup \r \h </w:instrText>
      </w:r>
      <w:r w:rsidR="00C87F5A">
        <w:fldChar w:fldCharType="separate"/>
      </w:r>
      <w:r w:rsidR="007B103F">
        <w:t>9.1</w:t>
      </w:r>
      <w:r w:rsidR="00C87F5A">
        <w:fldChar w:fldCharType="end"/>
      </w:r>
      <w:r>
        <w:t xml:space="preserve"> </w:t>
      </w:r>
      <w:fldSimple w:instr=" REF AbstractFeatureGroup ">
        <w:r w:rsidR="007B103F">
          <w:t>kml:Abstract</w:t>
        </w:r>
        <w:r w:rsidR="007B103F" w:rsidRPr="004D05BF">
          <w:t>Feature</w:t>
        </w:r>
        <w:r w:rsidR="007B103F">
          <w:t>Group</w:t>
        </w:r>
      </w:fldSimple>
      <w:r>
        <w:t>.</w:t>
      </w:r>
    </w:p>
    <w:p w14:paraId="35738ECC"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kml:FolderSimpleExtensionGroup</w:t>
      </w:r>
    </w:p>
    <w:p w14:paraId="2D39E939"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1B503A1" w14:textId="77777777" w:rsidR="00A9368F" w:rsidRDefault="00A9368F" w:rsidP="00A9368F">
      <w:pPr>
        <w:pStyle w:val="Heading4"/>
        <w:tabs>
          <w:tab w:val="num" w:pos="864"/>
          <w:tab w:val="left" w:pos="5387"/>
        </w:tabs>
        <w:suppressAutoHyphens/>
        <w:spacing w:before="360" w:after="120" w:line="230" w:lineRule="exact"/>
        <w:ind w:left="864" w:hanging="864"/>
      </w:pPr>
      <w:r>
        <w:t>kml:FolderObjectExtensionGroup</w:t>
      </w:r>
    </w:p>
    <w:p w14:paraId="3858FBC0" w14:textId="77777777" w:rsidR="00A9368F" w:rsidRPr="000213FE"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8BEBA6F" w14:textId="77777777" w:rsidR="00A9368F" w:rsidRDefault="00A9368F" w:rsidP="00A9368F">
      <w:pPr>
        <w:pStyle w:val="Heading3"/>
        <w:tabs>
          <w:tab w:val="num" w:pos="720"/>
          <w:tab w:val="left" w:pos="5387"/>
        </w:tabs>
        <w:suppressAutoHyphens/>
        <w:spacing w:before="360" w:after="120" w:line="230" w:lineRule="exact"/>
        <w:ind w:left="720" w:hanging="720"/>
      </w:pPr>
      <w:bookmarkStart w:id="968" w:name="_Toc348415489"/>
      <w:bookmarkStart w:id="969" w:name="_Toc348415936"/>
      <w:bookmarkStart w:id="970" w:name="_Toc401927206"/>
      <w:bookmarkStart w:id="971" w:name="_Toc402959659"/>
      <w:r>
        <w:lastRenderedPageBreak/>
        <w:t>Example</w:t>
      </w:r>
      <w:bookmarkEnd w:id="968"/>
      <w:bookmarkEnd w:id="969"/>
      <w:bookmarkEnd w:id="970"/>
      <w:bookmarkEnd w:id="971"/>
    </w:p>
    <w:p w14:paraId="58030B51" w14:textId="77777777" w:rsidR="00A9368F" w:rsidRDefault="00A9368F" w:rsidP="00A9368F">
      <w:pPr>
        <w:pStyle w:val="CodeBlock"/>
        <w:tabs>
          <w:tab w:val="left" w:pos="5387"/>
        </w:tabs>
      </w:pPr>
      <w:r>
        <w:t>&lt;kml xmlns="http://www.opengis.net/kml/2.2"&gt;</w:t>
      </w:r>
    </w:p>
    <w:p w14:paraId="07D5F7D9" w14:textId="77777777" w:rsidR="00A9368F" w:rsidRPr="00A83741" w:rsidRDefault="00A9368F" w:rsidP="00A9368F">
      <w:pPr>
        <w:pStyle w:val="CodeBlock"/>
        <w:tabs>
          <w:tab w:val="left" w:pos="5387"/>
        </w:tabs>
        <w:rPr>
          <w:rStyle w:val="charBold"/>
        </w:rPr>
      </w:pPr>
      <w:r w:rsidRPr="00A83741">
        <w:rPr>
          <w:rStyle w:val="charBold"/>
        </w:rPr>
        <w:t>&lt;Folder&gt;</w:t>
      </w:r>
    </w:p>
    <w:p w14:paraId="3691F602" w14:textId="77777777" w:rsidR="00A9368F" w:rsidRDefault="00A9368F" w:rsidP="00A9368F">
      <w:pPr>
        <w:pStyle w:val="CodeBlock"/>
        <w:tabs>
          <w:tab w:val="left" w:pos="5387"/>
        </w:tabs>
      </w:pPr>
      <w:r>
        <w:t xml:space="preserve">  &lt;name&gt;Folder.kml&lt;/name&gt;</w:t>
      </w:r>
    </w:p>
    <w:p w14:paraId="18976AB8" w14:textId="77777777" w:rsidR="00A9368F" w:rsidRDefault="00A9368F" w:rsidP="00A9368F">
      <w:pPr>
        <w:pStyle w:val="CodeBlock"/>
        <w:tabs>
          <w:tab w:val="left" w:pos="5387"/>
        </w:tabs>
      </w:pPr>
      <w:r>
        <w:t xml:space="preserve">  &lt;open&gt;1&lt;/open&gt;</w:t>
      </w:r>
    </w:p>
    <w:p w14:paraId="03E5CCF8" w14:textId="77777777" w:rsidR="00A9368F" w:rsidRDefault="00A9368F" w:rsidP="00A9368F">
      <w:pPr>
        <w:pStyle w:val="CodeBlock"/>
        <w:tabs>
          <w:tab w:val="left" w:pos="5387"/>
        </w:tabs>
      </w:pPr>
      <w:r>
        <w:t xml:space="preserve">  &lt;description&gt;</w:t>
      </w:r>
    </w:p>
    <w:p w14:paraId="21F4FB72" w14:textId="77777777" w:rsidR="00A9368F" w:rsidRDefault="00A9368F" w:rsidP="00A9368F">
      <w:pPr>
        <w:pStyle w:val="CodeBlock"/>
        <w:tabs>
          <w:tab w:val="left" w:pos="5387"/>
        </w:tabs>
      </w:pPr>
      <w:r>
        <w:t xml:space="preserve">    A folder is a container that can hold multiple other objects</w:t>
      </w:r>
    </w:p>
    <w:p w14:paraId="4E5F047A" w14:textId="77777777" w:rsidR="00A9368F" w:rsidRDefault="00A9368F" w:rsidP="00A9368F">
      <w:pPr>
        <w:pStyle w:val="CodeBlock"/>
        <w:tabs>
          <w:tab w:val="left" w:pos="5387"/>
        </w:tabs>
      </w:pPr>
      <w:r>
        <w:t xml:space="preserve">  &lt;/description&gt;</w:t>
      </w:r>
    </w:p>
    <w:p w14:paraId="2E3BA1C6" w14:textId="77777777" w:rsidR="00A9368F" w:rsidRDefault="00A9368F" w:rsidP="00A9368F">
      <w:pPr>
        <w:pStyle w:val="CodeBlock"/>
        <w:tabs>
          <w:tab w:val="left" w:pos="5387"/>
        </w:tabs>
      </w:pPr>
      <w:r>
        <w:t xml:space="preserve">  &lt;Placemark&gt;</w:t>
      </w:r>
    </w:p>
    <w:p w14:paraId="40BA0085" w14:textId="77777777" w:rsidR="00A9368F" w:rsidRDefault="00A9368F" w:rsidP="00A9368F">
      <w:pPr>
        <w:pStyle w:val="CodeBlock"/>
        <w:tabs>
          <w:tab w:val="left" w:pos="5387"/>
        </w:tabs>
      </w:pPr>
      <w:r>
        <w:t xml:space="preserve">    &lt;name&gt;Folder object 1 (Placemark)&lt;/name&gt;</w:t>
      </w:r>
    </w:p>
    <w:p w14:paraId="3AB2D51E" w14:textId="77777777" w:rsidR="00A9368F" w:rsidRDefault="00A9368F" w:rsidP="00A9368F">
      <w:pPr>
        <w:pStyle w:val="CodeBlock"/>
        <w:tabs>
          <w:tab w:val="left" w:pos="5387"/>
        </w:tabs>
      </w:pPr>
      <w:r>
        <w:t xml:space="preserve">    &lt;Point&gt;</w:t>
      </w:r>
    </w:p>
    <w:p w14:paraId="79A6C1D4" w14:textId="77777777" w:rsidR="00A9368F" w:rsidRDefault="00A9368F" w:rsidP="00A9368F">
      <w:pPr>
        <w:pStyle w:val="CodeBlock"/>
        <w:tabs>
          <w:tab w:val="left" w:pos="5387"/>
        </w:tabs>
      </w:pPr>
      <w:r>
        <w:t xml:space="preserve">      &lt;coordinates&gt;-122.377588,37.830266,0&lt;/coordinates&gt;</w:t>
      </w:r>
    </w:p>
    <w:p w14:paraId="0D66CB5E" w14:textId="77777777" w:rsidR="00A9368F" w:rsidRDefault="00A9368F" w:rsidP="00A9368F">
      <w:pPr>
        <w:pStyle w:val="CodeBlock"/>
        <w:tabs>
          <w:tab w:val="left" w:pos="5387"/>
        </w:tabs>
      </w:pPr>
      <w:r>
        <w:t xml:space="preserve">    &lt;/Point&gt;</w:t>
      </w:r>
    </w:p>
    <w:p w14:paraId="3B94979C" w14:textId="77777777" w:rsidR="00A9368F" w:rsidRDefault="00A9368F" w:rsidP="00A9368F">
      <w:pPr>
        <w:pStyle w:val="CodeBlock"/>
        <w:tabs>
          <w:tab w:val="left" w:pos="5387"/>
        </w:tabs>
      </w:pPr>
      <w:r>
        <w:t xml:space="preserve">  &lt;/Placemark&gt;</w:t>
      </w:r>
    </w:p>
    <w:p w14:paraId="4E8919EE" w14:textId="77777777" w:rsidR="00A9368F" w:rsidRDefault="00A9368F" w:rsidP="00A9368F">
      <w:pPr>
        <w:pStyle w:val="CodeBlock"/>
        <w:tabs>
          <w:tab w:val="left" w:pos="5387"/>
        </w:tabs>
      </w:pPr>
      <w:r>
        <w:t xml:space="preserve">  &lt;Placemark&gt;</w:t>
      </w:r>
    </w:p>
    <w:p w14:paraId="7CB4ACA1" w14:textId="77777777" w:rsidR="00A9368F" w:rsidRDefault="00A9368F" w:rsidP="00A9368F">
      <w:pPr>
        <w:pStyle w:val="CodeBlock"/>
        <w:tabs>
          <w:tab w:val="left" w:pos="5387"/>
        </w:tabs>
      </w:pPr>
      <w:r>
        <w:t xml:space="preserve">    &lt;name&gt;Folder object 2 (Polygon)&lt;/name&gt;</w:t>
      </w:r>
    </w:p>
    <w:p w14:paraId="3A4F8F47" w14:textId="77777777" w:rsidR="00A9368F" w:rsidRDefault="00A9368F" w:rsidP="00A9368F">
      <w:pPr>
        <w:pStyle w:val="CodeBlock"/>
        <w:tabs>
          <w:tab w:val="left" w:pos="5387"/>
        </w:tabs>
      </w:pPr>
      <w:r>
        <w:t xml:space="preserve">    &lt;Polygon&gt;</w:t>
      </w:r>
    </w:p>
    <w:p w14:paraId="19387B20" w14:textId="77777777" w:rsidR="00A9368F" w:rsidRDefault="00A9368F" w:rsidP="00A9368F">
      <w:pPr>
        <w:pStyle w:val="CodeBlock"/>
        <w:tabs>
          <w:tab w:val="left" w:pos="5387"/>
        </w:tabs>
      </w:pPr>
      <w:r>
        <w:t xml:space="preserve">      &lt;outerBoundaryIs&gt;</w:t>
      </w:r>
    </w:p>
    <w:p w14:paraId="26D8366B" w14:textId="77777777" w:rsidR="00A9368F" w:rsidRDefault="00A9368F" w:rsidP="00A9368F">
      <w:pPr>
        <w:pStyle w:val="CodeBlock"/>
        <w:tabs>
          <w:tab w:val="left" w:pos="5387"/>
        </w:tabs>
      </w:pPr>
      <w:r>
        <w:t xml:space="preserve">        &lt;LinearRing&gt;</w:t>
      </w:r>
    </w:p>
    <w:p w14:paraId="4FAC7EC3" w14:textId="77777777" w:rsidR="00A9368F" w:rsidRDefault="00A9368F" w:rsidP="00A9368F">
      <w:pPr>
        <w:pStyle w:val="CodeBlock"/>
        <w:tabs>
          <w:tab w:val="left" w:pos="5387"/>
        </w:tabs>
      </w:pPr>
      <w:r>
        <w:t xml:space="preserve">          &lt;coordinates&gt;</w:t>
      </w:r>
    </w:p>
    <w:p w14:paraId="2787DB27" w14:textId="77777777" w:rsidR="00A9368F" w:rsidRDefault="00A9368F" w:rsidP="00A9368F">
      <w:pPr>
        <w:pStyle w:val="CodeBlock"/>
        <w:tabs>
          <w:tab w:val="left" w:pos="5387"/>
        </w:tabs>
      </w:pPr>
      <w:r>
        <w:t xml:space="preserve">            -122.377830,37.830445,0</w:t>
      </w:r>
    </w:p>
    <w:p w14:paraId="21EF389E" w14:textId="77777777" w:rsidR="00A9368F" w:rsidRDefault="00A9368F" w:rsidP="00A9368F">
      <w:pPr>
        <w:pStyle w:val="CodeBlock"/>
        <w:tabs>
          <w:tab w:val="left" w:pos="5387"/>
        </w:tabs>
      </w:pPr>
      <w:r>
        <w:t xml:space="preserve">            -122.377576,37.830631,0</w:t>
      </w:r>
    </w:p>
    <w:p w14:paraId="715BC9E1" w14:textId="77777777" w:rsidR="00A9368F" w:rsidRDefault="00A9368F" w:rsidP="00A9368F">
      <w:pPr>
        <w:pStyle w:val="CodeBlock"/>
        <w:tabs>
          <w:tab w:val="left" w:pos="5387"/>
        </w:tabs>
      </w:pPr>
      <w:r>
        <w:t xml:space="preserve">            -122.377840,37.830642,0</w:t>
      </w:r>
    </w:p>
    <w:p w14:paraId="695CBDB0" w14:textId="77777777" w:rsidR="00A9368F" w:rsidRDefault="00A9368F" w:rsidP="00A9368F">
      <w:pPr>
        <w:pStyle w:val="CodeBlock"/>
        <w:tabs>
          <w:tab w:val="left" w:pos="5387"/>
        </w:tabs>
      </w:pPr>
      <w:r>
        <w:t xml:space="preserve">            -122.377830,37.830445,0</w:t>
      </w:r>
    </w:p>
    <w:p w14:paraId="25E5FA02" w14:textId="77777777" w:rsidR="00A9368F" w:rsidRDefault="00A9368F" w:rsidP="00A9368F">
      <w:pPr>
        <w:pStyle w:val="CodeBlock"/>
        <w:tabs>
          <w:tab w:val="left" w:pos="5387"/>
        </w:tabs>
      </w:pPr>
      <w:r>
        <w:t xml:space="preserve">          &lt;/coordinates&gt;</w:t>
      </w:r>
    </w:p>
    <w:p w14:paraId="02B4D5E1" w14:textId="77777777" w:rsidR="00A9368F" w:rsidRDefault="00A9368F" w:rsidP="00A9368F">
      <w:pPr>
        <w:pStyle w:val="CodeBlock"/>
        <w:tabs>
          <w:tab w:val="left" w:pos="5387"/>
        </w:tabs>
      </w:pPr>
      <w:r>
        <w:t xml:space="preserve">        &lt;/LinearRing&gt;</w:t>
      </w:r>
    </w:p>
    <w:p w14:paraId="6E7DC039" w14:textId="77777777" w:rsidR="00A9368F" w:rsidRDefault="00A9368F" w:rsidP="00A9368F">
      <w:pPr>
        <w:pStyle w:val="CodeBlock"/>
        <w:tabs>
          <w:tab w:val="left" w:pos="5387"/>
        </w:tabs>
      </w:pPr>
      <w:r>
        <w:t xml:space="preserve">      &lt;/outerBoundaryIs&gt;</w:t>
      </w:r>
    </w:p>
    <w:p w14:paraId="69444058" w14:textId="77777777" w:rsidR="00A9368F" w:rsidRDefault="00A9368F" w:rsidP="00A9368F">
      <w:pPr>
        <w:pStyle w:val="CodeBlock"/>
        <w:tabs>
          <w:tab w:val="left" w:pos="5387"/>
        </w:tabs>
      </w:pPr>
      <w:r>
        <w:t xml:space="preserve">    &lt;/Polygon&gt;</w:t>
      </w:r>
    </w:p>
    <w:p w14:paraId="7A6567A0" w14:textId="77777777" w:rsidR="00A9368F" w:rsidRDefault="00A9368F" w:rsidP="00A9368F">
      <w:pPr>
        <w:pStyle w:val="CodeBlock"/>
        <w:tabs>
          <w:tab w:val="left" w:pos="5387"/>
        </w:tabs>
      </w:pPr>
      <w:r>
        <w:t xml:space="preserve">  &lt;/Placemark&gt;</w:t>
      </w:r>
    </w:p>
    <w:p w14:paraId="1F456867" w14:textId="77777777" w:rsidR="00A9368F" w:rsidRDefault="00A9368F" w:rsidP="00A9368F">
      <w:pPr>
        <w:pStyle w:val="CodeBlock"/>
        <w:tabs>
          <w:tab w:val="left" w:pos="5387"/>
        </w:tabs>
      </w:pPr>
      <w:r>
        <w:t xml:space="preserve">  &lt;Placemark&gt;</w:t>
      </w:r>
    </w:p>
    <w:p w14:paraId="44C2F3E3" w14:textId="77777777" w:rsidR="00A9368F" w:rsidRDefault="00A9368F" w:rsidP="00A9368F">
      <w:pPr>
        <w:pStyle w:val="CodeBlock"/>
        <w:tabs>
          <w:tab w:val="left" w:pos="5387"/>
        </w:tabs>
      </w:pPr>
      <w:r>
        <w:t xml:space="preserve">    &lt;name&gt;Folder object 3 (Path)&lt;/name&gt;</w:t>
      </w:r>
    </w:p>
    <w:p w14:paraId="06131559" w14:textId="77777777" w:rsidR="00A9368F" w:rsidRDefault="00A9368F" w:rsidP="00A9368F">
      <w:pPr>
        <w:pStyle w:val="CodeBlock"/>
        <w:tabs>
          <w:tab w:val="left" w:pos="5387"/>
        </w:tabs>
      </w:pPr>
      <w:r>
        <w:t xml:space="preserve">    &lt;LineString&gt;</w:t>
      </w:r>
    </w:p>
    <w:p w14:paraId="2526AE8E" w14:textId="77777777" w:rsidR="00A9368F" w:rsidRDefault="00A9368F" w:rsidP="00A9368F">
      <w:pPr>
        <w:pStyle w:val="CodeBlock"/>
        <w:tabs>
          <w:tab w:val="left" w:pos="5387"/>
        </w:tabs>
      </w:pPr>
      <w:r>
        <w:t xml:space="preserve">      &lt;tessellate&gt;1&lt;/tessellate&gt;</w:t>
      </w:r>
    </w:p>
    <w:p w14:paraId="58035267" w14:textId="77777777" w:rsidR="00A9368F" w:rsidRDefault="00A9368F" w:rsidP="00A9368F">
      <w:pPr>
        <w:pStyle w:val="CodeBlock"/>
        <w:tabs>
          <w:tab w:val="left" w:pos="5387"/>
        </w:tabs>
      </w:pPr>
      <w:r>
        <w:t xml:space="preserve">      &lt;coordinates&gt;</w:t>
      </w:r>
    </w:p>
    <w:p w14:paraId="127D2AF0" w14:textId="77777777" w:rsidR="00A9368F" w:rsidRDefault="00A9368F" w:rsidP="00A9368F">
      <w:pPr>
        <w:pStyle w:val="CodeBlock"/>
        <w:tabs>
          <w:tab w:val="left" w:pos="5387"/>
        </w:tabs>
      </w:pPr>
      <w:r>
        <w:t xml:space="preserve">        -122.378009,37.830128,0 -122.377885,37.830379,0</w:t>
      </w:r>
    </w:p>
    <w:p w14:paraId="66E4F3C8" w14:textId="77777777" w:rsidR="00A9368F" w:rsidRDefault="00A9368F" w:rsidP="00A9368F">
      <w:pPr>
        <w:pStyle w:val="CodeBlock"/>
        <w:tabs>
          <w:tab w:val="left" w:pos="5387"/>
        </w:tabs>
      </w:pPr>
      <w:r>
        <w:t xml:space="preserve">      &lt;/coordinates&gt;</w:t>
      </w:r>
    </w:p>
    <w:p w14:paraId="78691B24" w14:textId="77777777" w:rsidR="00A9368F" w:rsidRDefault="00A9368F" w:rsidP="00A9368F">
      <w:pPr>
        <w:pStyle w:val="CodeBlock"/>
        <w:tabs>
          <w:tab w:val="left" w:pos="5387"/>
        </w:tabs>
      </w:pPr>
      <w:r>
        <w:t xml:space="preserve">    &lt;/LineString&gt;</w:t>
      </w:r>
    </w:p>
    <w:p w14:paraId="73432BF6" w14:textId="77777777" w:rsidR="00A9368F" w:rsidRDefault="00A9368F" w:rsidP="00A9368F">
      <w:pPr>
        <w:pStyle w:val="CodeBlock"/>
        <w:tabs>
          <w:tab w:val="left" w:pos="5387"/>
        </w:tabs>
      </w:pPr>
      <w:r>
        <w:t xml:space="preserve">  &lt;/Placemark&gt;</w:t>
      </w:r>
    </w:p>
    <w:p w14:paraId="72FA6E2E" w14:textId="77777777" w:rsidR="00A9368F" w:rsidRPr="00A83741" w:rsidRDefault="00A9368F" w:rsidP="00A9368F">
      <w:pPr>
        <w:pStyle w:val="CodeBlock"/>
        <w:tabs>
          <w:tab w:val="left" w:pos="5387"/>
        </w:tabs>
        <w:rPr>
          <w:rStyle w:val="charBold"/>
        </w:rPr>
      </w:pPr>
      <w:r w:rsidRPr="00A83741">
        <w:rPr>
          <w:rStyle w:val="charBold"/>
        </w:rPr>
        <w:t>&lt;/Folder&gt;</w:t>
      </w:r>
    </w:p>
    <w:p w14:paraId="0C61D79F" w14:textId="77777777" w:rsidR="00A9368F" w:rsidRDefault="00A9368F" w:rsidP="00A9368F">
      <w:pPr>
        <w:pStyle w:val="CodeBlock"/>
        <w:tabs>
          <w:tab w:val="left" w:pos="5387"/>
        </w:tabs>
      </w:pPr>
      <w:r>
        <w:t>&lt;/kml&gt;</w:t>
      </w:r>
    </w:p>
    <w:p w14:paraId="20999A72"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972" w:name="_Toc348415490"/>
      <w:bookmarkStart w:id="973" w:name="_Toc348415937"/>
      <w:bookmarkStart w:id="974" w:name="_Toc401927207"/>
      <w:bookmarkStart w:id="975" w:name="_Toc402959660"/>
      <w:r w:rsidRPr="004D05BF">
        <w:t>kml:Placemark</w:t>
      </w:r>
      <w:bookmarkEnd w:id="972"/>
      <w:bookmarkEnd w:id="973"/>
      <w:bookmarkEnd w:id="974"/>
      <w:bookmarkEnd w:id="975"/>
    </w:p>
    <w:p w14:paraId="3FC6DD48" w14:textId="77777777" w:rsidR="00A9368F" w:rsidRDefault="00A9368F" w:rsidP="00A9368F">
      <w:pPr>
        <w:pStyle w:val="Heading3"/>
        <w:tabs>
          <w:tab w:val="num" w:pos="720"/>
          <w:tab w:val="left" w:pos="5387"/>
        </w:tabs>
        <w:suppressAutoHyphens/>
        <w:spacing w:before="360" w:after="120" w:line="230" w:lineRule="exact"/>
        <w:ind w:left="720" w:hanging="720"/>
      </w:pPr>
      <w:bookmarkStart w:id="976" w:name="_Toc348415491"/>
      <w:bookmarkStart w:id="977" w:name="_Toc348415938"/>
      <w:bookmarkStart w:id="978" w:name="_Toc401927208"/>
      <w:bookmarkStart w:id="979" w:name="_Toc402959661"/>
      <w:r>
        <w:t>Structure</w:t>
      </w:r>
      <w:bookmarkEnd w:id="976"/>
      <w:bookmarkEnd w:id="977"/>
      <w:bookmarkEnd w:id="978"/>
      <w:bookmarkEnd w:id="979"/>
    </w:p>
    <w:p w14:paraId="4B23F324" w14:textId="77777777" w:rsidR="00A9368F" w:rsidRPr="00571EA3" w:rsidRDefault="00A9368F" w:rsidP="00A9368F">
      <w:pPr>
        <w:pStyle w:val="CodeBlock"/>
        <w:tabs>
          <w:tab w:val="left" w:pos="5387"/>
        </w:tabs>
        <w:rPr>
          <w:rStyle w:val="charBold"/>
        </w:rPr>
      </w:pPr>
      <w:r w:rsidRPr="00571EA3">
        <w:rPr>
          <w:rStyle w:val="charBold"/>
        </w:rPr>
        <w:t>&lt;kml:Placemark</w:t>
      </w:r>
    </w:p>
    <w:p w14:paraId="3D3379B4" w14:textId="77777777" w:rsidR="00A9368F" w:rsidRDefault="00A9368F" w:rsidP="00A9368F">
      <w:pPr>
        <w:pStyle w:val="CodeBlock"/>
        <w:tabs>
          <w:tab w:val="left" w:pos="5387"/>
        </w:tabs>
      </w:pPr>
      <w:r>
        <w:t xml:space="preserve"> id="ID [0..1]" </w:t>
      </w:r>
    </w:p>
    <w:p w14:paraId="7AD0CF1F" w14:textId="77777777" w:rsidR="00A9368F" w:rsidRDefault="00A9368F" w:rsidP="00A9368F">
      <w:pPr>
        <w:pStyle w:val="CodeBlock"/>
        <w:tabs>
          <w:tab w:val="left" w:pos="5387"/>
        </w:tabs>
      </w:pPr>
      <w:r>
        <w:t xml:space="preserve"> targetId="NCName [0..1]"</w:t>
      </w:r>
    </w:p>
    <w:p w14:paraId="37A6C535" w14:textId="77777777" w:rsidR="00A9368F" w:rsidRPr="006C1D9E" w:rsidRDefault="00A9368F" w:rsidP="00A9368F">
      <w:pPr>
        <w:pStyle w:val="CodeBlock"/>
        <w:tabs>
          <w:tab w:val="left" w:pos="5387"/>
        </w:tabs>
      </w:pPr>
      <w:r w:rsidRPr="006C1D9E">
        <w:rPr>
          <w:szCs w:val="24"/>
          <w:lang w:val="en-CA" w:eastAsia="en-CA"/>
        </w:rPr>
        <w:t xml:space="preserve"> anyAttribute="anySimpleType [0..1]"</w:t>
      </w:r>
      <w:r w:rsidRPr="006C1D9E">
        <w:t xml:space="preserve">&gt; </w:t>
      </w:r>
    </w:p>
    <w:p w14:paraId="13E8604B" w14:textId="77777777" w:rsidR="00A9368F" w:rsidRPr="006C1D9E" w:rsidRDefault="00A9368F" w:rsidP="00A9368F">
      <w:pPr>
        <w:pStyle w:val="CodeBlock"/>
        <w:tabs>
          <w:tab w:val="left" w:pos="5387"/>
        </w:tabs>
        <w:rPr>
          <w:rStyle w:val="charItalic"/>
        </w:rPr>
      </w:pPr>
      <w:r w:rsidRPr="006C1D9E">
        <w:rPr>
          <w:rStyle w:val="charItalic"/>
        </w:rPr>
        <w:t xml:space="preserve">    &lt;kml:ObjectSimpleExtensionGroup&gt;...&lt;/kml:ObjectSimpleExtensionGroup&gt; [0..*] </w:t>
      </w:r>
    </w:p>
    <w:p w14:paraId="54C2CF26" w14:textId="77777777" w:rsidR="00A9368F" w:rsidRPr="006C1D9E" w:rsidRDefault="00A9368F" w:rsidP="00A9368F">
      <w:pPr>
        <w:pStyle w:val="CodeBlock"/>
        <w:tabs>
          <w:tab w:val="left" w:pos="5387"/>
        </w:tabs>
      </w:pPr>
      <w:r w:rsidRPr="006C1D9E">
        <w:t xml:space="preserve">    &lt;kml:name&gt;...&lt;/kml:name&gt; [0..1] </w:t>
      </w:r>
    </w:p>
    <w:p w14:paraId="5091BD98" w14:textId="77777777" w:rsidR="00A9368F" w:rsidRPr="006C1D9E" w:rsidRDefault="00A9368F" w:rsidP="00A9368F">
      <w:pPr>
        <w:pStyle w:val="CodeBlock"/>
        <w:tabs>
          <w:tab w:val="left" w:pos="5387"/>
        </w:tabs>
      </w:pPr>
      <w:r w:rsidRPr="006C1D9E">
        <w:t xml:space="preserve">    &lt;kml:visibility&gt;...&lt;/kml:visibility&gt; [0..1] </w:t>
      </w:r>
    </w:p>
    <w:p w14:paraId="0223536E" w14:textId="77777777" w:rsidR="00A9368F" w:rsidRDefault="00A9368F" w:rsidP="00A9368F">
      <w:pPr>
        <w:pStyle w:val="CodeBlock"/>
        <w:tabs>
          <w:tab w:val="left" w:pos="5387"/>
        </w:tabs>
      </w:pPr>
      <w:r w:rsidRPr="006C1D9E">
        <w:rPr>
          <w:szCs w:val="24"/>
          <w:lang w:val="en-CA" w:eastAsia="en-CA"/>
        </w:rPr>
        <w:t xml:space="preserve">    &lt;kml:balloonVisibility&gt;...&lt;/kml:balloonVisibility&gt; [0..1]</w:t>
      </w:r>
      <w:r w:rsidRPr="006C1D9E">
        <w:rPr>
          <w:szCs w:val="24"/>
          <w:lang w:val="en-CA" w:eastAsia="en-CA"/>
        </w:rPr>
        <w:br/>
      </w:r>
      <w:r>
        <w:t xml:space="preserve">    &lt;kml:open&gt;...&lt;/kml:open&gt; [0..1] </w:t>
      </w:r>
    </w:p>
    <w:p w14:paraId="204442F5" w14:textId="77777777" w:rsidR="00A9368F" w:rsidRDefault="00A9368F" w:rsidP="00A9368F">
      <w:pPr>
        <w:pStyle w:val="CodeBlock"/>
        <w:tabs>
          <w:tab w:val="left" w:pos="5387"/>
        </w:tabs>
      </w:pPr>
      <w:r>
        <w:t xml:space="preserve">    &lt;atom:author&gt;...&lt;/atom:author&gt; [0..1] </w:t>
      </w:r>
    </w:p>
    <w:p w14:paraId="75C979FC" w14:textId="77777777" w:rsidR="00A9368F" w:rsidRDefault="00A9368F" w:rsidP="00A9368F">
      <w:pPr>
        <w:pStyle w:val="CodeBlock"/>
        <w:tabs>
          <w:tab w:val="left" w:pos="5387"/>
        </w:tabs>
      </w:pPr>
      <w:r>
        <w:t xml:space="preserve">    &lt;atom:link&gt;...&lt;/atom:link&gt; [0..1] </w:t>
      </w:r>
    </w:p>
    <w:p w14:paraId="4D59A63E" w14:textId="77777777" w:rsidR="00A9368F" w:rsidRDefault="00A9368F" w:rsidP="00A9368F">
      <w:pPr>
        <w:pStyle w:val="CodeBlock"/>
        <w:tabs>
          <w:tab w:val="left" w:pos="5387"/>
        </w:tabs>
      </w:pPr>
      <w:r>
        <w:t xml:space="preserve">    &lt;kml:address&gt;...&lt;/kml:address&gt; [0..1] </w:t>
      </w:r>
    </w:p>
    <w:p w14:paraId="034B6F5F" w14:textId="77777777" w:rsidR="00A9368F" w:rsidRDefault="00A9368F" w:rsidP="00A9368F">
      <w:pPr>
        <w:pStyle w:val="CodeBlock"/>
        <w:tabs>
          <w:tab w:val="left" w:pos="5387"/>
        </w:tabs>
      </w:pPr>
      <w:r>
        <w:t xml:space="preserve">    &lt;xal:AddressDetails&gt;...&lt;/xal:AddressDetails&gt; [0..1] </w:t>
      </w:r>
    </w:p>
    <w:p w14:paraId="7FFC30A0" w14:textId="77777777" w:rsidR="00A9368F" w:rsidRDefault="00A9368F" w:rsidP="00A9368F">
      <w:pPr>
        <w:pStyle w:val="CodeBlock"/>
        <w:tabs>
          <w:tab w:val="left" w:pos="5387"/>
        </w:tabs>
      </w:pPr>
      <w:r>
        <w:t xml:space="preserve">    &lt;kml:phoneNumber&gt;...&lt;/kml:phoneNumber&gt; [0..1] </w:t>
      </w:r>
    </w:p>
    <w:p w14:paraId="08E27546" w14:textId="77777777" w:rsidR="00A9368F" w:rsidRDefault="00A9368F" w:rsidP="00A9368F">
      <w:pPr>
        <w:pStyle w:val="CodeBlock"/>
        <w:tabs>
          <w:tab w:val="left" w:pos="5387"/>
        </w:tabs>
      </w:pPr>
      <w:r>
        <w:t xml:space="preserve">    &lt;kml:snippet&gt;...&lt;/kml:snippet&gt; [0..1] </w:t>
      </w:r>
    </w:p>
    <w:p w14:paraId="72B9AE4E" w14:textId="77777777" w:rsidR="00A9368F" w:rsidRDefault="00A9368F" w:rsidP="00A9368F">
      <w:pPr>
        <w:pStyle w:val="CodeBlock"/>
        <w:tabs>
          <w:tab w:val="left" w:pos="5387"/>
        </w:tabs>
      </w:pPr>
      <w:r>
        <w:lastRenderedPageBreak/>
        <w:t xml:space="preserve">    &lt;kml:description&gt;...&lt;/kml:description&gt; [0..1] </w:t>
      </w:r>
    </w:p>
    <w:p w14:paraId="5860E929" w14:textId="77777777" w:rsidR="00A9368F" w:rsidRPr="000B37C9" w:rsidRDefault="00A9368F" w:rsidP="00A9368F">
      <w:pPr>
        <w:pStyle w:val="CodeBlock"/>
        <w:tabs>
          <w:tab w:val="left" w:pos="5387"/>
        </w:tabs>
        <w:rPr>
          <w:rStyle w:val="charItalic"/>
        </w:rPr>
      </w:pPr>
      <w:r w:rsidRPr="000B37C9">
        <w:rPr>
          <w:rStyle w:val="charItalic"/>
        </w:rPr>
        <w:t xml:space="preserve">    &lt;kml:AbstractViewGroup</w:t>
      </w:r>
      <w:r>
        <w:rPr>
          <w:rStyle w:val="charItalic"/>
        </w:rPr>
        <w:t>&gt;...&lt;</w:t>
      </w:r>
      <w:r w:rsidRPr="000B37C9">
        <w:rPr>
          <w:rStyle w:val="charItalic"/>
        </w:rPr>
        <w:t xml:space="preserve">/kml:AbstractViewGroup&gt; [0..1] </w:t>
      </w:r>
    </w:p>
    <w:p w14:paraId="18DDA96E" w14:textId="77777777" w:rsidR="00A9368F" w:rsidRPr="000B37C9" w:rsidRDefault="00A9368F" w:rsidP="00A9368F">
      <w:pPr>
        <w:pStyle w:val="CodeBlock"/>
        <w:tabs>
          <w:tab w:val="left" w:pos="5387"/>
        </w:tabs>
        <w:rPr>
          <w:rStyle w:val="charItalic"/>
        </w:rPr>
      </w:pPr>
      <w:r w:rsidRPr="000B37C9">
        <w:rPr>
          <w:rStyle w:val="charItalic"/>
        </w:rPr>
        <w:t xml:space="preserve">    &lt;kml:AbstractTimePrimitiveGroup</w:t>
      </w:r>
      <w:r>
        <w:rPr>
          <w:rStyle w:val="charItalic"/>
        </w:rPr>
        <w:t>&gt;...&lt;</w:t>
      </w:r>
      <w:r w:rsidRPr="000B37C9">
        <w:rPr>
          <w:rStyle w:val="charItalic"/>
        </w:rPr>
        <w:t xml:space="preserve">/kml:AbstractTimePrimitiveGroup&gt; [0..1] </w:t>
      </w:r>
    </w:p>
    <w:p w14:paraId="0AB9AB25" w14:textId="77777777" w:rsidR="00A9368F" w:rsidRDefault="00A9368F" w:rsidP="00A9368F">
      <w:pPr>
        <w:pStyle w:val="CodeBlock"/>
        <w:tabs>
          <w:tab w:val="left" w:pos="5387"/>
        </w:tabs>
      </w:pPr>
      <w:r>
        <w:t xml:space="preserve">    &lt;kml:styleUrl&gt;...&lt;/kml:styleUrl&gt; [0..1] </w:t>
      </w:r>
    </w:p>
    <w:p w14:paraId="0FE7572D" w14:textId="77777777" w:rsidR="00A9368F" w:rsidRPr="000B37C9" w:rsidRDefault="00A9368F" w:rsidP="00A9368F">
      <w:pPr>
        <w:pStyle w:val="CodeBlock"/>
        <w:tabs>
          <w:tab w:val="left" w:pos="5387"/>
        </w:tabs>
        <w:rPr>
          <w:rStyle w:val="charItalic"/>
        </w:rPr>
      </w:pPr>
      <w:r w:rsidRPr="000B37C9">
        <w:rPr>
          <w:rStyle w:val="charItalic"/>
        </w:rPr>
        <w:t xml:space="preserve">    &lt;kml:AbstractStyleSelectorGroup</w:t>
      </w:r>
      <w:r>
        <w:rPr>
          <w:rStyle w:val="charItalic"/>
        </w:rPr>
        <w:t>&gt;...&lt;</w:t>
      </w:r>
      <w:r w:rsidRPr="000B37C9">
        <w:rPr>
          <w:rStyle w:val="charItalic"/>
        </w:rPr>
        <w:t xml:space="preserve">/kml:AbstractStyleSelectorGroup&gt; [0..*] </w:t>
      </w:r>
    </w:p>
    <w:p w14:paraId="39081DAF" w14:textId="77777777" w:rsidR="00A9368F" w:rsidRDefault="00A9368F" w:rsidP="00A9368F">
      <w:pPr>
        <w:pStyle w:val="CodeBlock"/>
        <w:tabs>
          <w:tab w:val="left" w:pos="5387"/>
        </w:tabs>
      </w:pPr>
      <w:r>
        <w:t xml:space="preserve">    &lt;kml:Region&gt;...&lt;/kml:Region&gt; [0..1] </w:t>
      </w:r>
    </w:p>
    <w:p w14:paraId="07678F3B"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2AEE76F1" w14:textId="77777777" w:rsidR="00A9368F" w:rsidRDefault="00A9368F" w:rsidP="00A9368F">
      <w:pPr>
        <w:pStyle w:val="CodeBlock"/>
        <w:tabs>
          <w:tab w:val="left" w:pos="5387"/>
        </w:tabs>
        <w:rPr>
          <w:rStyle w:val="charItalic"/>
        </w:rPr>
      </w:pPr>
      <w:r w:rsidRPr="000B37C9">
        <w:rPr>
          <w:rStyle w:val="charItalic"/>
        </w:rPr>
        <w:t xml:space="preserve">    &lt;kml:AbstractFeatureSimpleExtensionGroup</w:t>
      </w:r>
      <w:r>
        <w:rPr>
          <w:rStyle w:val="charItalic"/>
        </w:rPr>
        <w:t xml:space="preserve">&gt;... </w:t>
      </w:r>
    </w:p>
    <w:p w14:paraId="1955D159" w14:textId="77777777" w:rsidR="00A9368F" w:rsidRPr="000B37C9" w:rsidRDefault="00A9368F" w:rsidP="00A9368F">
      <w:pPr>
        <w:pStyle w:val="CodeBlock"/>
        <w:tabs>
          <w:tab w:val="left" w:pos="5387"/>
        </w:tabs>
        <w:rPr>
          <w:rStyle w:val="charItalic"/>
        </w:rPr>
      </w:pPr>
      <w:r>
        <w:rPr>
          <w:rStyle w:val="charItalic"/>
        </w:rPr>
        <w:t xml:space="preserve">     &lt;</w:t>
      </w:r>
      <w:r w:rsidRPr="000B37C9">
        <w:rPr>
          <w:rStyle w:val="charItalic"/>
        </w:rPr>
        <w:t xml:space="preserve">/kml:AbstractFeatureSimpleExtensionGroup&gt; [0..*] </w:t>
      </w:r>
    </w:p>
    <w:p w14:paraId="0C4CF5FD" w14:textId="77777777" w:rsidR="00A9368F" w:rsidRDefault="00A9368F" w:rsidP="00A9368F">
      <w:pPr>
        <w:pStyle w:val="CodeBlock"/>
        <w:tabs>
          <w:tab w:val="left" w:pos="5387"/>
        </w:tabs>
        <w:rPr>
          <w:rStyle w:val="charItalic"/>
        </w:rPr>
      </w:pPr>
      <w:r w:rsidRPr="000B37C9">
        <w:rPr>
          <w:rStyle w:val="charItalic"/>
        </w:rPr>
        <w:t xml:space="preserve">    &lt;kml:AbstractFeatureObjectExtensionGroup</w:t>
      </w:r>
      <w:r>
        <w:rPr>
          <w:rStyle w:val="charItalic"/>
        </w:rPr>
        <w:t xml:space="preserve">&gt;... </w:t>
      </w:r>
    </w:p>
    <w:p w14:paraId="7F85964A" w14:textId="77777777" w:rsidR="00A9368F" w:rsidRPr="000B37C9" w:rsidRDefault="00A9368F" w:rsidP="00A9368F">
      <w:pPr>
        <w:pStyle w:val="CodeBlock"/>
        <w:tabs>
          <w:tab w:val="left" w:pos="5387"/>
        </w:tabs>
        <w:rPr>
          <w:rStyle w:val="charItalic"/>
        </w:rPr>
      </w:pPr>
      <w:r>
        <w:rPr>
          <w:rStyle w:val="charItalic"/>
        </w:rPr>
        <w:t xml:space="preserve">     &lt;</w:t>
      </w:r>
      <w:r w:rsidRPr="000B37C9">
        <w:rPr>
          <w:rStyle w:val="charItalic"/>
        </w:rPr>
        <w:t>/kml:AbstractFeatureObjectExtensionGr</w:t>
      </w:r>
      <w:r>
        <w:rPr>
          <w:rStyle w:val="charItalic"/>
        </w:rPr>
        <w:t xml:space="preserve">oup&gt; [0..*] </w:t>
      </w:r>
    </w:p>
    <w:p w14:paraId="42E39B9B" w14:textId="77777777" w:rsidR="00A9368F" w:rsidRPr="00571EA3" w:rsidRDefault="00A9368F" w:rsidP="00A9368F">
      <w:pPr>
        <w:pStyle w:val="CodeBlock"/>
        <w:tabs>
          <w:tab w:val="left" w:pos="5387"/>
        </w:tabs>
        <w:rPr>
          <w:rStyle w:val="charBold"/>
        </w:rPr>
      </w:pPr>
      <w:r>
        <w:t xml:space="preserve">    </w:t>
      </w:r>
      <w:r w:rsidRPr="00571EA3">
        <w:rPr>
          <w:rStyle w:val="charBold"/>
        </w:rPr>
        <w:t>&lt;kml:AbstractGeometryGroup</w:t>
      </w:r>
      <w:r>
        <w:rPr>
          <w:rStyle w:val="charBold"/>
        </w:rPr>
        <w:t>&gt;...&lt;</w:t>
      </w:r>
      <w:r w:rsidRPr="00571EA3">
        <w:rPr>
          <w:rStyle w:val="charBold"/>
        </w:rPr>
        <w:t xml:space="preserve">/kml:AbstractGeometryGroup&gt; [0..1] </w:t>
      </w:r>
    </w:p>
    <w:p w14:paraId="30D55390" w14:textId="77777777" w:rsidR="00A9368F" w:rsidRDefault="00A9368F" w:rsidP="00A9368F">
      <w:pPr>
        <w:pStyle w:val="CodeBlock"/>
        <w:tabs>
          <w:tab w:val="left" w:pos="5387"/>
        </w:tabs>
        <w:rPr>
          <w:rStyle w:val="charBoldItalic"/>
        </w:rPr>
      </w:pPr>
      <w:r w:rsidRPr="000B37C9">
        <w:rPr>
          <w:rStyle w:val="charBoldItalic"/>
        </w:rPr>
        <w:t xml:space="preserve">    &lt;kml:PlacemarkSimpleExtensionGroup</w:t>
      </w:r>
      <w:r>
        <w:rPr>
          <w:rStyle w:val="charBoldItalic"/>
        </w:rPr>
        <w:t xml:space="preserve">&gt;... </w:t>
      </w:r>
    </w:p>
    <w:p w14:paraId="02F39561" w14:textId="77777777" w:rsidR="00A9368F" w:rsidRPr="000B37C9" w:rsidRDefault="00A9368F" w:rsidP="00A9368F">
      <w:pPr>
        <w:pStyle w:val="CodeBlock"/>
        <w:tabs>
          <w:tab w:val="left" w:pos="5387"/>
        </w:tabs>
        <w:rPr>
          <w:rStyle w:val="charBoldItalic"/>
        </w:rPr>
      </w:pPr>
      <w:r>
        <w:rPr>
          <w:rStyle w:val="charBoldItalic"/>
        </w:rPr>
        <w:t xml:space="preserve">     &lt;</w:t>
      </w:r>
      <w:r w:rsidRPr="000B37C9">
        <w:rPr>
          <w:rStyle w:val="charBoldItalic"/>
        </w:rPr>
        <w:t xml:space="preserve">/kml:PlacemarkSimpleExtensionGroup&gt; [0..*] </w:t>
      </w:r>
    </w:p>
    <w:p w14:paraId="55B66A73" w14:textId="77777777" w:rsidR="00A9368F" w:rsidRDefault="00A9368F" w:rsidP="00A9368F">
      <w:pPr>
        <w:pStyle w:val="CodeBlock"/>
        <w:tabs>
          <w:tab w:val="left" w:pos="5387"/>
        </w:tabs>
        <w:rPr>
          <w:rStyle w:val="charBoldItalic"/>
        </w:rPr>
      </w:pPr>
      <w:r w:rsidRPr="000B37C9">
        <w:rPr>
          <w:rStyle w:val="charBoldItalic"/>
        </w:rPr>
        <w:t xml:space="preserve">    &lt;kml:PlacemarkObjectExtensionGroup</w:t>
      </w:r>
      <w:r>
        <w:rPr>
          <w:rStyle w:val="charBoldItalic"/>
        </w:rPr>
        <w:t xml:space="preserve">&gt;... </w:t>
      </w:r>
    </w:p>
    <w:p w14:paraId="521EB12B" w14:textId="77777777" w:rsidR="00A9368F" w:rsidRPr="000B37C9" w:rsidRDefault="00A9368F" w:rsidP="00A9368F">
      <w:pPr>
        <w:pStyle w:val="CodeBlock"/>
        <w:tabs>
          <w:tab w:val="left" w:pos="5387"/>
        </w:tabs>
        <w:rPr>
          <w:rStyle w:val="charBoldItalic"/>
        </w:rPr>
      </w:pPr>
      <w:r>
        <w:rPr>
          <w:rStyle w:val="charBoldItalic"/>
        </w:rPr>
        <w:t xml:space="preserve">     &lt;</w:t>
      </w:r>
      <w:r w:rsidRPr="000B37C9">
        <w:rPr>
          <w:rStyle w:val="charBoldItalic"/>
        </w:rPr>
        <w:t xml:space="preserve">/kml:PlacemarkObjectExtensionGroup&gt; [0..*] </w:t>
      </w:r>
    </w:p>
    <w:p w14:paraId="7E7FA4F8" w14:textId="77777777" w:rsidR="00A9368F" w:rsidRPr="00832A3C" w:rsidRDefault="00A9368F" w:rsidP="00A9368F">
      <w:pPr>
        <w:pStyle w:val="CodeBlock"/>
        <w:tabs>
          <w:tab w:val="left" w:pos="5387"/>
        </w:tabs>
      </w:pPr>
      <w:r w:rsidRPr="00571EA3">
        <w:rPr>
          <w:rStyle w:val="charBold"/>
        </w:rPr>
        <w:t>&lt;/kml:Placemark&gt;</w:t>
      </w:r>
    </w:p>
    <w:p w14:paraId="01E8C2F2" w14:textId="77777777" w:rsidR="00A9368F" w:rsidRDefault="00A9368F" w:rsidP="00A9368F">
      <w:pPr>
        <w:pStyle w:val="Heading3"/>
        <w:tabs>
          <w:tab w:val="num" w:pos="720"/>
          <w:tab w:val="left" w:pos="5387"/>
        </w:tabs>
        <w:suppressAutoHyphens/>
        <w:spacing w:before="360" w:after="120" w:line="230" w:lineRule="exact"/>
        <w:ind w:left="720" w:hanging="720"/>
      </w:pPr>
      <w:bookmarkStart w:id="980" w:name="_Toc348415492"/>
      <w:bookmarkStart w:id="981" w:name="_Toc348415939"/>
      <w:bookmarkStart w:id="982" w:name="_Toc401927209"/>
      <w:bookmarkStart w:id="983" w:name="_Toc402959662"/>
      <w:r>
        <w:t>Description</w:t>
      </w:r>
      <w:bookmarkEnd w:id="980"/>
      <w:bookmarkEnd w:id="981"/>
      <w:bookmarkEnd w:id="982"/>
      <w:bookmarkEnd w:id="983"/>
    </w:p>
    <w:p w14:paraId="598B735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051B3020" w14:textId="77777777" w:rsidTr="00A9368F">
        <w:trPr>
          <w:jc w:val="center"/>
        </w:trPr>
        <w:tc>
          <w:tcPr>
            <w:tcW w:w="2500" w:type="pct"/>
          </w:tcPr>
          <w:p w14:paraId="55D497A4" w14:textId="77777777" w:rsidR="00A9368F" w:rsidRPr="00BA2C55" w:rsidRDefault="00A9368F" w:rsidP="00A9368F">
            <w:pPr>
              <w:pStyle w:val="TableCellCodeItalicTextBulleted"/>
              <w:tabs>
                <w:tab w:val="clear" w:pos="360"/>
                <w:tab w:val="num" w:pos="720"/>
                <w:tab w:val="left" w:pos="5387"/>
              </w:tabs>
              <w:ind w:left="720" w:hanging="360"/>
            </w:pPr>
            <w:r w:rsidRPr="00955FFA">
              <w:t>kml:AbstractFeatureGroup</w:t>
            </w:r>
          </w:p>
        </w:tc>
        <w:tc>
          <w:tcPr>
            <w:tcW w:w="2500" w:type="pct"/>
          </w:tcPr>
          <w:p w14:paraId="57CA408C" w14:textId="77777777" w:rsidR="00A9368F" w:rsidRPr="00BA2C55" w:rsidRDefault="00A9368F" w:rsidP="00A9368F">
            <w:pPr>
              <w:pStyle w:val="TableCellCodeText"/>
              <w:tabs>
                <w:tab w:val="left" w:pos="5387"/>
              </w:tabs>
            </w:pPr>
          </w:p>
        </w:tc>
      </w:tr>
    </w:tbl>
    <w:p w14:paraId="7F11F95D" w14:textId="77777777" w:rsidR="00A9368F" w:rsidRDefault="00A9368F" w:rsidP="00A9368F">
      <w:pPr>
        <w:tabs>
          <w:tab w:val="left" w:pos="5387"/>
        </w:tabs>
      </w:pPr>
      <w:r>
        <w:t xml:space="preserve">A </w:t>
      </w:r>
      <w:r>
        <w:rPr>
          <w:rStyle w:val="CodeText"/>
        </w:rPr>
        <w:t>kml:P</w:t>
      </w:r>
      <w:r w:rsidRPr="001901F8">
        <w:rPr>
          <w:rStyle w:val="CodeText"/>
        </w:rPr>
        <w:t>lacemark</w:t>
      </w:r>
      <w:r>
        <w:t xml:space="preserve"> is a </w:t>
      </w:r>
      <w:r>
        <w:rPr>
          <w:rStyle w:val="CodeTextItalic"/>
        </w:rPr>
        <w:t>kml:AbstractFeatureGroup</w:t>
      </w:r>
      <w:r>
        <w:t xml:space="preserve"> with an associated </w:t>
      </w:r>
      <w:r>
        <w:rPr>
          <w:rStyle w:val="CodeTextItalic"/>
        </w:rPr>
        <w:t>kml:AbstractGeometryGroup</w:t>
      </w:r>
      <w:r>
        <w:t xml:space="preserve">. </w:t>
      </w:r>
    </w:p>
    <w:p w14:paraId="6F985866" w14:textId="77777777" w:rsidR="00A9368F" w:rsidRDefault="00A9368F" w:rsidP="00A9368F">
      <w:pPr>
        <w:tabs>
          <w:tab w:val="left" w:pos="5387"/>
        </w:tabs>
      </w:pPr>
      <w:r>
        <w:t xml:space="preserve">A </w:t>
      </w:r>
      <w:r>
        <w:rPr>
          <w:rStyle w:val="CodeText"/>
        </w:rPr>
        <w:t>kml:P</w:t>
      </w:r>
      <w:r w:rsidRPr="004333A6">
        <w:rPr>
          <w:rStyle w:val="CodeText"/>
        </w:rPr>
        <w:t>lacemark</w:t>
      </w:r>
      <w:r>
        <w:t xml:space="preserve"> with a </w:t>
      </w:r>
      <w:r>
        <w:rPr>
          <w:rStyle w:val="CodeText"/>
        </w:rPr>
        <w:t>kml:Po</w:t>
      </w:r>
      <w:r w:rsidRPr="004333A6">
        <w:rPr>
          <w:rStyle w:val="CodeText"/>
        </w:rPr>
        <w:t>int</w:t>
      </w:r>
      <w:r>
        <w:t xml:space="preserve"> geometry should </w:t>
      </w:r>
      <w:r w:rsidRPr="0065067E">
        <w:t xml:space="preserve">be drawn with an icon to mark the </w:t>
      </w:r>
      <w:r>
        <w:rPr>
          <w:rStyle w:val="CodeText"/>
        </w:rPr>
        <w:t>kml:P</w:t>
      </w:r>
      <w:r w:rsidRPr="0065067E">
        <w:rPr>
          <w:rStyle w:val="CodeText"/>
        </w:rPr>
        <w:t>lacemark</w:t>
      </w:r>
      <w:r>
        <w:t xml:space="preserve"> in the geographic view. </w:t>
      </w:r>
      <w:r w:rsidRPr="006575CE">
        <w:t xml:space="preserve"> </w:t>
      </w:r>
      <w:r>
        <w:t xml:space="preserve">The point itself determines the position of the </w:t>
      </w:r>
      <w:r>
        <w:rPr>
          <w:rStyle w:val="CodeText"/>
        </w:rPr>
        <w:t>kml:P</w:t>
      </w:r>
      <w:r w:rsidRPr="00500210">
        <w:rPr>
          <w:rStyle w:val="CodeText"/>
        </w:rPr>
        <w:t>lacemark's</w:t>
      </w:r>
      <w:r>
        <w:t xml:space="preserve"> name and display icon.</w:t>
      </w:r>
    </w:p>
    <w:p w14:paraId="42842562" w14:textId="77777777" w:rsidR="00A9368F" w:rsidRDefault="00A9368F" w:rsidP="00A9368F">
      <w:pPr>
        <w:tabs>
          <w:tab w:val="left" w:pos="5387"/>
        </w:tabs>
      </w:pPr>
      <w:r>
        <w:rPr>
          <w:rStyle w:val="CodeText"/>
        </w:rPr>
        <w:t>kml:P</w:t>
      </w:r>
      <w:r w:rsidRPr="004333A6">
        <w:rPr>
          <w:rStyle w:val="CodeText"/>
        </w:rPr>
        <w:t>lacemark</w:t>
      </w:r>
      <w:r>
        <w:t xml:space="preserve"> should contain a </w:t>
      </w:r>
      <w:r w:rsidRPr="00D621AB">
        <w:rPr>
          <w:rStyle w:val="CodeText"/>
        </w:rPr>
        <w:t>kml:</w:t>
      </w:r>
      <w:r w:rsidRPr="00EB0A17">
        <w:rPr>
          <w:rStyle w:val="CodeTextItalic"/>
        </w:rPr>
        <w:t>AbstractGeometryGroup</w:t>
      </w:r>
      <w:r>
        <w:t xml:space="preserve"> element outside of an update context, that is when not a descendant of </w:t>
      </w:r>
      <w:r w:rsidRPr="00D04606">
        <w:rPr>
          <w:rStyle w:val="CodeText"/>
        </w:rPr>
        <w:t>kml:Update</w:t>
      </w:r>
      <w:r>
        <w:t>.</w:t>
      </w:r>
    </w:p>
    <w:p w14:paraId="629B02D5" w14:textId="77777777" w:rsidR="00A9368F" w:rsidRDefault="00A9368F" w:rsidP="00A9368F">
      <w:pPr>
        <w:pStyle w:val="Heading3"/>
        <w:tabs>
          <w:tab w:val="num" w:pos="720"/>
          <w:tab w:val="left" w:pos="5387"/>
        </w:tabs>
        <w:suppressAutoHyphens/>
        <w:spacing w:before="360" w:after="120" w:line="230" w:lineRule="exact"/>
        <w:ind w:left="720" w:hanging="720"/>
      </w:pPr>
      <w:bookmarkStart w:id="984" w:name="_Toc348415493"/>
      <w:bookmarkStart w:id="985" w:name="_Toc348415940"/>
      <w:bookmarkStart w:id="986" w:name="_Toc401927210"/>
      <w:bookmarkStart w:id="987" w:name="_Toc402959663"/>
      <w:r>
        <w:t>Content</w:t>
      </w:r>
      <w:bookmarkEnd w:id="984"/>
      <w:bookmarkEnd w:id="985"/>
      <w:bookmarkEnd w:id="986"/>
      <w:bookmarkEnd w:id="987"/>
    </w:p>
    <w:p w14:paraId="6FC8843C" w14:textId="77777777" w:rsidR="00A9368F" w:rsidRDefault="00A9368F" w:rsidP="00A9368F">
      <w:pPr>
        <w:pStyle w:val="Heading4"/>
        <w:tabs>
          <w:tab w:val="num" w:pos="864"/>
          <w:tab w:val="left" w:pos="5387"/>
        </w:tabs>
        <w:suppressAutoHyphens/>
        <w:spacing w:before="360" w:after="120" w:line="230" w:lineRule="exact"/>
        <w:ind w:left="864" w:hanging="864"/>
      </w:pPr>
      <w:r>
        <w:t>kml:AbstractGeometryGroup</w:t>
      </w:r>
    </w:p>
    <w:p w14:paraId="7A85F059" w14:textId="77777777" w:rsidR="00A9368F" w:rsidRPr="00431401" w:rsidRDefault="00A9368F" w:rsidP="00A9368F">
      <w:pPr>
        <w:tabs>
          <w:tab w:val="left" w:pos="5387"/>
        </w:tabs>
      </w:pPr>
      <w:r>
        <w:t xml:space="preserve">See </w:t>
      </w:r>
      <w:r w:rsidR="00C87F5A">
        <w:fldChar w:fldCharType="begin"/>
      </w:r>
      <w:r>
        <w:instrText xml:space="preserve"> REF AbstractGeometryGroup \r \h </w:instrText>
      </w:r>
      <w:r w:rsidR="00C87F5A">
        <w:fldChar w:fldCharType="separate"/>
      </w:r>
      <w:r w:rsidR="007B103F">
        <w:t>10.1</w:t>
      </w:r>
      <w:r w:rsidR="00C87F5A">
        <w:fldChar w:fldCharType="end"/>
      </w:r>
      <w:r>
        <w:t xml:space="preserve"> </w:t>
      </w:r>
      <w:fldSimple w:instr=" REF AbstractGeometryGroup ">
        <w:r w:rsidR="007B103F" w:rsidRPr="004D05BF">
          <w:t>kml:</w:t>
        </w:r>
        <w:r w:rsidR="007B103F">
          <w:t>Abstract</w:t>
        </w:r>
        <w:r w:rsidR="007B103F" w:rsidRPr="004D05BF">
          <w:t>Geometry</w:t>
        </w:r>
        <w:r w:rsidR="007B103F">
          <w:t>Group</w:t>
        </w:r>
      </w:fldSimple>
      <w:r>
        <w:t>.</w:t>
      </w:r>
    </w:p>
    <w:p w14:paraId="7F627E97" w14:textId="77777777" w:rsidR="00A9368F" w:rsidRDefault="00A9368F" w:rsidP="00A9368F">
      <w:pPr>
        <w:pStyle w:val="Heading4"/>
        <w:tabs>
          <w:tab w:val="num" w:pos="864"/>
          <w:tab w:val="left" w:pos="5387"/>
        </w:tabs>
        <w:suppressAutoHyphens/>
        <w:spacing w:before="360" w:after="120" w:line="230" w:lineRule="exact"/>
        <w:ind w:left="864" w:hanging="864"/>
      </w:pPr>
      <w:r>
        <w:t>kml:PlacemarkSimpleExtensionGroup</w:t>
      </w:r>
    </w:p>
    <w:p w14:paraId="009F553B"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B955AF9" w14:textId="77777777" w:rsidR="00A9368F" w:rsidRDefault="00A9368F" w:rsidP="00A9368F">
      <w:pPr>
        <w:pStyle w:val="Heading4"/>
        <w:tabs>
          <w:tab w:val="num" w:pos="864"/>
          <w:tab w:val="left" w:pos="5387"/>
        </w:tabs>
        <w:suppressAutoHyphens/>
        <w:spacing w:before="360" w:after="120" w:line="230" w:lineRule="exact"/>
        <w:ind w:left="864" w:hanging="864"/>
      </w:pPr>
      <w:r>
        <w:t>kml:PlacemarkObjectExtensionGroup</w:t>
      </w:r>
    </w:p>
    <w:p w14:paraId="2BCFF88C" w14:textId="77777777" w:rsidR="00A9368F" w:rsidRPr="00563A7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47EDC10" w14:textId="77777777" w:rsidR="00A9368F" w:rsidRDefault="00A9368F" w:rsidP="00A9368F">
      <w:pPr>
        <w:pStyle w:val="Heading3"/>
        <w:tabs>
          <w:tab w:val="num" w:pos="720"/>
          <w:tab w:val="left" w:pos="5387"/>
        </w:tabs>
        <w:suppressAutoHyphens/>
        <w:spacing w:before="360" w:after="120" w:line="230" w:lineRule="exact"/>
        <w:ind w:left="720" w:hanging="720"/>
      </w:pPr>
      <w:bookmarkStart w:id="988" w:name="_Toc348415494"/>
      <w:bookmarkStart w:id="989" w:name="_Toc348415941"/>
      <w:bookmarkStart w:id="990" w:name="_Toc401927211"/>
      <w:bookmarkStart w:id="991" w:name="_Toc402959664"/>
      <w:r>
        <w:lastRenderedPageBreak/>
        <w:t>Example</w:t>
      </w:r>
      <w:bookmarkEnd w:id="988"/>
      <w:bookmarkEnd w:id="989"/>
      <w:bookmarkEnd w:id="990"/>
      <w:bookmarkEnd w:id="991"/>
    </w:p>
    <w:p w14:paraId="71CD3D68" w14:textId="77777777" w:rsidR="00A9368F" w:rsidRPr="008C0C04" w:rsidRDefault="00A9368F" w:rsidP="00A9368F">
      <w:pPr>
        <w:pStyle w:val="CodeBlock"/>
        <w:tabs>
          <w:tab w:val="left" w:pos="5387"/>
        </w:tabs>
        <w:rPr>
          <w:rStyle w:val="charBold"/>
        </w:rPr>
      </w:pPr>
      <w:r w:rsidRPr="008C0C04">
        <w:rPr>
          <w:rStyle w:val="charBold"/>
        </w:rPr>
        <w:t>&lt;Placemark&gt;</w:t>
      </w:r>
    </w:p>
    <w:p w14:paraId="69B9B8B0" w14:textId="77777777" w:rsidR="00A9368F" w:rsidRDefault="00A9368F" w:rsidP="00A9368F">
      <w:pPr>
        <w:pStyle w:val="CodeBlock"/>
        <w:tabs>
          <w:tab w:val="left" w:pos="5387"/>
        </w:tabs>
      </w:pPr>
      <w:r>
        <w:t xml:space="preserve">  &lt;name&gt;New Placemark&lt;/name&gt;</w:t>
      </w:r>
    </w:p>
    <w:p w14:paraId="14EF2629" w14:textId="77777777" w:rsidR="00A9368F" w:rsidRDefault="00A9368F" w:rsidP="00A9368F">
      <w:pPr>
        <w:pStyle w:val="CodeBlock"/>
        <w:tabs>
          <w:tab w:val="left" w:pos="5387"/>
        </w:tabs>
      </w:pPr>
      <w:r>
        <w:t xml:space="preserve">  &lt;description&gt;Some Descriptive text.&lt;/description&gt;</w:t>
      </w:r>
    </w:p>
    <w:p w14:paraId="3597ADCA" w14:textId="77777777" w:rsidR="00A9368F" w:rsidRDefault="00A9368F" w:rsidP="00A9368F">
      <w:pPr>
        <w:pStyle w:val="CodeBlock"/>
        <w:tabs>
          <w:tab w:val="left" w:pos="5387"/>
        </w:tabs>
      </w:pPr>
      <w:r>
        <w:t xml:space="preserve">  &lt;LookAt&gt;</w:t>
      </w:r>
    </w:p>
    <w:p w14:paraId="16F2EF62" w14:textId="77777777" w:rsidR="00A9368F" w:rsidRDefault="00A9368F" w:rsidP="00A9368F">
      <w:pPr>
        <w:pStyle w:val="CodeBlock"/>
        <w:tabs>
          <w:tab w:val="left" w:pos="5387"/>
        </w:tabs>
      </w:pPr>
      <w:r>
        <w:t xml:space="preserve">    &lt;longitude&gt;-90.86879847669974&lt;/longitude&gt;</w:t>
      </w:r>
    </w:p>
    <w:p w14:paraId="00D643A5" w14:textId="77777777" w:rsidR="00A9368F" w:rsidRDefault="00A9368F" w:rsidP="00A9368F">
      <w:pPr>
        <w:pStyle w:val="CodeBlock"/>
        <w:tabs>
          <w:tab w:val="left" w:pos="5387"/>
        </w:tabs>
      </w:pPr>
      <w:r>
        <w:t xml:space="preserve">    &lt;latitude&gt;48.25330383601299&lt;/latitude&gt;</w:t>
      </w:r>
    </w:p>
    <w:p w14:paraId="36EDB788" w14:textId="77777777" w:rsidR="00A9368F" w:rsidRDefault="00A9368F" w:rsidP="00A9368F">
      <w:pPr>
        <w:pStyle w:val="CodeBlock"/>
        <w:tabs>
          <w:tab w:val="left" w:pos="5387"/>
        </w:tabs>
      </w:pPr>
      <w:r>
        <w:t xml:space="preserve">    &lt;range&gt;440.8&lt;/range&gt;</w:t>
      </w:r>
    </w:p>
    <w:p w14:paraId="58A6A4C9" w14:textId="77777777" w:rsidR="00A9368F" w:rsidRDefault="00A9368F" w:rsidP="00A9368F">
      <w:pPr>
        <w:pStyle w:val="CodeBlock"/>
        <w:tabs>
          <w:tab w:val="left" w:pos="5387"/>
        </w:tabs>
      </w:pPr>
      <w:r>
        <w:t xml:space="preserve">    &lt;tilt&gt;8.3&lt;/tilt&gt;</w:t>
      </w:r>
    </w:p>
    <w:p w14:paraId="0C0CAA29" w14:textId="77777777" w:rsidR="00A9368F" w:rsidRDefault="00A9368F" w:rsidP="00A9368F">
      <w:pPr>
        <w:pStyle w:val="CodeBlock"/>
        <w:tabs>
          <w:tab w:val="left" w:pos="5387"/>
        </w:tabs>
      </w:pPr>
      <w:r>
        <w:t xml:space="preserve">    &lt;heading&gt;2.7&lt;/heading&gt;</w:t>
      </w:r>
    </w:p>
    <w:p w14:paraId="5CE89307" w14:textId="77777777" w:rsidR="00A9368F" w:rsidRDefault="00A9368F" w:rsidP="00A9368F">
      <w:pPr>
        <w:pStyle w:val="CodeBlock"/>
        <w:tabs>
          <w:tab w:val="left" w:pos="5387"/>
        </w:tabs>
      </w:pPr>
      <w:r>
        <w:t xml:space="preserve">  &lt;/LookAt&gt;</w:t>
      </w:r>
    </w:p>
    <w:p w14:paraId="615D4CDB" w14:textId="77777777" w:rsidR="00A9368F" w:rsidRDefault="00A9368F" w:rsidP="00A9368F">
      <w:pPr>
        <w:pStyle w:val="CodeBlock"/>
        <w:tabs>
          <w:tab w:val="left" w:pos="5387"/>
        </w:tabs>
      </w:pPr>
      <w:r>
        <w:t xml:space="preserve">  &lt;Point&gt;</w:t>
      </w:r>
    </w:p>
    <w:p w14:paraId="535A5B2E" w14:textId="77777777" w:rsidR="00A9368F" w:rsidRDefault="00A9368F" w:rsidP="00A9368F">
      <w:pPr>
        <w:pStyle w:val="CodeBlock"/>
        <w:tabs>
          <w:tab w:val="left" w:pos="5387"/>
        </w:tabs>
      </w:pPr>
      <w:r>
        <w:t xml:space="preserve">    &lt;coordinates&gt;-90.86948943473118,48.25450093195546,0&lt;/coordinates&gt;</w:t>
      </w:r>
    </w:p>
    <w:p w14:paraId="4C68C396" w14:textId="77777777" w:rsidR="00A9368F" w:rsidRDefault="00A9368F" w:rsidP="00A9368F">
      <w:pPr>
        <w:pStyle w:val="CodeBlock"/>
        <w:tabs>
          <w:tab w:val="left" w:pos="5387"/>
        </w:tabs>
      </w:pPr>
      <w:r>
        <w:t xml:space="preserve">  &lt;/Point&gt;</w:t>
      </w:r>
    </w:p>
    <w:p w14:paraId="6A241D18" w14:textId="77777777" w:rsidR="00A9368F" w:rsidRPr="008C0C04" w:rsidRDefault="00A9368F" w:rsidP="00A9368F">
      <w:pPr>
        <w:pStyle w:val="CodeBlock"/>
        <w:tabs>
          <w:tab w:val="left" w:pos="5387"/>
        </w:tabs>
        <w:rPr>
          <w:rStyle w:val="charBold"/>
        </w:rPr>
      </w:pPr>
      <w:r w:rsidRPr="008C0C04">
        <w:rPr>
          <w:rStyle w:val="charBold"/>
        </w:rPr>
        <w:t>&lt;/Placemark&gt;</w:t>
      </w:r>
    </w:p>
    <w:p w14:paraId="067D0620"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992" w:name="_kml:NetworkLink"/>
      <w:bookmarkStart w:id="993" w:name="NetworkLink"/>
      <w:bookmarkStart w:id="994" w:name="_Toc348415495"/>
      <w:bookmarkStart w:id="995" w:name="_Toc348415942"/>
      <w:bookmarkStart w:id="996" w:name="_Toc401927212"/>
      <w:bookmarkStart w:id="997" w:name="_Toc402959665"/>
      <w:bookmarkEnd w:id="992"/>
      <w:r w:rsidRPr="004D05BF">
        <w:t>kml:NetworkLink</w:t>
      </w:r>
      <w:bookmarkEnd w:id="993"/>
      <w:bookmarkEnd w:id="994"/>
      <w:bookmarkEnd w:id="995"/>
      <w:bookmarkEnd w:id="996"/>
      <w:bookmarkEnd w:id="997"/>
    </w:p>
    <w:p w14:paraId="0560BC64" w14:textId="77777777" w:rsidR="00A9368F" w:rsidRDefault="00A9368F" w:rsidP="00A9368F">
      <w:pPr>
        <w:pStyle w:val="Heading3"/>
        <w:tabs>
          <w:tab w:val="num" w:pos="720"/>
          <w:tab w:val="left" w:pos="5387"/>
        </w:tabs>
        <w:suppressAutoHyphens/>
        <w:spacing w:before="360" w:after="120" w:line="230" w:lineRule="exact"/>
        <w:ind w:left="720" w:hanging="720"/>
      </w:pPr>
      <w:bookmarkStart w:id="998" w:name="_Toc348415496"/>
      <w:bookmarkStart w:id="999" w:name="_Toc348415943"/>
      <w:bookmarkStart w:id="1000" w:name="_Toc401927213"/>
      <w:bookmarkStart w:id="1001" w:name="_Toc402959666"/>
      <w:r>
        <w:t>Structure</w:t>
      </w:r>
      <w:bookmarkEnd w:id="998"/>
      <w:bookmarkEnd w:id="999"/>
      <w:bookmarkEnd w:id="1000"/>
      <w:bookmarkEnd w:id="1001"/>
    </w:p>
    <w:p w14:paraId="6B27F5BB" w14:textId="77777777" w:rsidR="00A9368F" w:rsidRPr="001234BC" w:rsidRDefault="00A9368F" w:rsidP="00A9368F">
      <w:pPr>
        <w:pStyle w:val="CodeBlock"/>
        <w:tabs>
          <w:tab w:val="left" w:pos="5387"/>
        </w:tabs>
        <w:rPr>
          <w:rStyle w:val="charBold"/>
        </w:rPr>
      </w:pPr>
      <w:r w:rsidRPr="001234BC">
        <w:rPr>
          <w:rStyle w:val="charBold"/>
        </w:rPr>
        <w:t>&lt;kml:NetworkLink</w:t>
      </w:r>
    </w:p>
    <w:p w14:paraId="770B09FB" w14:textId="77777777" w:rsidR="00A9368F" w:rsidRDefault="00A9368F" w:rsidP="00A9368F">
      <w:pPr>
        <w:pStyle w:val="CodeBlock"/>
        <w:tabs>
          <w:tab w:val="left" w:pos="5387"/>
        </w:tabs>
      </w:pPr>
      <w:r>
        <w:t xml:space="preserve"> id="ID [0..1]" </w:t>
      </w:r>
    </w:p>
    <w:p w14:paraId="7D8AD68B" w14:textId="77777777" w:rsidR="00A9368F" w:rsidRDefault="00A9368F" w:rsidP="00A9368F">
      <w:pPr>
        <w:pStyle w:val="CodeBlock"/>
        <w:tabs>
          <w:tab w:val="left" w:pos="5387"/>
        </w:tabs>
      </w:pPr>
      <w:r>
        <w:t xml:space="preserve"> targetId="NCName [0..1]"</w:t>
      </w:r>
    </w:p>
    <w:p w14:paraId="52559625" w14:textId="77777777" w:rsidR="00A9368F" w:rsidRPr="006C1D9E" w:rsidRDefault="00A9368F" w:rsidP="00A9368F">
      <w:pPr>
        <w:pStyle w:val="CodeBlock"/>
        <w:tabs>
          <w:tab w:val="left" w:pos="5387"/>
        </w:tabs>
      </w:pPr>
      <w:r w:rsidRPr="006C1D9E">
        <w:rPr>
          <w:szCs w:val="24"/>
          <w:lang w:val="en-CA" w:eastAsia="en-CA"/>
        </w:rPr>
        <w:t xml:space="preserve"> anyAttribute="anySimpleType [0..1]"</w:t>
      </w:r>
      <w:r w:rsidRPr="006C1D9E">
        <w:t xml:space="preserve">&gt; </w:t>
      </w:r>
    </w:p>
    <w:p w14:paraId="386DE8D3" w14:textId="77777777" w:rsidR="00A9368F" w:rsidRPr="006C1D9E" w:rsidRDefault="00A9368F" w:rsidP="00A9368F">
      <w:pPr>
        <w:pStyle w:val="CodeBlock"/>
        <w:tabs>
          <w:tab w:val="left" w:pos="5387"/>
        </w:tabs>
        <w:rPr>
          <w:rStyle w:val="charItalic"/>
        </w:rPr>
      </w:pPr>
      <w:r w:rsidRPr="006C1D9E">
        <w:rPr>
          <w:rStyle w:val="charItalic"/>
        </w:rPr>
        <w:t xml:space="preserve">    &lt;kml:ObjectSimpleExtensionGroup&gt;...&lt;/kml:ObjectSimpleExtensionGroup&gt; [0..*] </w:t>
      </w:r>
    </w:p>
    <w:p w14:paraId="6B89C941" w14:textId="77777777" w:rsidR="00A9368F" w:rsidRPr="006C1D9E" w:rsidRDefault="00A9368F" w:rsidP="00A9368F">
      <w:pPr>
        <w:pStyle w:val="CodeBlock"/>
        <w:tabs>
          <w:tab w:val="left" w:pos="5387"/>
        </w:tabs>
      </w:pPr>
      <w:r w:rsidRPr="006C1D9E">
        <w:t xml:space="preserve">    &lt;kml:name&gt;...&lt;/kml:name&gt; [0..1] </w:t>
      </w:r>
    </w:p>
    <w:p w14:paraId="1FFAC451" w14:textId="77777777" w:rsidR="00A9368F" w:rsidRPr="006C1D9E" w:rsidRDefault="00A9368F" w:rsidP="00A9368F">
      <w:pPr>
        <w:pStyle w:val="CodeBlock"/>
        <w:tabs>
          <w:tab w:val="left" w:pos="5387"/>
        </w:tabs>
      </w:pPr>
      <w:r w:rsidRPr="006C1D9E">
        <w:t xml:space="preserve">    &lt;kml:visibility&gt;...&lt;/kml:visibility&gt; [0..1] </w:t>
      </w:r>
    </w:p>
    <w:p w14:paraId="724A1B15" w14:textId="77777777" w:rsidR="00A9368F" w:rsidRDefault="00A9368F" w:rsidP="00A9368F">
      <w:pPr>
        <w:pStyle w:val="CodeBlock"/>
        <w:tabs>
          <w:tab w:val="left" w:pos="5387"/>
        </w:tabs>
      </w:pPr>
      <w:r w:rsidRPr="006C1D9E">
        <w:rPr>
          <w:szCs w:val="24"/>
          <w:lang w:val="en-CA" w:eastAsia="en-CA"/>
        </w:rPr>
        <w:t xml:space="preserve">    &lt;kml:balloonVisibility&gt;...&lt;/kml:balloonVisibility&gt; [0..1]</w:t>
      </w:r>
      <w:r w:rsidRPr="006C1D9E">
        <w:rPr>
          <w:szCs w:val="24"/>
          <w:lang w:val="en-CA" w:eastAsia="en-CA"/>
        </w:rPr>
        <w:br/>
      </w:r>
      <w:r>
        <w:t xml:space="preserve">    &lt;kml:open&gt;...&lt;/kml:open&gt; [0..1] </w:t>
      </w:r>
    </w:p>
    <w:p w14:paraId="1FFDF5A8" w14:textId="77777777" w:rsidR="00A9368F" w:rsidRDefault="00A9368F" w:rsidP="00A9368F">
      <w:pPr>
        <w:pStyle w:val="CodeBlock"/>
        <w:tabs>
          <w:tab w:val="left" w:pos="5387"/>
        </w:tabs>
      </w:pPr>
      <w:r>
        <w:t xml:space="preserve">    &lt;atom:author&gt;...&lt;/atom:author&gt; [0..1] </w:t>
      </w:r>
    </w:p>
    <w:p w14:paraId="6CC5FFC7" w14:textId="77777777" w:rsidR="00A9368F" w:rsidRDefault="00A9368F" w:rsidP="00A9368F">
      <w:pPr>
        <w:pStyle w:val="CodeBlock"/>
        <w:tabs>
          <w:tab w:val="left" w:pos="5387"/>
        </w:tabs>
      </w:pPr>
      <w:r>
        <w:t xml:space="preserve">    &lt;atom:link&gt;...&lt;/atom:link&gt; [0..1] </w:t>
      </w:r>
    </w:p>
    <w:p w14:paraId="02F255A8" w14:textId="77777777" w:rsidR="00A9368F" w:rsidRDefault="00A9368F" w:rsidP="00A9368F">
      <w:pPr>
        <w:pStyle w:val="CodeBlock"/>
        <w:tabs>
          <w:tab w:val="left" w:pos="5387"/>
        </w:tabs>
      </w:pPr>
      <w:r>
        <w:t xml:space="preserve">    &lt;kml:address&gt;...&lt;/kml:address&gt; [0..1] </w:t>
      </w:r>
    </w:p>
    <w:p w14:paraId="25CCB1ED" w14:textId="77777777" w:rsidR="00A9368F" w:rsidRDefault="00A9368F" w:rsidP="00A9368F">
      <w:pPr>
        <w:pStyle w:val="CodeBlock"/>
        <w:tabs>
          <w:tab w:val="left" w:pos="5387"/>
        </w:tabs>
      </w:pPr>
      <w:r>
        <w:t xml:space="preserve">    &lt;xal:AddressDetails&gt;...&lt;/xal:AddressDetails&gt; [0..1] </w:t>
      </w:r>
    </w:p>
    <w:p w14:paraId="38D284CD" w14:textId="77777777" w:rsidR="00A9368F" w:rsidRDefault="00A9368F" w:rsidP="00A9368F">
      <w:pPr>
        <w:pStyle w:val="CodeBlock"/>
        <w:tabs>
          <w:tab w:val="left" w:pos="5387"/>
        </w:tabs>
      </w:pPr>
      <w:r>
        <w:t xml:space="preserve">    &lt;kml:phoneNumber&gt;...&lt;/kml:phoneNumber&gt; [0..1] </w:t>
      </w:r>
    </w:p>
    <w:p w14:paraId="7F3D83B0" w14:textId="77777777" w:rsidR="00A9368F" w:rsidRDefault="00A9368F" w:rsidP="00A9368F">
      <w:pPr>
        <w:pStyle w:val="CodeBlock"/>
        <w:tabs>
          <w:tab w:val="left" w:pos="5387"/>
        </w:tabs>
      </w:pPr>
      <w:r>
        <w:t xml:space="preserve">    &lt;kml:snippet&gt;...&lt;/kml:snippet&gt; [0..1] </w:t>
      </w:r>
    </w:p>
    <w:p w14:paraId="75F1E142" w14:textId="77777777" w:rsidR="00A9368F" w:rsidRDefault="00A9368F" w:rsidP="00A9368F">
      <w:pPr>
        <w:pStyle w:val="CodeBlock"/>
        <w:tabs>
          <w:tab w:val="left" w:pos="5387"/>
        </w:tabs>
      </w:pPr>
      <w:r>
        <w:t xml:space="preserve">    &lt;kml:description&gt;...&lt;/kml:description&gt; [0..1] </w:t>
      </w:r>
    </w:p>
    <w:p w14:paraId="5B5B9796" w14:textId="77777777" w:rsidR="00A9368F" w:rsidRPr="000A4AF7" w:rsidRDefault="00A9368F" w:rsidP="00A9368F">
      <w:pPr>
        <w:pStyle w:val="CodeBlock"/>
        <w:tabs>
          <w:tab w:val="left" w:pos="5387"/>
        </w:tabs>
        <w:rPr>
          <w:rStyle w:val="charItalic"/>
        </w:rPr>
      </w:pPr>
      <w:r w:rsidRPr="000A4AF7">
        <w:rPr>
          <w:rStyle w:val="charItalic"/>
        </w:rPr>
        <w:t xml:space="preserve">    &lt;kml:AbstractViewGroup</w:t>
      </w:r>
      <w:r>
        <w:rPr>
          <w:rStyle w:val="charItalic"/>
        </w:rPr>
        <w:t>&gt;...&lt;</w:t>
      </w:r>
      <w:r w:rsidRPr="000A4AF7">
        <w:rPr>
          <w:rStyle w:val="charItalic"/>
        </w:rPr>
        <w:t xml:space="preserve">/kml:AbstractViewGroup&gt; [0..1] </w:t>
      </w:r>
    </w:p>
    <w:p w14:paraId="63D34402" w14:textId="77777777" w:rsidR="00A9368F" w:rsidRPr="000A4AF7" w:rsidRDefault="00A9368F" w:rsidP="00A9368F">
      <w:pPr>
        <w:pStyle w:val="CodeBlock"/>
        <w:tabs>
          <w:tab w:val="left" w:pos="5387"/>
        </w:tabs>
        <w:rPr>
          <w:rStyle w:val="charItalic"/>
        </w:rPr>
      </w:pPr>
      <w:r w:rsidRPr="000A4AF7">
        <w:rPr>
          <w:rStyle w:val="charItalic"/>
        </w:rPr>
        <w:t xml:space="preserve">    &lt;kml:AbstractTimePrimitiveGroup</w:t>
      </w:r>
      <w:r>
        <w:rPr>
          <w:rStyle w:val="charItalic"/>
        </w:rPr>
        <w:t>&gt;...&lt;</w:t>
      </w:r>
      <w:r w:rsidRPr="000A4AF7">
        <w:rPr>
          <w:rStyle w:val="charItalic"/>
        </w:rPr>
        <w:t xml:space="preserve">/kml:AbstractTimePrimitiveGroup&gt; [0..1] </w:t>
      </w:r>
    </w:p>
    <w:p w14:paraId="3AE4FDDC" w14:textId="77777777" w:rsidR="00A9368F" w:rsidRDefault="00A9368F" w:rsidP="00A9368F">
      <w:pPr>
        <w:pStyle w:val="CodeBlock"/>
        <w:tabs>
          <w:tab w:val="left" w:pos="5387"/>
        </w:tabs>
      </w:pPr>
      <w:r>
        <w:t xml:space="preserve">    &lt;kml:styleUrl&gt;...&lt;/kml:styleUrl&gt; [0..1] </w:t>
      </w:r>
    </w:p>
    <w:p w14:paraId="7DEBA16F" w14:textId="77777777" w:rsidR="00A9368F" w:rsidRPr="000A4AF7" w:rsidRDefault="00A9368F" w:rsidP="00A9368F">
      <w:pPr>
        <w:pStyle w:val="CodeBlock"/>
        <w:tabs>
          <w:tab w:val="left" w:pos="5387"/>
        </w:tabs>
        <w:rPr>
          <w:rStyle w:val="charItalic"/>
        </w:rPr>
      </w:pPr>
      <w:r w:rsidRPr="000A4AF7">
        <w:rPr>
          <w:rStyle w:val="charItalic"/>
        </w:rPr>
        <w:t xml:space="preserve">    &lt;kml:AbstractStyleSelectorGroup</w:t>
      </w:r>
      <w:r>
        <w:rPr>
          <w:rStyle w:val="charItalic"/>
        </w:rPr>
        <w:t>&gt;...&lt;</w:t>
      </w:r>
      <w:r w:rsidRPr="000A4AF7">
        <w:rPr>
          <w:rStyle w:val="charItalic"/>
        </w:rPr>
        <w:t xml:space="preserve">/kml:AbstractStyleSelectorGroup&gt; [0..*] </w:t>
      </w:r>
    </w:p>
    <w:p w14:paraId="539D0839" w14:textId="77777777" w:rsidR="00A9368F" w:rsidRDefault="00A9368F" w:rsidP="00A9368F">
      <w:pPr>
        <w:pStyle w:val="CodeBlock"/>
        <w:tabs>
          <w:tab w:val="left" w:pos="5387"/>
        </w:tabs>
      </w:pPr>
      <w:r>
        <w:t xml:space="preserve">    &lt;kml:Region&gt;...&lt;/kml:Region&gt; [0..1] </w:t>
      </w:r>
    </w:p>
    <w:p w14:paraId="4A5157EF"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2DA754E0" w14:textId="77777777" w:rsidR="00A9368F" w:rsidRDefault="00A9368F" w:rsidP="00A9368F">
      <w:pPr>
        <w:pStyle w:val="CodeBlock"/>
        <w:tabs>
          <w:tab w:val="left" w:pos="5387"/>
        </w:tabs>
        <w:rPr>
          <w:rStyle w:val="charItalic"/>
        </w:rPr>
      </w:pPr>
      <w:r w:rsidRPr="000A4AF7">
        <w:rPr>
          <w:rStyle w:val="charItalic"/>
        </w:rPr>
        <w:t xml:space="preserve">    &lt;kml:AbstractFeatureSimpleExtensionGroup</w:t>
      </w:r>
      <w:r>
        <w:rPr>
          <w:rStyle w:val="charItalic"/>
        </w:rPr>
        <w:t xml:space="preserve">&gt;... </w:t>
      </w:r>
    </w:p>
    <w:p w14:paraId="076FE22E" w14:textId="77777777" w:rsidR="00A9368F" w:rsidRPr="000A4AF7" w:rsidRDefault="00A9368F" w:rsidP="00A9368F">
      <w:pPr>
        <w:pStyle w:val="CodeBlock"/>
        <w:tabs>
          <w:tab w:val="left" w:pos="5387"/>
        </w:tabs>
        <w:rPr>
          <w:rStyle w:val="charItalic"/>
        </w:rPr>
      </w:pPr>
      <w:r>
        <w:rPr>
          <w:rStyle w:val="charItalic"/>
        </w:rPr>
        <w:t xml:space="preserve">     &lt;</w:t>
      </w:r>
      <w:r w:rsidRPr="000A4AF7">
        <w:rPr>
          <w:rStyle w:val="charItalic"/>
        </w:rPr>
        <w:t xml:space="preserve">/kml:AbstractFeatureSimpleExtensionGroup&gt; [0..*] </w:t>
      </w:r>
    </w:p>
    <w:p w14:paraId="6A44B927" w14:textId="77777777" w:rsidR="00A9368F" w:rsidRDefault="00A9368F" w:rsidP="00A9368F">
      <w:pPr>
        <w:pStyle w:val="CodeBlock"/>
        <w:tabs>
          <w:tab w:val="left" w:pos="5387"/>
        </w:tabs>
        <w:rPr>
          <w:rStyle w:val="charItalic"/>
        </w:rPr>
      </w:pPr>
      <w:r w:rsidRPr="000A4AF7">
        <w:rPr>
          <w:rStyle w:val="charItalic"/>
        </w:rPr>
        <w:t xml:space="preserve">    &lt;kml:AbstractFeatureObjectExtensionGroup</w:t>
      </w:r>
      <w:r>
        <w:rPr>
          <w:rStyle w:val="charItalic"/>
        </w:rPr>
        <w:t xml:space="preserve">&gt;... </w:t>
      </w:r>
    </w:p>
    <w:p w14:paraId="69800114" w14:textId="77777777" w:rsidR="00A9368F" w:rsidRPr="000A4AF7" w:rsidRDefault="00A9368F" w:rsidP="00A9368F">
      <w:pPr>
        <w:pStyle w:val="CodeBlock"/>
        <w:tabs>
          <w:tab w:val="left" w:pos="5387"/>
        </w:tabs>
        <w:rPr>
          <w:rStyle w:val="charItalic"/>
        </w:rPr>
      </w:pPr>
      <w:r>
        <w:rPr>
          <w:rStyle w:val="charItalic"/>
        </w:rPr>
        <w:t xml:space="preserve">     &lt;</w:t>
      </w:r>
      <w:r w:rsidRPr="000A4AF7">
        <w:rPr>
          <w:rStyle w:val="charItalic"/>
        </w:rPr>
        <w:t xml:space="preserve">/kml:AbstractFeatureObjectExtensionGroup&gt; [0..*] </w:t>
      </w:r>
    </w:p>
    <w:p w14:paraId="6EB65C64" w14:textId="77777777" w:rsidR="00A9368F" w:rsidRPr="001234BC" w:rsidRDefault="00A9368F" w:rsidP="00A9368F">
      <w:pPr>
        <w:pStyle w:val="CodeBlock"/>
        <w:tabs>
          <w:tab w:val="left" w:pos="5387"/>
        </w:tabs>
        <w:rPr>
          <w:rStyle w:val="charBold"/>
        </w:rPr>
      </w:pPr>
      <w:r>
        <w:t xml:space="preserve">    </w:t>
      </w:r>
      <w:r w:rsidRPr="001234BC">
        <w:rPr>
          <w:rStyle w:val="charBold"/>
        </w:rPr>
        <w:t>&lt;kml:refreshVisibility</w:t>
      </w:r>
      <w:r>
        <w:rPr>
          <w:rStyle w:val="charBold"/>
        </w:rPr>
        <w:t>&gt;...&lt;</w:t>
      </w:r>
      <w:r w:rsidRPr="001234BC">
        <w:rPr>
          <w:rStyle w:val="charBold"/>
        </w:rPr>
        <w:t xml:space="preserve">/kml:refreshVisibility&gt; [0..1] </w:t>
      </w:r>
    </w:p>
    <w:p w14:paraId="65035965" w14:textId="77777777" w:rsidR="00A9368F" w:rsidRPr="001234BC" w:rsidRDefault="00A9368F" w:rsidP="00A9368F">
      <w:pPr>
        <w:pStyle w:val="CodeBlock"/>
        <w:tabs>
          <w:tab w:val="left" w:pos="5387"/>
        </w:tabs>
        <w:rPr>
          <w:rStyle w:val="charBold"/>
        </w:rPr>
      </w:pPr>
      <w:r w:rsidRPr="001234BC">
        <w:rPr>
          <w:rStyle w:val="charBold"/>
        </w:rPr>
        <w:t xml:space="preserve">    &lt;kml:flyToView</w:t>
      </w:r>
      <w:r>
        <w:rPr>
          <w:rStyle w:val="charBold"/>
        </w:rPr>
        <w:t>&gt;...&lt;</w:t>
      </w:r>
      <w:r w:rsidRPr="001234BC">
        <w:rPr>
          <w:rStyle w:val="charBold"/>
        </w:rPr>
        <w:t xml:space="preserve">/kml:flyToView&gt; [0..1] </w:t>
      </w:r>
    </w:p>
    <w:p w14:paraId="4C895547" w14:textId="77777777" w:rsidR="00A9368F" w:rsidRPr="001234BC" w:rsidRDefault="00A9368F" w:rsidP="00A9368F">
      <w:pPr>
        <w:pStyle w:val="CodeBlock"/>
        <w:tabs>
          <w:tab w:val="left" w:pos="5387"/>
        </w:tabs>
        <w:rPr>
          <w:rStyle w:val="charBold"/>
        </w:rPr>
      </w:pPr>
      <w:r w:rsidRPr="001234BC">
        <w:rPr>
          <w:rStyle w:val="charBold"/>
        </w:rPr>
        <w:t xml:space="preserve">    &lt;kml:Link</w:t>
      </w:r>
      <w:r>
        <w:rPr>
          <w:rStyle w:val="charBold"/>
        </w:rPr>
        <w:t>&gt;...&lt;</w:t>
      </w:r>
      <w:r w:rsidRPr="001234BC">
        <w:rPr>
          <w:rStyle w:val="charBold"/>
        </w:rPr>
        <w:t xml:space="preserve">/kml:Link&gt; [0..1] </w:t>
      </w:r>
    </w:p>
    <w:p w14:paraId="4B99599D" w14:textId="77777777" w:rsidR="00A9368F" w:rsidRDefault="00A9368F" w:rsidP="00A9368F">
      <w:pPr>
        <w:pStyle w:val="CodeBlock"/>
        <w:tabs>
          <w:tab w:val="left" w:pos="5387"/>
        </w:tabs>
        <w:rPr>
          <w:rStyle w:val="charBoldItalic"/>
        </w:rPr>
      </w:pPr>
      <w:r w:rsidRPr="000A4AF7">
        <w:rPr>
          <w:rStyle w:val="charBoldItalic"/>
        </w:rPr>
        <w:t xml:space="preserve">    &lt;kml:NetworkLinkSimpleExtensionGroup</w:t>
      </w:r>
      <w:r>
        <w:rPr>
          <w:rStyle w:val="charBoldItalic"/>
        </w:rPr>
        <w:t xml:space="preserve">&gt;... </w:t>
      </w:r>
    </w:p>
    <w:p w14:paraId="550FA730" w14:textId="77777777" w:rsidR="00A9368F" w:rsidRPr="000A4AF7" w:rsidRDefault="00A9368F" w:rsidP="00A9368F">
      <w:pPr>
        <w:pStyle w:val="CodeBlock"/>
        <w:tabs>
          <w:tab w:val="left" w:pos="5387"/>
        </w:tabs>
        <w:rPr>
          <w:rStyle w:val="charBoldItalic"/>
        </w:rPr>
      </w:pPr>
      <w:r>
        <w:rPr>
          <w:rStyle w:val="charBoldItalic"/>
        </w:rPr>
        <w:t xml:space="preserve">     &lt;</w:t>
      </w:r>
      <w:r w:rsidRPr="000A4AF7">
        <w:rPr>
          <w:rStyle w:val="charBoldItalic"/>
        </w:rPr>
        <w:t xml:space="preserve">/kml:NetworkLinkSimpleExtensionGroup&gt; [0..*] </w:t>
      </w:r>
    </w:p>
    <w:p w14:paraId="548DBD65" w14:textId="77777777" w:rsidR="00A9368F" w:rsidRDefault="00A9368F" w:rsidP="00A9368F">
      <w:pPr>
        <w:pStyle w:val="CodeBlock"/>
        <w:tabs>
          <w:tab w:val="left" w:pos="5387"/>
        </w:tabs>
        <w:rPr>
          <w:rStyle w:val="charBoldItalic"/>
        </w:rPr>
      </w:pPr>
      <w:r w:rsidRPr="000A4AF7">
        <w:rPr>
          <w:rStyle w:val="charBoldItalic"/>
        </w:rPr>
        <w:t xml:space="preserve">    &lt;kml:NetworkLinkObjectExtensionGroup</w:t>
      </w:r>
      <w:r>
        <w:rPr>
          <w:rStyle w:val="charBoldItalic"/>
        </w:rPr>
        <w:t xml:space="preserve">&gt;... </w:t>
      </w:r>
    </w:p>
    <w:p w14:paraId="5CA7A72D" w14:textId="77777777" w:rsidR="00A9368F" w:rsidRPr="000A4AF7" w:rsidRDefault="00A9368F" w:rsidP="00A9368F">
      <w:pPr>
        <w:pStyle w:val="CodeBlock"/>
        <w:tabs>
          <w:tab w:val="left" w:pos="5387"/>
        </w:tabs>
        <w:rPr>
          <w:rStyle w:val="charBoldItalic"/>
        </w:rPr>
      </w:pPr>
      <w:r>
        <w:rPr>
          <w:rStyle w:val="charBoldItalic"/>
        </w:rPr>
        <w:t xml:space="preserve">     &lt;</w:t>
      </w:r>
      <w:r w:rsidRPr="000A4AF7">
        <w:rPr>
          <w:rStyle w:val="charBoldItalic"/>
        </w:rPr>
        <w:t xml:space="preserve">/kml:NetworkLinkObjectExtensionGroup&gt; [0..*] </w:t>
      </w:r>
    </w:p>
    <w:p w14:paraId="26C5613C" w14:textId="77777777" w:rsidR="00A9368F" w:rsidRPr="00832A3C" w:rsidRDefault="00A9368F" w:rsidP="00A9368F">
      <w:pPr>
        <w:pStyle w:val="CodeBlock"/>
        <w:tabs>
          <w:tab w:val="left" w:pos="5387"/>
        </w:tabs>
      </w:pPr>
      <w:r w:rsidRPr="001234BC">
        <w:rPr>
          <w:rStyle w:val="charBold"/>
        </w:rPr>
        <w:t>&lt;/kml:NetworkLink&gt;</w:t>
      </w:r>
    </w:p>
    <w:p w14:paraId="7D30063F" w14:textId="77777777" w:rsidR="00A9368F" w:rsidRDefault="00A9368F" w:rsidP="00A9368F">
      <w:pPr>
        <w:pStyle w:val="Heading3"/>
        <w:tabs>
          <w:tab w:val="num" w:pos="720"/>
          <w:tab w:val="left" w:pos="5387"/>
        </w:tabs>
        <w:suppressAutoHyphens/>
        <w:spacing w:before="360" w:after="120" w:line="230" w:lineRule="exact"/>
        <w:ind w:left="720" w:hanging="720"/>
      </w:pPr>
      <w:bookmarkStart w:id="1002" w:name="_Toc348415497"/>
      <w:bookmarkStart w:id="1003" w:name="_Toc348415944"/>
      <w:bookmarkStart w:id="1004" w:name="_Toc401927214"/>
      <w:bookmarkStart w:id="1005" w:name="_Toc402959667"/>
      <w:r>
        <w:t>Description</w:t>
      </w:r>
      <w:bookmarkEnd w:id="1002"/>
      <w:bookmarkEnd w:id="1003"/>
      <w:bookmarkEnd w:id="1004"/>
      <w:bookmarkEnd w:id="1005"/>
    </w:p>
    <w:p w14:paraId="366C9BB8"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EAE09DB" w14:textId="77777777" w:rsidTr="00A9368F">
        <w:trPr>
          <w:jc w:val="center"/>
        </w:trPr>
        <w:tc>
          <w:tcPr>
            <w:tcW w:w="2500" w:type="pct"/>
          </w:tcPr>
          <w:p w14:paraId="7F9EACFE" w14:textId="77777777" w:rsidR="00A9368F" w:rsidRPr="00BA2C55" w:rsidRDefault="00A9368F" w:rsidP="00A9368F">
            <w:pPr>
              <w:pStyle w:val="TableCellCodeItalicTextBulleted"/>
              <w:tabs>
                <w:tab w:val="clear" w:pos="360"/>
                <w:tab w:val="num" w:pos="720"/>
                <w:tab w:val="left" w:pos="5387"/>
              </w:tabs>
              <w:ind w:left="720" w:hanging="360"/>
            </w:pPr>
            <w:r w:rsidRPr="00955FFA">
              <w:lastRenderedPageBreak/>
              <w:t>kml:AbstractFeatureGroup</w:t>
            </w:r>
          </w:p>
        </w:tc>
        <w:tc>
          <w:tcPr>
            <w:tcW w:w="2500" w:type="pct"/>
          </w:tcPr>
          <w:p w14:paraId="055F9399" w14:textId="77777777" w:rsidR="00A9368F" w:rsidRPr="00BA2C55" w:rsidRDefault="00A9368F" w:rsidP="00A9368F">
            <w:pPr>
              <w:pStyle w:val="TableCellCodeText"/>
              <w:tabs>
                <w:tab w:val="left" w:pos="5387"/>
              </w:tabs>
            </w:pPr>
          </w:p>
        </w:tc>
      </w:tr>
    </w:tbl>
    <w:p w14:paraId="35BCF605" w14:textId="77777777" w:rsidR="00A9368F" w:rsidRPr="00B417EA" w:rsidRDefault="00A9368F" w:rsidP="00A9368F">
      <w:pPr>
        <w:tabs>
          <w:tab w:val="left" w:pos="5387"/>
        </w:tabs>
      </w:pPr>
      <w:r>
        <w:t xml:space="preserve">References a KML resource on a local or remote network.  </w:t>
      </w:r>
      <w:r>
        <w:rPr>
          <w:rStyle w:val="CodeText"/>
        </w:rPr>
        <w:t>kml:NetworkLink</w:t>
      </w:r>
      <w:r>
        <w:t xml:space="preserve"> elements may be used in combination with </w:t>
      </w:r>
      <w:r>
        <w:rPr>
          <w:rStyle w:val="CodeText"/>
        </w:rPr>
        <w:t>kml:Region</w:t>
      </w:r>
      <w:r>
        <w:t xml:space="preserve"> elements to efficiently load and display large datasets.</w:t>
      </w:r>
    </w:p>
    <w:p w14:paraId="2D36E107" w14:textId="77777777" w:rsidR="00A9368F" w:rsidRDefault="00A9368F" w:rsidP="00A9368F">
      <w:pPr>
        <w:pStyle w:val="Heading3"/>
        <w:tabs>
          <w:tab w:val="num" w:pos="720"/>
          <w:tab w:val="left" w:pos="5387"/>
        </w:tabs>
        <w:suppressAutoHyphens/>
        <w:spacing w:before="360" w:after="120" w:line="230" w:lineRule="exact"/>
        <w:ind w:left="720" w:hanging="720"/>
      </w:pPr>
      <w:bookmarkStart w:id="1006" w:name="_Toc348415498"/>
      <w:bookmarkStart w:id="1007" w:name="_Toc348415945"/>
      <w:bookmarkStart w:id="1008" w:name="_Toc401927215"/>
      <w:bookmarkStart w:id="1009" w:name="_Toc402959668"/>
      <w:r>
        <w:t>Content</w:t>
      </w:r>
      <w:bookmarkEnd w:id="1006"/>
      <w:bookmarkEnd w:id="1007"/>
      <w:bookmarkEnd w:id="1008"/>
      <w:bookmarkEnd w:id="1009"/>
    </w:p>
    <w:p w14:paraId="2D63A0C3" w14:textId="77777777" w:rsidR="00A9368F" w:rsidRDefault="00A9368F" w:rsidP="00A9368F">
      <w:pPr>
        <w:pStyle w:val="Heading4"/>
        <w:tabs>
          <w:tab w:val="num" w:pos="864"/>
          <w:tab w:val="left" w:pos="5387"/>
        </w:tabs>
        <w:suppressAutoHyphens/>
        <w:spacing w:before="360" w:after="120" w:line="230" w:lineRule="exact"/>
        <w:ind w:left="864" w:hanging="864"/>
      </w:pPr>
      <w:r>
        <w:t>kml:refreshVisibility</w:t>
      </w:r>
    </w:p>
    <w:p w14:paraId="621B1CCC"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52CB4A5" w14:textId="77777777" w:rsidR="00A9368F" w:rsidRDefault="00A9368F" w:rsidP="00A9368F">
      <w:pPr>
        <w:tabs>
          <w:tab w:val="left" w:pos="5387"/>
        </w:tabs>
      </w:pPr>
      <w:r>
        <w:t xml:space="preserve">Specifies the control over the visibility of any </w:t>
      </w:r>
      <w:r>
        <w:rPr>
          <w:rStyle w:val="CodeTextItalic"/>
        </w:rPr>
        <w:t>kml:AbstractFeatureGroup</w:t>
      </w:r>
      <w:r w:rsidRPr="009669C5">
        <w:t xml:space="preserve"> </w:t>
      </w:r>
      <w:r>
        <w:t>elements within the referenced KML resource.</w:t>
      </w:r>
    </w:p>
    <w:p w14:paraId="5F1B056A" w14:textId="77777777" w:rsidR="00A9368F" w:rsidRDefault="00A9368F" w:rsidP="00A9368F">
      <w:pPr>
        <w:tabs>
          <w:tab w:val="left" w:pos="5387"/>
        </w:tabs>
      </w:pPr>
      <w:r>
        <w:t xml:space="preserve">A value of 0 or false shall leave the visibility of any referenced </w:t>
      </w:r>
      <w:r>
        <w:rPr>
          <w:rStyle w:val="CodeTextItalic"/>
        </w:rPr>
        <w:t>kml:AbstractFeatureGroup</w:t>
      </w:r>
      <w:r>
        <w:t xml:space="preserve"> elements in the geographic view within the control of the earth browser user.</w:t>
      </w:r>
    </w:p>
    <w:p w14:paraId="2AABADCB" w14:textId="77777777" w:rsidR="00A9368F" w:rsidRDefault="00A9368F" w:rsidP="00A9368F">
      <w:pPr>
        <w:tabs>
          <w:tab w:val="left" w:pos="5387"/>
        </w:tabs>
      </w:pPr>
      <w:r>
        <w:t xml:space="preserve">A value of 1 or true shall require any referenced </w:t>
      </w:r>
      <w:r>
        <w:rPr>
          <w:rStyle w:val="CodeTextItalic"/>
        </w:rPr>
        <w:t>kml:AbstractFeatureGroup</w:t>
      </w:r>
      <w:r>
        <w:t xml:space="preserve"> elements to be visible within the geographic view whenever such </w:t>
      </w:r>
      <w:r>
        <w:rPr>
          <w:rStyle w:val="CodeTextItalic"/>
        </w:rPr>
        <w:t>kml:AbstractFeatureGroup</w:t>
      </w:r>
      <w:r>
        <w:t xml:space="preserve"> elements are refreshed.</w:t>
      </w:r>
    </w:p>
    <w:p w14:paraId="17370902"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5615769" w14:textId="77777777" w:rsidR="00A9368F" w:rsidRDefault="00A9368F" w:rsidP="00A9368F">
      <w:pPr>
        <w:pStyle w:val="Special"/>
        <w:tabs>
          <w:tab w:val="left" w:pos="5387"/>
        </w:tabs>
      </w:pPr>
      <w:r>
        <w:t>Type:</w:t>
      </w:r>
      <w:r>
        <w:tab/>
        <w:t>xsd:boolean</w:t>
      </w:r>
    </w:p>
    <w:p w14:paraId="72632E22" w14:textId="77777777" w:rsidR="00A9368F" w:rsidRPr="00B417EA" w:rsidRDefault="00A9368F" w:rsidP="00A9368F">
      <w:pPr>
        <w:pStyle w:val="Special"/>
        <w:tabs>
          <w:tab w:val="left" w:pos="5387"/>
        </w:tabs>
      </w:pPr>
      <w:r>
        <w:t>Default Value:</w:t>
      </w:r>
      <w:r>
        <w:tab/>
        <w:t>0 or false</w:t>
      </w:r>
    </w:p>
    <w:p w14:paraId="61EDCA22" w14:textId="77777777" w:rsidR="00A9368F" w:rsidRDefault="00A9368F" w:rsidP="00A9368F">
      <w:pPr>
        <w:pStyle w:val="Heading4"/>
        <w:tabs>
          <w:tab w:val="num" w:pos="864"/>
          <w:tab w:val="left" w:pos="5387"/>
        </w:tabs>
        <w:suppressAutoHyphens/>
        <w:spacing w:before="360" w:after="120" w:line="230" w:lineRule="exact"/>
        <w:ind w:left="864" w:hanging="864"/>
      </w:pPr>
      <w:r>
        <w:t>kml:flyToView</w:t>
      </w:r>
    </w:p>
    <w:p w14:paraId="7A7056E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2C228D1" w14:textId="77777777" w:rsidR="00A9368F" w:rsidRDefault="00A9368F" w:rsidP="00A9368F">
      <w:pPr>
        <w:tabs>
          <w:tab w:val="left" w:pos="5387"/>
        </w:tabs>
      </w:pPr>
      <w:r>
        <w:t xml:space="preserve">Specifies whether to adjust the geographic view upon </w:t>
      </w:r>
      <w:r w:rsidRPr="00105C5A">
        <w:rPr>
          <w:rStyle w:val="CodeText"/>
        </w:rPr>
        <w:t>kml:NetworkLink</w:t>
      </w:r>
      <w:r>
        <w:t xml:space="preserve"> activation.</w:t>
      </w:r>
    </w:p>
    <w:p w14:paraId="2DA4B890" w14:textId="77777777" w:rsidR="00A9368F" w:rsidRDefault="00A9368F" w:rsidP="00A9368F">
      <w:pPr>
        <w:tabs>
          <w:tab w:val="left" w:pos="5387"/>
        </w:tabs>
      </w:pPr>
      <w:r>
        <w:t xml:space="preserve">A value of 0 or false indicates that the geographic view shall remain unchanged.  A value of 1 or true indicates that the geographic view shall be displayed according to the </w:t>
      </w:r>
      <w:r>
        <w:rPr>
          <w:rStyle w:val="CodeTextItalic"/>
        </w:rPr>
        <w:t>kml:AbstractViewGroup</w:t>
      </w:r>
      <w:r>
        <w:t xml:space="preserve"> specified by</w:t>
      </w:r>
      <w:r w:rsidRPr="00653503">
        <w:t xml:space="preserve"> either</w:t>
      </w:r>
      <w:r>
        <w:t>:</w:t>
      </w:r>
    </w:p>
    <w:p w14:paraId="23492F9A" w14:textId="77777777" w:rsidR="00A9368F" w:rsidRPr="00F51312" w:rsidRDefault="00A9368F" w:rsidP="00A9368F">
      <w:pPr>
        <w:pStyle w:val="ListBullet2"/>
        <w:tabs>
          <w:tab w:val="clear" w:pos="720"/>
          <w:tab w:val="num" w:pos="643"/>
          <w:tab w:val="left" w:pos="5387"/>
        </w:tabs>
        <w:spacing w:before="120" w:after="120"/>
        <w:ind w:left="643"/>
        <w:contextualSpacing w:val="0"/>
        <w:rPr>
          <w:rStyle w:val="CodeText"/>
        </w:rPr>
      </w:pPr>
      <w:r w:rsidRPr="00653503">
        <w:t xml:space="preserve">a </w:t>
      </w:r>
      <w:r>
        <w:rPr>
          <w:rStyle w:val="CodeText"/>
        </w:rPr>
        <w:t>kml:N</w:t>
      </w:r>
      <w:r w:rsidRPr="002A2AD1">
        <w:rPr>
          <w:rStyle w:val="CodeText"/>
        </w:rPr>
        <w:t>etworkLinkControl</w:t>
      </w:r>
    </w:p>
    <w:p w14:paraId="49B3DEC4" w14:textId="77777777" w:rsidR="00A9368F" w:rsidRPr="00B417EA" w:rsidRDefault="00A9368F" w:rsidP="00A9368F">
      <w:pPr>
        <w:pStyle w:val="ListBullet2"/>
        <w:tabs>
          <w:tab w:val="clear" w:pos="720"/>
          <w:tab w:val="num" w:pos="643"/>
          <w:tab w:val="left" w:pos="5387"/>
        </w:tabs>
        <w:spacing w:before="120" w:after="120"/>
        <w:ind w:left="643"/>
        <w:contextualSpacing w:val="0"/>
      </w:pPr>
      <w:r>
        <w:t>a child</w:t>
      </w:r>
      <w:r w:rsidRPr="00653503">
        <w:t xml:space="preserve"> </w:t>
      </w:r>
      <w:r>
        <w:rPr>
          <w:rStyle w:val="CodeTextItalic"/>
        </w:rPr>
        <w:t>kml:AbstractFeatureGroup</w:t>
      </w:r>
      <w:r>
        <w:t xml:space="preserve"> of </w:t>
      </w:r>
      <w:r w:rsidRPr="00176E41">
        <w:rPr>
          <w:rStyle w:val="CodeText"/>
        </w:rPr>
        <w:t>kml:</w:t>
      </w:r>
      <w:r w:rsidRPr="00F51312">
        <w:rPr>
          <w:rStyle w:val="CodeText"/>
        </w:rPr>
        <w:t>kml</w:t>
      </w:r>
    </w:p>
    <w:p w14:paraId="1475EB69" w14:textId="77777777" w:rsidR="00A9368F" w:rsidRDefault="00A9368F" w:rsidP="00A9368F">
      <w:pPr>
        <w:tabs>
          <w:tab w:val="left" w:pos="5387"/>
        </w:tabs>
      </w:pPr>
      <w:r>
        <w:t xml:space="preserve">if they exist in the referenced KML resource.  </w:t>
      </w:r>
      <w:r w:rsidRPr="002D4F90">
        <w:t xml:space="preserve">The </w:t>
      </w:r>
      <w:r>
        <w:rPr>
          <w:rStyle w:val="CodeTextItalic"/>
        </w:rPr>
        <w:t>kml:AbstractViewGroup</w:t>
      </w:r>
      <w:r w:rsidRPr="002D4F90">
        <w:t xml:space="preserve"> of the </w:t>
      </w:r>
      <w:r>
        <w:rPr>
          <w:rStyle w:val="CodeText"/>
        </w:rPr>
        <w:t>kml:N</w:t>
      </w:r>
      <w:r w:rsidRPr="002D4F90">
        <w:rPr>
          <w:rStyle w:val="CodeText"/>
        </w:rPr>
        <w:t>etworkLinkControl</w:t>
      </w:r>
      <w:r w:rsidRPr="002D4F90">
        <w:t xml:space="preserve"> shall take precedence over the </w:t>
      </w:r>
      <w:r>
        <w:rPr>
          <w:rStyle w:val="CodeTextItalic"/>
        </w:rPr>
        <w:t>kml:AbstractViewGroup</w:t>
      </w:r>
      <w:r w:rsidRPr="002D4F90">
        <w:t xml:space="preserve"> of t</w:t>
      </w:r>
      <w:r>
        <w:t xml:space="preserve">he </w:t>
      </w:r>
      <w:r>
        <w:rPr>
          <w:rStyle w:val="CodeTextItalic"/>
        </w:rPr>
        <w:t>kml:AbstractFeatureGroup</w:t>
      </w:r>
      <w:r>
        <w:t xml:space="preserve"> if they both exist.  </w:t>
      </w:r>
      <w:r w:rsidRPr="008B0BF3">
        <w:t>If</w:t>
      </w:r>
      <w:r>
        <w:t xml:space="preserve"> neither exists then the view shall remain unchanged</w:t>
      </w:r>
      <w:r w:rsidRPr="008B0BF3">
        <w:t>.</w:t>
      </w:r>
    </w:p>
    <w:p w14:paraId="0AD4C55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FA30B79" w14:textId="77777777" w:rsidR="00A9368F" w:rsidRDefault="00A9368F" w:rsidP="00A9368F">
      <w:pPr>
        <w:pStyle w:val="Special"/>
        <w:tabs>
          <w:tab w:val="left" w:pos="5387"/>
        </w:tabs>
      </w:pPr>
      <w:r>
        <w:t>Type:</w:t>
      </w:r>
      <w:r>
        <w:tab/>
        <w:t>xsd:boolean</w:t>
      </w:r>
    </w:p>
    <w:p w14:paraId="4CFBE045" w14:textId="77777777" w:rsidR="00A9368F" w:rsidRDefault="00A9368F" w:rsidP="00A9368F">
      <w:pPr>
        <w:pStyle w:val="Special"/>
        <w:tabs>
          <w:tab w:val="left" w:pos="5387"/>
        </w:tabs>
      </w:pPr>
      <w:r>
        <w:lastRenderedPageBreak/>
        <w:t>Default Value:</w:t>
      </w:r>
      <w:r>
        <w:tab/>
        <w:t>0 or false</w:t>
      </w:r>
    </w:p>
    <w:p w14:paraId="75D7A38F" w14:textId="77777777" w:rsidR="00A9368F" w:rsidRDefault="00A9368F" w:rsidP="00A9368F">
      <w:pPr>
        <w:pStyle w:val="Heading4"/>
        <w:tabs>
          <w:tab w:val="num" w:pos="864"/>
          <w:tab w:val="left" w:pos="5387"/>
        </w:tabs>
        <w:suppressAutoHyphens/>
        <w:spacing w:before="360" w:after="120" w:line="230" w:lineRule="exact"/>
        <w:ind w:left="864" w:hanging="864"/>
      </w:pPr>
      <w:r>
        <w:t>kml:Link</w:t>
      </w:r>
    </w:p>
    <w:p w14:paraId="6CAAA5C0" w14:textId="77777777" w:rsidR="00A9368F" w:rsidRDefault="00A9368F" w:rsidP="00A9368F">
      <w:pPr>
        <w:tabs>
          <w:tab w:val="left" w:pos="5387"/>
        </w:tabs>
      </w:pPr>
      <w:r>
        <w:t>Sp</w:t>
      </w:r>
      <w:r w:rsidR="00122685">
        <w:t>e</w:t>
      </w:r>
      <w:r>
        <w:t xml:space="preserve">cifies the location of the </w:t>
      </w:r>
      <w:r w:rsidRPr="00C40127">
        <w:t xml:space="preserve">KML </w:t>
      </w:r>
      <w:r>
        <w:t>resource</w:t>
      </w:r>
      <w:r w:rsidRPr="00C40127">
        <w:t xml:space="preserve"> fetched by </w:t>
      </w:r>
      <w:r w:rsidRPr="00C40127">
        <w:rPr>
          <w:rStyle w:val="CodeText"/>
        </w:rPr>
        <w:t>kml:NetworkLink</w:t>
      </w:r>
      <w:r w:rsidRPr="00C40127">
        <w:t>.</w:t>
      </w:r>
      <w:r w:rsidR="00122685">
        <w:t xml:space="preserve"> Note that</w:t>
      </w:r>
      <w:r w:rsidR="00833AB0">
        <w:t xml:space="preserve"> </w:t>
      </w:r>
      <w:r w:rsidR="00833AB0" w:rsidRPr="00122685">
        <w:rPr>
          <w:rFonts w:ascii="Courier New" w:hAnsi="Courier New"/>
          <w:sz w:val="20"/>
          <w:szCs w:val="20"/>
          <w:lang w:val="en-GB"/>
        </w:rPr>
        <w:t>kml:Link</w:t>
      </w:r>
      <w:r w:rsidR="00122685">
        <w:t xml:space="preserve"> </w:t>
      </w:r>
      <w:r w:rsidR="00833AB0">
        <w:t xml:space="preserve">replaces </w:t>
      </w:r>
      <w:r w:rsidR="00122685">
        <w:t xml:space="preserve">the </w:t>
      </w:r>
      <w:r w:rsidR="00122685" w:rsidRPr="00122685">
        <w:rPr>
          <w:rFonts w:ascii="Courier New" w:hAnsi="Courier New"/>
          <w:sz w:val="20"/>
          <w:szCs w:val="20"/>
          <w:lang w:val="en-GB"/>
        </w:rPr>
        <w:t>kml:Url</w:t>
      </w:r>
      <w:r w:rsidR="00122685">
        <w:t xml:space="preserve"> element</w:t>
      </w:r>
      <w:r w:rsidR="00833AB0">
        <w:t>, which</w:t>
      </w:r>
      <w:r w:rsidR="00122685">
        <w:t xml:space="preserve"> was deprecated in KML 2.2.</w:t>
      </w:r>
    </w:p>
    <w:p w14:paraId="69A599E1" w14:textId="77777777" w:rsidR="00A9368F" w:rsidRPr="00105C5A" w:rsidRDefault="00A9368F" w:rsidP="00A9368F">
      <w:pPr>
        <w:tabs>
          <w:tab w:val="left" w:pos="5387"/>
        </w:tabs>
      </w:pPr>
      <w:r>
        <w:t xml:space="preserve">See </w:t>
      </w:r>
      <w:r w:rsidR="00C87F5A">
        <w:fldChar w:fldCharType="begin"/>
      </w:r>
      <w:r>
        <w:instrText xml:space="preserve"> REF LinkIcon \r \h </w:instrText>
      </w:r>
      <w:r w:rsidR="00C87F5A">
        <w:fldChar w:fldCharType="separate"/>
      </w:r>
      <w:r w:rsidR="007B103F">
        <w:t>13.1</w:t>
      </w:r>
      <w:r w:rsidR="00C87F5A">
        <w:fldChar w:fldCharType="end"/>
      </w:r>
      <w:r>
        <w:t xml:space="preserve"> </w:t>
      </w:r>
      <w:fldSimple w:instr=" REF LinkIcon ">
        <w:r w:rsidR="007B103F" w:rsidRPr="004D05BF">
          <w:t>kml:Link</w:t>
        </w:r>
        <w:r w:rsidR="007B103F">
          <w:t>, kml:Icon (kml:LinkType)</w:t>
        </w:r>
      </w:fldSimple>
      <w:r w:rsidRPr="00105C5A">
        <w:t>.</w:t>
      </w:r>
    </w:p>
    <w:p w14:paraId="110D3292" w14:textId="77777777" w:rsidR="00A9368F" w:rsidRDefault="00A9368F" w:rsidP="00A9368F">
      <w:pPr>
        <w:pStyle w:val="Heading4"/>
        <w:tabs>
          <w:tab w:val="num" w:pos="864"/>
          <w:tab w:val="left" w:pos="5387"/>
        </w:tabs>
        <w:suppressAutoHyphens/>
        <w:spacing w:before="360" w:after="120" w:line="230" w:lineRule="exact"/>
        <w:ind w:left="864" w:hanging="864"/>
      </w:pPr>
      <w:r>
        <w:t>kml:NetworkLinkSimpleExtensionGroup</w:t>
      </w:r>
    </w:p>
    <w:p w14:paraId="4259B8BF"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7114996" w14:textId="77777777" w:rsidR="00A9368F" w:rsidRDefault="00A9368F" w:rsidP="00A9368F">
      <w:pPr>
        <w:pStyle w:val="Heading4"/>
        <w:tabs>
          <w:tab w:val="num" w:pos="864"/>
          <w:tab w:val="left" w:pos="5387"/>
        </w:tabs>
        <w:suppressAutoHyphens/>
        <w:spacing w:before="360" w:after="120" w:line="230" w:lineRule="exact"/>
        <w:ind w:left="864" w:hanging="864"/>
      </w:pPr>
      <w:r>
        <w:t>kml:NetworkLinkObjectExtensionGroup</w:t>
      </w:r>
    </w:p>
    <w:p w14:paraId="3D40BCEF" w14:textId="77777777" w:rsidR="00A9368F" w:rsidRPr="00105C5A"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79CF490" w14:textId="77777777" w:rsidR="00A9368F" w:rsidRDefault="00A9368F" w:rsidP="00A9368F">
      <w:pPr>
        <w:pStyle w:val="Heading3"/>
        <w:tabs>
          <w:tab w:val="num" w:pos="720"/>
          <w:tab w:val="left" w:pos="5387"/>
        </w:tabs>
        <w:suppressAutoHyphens/>
        <w:spacing w:before="360" w:after="120" w:line="230" w:lineRule="exact"/>
        <w:ind w:left="720" w:hanging="720"/>
      </w:pPr>
      <w:bookmarkStart w:id="1010" w:name="_Toc348415499"/>
      <w:bookmarkStart w:id="1011" w:name="_Toc348415946"/>
      <w:bookmarkStart w:id="1012" w:name="_Toc401927216"/>
      <w:bookmarkStart w:id="1013" w:name="_Toc402959669"/>
      <w:r>
        <w:t>Example</w:t>
      </w:r>
      <w:bookmarkEnd w:id="1010"/>
      <w:bookmarkEnd w:id="1011"/>
      <w:bookmarkEnd w:id="1012"/>
      <w:bookmarkEnd w:id="1013"/>
    </w:p>
    <w:p w14:paraId="5B5F2D0D" w14:textId="77777777" w:rsidR="00A9368F" w:rsidRDefault="00A9368F" w:rsidP="00A9368F">
      <w:pPr>
        <w:pStyle w:val="CodeBlock"/>
        <w:tabs>
          <w:tab w:val="left" w:pos="5387"/>
        </w:tabs>
      </w:pPr>
      <w:r>
        <w:t>&lt;Document&gt;</w:t>
      </w:r>
    </w:p>
    <w:p w14:paraId="6D50258F" w14:textId="77777777" w:rsidR="00A9368F" w:rsidRDefault="00A9368F" w:rsidP="00A9368F">
      <w:pPr>
        <w:pStyle w:val="CodeBlock"/>
        <w:tabs>
          <w:tab w:val="left" w:pos="5387"/>
        </w:tabs>
      </w:pPr>
      <w:r>
        <w:t xml:space="preserve">  &lt;visibility&gt;1&lt;/visibility&gt;</w:t>
      </w:r>
    </w:p>
    <w:p w14:paraId="36BDD6FC" w14:textId="77777777" w:rsidR="00A9368F" w:rsidRPr="00A21924" w:rsidRDefault="00A9368F" w:rsidP="00A9368F">
      <w:pPr>
        <w:pStyle w:val="CodeBlock"/>
        <w:tabs>
          <w:tab w:val="left" w:pos="5387"/>
        </w:tabs>
        <w:rPr>
          <w:rStyle w:val="charBold"/>
        </w:rPr>
      </w:pPr>
      <w:r w:rsidRPr="00A21924">
        <w:rPr>
          <w:rStyle w:val="charBold"/>
        </w:rPr>
        <w:t xml:space="preserve">  &lt;NetworkLink&gt;</w:t>
      </w:r>
    </w:p>
    <w:p w14:paraId="2BED5B16" w14:textId="77777777" w:rsidR="00A9368F" w:rsidRDefault="00A9368F" w:rsidP="00A9368F">
      <w:pPr>
        <w:pStyle w:val="CodeBlock"/>
        <w:tabs>
          <w:tab w:val="left" w:pos="5387"/>
        </w:tabs>
      </w:pPr>
      <w:r>
        <w:t xml:space="preserve">    &lt;name&gt;NE US Radar&lt;/name&gt;</w:t>
      </w:r>
    </w:p>
    <w:p w14:paraId="4BCC3727" w14:textId="77777777" w:rsidR="00A9368F" w:rsidRDefault="00A9368F" w:rsidP="00A9368F">
      <w:pPr>
        <w:pStyle w:val="CodeBlock"/>
        <w:tabs>
          <w:tab w:val="left" w:pos="5387"/>
        </w:tabs>
      </w:pPr>
      <w:r>
        <w:t xml:space="preserve">    &lt;refreshVisibility&gt;1&lt;/refreshVisibility&gt;</w:t>
      </w:r>
    </w:p>
    <w:p w14:paraId="746CBD0A" w14:textId="77777777" w:rsidR="00A9368F" w:rsidRDefault="00A9368F" w:rsidP="00A9368F">
      <w:pPr>
        <w:pStyle w:val="CodeBlock"/>
        <w:tabs>
          <w:tab w:val="left" w:pos="5387"/>
        </w:tabs>
      </w:pPr>
      <w:r>
        <w:t xml:space="preserve">    &lt;flyToView&gt;1&lt;/flyToView&gt;</w:t>
      </w:r>
    </w:p>
    <w:p w14:paraId="0A9D1BBA" w14:textId="77777777" w:rsidR="00A9368F" w:rsidRDefault="00A9368F" w:rsidP="00A9368F">
      <w:pPr>
        <w:pStyle w:val="CodeBlock"/>
        <w:tabs>
          <w:tab w:val="left" w:pos="5387"/>
        </w:tabs>
      </w:pPr>
      <w:r>
        <w:t xml:space="preserve">    &lt;Link&gt;...&lt;/Link&gt;</w:t>
      </w:r>
    </w:p>
    <w:p w14:paraId="483D620C" w14:textId="77777777" w:rsidR="00A9368F" w:rsidRDefault="00A9368F" w:rsidP="00A9368F">
      <w:pPr>
        <w:pStyle w:val="CodeBlock"/>
        <w:tabs>
          <w:tab w:val="left" w:pos="5387"/>
        </w:tabs>
      </w:pPr>
      <w:r>
        <w:t xml:space="preserve">  </w:t>
      </w:r>
      <w:r w:rsidRPr="00A21924">
        <w:rPr>
          <w:rStyle w:val="charBold"/>
        </w:rPr>
        <w:t>&lt;/NetworkLink&gt;</w:t>
      </w:r>
    </w:p>
    <w:p w14:paraId="75E73807" w14:textId="77777777" w:rsidR="00A9368F" w:rsidRDefault="00A9368F" w:rsidP="00A9368F">
      <w:pPr>
        <w:pStyle w:val="CodeBlock"/>
        <w:tabs>
          <w:tab w:val="left" w:pos="5387"/>
        </w:tabs>
      </w:pPr>
      <w:r>
        <w:t>&lt;/Document&gt;</w:t>
      </w:r>
    </w:p>
    <w:p w14:paraId="425D644C"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014" w:name="_kml:Region_1"/>
      <w:bookmarkStart w:id="1015" w:name="Region"/>
      <w:bookmarkStart w:id="1016" w:name="_Toc348415500"/>
      <w:bookmarkStart w:id="1017" w:name="_Toc348415947"/>
      <w:bookmarkStart w:id="1018" w:name="_Toc401927217"/>
      <w:bookmarkStart w:id="1019" w:name="_Toc402959670"/>
      <w:bookmarkEnd w:id="1014"/>
      <w:r w:rsidRPr="004D05BF">
        <w:t>kml:Region</w:t>
      </w:r>
      <w:bookmarkEnd w:id="1015"/>
      <w:bookmarkEnd w:id="1016"/>
      <w:bookmarkEnd w:id="1017"/>
      <w:bookmarkEnd w:id="1018"/>
      <w:bookmarkEnd w:id="1019"/>
    </w:p>
    <w:p w14:paraId="13DD85EA" w14:textId="77777777" w:rsidR="00A9368F" w:rsidRDefault="00A9368F" w:rsidP="00A9368F">
      <w:pPr>
        <w:pStyle w:val="Heading3"/>
        <w:tabs>
          <w:tab w:val="num" w:pos="720"/>
          <w:tab w:val="left" w:pos="5387"/>
        </w:tabs>
        <w:suppressAutoHyphens/>
        <w:spacing w:before="360" w:after="120" w:line="230" w:lineRule="exact"/>
        <w:ind w:left="720" w:hanging="720"/>
      </w:pPr>
      <w:bookmarkStart w:id="1020" w:name="_Toc348415501"/>
      <w:bookmarkStart w:id="1021" w:name="_Toc348415948"/>
      <w:bookmarkStart w:id="1022" w:name="_Toc401927218"/>
      <w:bookmarkStart w:id="1023" w:name="_Toc402959671"/>
      <w:r>
        <w:t>Structure</w:t>
      </w:r>
      <w:bookmarkEnd w:id="1020"/>
      <w:bookmarkEnd w:id="1021"/>
      <w:bookmarkEnd w:id="1022"/>
      <w:bookmarkEnd w:id="1023"/>
    </w:p>
    <w:p w14:paraId="34670E5E" w14:textId="77777777" w:rsidR="00A9368F" w:rsidRPr="00103894" w:rsidRDefault="00A9368F" w:rsidP="00A9368F">
      <w:pPr>
        <w:pStyle w:val="CodeBlock"/>
        <w:tabs>
          <w:tab w:val="left" w:pos="5387"/>
        </w:tabs>
        <w:rPr>
          <w:rStyle w:val="charBold"/>
        </w:rPr>
      </w:pPr>
      <w:r w:rsidRPr="00103894">
        <w:rPr>
          <w:rStyle w:val="charBold"/>
        </w:rPr>
        <w:t>&lt;kml:Region</w:t>
      </w:r>
    </w:p>
    <w:p w14:paraId="709EF401" w14:textId="77777777" w:rsidR="00A9368F" w:rsidRDefault="00A9368F" w:rsidP="00A9368F">
      <w:pPr>
        <w:pStyle w:val="CodeBlock"/>
        <w:tabs>
          <w:tab w:val="left" w:pos="5387"/>
        </w:tabs>
      </w:pPr>
      <w:r>
        <w:t xml:space="preserve"> id="ID [0..1]" </w:t>
      </w:r>
    </w:p>
    <w:p w14:paraId="1D03AB9F" w14:textId="77777777" w:rsidR="00A9368F" w:rsidRDefault="00A9368F" w:rsidP="00A9368F">
      <w:pPr>
        <w:pStyle w:val="CodeBlock"/>
        <w:tabs>
          <w:tab w:val="left" w:pos="5387"/>
        </w:tabs>
      </w:pPr>
      <w:r>
        <w:t xml:space="preserve"> targetId="NCName [0..1]"</w:t>
      </w:r>
    </w:p>
    <w:p w14:paraId="30DBC3E9" w14:textId="77777777" w:rsidR="00A9368F" w:rsidRPr="00037BA0" w:rsidRDefault="00A9368F" w:rsidP="00A9368F">
      <w:pPr>
        <w:pStyle w:val="CodeBlock"/>
        <w:tabs>
          <w:tab w:val="left" w:pos="5387"/>
        </w:tabs>
      </w:pPr>
      <w:r w:rsidRPr="00037BA0">
        <w:rPr>
          <w:szCs w:val="24"/>
          <w:lang w:val="en-CA" w:eastAsia="en-CA"/>
        </w:rPr>
        <w:t xml:space="preserve"> anyAttribute="anySimpleType [0..1]"</w:t>
      </w:r>
      <w:r w:rsidRPr="00037BA0">
        <w:t xml:space="preserve">&gt; </w:t>
      </w:r>
    </w:p>
    <w:p w14:paraId="79F7909E" w14:textId="77777777" w:rsidR="00A9368F" w:rsidRPr="00037BA0" w:rsidRDefault="00A9368F" w:rsidP="00A9368F">
      <w:pPr>
        <w:pStyle w:val="CodeBlock"/>
        <w:tabs>
          <w:tab w:val="left" w:pos="5387"/>
        </w:tabs>
        <w:rPr>
          <w:rStyle w:val="charItalic"/>
        </w:rPr>
      </w:pPr>
      <w:r w:rsidRPr="00037BA0">
        <w:rPr>
          <w:rStyle w:val="charItalic"/>
        </w:rPr>
        <w:t xml:space="preserve">    &lt;kml:ObjectSimpleExtensionGroup&gt;...&lt;/kml:ObjectSimpleExtensionGroup&gt; [0..*] </w:t>
      </w:r>
    </w:p>
    <w:p w14:paraId="2973E879" w14:textId="77777777" w:rsidR="00A9368F" w:rsidRPr="00103894" w:rsidRDefault="00A9368F" w:rsidP="00A9368F">
      <w:pPr>
        <w:pStyle w:val="CodeBlock"/>
        <w:tabs>
          <w:tab w:val="left" w:pos="5387"/>
        </w:tabs>
        <w:rPr>
          <w:rStyle w:val="charBold"/>
        </w:rPr>
      </w:pPr>
      <w:r w:rsidRPr="00B516FE">
        <w:rPr>
          <w:b/>
          <w:i/>
          <w:szCs w:val="24"/>
          <w:lang w:val="en-CA" w:eastAsia="en-CA"/>
        </w:rPr>
        <w:t xml:space="preserve">    &lt;kml:AbstractExtentGroup&gt;...&lt;/kml:AbstractExtentGroup&gt; [0..1]</w:t>
      </w:r>
      <w:r w:rsidRPr="00B516FE">
        <w:rPr>
          <w:b/>
          <w:i/>
          <w:szCs w:val="24"/>
          <w:lang w:val="en-CA" w:eastAsia="en-CA"/>
        </w:rPr>
        <w:br/>
      </w:r>
      <w:r w:rsidRPr="00103894">
        <w:rPr>
          <w:rStyle w:val="charBold"/>
        </w:rPr>
        <w:t xml:space="preserve">    &lt;kml:Lod</w:t>
      </w:r>
      <w:r>
        <w:rPr>
          <w:rStyle w:val="charBold"/>
        </w:rPr>
        <w:t>&gt;...&lt;</w:t>
      </w:r>
      <w:r w:rsidRPr="00103894">
        <w:rPr>
          <w:rStyle w:val="charBold"/>
        </w:rPr>
        <w:t xml:space="preserve">/kml:Lod&gt; [0..1] </w:t>
      </w:r>
    </w:p>
    <w:p w14:paraId="5EAA3329" w14:textId="77777777" w:rsidR="00A9368F" w:rsidRPr="0069618B" w:rsidRDefault="00A9368F" w:rsidP="00A9368F">
      <w:pPr>
        <w:pStyle w:val="CodeBlock"/>
        <w:tabs>
          <w:tab w:val="left" w:pos="5387"/>
        </w:tabs>
        <w:rPr>
          <w:rStyle w:val="charBoldItalic"/>
        </w:rPr>
      </w:pPr>
      <w:r w:rsidRPr="0069618B">
        <w:rPr>
          <w:rStyle w:val="charBoldItalic"/>
        </w:rPr>
        <w:t xml:space="preserve">    &lt;kml:RegionSimpleExtensionGroup</w:t>
      </w:r>
      <w:r>
        <w:rPr>
          <w:rStyle w:val="charBoldItalic"/>
        </w:rPr>
        <w:t>&gt;...&lt;</w:t>
      </w:r>
      <w:r w:rsidRPr="0069618B">
        <w:rPr>
          <w:rStyle w:val="charBoldItalic"/>
        </w:rPr>
        <w:t xml:space="preserve">/kml:RegionSimpleExtensionGroup&gt; [0..*] </w:t>
      </w:r>
    </w:p>
    <w:p w14:paraId="4279977E" w14:textId="77777777" w:rsidR="00A9368F" w:rsidRPr="0069618B" w:rsidRDefault="00A9368F" w:rsidP="00A9368F">
      <w:pPr>
        <w:pStyle w:val="CodeBlock"/>
        <w:tabs>
          <w:tab w:val="left" w:pos="5387"/>
        </w:tabs>
        <w:rPr>
          <w:rStyle w:val="charBoldItalic"/>
        </w:rPr>
      </w:pPr>
      <w:r w:rsidRPr="0069618B">
        <w:rPr>
          <w:rStyle w:val="charBoldItalic"/>
        </w:rPr>
        <w:t xml:space="preserve">    &lt;kml:RegionObjectExtensionGroup</w:t>
      </w:r>
      <w:r>
        <w:rPr>
          <w:rStyle w:val="charBoldItalic"/>
        </w:rPr>
        <w:t>&gt;...&lt;</w:t>
      </w:r>
      <w:r w:rsidRPr="0069618B">
        <w:rPr>
          <w:rStyle w:val="charBoldItalic"/>
        </w:rPr>
        <w:t xml:space="preserve">/kml:RegionObjectExtensionGroup&gt; [0..*] </w:t>
      </w:r>
    </w:p>
    <w:p w14:paraId="4DB59051" w14:textId="77777777" w:rsidR="00A9368F" w:rsidRPr="001D1C6B" w:rsidRDefault="00A9368F" w:rsidP="00A9368F">
      <w:pPr>
        <w:pStyle w:val="CodeBlock"/>
        <w:tabs>
          <w:tab w:val="left" w:pos="5387"/>
        </w:tabs>
      </w:pPr>
      <w:r w:rsidRPr="00103894">
        <w:rPr>
          <w:rStyle w:val="charBold"/>
        </w:rPr>
        <w:t>&lt;/kml:Region&gt;</w:t>
      </w:r>
    </w:p>
    <w:p w14:paraId="496E6192" w14:textId="77777777" w:rsidR="00A9368F" w:rsidRDefault="00A9368F" w:rsidP="00A9368F">
      <w:pPr>
        <w:pStyle w:val="Heading3"/>
        <w:tabs>
          <w:tab w:val="num" w:pos="720"/>
          <w:tab w:val="left" w:pos="5387"/>
        </w:tabs>
        <w:suppressAutoHyphens/>
        <w:spacing w:before="360" w:after="120" w:line="230" w:lineRule="exact"/>
        <w:ind w:left="720" w:hanging="720"/>
      </w:pPr>
      <w:bookmarkStart w:id="1024" w:name="_Toc348415502"/>
      <w:bookmarkStart w:id="1025" w:name="_Toc348415949"/>
      <w:bookmarkStart w:id="1026" w:name="_Toc401927219"/>
      <w:bookmarkStart w:id="1027" w:name="_Toc402959672"/>
      <w:r>
        <w:t>Description</w:t>
      </w:r>
      <w:bookmarkEnd w:id="1024"/>
      <w:bookmarkEnd w:id="1025"/>
      <w:bookmarkEnd w:id="1026"/>
      <w:bookmarkEnd w:id="1027"/>
    </w:p>
    <w:p w14:paraId="2AA1F854"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233BBC37" w14:textId="77777777" w:rsidTr="00A9368F">
        <w:trPr>
          <w:jc w:val="center"/>
        </w:trPr>
        <w:tc>
          <w:tcPr>
            <w:tcW w:w="2500" w:type="pct"/>
          </w:tcPr>
          <w:p w14:paraId="22C083A3" w14:textId="77777777" w:rsidR="00A9368F" w:rsidRPr="00BA2C55" w:rsidRDefault="00A9368F" w:rsidP="00A9368F">
            <w:pPr>
              <w:pStyle w:val="TableCellCodeItalicTextBulleted"/>
              <w:tabs>
                <w:tab w:val="clear" w:pos="360"/>
                <w:tab w:val="num" w:pos="720"/>
                <w:tab w:val="left" w:pos="5387"/>
              </w:tabs>
              <w:ind w:left="720" w:hanging="360"/>
            </w:pPr>
            <w:r w:rsidRPr="00955FFA">
              <w:t>kml:AbstractObjectGroup</w:t>
            </w:r>
          </w:p>
        </w:tc>
        <w:tc>
          <w:tcPr>
            <w:tcW w:w="2500" w:type="pct"/>
          </w:tcPr>
          <w:p w14:paraId="4E86C4E1" w14:textId="77777777" w:rsidR="00A9368F" w:rsidRPr="00BA2C55" w:rsidRDefault="00A9368F" w:rsidP="00A9368F">
            <w:pPr>
              <w:pStyle w:val="TableCellCodeText"/>
              <w:tabs>
                <w:tab w:val="left" w:pos="5387"/>
              </w:tabs>
            </w:pPr>
          </w:p>
        </w:tc>
      </w:tr>
    </w:tbl>
    <w:p w14:paraId="45B0409A" w14:textId="77777777" w:rsidR="00A9368F" w:rsidRDefault="00A9368F" w:rsidP="00A9368F">
      <w:pPr>
        <w:tabs>
          <w:tab w:val="left" w:pos="5387"/>
        </w:tabs>
      </w:pPr>
      <w:r w:rsidRPr="008A42AC">
        <w:t>Aff</w:t>
      </w:r>
      <w:r>
        <w:t xml:space="preserve">ects the visibility of the </w:t>
      </w:r>
      <w:r>
        <w:rPr>
          <w:rStyle w:val="CodeTextItalic"/>
        </w:rPr>
        <w:t>kml:AbstractFeatureGroup</w:t>
      </w:r>
      <w:r>
        <w:t xml:space="preserve">.  A </w:t>
      </w:r>
      <w:r>
        <w:rPr>
          <w:rStyle w:val="CodeTextItalic"/>
        </w:rPr>
        <w:t>kml:AbstractFeatureGroup</w:t>
      </w:r>
      <w:r>
        <w:t xml:space="preserve"> associated with a </w:t>
      </w:r>
      <w:r>
        <w:rPr>
          <w:rStyle w:val="CodeText"/>
        </w:rPr>
        <w:t>kml:R</w:t>
      </w:r>
      <w:r w:rsidRPr="0037062D">
        <w:rPr>
          <w:rStyle w:val="CodeText"/>
        </w:rPr>
        <w:t>egion</w:t>
      </w:r>
      <w:r>
        <w:t xml:space="preserve"> is drawn only when the </w:t>
      </w:r>
      <w:r>
        <w:rPr>
          <w:rStyle w:val="CodeText"/>
        </w:rPr>
        <w:t>kml:R</w:t>
      </w:r>
      <w:r w:rsidRPr="0037062D">
        <w:rPr>
          <w:rStyle w:val="CodeText"/>
        </w:rPr>
        <w:t>egion</w:t>
      </w:r>
      <w:r>
        <w:t xml:space="preserve"> is active.</w:t>
      </w:r>
    </w:p>
    <w:p w14:paraId="15AB3DBF" w14:textId="77777777" w:rsidR="00A9368F" w:rsidRDefault="00A9368F" w:rsidP="00A9368F">
      <w:pPr>
        <w:tabs>
          <w:tab w:val="left" w:pos="5387"/>
        </w:tabs>
      </w:pPr>
      <w:r w:rsidRPr="004A61FF">
        <w:lastRenderedPageBreak/>
        <w:t xml:space="preserve">A </w:t>
      </w:r>
      <w:r>
        <w:rPr>
          <w:rStyle w:val="CodeText"/>
        </w:rPr>
        <w:t>kml:R</w:t>
      </w:r>
      <w:r w:rsidRPr="00463211">
        <w:rPr>
          <w:rStyle w:val="CodeText"/>
        </w:rPr>
        <w:t>egion</w:t>
      </w:r>
      <w:r w:rsidRPr="004A61FF">
        <w:t xml:space="preserve"> affects visibility of a </w:t>
      </w:r>
      <w:r>
        <w:rPr>
          <w:rStyle w:val="CodeTextItalic"/>
        </w:rPr>
        <w:t>kml:AbstractFeatureGroup</w:t>
      </w:r>
      <w:r w:rsidRPr="004A61FF">
        <w:t xml:space="preserve">. </w:t>
      </w:r>
      <w:r>
        <w:t xml:space="preserve"> </w:t>
      </w:r>
      <w:r>
        <w:rPr>
          <w:rStyle w:val="CodeText"/>
        </w:rPr>
        <w:t>kml:R</w:t>
      </w:r>
      <w:r w:rsidRPr="00463211">
        <w:rPr>
          <w:rStyle w:val="CodeText"/>
        </w:rPr>
        <w:t>egions</w:t>
      </w:r>
      <w:r w:rsidRPr="004A61FF">
        <w:t xml:space="preserve"> define both culling and level-of-detail control over the display of the </w:t>
      </w:r>
      <w:r>
        <w:rPr>
          <w:rStyle w:val="CodeTextItalic"/>
        </w:rPr>
        <w:t>kml:AbstractFeatureGroup</w:t>
      </w:r>
      <w:r w:rsidRPr="004A61FF">
        <w:t>.</w:t>
      </w:r>
      <w:r>
        <w:t xml:space="preserve">  A region shall specify a </w:t>
      </w:r>
      <w:r>
        <w:rPr>
          <w:rStyle w:val="CodeText"/>
        </w:rPr>
        <w:t>kml:L</w:t>
      </w:r>
      <w:r w:rsidRPr="00163AB6">
        <w:rPr>
          <w:rStyle w:val="CodeText"/>
        </w:rPr>
        <w:t>atLonAltBox</w:t>
      </w:r>
      <w:r>
        <w:t xml:space="preserve"> element that describes an area of interest defined by geographic coordinates and altitudes.  In addition, a </w:t>
      </w:r>
      <w:r>
        <w:rPr>
          <w:rStyle w:val="CodeText"/>
        </w:rPr>
        <w:t>kml:R</w:t>
      </w:r>
      <w:r w:rsidRPr="00463211">
        <w:rPr>
          <w:rStyle w:val="CodeText"/>
        </w:rPr>
        <w:t>egion</w:t>
      </w:r>
      <w:r>
        <w:t xml:space="preserve"> contains a </w:t>
      </w:r>
      <w:r>
        <w:rPr>
          <w:rStyle w:val="CodeText"/>
        </w:rPr>
        <w:t>kml:L</w:t>
      </w:r>
      <w:r w:rsidRPr="00163AB6">
        <w:rPr>
          <w:rStyle w:val="CodeText"/>
        </w:rPr>
        <w:t>od</w:t>
      </w:r>
      <w:r>
        <w:t xml:space="preserve"> element that defines a validity range of the associated </w:t>
      </w:r>
      <w:r>
        <w:rPr>
          <w:rStyle w:val="CodeText"/>
        </w:rPr>
        <w:t>kml:R</w:t>
      </w:r>
      <w:r w:rsidRPr="00463211">
        <w:rPr>
          <w:rStyle w:val="CodeText"/>
        </w:rPr>
        <w:t>egion</w:t>
      </w:r>
      <w:r>
        <w:t xml:space="preserve"> in terms of projected screen size.</w:t>
      </w:r>
    </w:p>
    <w:p w14:paraId="656C8E25" w14:textId="77777777" w:rsidR="00A9368F" w:rsidRDefault="00A9368F" w:rsidP="00A9368F">
      <w:pPr>
        <w:tabs>
          <w:tab w:val="left" w:pos="5387"/>
        </w:tabs>
      </w:pPr>
      <w:r w:rsidRPr="00944CA1">
        <w:t xml:space="preserve">Regions are inherited through </w:t>
      </w:r>
      <w:r>
        <w:t>a</w:t>
      </w:r>
      <w:r w:rsidRPr="00944CA1">
        <w:t xml:space="preserve"> </w:t>
      </w:r>
      <w:r>
        <w:rPr>
          <w:rStyle w:val="CodeTextItalic"/>
        </w:rPr>
        <w:t>kml:AbstractFeatureGroup</w:t>
      </w:r>
      <w:r w:rsidRPr="00944CA1">
        <w:t xml:space="preserve"> hierarchy and affect the visibility of </w:t>
      </w:r>
      <w:r>
        <w:rPr>
          <w:rStyle w:val="CodeTextItalic"/>
        </w:rPr>
        <w:t>kml:AbstractFeatureGroup</w:t>
      </w:r>
      <w:r w:rsidRPr="009669C5">
        <w:t xml:space="preserve"> </w:t>
      </w:r>
      <w:r>
        <w:t>elements</w:t>
      </w:r>
      <w:r w:rsidRPr="00944CA1">
        <w:t xml:space="preserve"> that are defined lower in the hierarchy.</w:t>
      </w:r>
    </w:p>
    <w:p w14:paraId="1095FF68" w14:textId="77777777" w:rsidR="00A9368F" w:rsidRDefault="00A9368F" w:rsidP="00A9368F">
      <w:pPr>
        <w:tabs>
          <w:tab w:val="left" w:pos="5387"/>
        </w:tabs>
      </w:pPr>
      <w:r>
        <w:t xml:space="preserve">A </w:t>
      </w:r>
      <w:r>
        <w:rPr>
          <w:rStyle w:val="CodeText"/>
        </w:rPr>
        <w:t>kml:R</w:t>
      </w:r>
      <w:r w:rsidRPr="00463211">
        <w:rPr>
          <w:rStyle w:val="CodeText"/>
        </w:rPr>
        <w:t>egion</w:t>
      </w:r>
      <w:r>
        <w:t xml:space="preserve"> is said to be "active" when the bounding box is within the user's view and the LOD requirements are met.  </w:t>
      </w:r>
      <w:r>
        <w:rPr>
          <w:rStyle w:val="CodeTextItalic"/>
        </w:rPr>
        <w:t>kml:AbstractFeatureGroup</w:t>
      </w:r>
      <w:r>
        <w:t xml:space="preserve"> elements associated with a </w:t>
      </w:r>
      <w:r>
        <w:rPr>
          <w:rStyle w:val="CodeText"/>
        </w:rPr>
        <w:t>kml:R</w:t>
      </w:r>
      <w:r w:rsidRPr="00463211">
        <w:rPr>
          <w:rStyle w:val="CodeText"/>
        </w:rPr>
        <w:t>egion</w:t>
      </w:r>
      <w:r>
        <w:t xml:space="preserve"> are drawn only when the </w:t>
      </w:r>
      <w:r>
        <w:rPr>
          <w:rStyle w:val="CodeText"/>
        </w:rPr>
        <w:t>kml:R</w:t>
      </w:r>
      <w:r w:rsidRPr="00463211">
        <w:rPr>
          <w:rStyle w:val="CodeText"/>
        </w:rPr>
        <w:t>egion</w:t>
      </w:r>
      <w:r>
        <w:t xml:space="preserve"> is active.  When the </w:t>
      </w:r>
      <w:r>
        <w:rPr>
          <w:rStyle w:val="CodeText"/>
        </w:rPr>
        <w:t>kml:v</w:t>
      </w:r>
      <w:r w:rsidRPr="00463211">
        <w:rPr>
          <w:rStyle w:val="CodeText"/>
        </w:rPr>
        <w:t>iewRefreshMode</w:t>
      </w:r>
      <w:r>
        <w:t xml:space="preserve"> is </w:t>
      </w:r>
      <w:r w:rsidRPr="00943308">
        <w:rPr>
          <w:rStyle w:val="charBold"/>
        </w:rPr>
        <w:t>onRegion</w:t>
      </w:r>
      <w:r>
        <w:t xml:space="preserve">, the </w:t>
      </w:r>
      <w:r>
        <w:rPr>
          <w:rStyle w:val="CodeText"/>
        </w:rPr>
        <w:t>kml:L</w:t>
      </w:r>
      <w:r w:rsidRPr="00463211">
        <w:rPr>
          <w:rStyle w:val="CodeText"/>
        </w:rPr>
        <w:t>ink</w:t>
      </w:r>
      <w:r>
        <w:t xml:space="preserve"> or </w:t>
      </w:r>
      <w:r>
        <w:rPr>
          <w:rStyle w:val="CodeText"/>
        </w:rPr>
        <w:t>kml:I</w:t>
      </w:r>
      <w:r w:rsidRPr="00463211">
        <w:rPr>
          <w:rStyle w:val="CodeText"/>
        </w:rPr>
        <w:t>con</w:t>
      </w:r>
      <w:r>
        <w:t xml:space="preserve"> is loaded only when the </w:t>
      </w:r>
      <w:r>
        <w:rPr>
          <w:rStyle w:val="CodeText"/>
        </w:rPr>
        <w:t>kml:R</w:t>
      </w:r>
      <w:r w:rsidRPr="00463211">
        <w:rPr>
          <w:rStyle w:val="CodeText"/>
        </w:rPr>
        <w:t>egion</w:t>
      </w:r>
      <w:r>
        <w:t xml:space="preserve"> is active.  In </w:t>
      </w:r>
      <w:r w:rsidRPr="007F4E3D">
        <w:t xml:space="preserve">a </w:t>
      </w:r>
      <w:r w:rsidRPr="007F4E3D">
        <w:rPr>
          <w:rStyle w:val="CodeTextItalic"/>
        </w:rPr>
        <w:t>kml:AbstractContainerGroup</w:t>
      </w:r>
      <w:r>
        <w:t xml:space="preserve"> or </w:t>
      </w:r>
      <w:r>
        <w:rPr>
          <w:rStyle w:val="CodeText"/>
        </w:rPr>
        <w:t>kml:N</w:t>
      </w:r>
      <w:r w:rsidRPr="00463211">
        <w:rPr>
          <w:rStyle w:val="CodeText"/>
        </w:rPr>
        <w:t>etworkLink</w:t>
      </w:r>
      <w:r>
        <w:t xml:space="preserve"> hierarchy, this calculation uses the </w:t>
      </w:r>
      <w:r>
        <w:rPr>
          <w:rStyle w:val="CodeText"/>
        </w:rPr>
        <w:t>kml:R</w:t>
      </w:r>
      <w:r w:rsidRPr="00463211">
        <w:rPr>
          <w:rStyle w:val="CodeText"/>
        </w:rPr>
        <w:t>egion</w:t>
      </w:r>
      <w:r>
        <w:t xml:space="preserve"> that is the closest ancestor in the hierarchy. See also</w:t>
      </w:r>
      <w:r w:rsidR="00531350">
        <w:t xml:space="preserve"> </w:t>
      </w:r>
      <w:r w:rsidR="00C87F5A">
        <w:fldChar w:fldCharType="begin"/>
      </w:r>
      <w:r w:rsidR="00531350">
        <w:instrText xml:space="preserve"> REF _Ref401935213 \r \h </w:instrText>
      </w:r>
      <w:r w:rsidR="00C87F5A">
        <w:fldChar w:fldCharType="separate"/>
      </w:r>
      <w:r w:rsidR="007B103F">
        <w:t>9.8</w:t>
      </w:r>
      <w:r w:rsidR="00C87F5A">
        <w:fldChar w:fldCharType="end"/>
      </w:r>
      <w:r w:rsidR="00531350">
        <w:t xml:space="preserve"> </w:t>
      </w:r>
      <w:r w:rsidR="00C87F5A">
        <w:fldChar w:fldCharType="begin"/>
      </w:r>
      <w:r w:rsidR="00531350">
        <w:instrText xml:space="preserve"> REF _Ref401935218 \h </w:instrText>
      </w:r>
      <w:r w:rsidR="00C87F5A">
        <w:fldChar w:fldCharType="separate"/>
      </w:r>
      <w:r w:rsidR="007B103F" w:rsidRPr="004D05BF">
        <w:t>kml:</w:t>
      </w:r>
      <w:r w:rsidR="007B103F">
        <w:t>Abstract</w:t>
      </w:r>
      <w:r w:rsidR="007B103F" w:rsidRPr="004D05BF">
        <w:t>Container</w:t>
      </w:r>
      <w:r w:rsidR="007B103F">
        <w:t>Group</w:t>
      </w:r>
      <w:r w:rsidR="00C87F5A">
        <w:fldChar w:fldCharType="end"/>
      </w:r>
      <w:r>
        <w:t xml:space="preserve"> regarding the inheritance of </w:t>
      </w:r>
      <w:r>
        <w:rPr>
          <w:rStyle w:val="CodeText"/>
        </w:rPr>
        <w:t>kml:Region</w:t>
      </w:r>
      <w:r>
        <w:t xml:space="preserve"> within KML feature hierarchies.</w:t>
      </w:r>
    </w:p>
    <w:p w14:paraId="6573E3B7" w14:textId="77777777" w:rsidR="00A9368F" w:rsidRDefault="00A9368F" w:rsidP="00A9368F">
      <w:pPr>
        <w:tabs>
          <w:tab w:val="left" w:pos="5387"/>
        </w:tabs>
      </w:pPr>
      <w:r w:rsidRPr="00827F62">
        <w:rPr>
          <w:rStyle w:val="CodeText"/>
        </w:rPr>
        <w:t>kml:</w:t>
      </w:r>
      <w:r>
        <w:rPr>
          <w:rStyle w:val="CodeText"/>
        </w:rPr>
        <w:t>Region</w:t>
      </w:r>
      <w:r>
        <w:t xml:space="preserve"> shall contain the </w:t>
      </w:r>
      <w:r w:rsidRPr="00827F62">
        <w:rPr>
          <w:rStyle w:val="CodeText"/>
        </w:rPr>
        <w:t>kml:</w:t>
      </w:r>
      <w:r>
        <w:rPr>
          <w:rStyle w:val="CodeText"/>
        </w:rPr>
        <w:t>LatLonAltBox</w:t>
      </w:r>
      <w:r>
        <w:t xml:space="preserve"> and </w:t>
      </w:r>
      <w:r w:rsidRPr="00827F62">
        <w:rPr>
          <w:rStyle w:val="CodeText"/>
        </w:rPr>
        <w:t>kml:</w:t>
      </w:r>
      <w:r>
        <w:rPr>
          <w:rStyle w:val="CodeText"/>
        </w:rPr>
        <w:t>Lod</w:t>
      </w:r>
      <w:r>
        <w:t xml:space="preserve"> child elements outside of an update context, that is when not a descendant of </w:t>
      </w:r>
      <w:r w:rsidRPr="00D04606">
        <w:rPr>
          <w:rStyle w:val="CodeText"/>
        </w:rPr>
        <w:t>kml:Update</w:t>
      </w:r>
      <w:r>
        <w:t>.</w:t>
      </w:r>
    </w:p>
    <w:p w14:paraId="29F3C065" w14:textId="77777777" w:rsidR="00A9368F" w:rsidRDefault="00A9368F" w:rsidP="00A9368F">
      <w:pPr>
        <w:pStyle w:val="Heading3"/>
        <w:tabs>
          <w:tab w:val="num" w:pos="720"/>
          <w:tab w:val="left" w:pos="5387"/>
        </w:tabs>
        <w:suppressAutoHyphens/>
        <w:spacing w:before="360" w:after="120" w:line="230" w:lineRule="exact"/>
        <w:ind w:left="720" w:hanging="720"/>
      </w:pPr>
      <w:bookmarkStart w:id="1028" w:name="_Toc348415503"/>
      <w:bookmarkStart w:id="1029" w:name="_Toc348415950"/>
      <w:bookmarkStart w:id="1030" w:name="_Toc401927220"/>
      <w:bookmarkStart w:id="1031" w:name="_Toc402959673"/>
      <w:r>
        <w:t>Content</w:t>
      </w:r>
      <w:bookmarkEnd w:id="1028"/>
      <w:bookmarkEnd w:id="1029"/>
      <w:bookmarkEnd w:id="1030"/>
      <w:bookmarkEnd w:id="1031"/>
    </w:p>
    <w:p w14:paraId="07289F2A"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rsidR="00833E66">
        <w:t>AbstractExtentGroup</w:t>
      </w:r>
    </w:p>
    <w:p w14:paraId="3C6EB1C6" w14:textId="77777777" w:rsidR="00833E66" w:rsidRDefault="00833E66" w:rsidP="00A9368F">
      <w:pPr>
        <w:tabs>
          <w:tab w:val="left" w:pos="5387"/>
        </w:tabs>
      </w:pPr>
      <w:r>
        <w:t>An abstract placeholder for kml:LatLonAltBox</w:t>
      </w:r>
      <w:r w:rsidR="00561455">
        <w:t xml:space="preserve"> in the context of kml:Region</w:t>
      </w:r>
      <w:r>
        <w:t>.</w:t>
      </w:r>
    </w:p>
    <w:p w14:paraId="7DA6D683" w14:textId="77777777" w:rsidR="00A9368F" w:rsidRPr="00BE2C61" w:rsidRDefault="00A9368F" w:rsidP="00A9368F">
      <w:pPr>
        <w:tabs>
          <w:tab w:val="left" w:pos="5387"/>
        </w:tabs>
      </w:pPr>
      <w:r>
        <w:t>See</w:t>
      </w:r>
      <w:r w:rsidR="00833E66">
        <w:t xml:space="preserve"> </w:t>
      </w:r>
      <w:r w:rsidR="00C87F5A">
        <w:fldChar w:fldCharType="begin"/>
      </w:r>
      <w:r w:rsidR="00FD313F">
        <w:instrText xml:space="preserve"> REF _Ref402195461 \r \h </w:instrText>
      </w:r>
      <w:r w:rsidR="00C87F5A">
        <w:fldChar w:fldCharType="separate"/>
      </w:r>
      <w:r w:rsidR="007B103F">
        <w:t>9.17</w:t>
      </w:r>
      <w:r w:rsidR="00C87F5A">
        <w:fldChar w:fldCharType="end"/>
      </w:r>
      <w:r w:rsidR="00FD313F">
        <w:t xml:space="preserve"> </w:t>
      </w:r>
      <w:r w:rsidR="00C87F5A">
        <w:fldChar w:fldCharType="begin"/>
      </w:r>
      <w:r w:rsidR="00FD313F">
        <w:instrText xml:space="preserve"> REF _Ref402195462 \h </w:instrText>
      </w:r>
      <w:r w:rsidR="00C87F5A">
        <w:fldChar w:fldCharType="separate"/>
      </w:r>
      <w:r w:rsidR="007B103F" w:rsidRPr="00D83068">
        <w:t>km</w:t>
      </w:r>
      <w:r w:rsidR="007B103F">
        <w:t>l:AbstractExtentGroup</w:t>
      </w:r>
      <w:r w:rsidR="00C87F5A">
        <w:fldChar w:fldCharType="end"/>
      </w:r>
      <w:r w:rsidR="00833E66">
        <w:t xml:space="preserve"> and</w:t>
      </w:r>
      <w:r>
        <w:t xml:space="preserve"> </w:t>
      </w:r>
      <w:r w:rsidR="00C87F5A">
        <w:fldChar w:fldCharType="begin"/>
      </w:r>
      <w:r>
        <w:instrText xml:space="preserve"> REF LatLonAltBox \r \h </w:instrText>
      </w:r>
      <w:r w:rsidR="00C87F5A">
        <w:fldChar w:fldCharType="separate"/>
      </w:r>
      <w:r w:rsidR="007B103F">
        <w:t>9.19</w:t>
      </w:r>
      <w:r w:rsidR="00C87F5A">
        <w:fldChar w:fldCharType="end"/>
      </w:r>
      <w:r>
        <w:t xml:space="preserve"> </w:t>
      </w:r>
      <w:fldSimple w:instr=" REF LatLonAltBox ">
        <w:r w:rsidR="007B103F" w:rsidRPr="002E7575">
          <w:t>kml:LatLonAltBox</w:t>
        </w:r>
      </w:fldSimple>
      <w:r w:rsidRPr="00BE2C61">
        <w:t>.</w:t>
      </w:r>
    </w:p>
    <w:p w14:paraId="04805AC7" w14:textId="77777777" w:rsidR="00A9368F" w:rsidRPr="004D05BF" w:rsidRDefault="00A9368F" w:rsidP="00A9368F">
      <w:pPr>
        <w:pStyle w:val="Heading4"/>
        <w:tabs>
          <w:tab w:val="num" w:pos="864"/>
          <w:tab w:val="left" w:pos="5387"/>
        </w:tabs>
        <w:suppressAutoHyphens/>
        <w:spacing w:before="360" w:after="120" w:line="230" w:lineRule="exact"/>
        <w:ind w:left="864" w:hanging="864"/>
      </w:pPr>
      <w:r w:rsidRPr="004D05BF">
        <w:t>kml:Lod</w:t>
      </w:r>
    </w:p>
    <w:p w14:paraId="4B272915" w14:textId="77777777" w:rsidR="00A9368F" w:rsidRPr="00FC7028" w:rsidRDefault="00A9368F" w:rsidP="00A9368F">
      <w:pPr>
        <w:tabs>
          <w:tab w:val="left" w:pos="5387"/>
        </w:tabs>
      </w:pPr>
      <w:r>
        <w:t xml:space="preserve">See </w:t>
      </w:r>
      <w:r w:rsidR="00C87F5A">
        <w:fldChar w:fldCharType="begin"/>
      </w:r>
      <w:r>
        <w:instrText xml:space="preserve"> REF Lod \r \h </w:instrText>
      </w:r>
      <w:r w:rsidR="00C87F5A">
        <w:fldChar w:fldCharType="separate"/>
      </w:r>
      <w:r w:rsidR="007B103F">
        <w:t>9.22</w:t>
      </w:r>
      <w:r w:rsidR="00C87F5A">
        <w:fldChar w:fldCharType="end"/>
      </w:r>
      <w:r>
        <w:t xml:space="preserve"> </w:t>
      </w:r>
      <w:fldSimple w:instr=" REF Lod ">
        <w:r w:rsidR="007B103F" w:rsidRPr="004D05BF">
          <w:t>kml:Lod</w:t>
        </w:r>
      </w:fldSimple>
      <w:r w:rsidRPr="00BE2C61">
        <w:t>.</w:t>
      </w:r>
    </w:p>
    <w:p w14:paraId="385FEB96" w14:textId="77777777" w:rsidR="00A9368F" w:rsidRDefault="00A9368F" w:rsidP="00A9368F">
      <w:pPr>
        <w:pStyle w:val="Heading4"/>
        <w:tabs>
          <w:tab w:val="num" w:pos="864"/>
          <w:tab w:val="left" w:pos="5387"/>
        </w:tabs>
        <w:suppressAutoHyphens/>
        <w:spacing w:before="360" w:after="120" w:line="230" w:lineRule="exact"/>
        <w:ind w:left="864" w:hanging="864"/>
      </w:pPr>
      <w:r>
        <w:t>kml:RegionSimpleExtensionGroup</w:t>
      </w:r>
    </w:p>
    <w:p w14:paraId="52DDB4FB"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E74D2B5" w14:textId="77777777" w:rsidR="00A9368F" w:rsidRDefault="00A9368F" w:rsidP="00A9368F">
      <w:pPr>
        <w:pStyle w:val="Heading4"/>
        <w:tabs>
          <w:tab w:val="num" w:pos="864"/>
          <w:tab w:val="left" w:pos="5387"/>
        </w:tabs>
        <w:suppressAutoHyphens/>
        <w:spacing w:before="360" w:after="120" w:line="230" w:lineRule="exact"/>
        <w:ind w:left="864" w:hanging="864"/>
      </w:pPr>
      <w:r>
        <w:t>kml:RegionObjectExtensionGroup</w:t>
      </w:r>
    </w:p>
    <w:p w14:paraId="02C43536" w14:textId="77777777" w:rsidR="00A9368F" w:rsidRPr="00CC6385"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3C3A08B9" w14:textId="77777777" w:rsidR="00A9368F" w:rsidRDefault="00A9368F" w:rsidP="00A9368F">
      <w:pPr>
        <w:pStyle w:val="Heading3"/>
        <w:tabs>
          <w:tab w:val="num" w:pos="720"/>
          <w:tab w:val="left" w:pos="5387"/>
        </w:tabs>
        <w:suppressAutoHyphens/>
        <w:spacing w:before="360" w:after="120" w:line="230" w:lineRule="exact"/>
        <w:ind w:left="720" w:hanging="720"/>
      </w:pPr>
      <w:bookmarkStart w:id="1032" w:name="_Toc348415504"/>
      <w:bookmarkStart w:id="1033" w:name="_Toc348415951"/>
      <w:bookmarkStart w:id="1034" w:name="_Toc401927221"/>
      <w:bookmarkStart w:id="1035" w:name="_Toc402959674"/>
      <w:r>
        <w:lastRenderedPageBreak/>
        <w:t>Example</w:t>
      </w:r>
      <w:bookmarkEnd w:id="1032"/>
      <w:bookmarkEnd w:id="1033"/>
      <w:bookmarkEnd w:id="1034"/>
      <w:bookmarkEnd w:id="1035"/>
    </w:p>
    <w:p w14:paraId="196D6C37" w14:textId="77777777" w:rsidR="00A9368F" w:rsidRPr="000F1792" w:rsidRDefault="00A9368F" w:rsidP="00A9368F">
      <w:pPr>
        <w:pStyle w:val="CodeBlock"/>
        <w:tabs>
          <w:tab w:val="left" w:pos="5387"/>
        </w:tabs>
        <w:rPr>
          <w:rStyle w:val="charBold"/>
        </w:rPr>
      </w:pPr>
      <w:r w:rsidRPr="000F1792">
        <w:rPr>
          <w:rStyle w:val="charBold"/>
        </w:rPr>
        <w:t xml:space="preserve">&lt;Region&gt; </w:t>
      </w:r>
    </w:p>
    <w:p w14:paraId="15DD3DA5" w14:textId="77777777" w:rsidR="00A9368F" w:rsidRDefault="00A9368F" w:rsidP="00A9368F">
      <w:pPr>
        <w:pStyle w:val="CodeBlock"/>
        <w:tabs>
          <w:tab w:val="left" w:pos="5387"/>
        </w:tabs>
      </w:pPr>
      <w:r>
        <w:t xml:space="preserve">  &lt;LatLonAltBox&gt; </w:t>
      </w:r>
    </w:p>
    <w:p w14:paraId="6392973D" w14:textId="77777777" w:rsidR="00A9368F" w:rsidRDefault="00A9368F" w:rsidP="00A9368F">
      <w:pPr>
        <w:pStyle w:val="CodeBlock"/>
        <w:tabs>
          <w:tab w:val="left" w:pos="5387"/>
        </w:tabs>
      </w:pPr>
      <w:r>
        <w:t xml:space="preserve">    &lt;north&gt;50.625&lt;/north&gt; </w:t>
      </w:r>
    </w:p>
    <w:p w14:paraId="09C0F720" w14:textId="77777777" w:rsidR="00A9368F" w:rsidRDefault="00A9368F" w:rsidP="00A9368F">
      <w:pPr>
        <w:pStyle w:val="CodeBlock"/>
        <w:tabs>
          <w:tab w:val="left" w:pos="5387"/>
        </w:tabs>
      </w:pPr>
      <w:r>
        <w:t xml:space="preserve">    &lt;south&gt;45&lt;/south&gt; </w:t>
      </w:r>
    </w:p>
    <w:p w14:paraId="4AD532AF" w14:textId="77777777" w:rsidR="00A9368F" w:rsidRDefault="00A9368F" w:rsidP="00A9368F">
      <w:pPr>
        <w:pStyle w:val="CodeBlock"/>
        <w:tabs>
          <w:tab w:val="left" w:pos="5387"/>
        </w:tabs>
      </w:pPr>
      <w:r>
        <w:t xml:space="preserve">    &lt;east&gt;28.125&lt;/east&gt; </w:t>
      </w:r>
    </w:p>
    <w:p w14:paraId="700635EB" w14:textId="77777777" w:rsidR="00A9368F" w:rsidRDefault="00A9368F" w:rsidP="00A9368F">
      <w:pPr>
        <w:pStyle w:val="CodeBlock"/>
        <w:tabs>
          <w:tab w:val="left" w:pos="5387"/>
        </w:tabs>
      </w:pPr>
      <w:r>
        <w:t xml:space="preserve">    &lt;west&gt;22.5&lt;/west&gt; </w:t>
      </w:r>
    </w:p>
    <w:p w14:paraId="394F6A1D" w14:textId="77777777" w:rsidR="00A9368F" w:rsidRDefault="00A9368F" w:rsidP="00A9368F">
      <w:pPr>
        <w:pStyle w:val="CodeBlock"/>
        <w:tabs>
          <w:tab w:val="left" w:pos="5387"/>
        </w:tabs>
      </w:pPr>
      <w:r>
        <w:t xml:space="preserve">    &lt;minAltitude&gt;10&lt;/minAltitude&gt; </w:t>
      </w:r>
    </w:p>
    <w:p w14:paraId="36A6AA2F" w14:textId="77777777" w:rsidR="00A9368F" w:rsidRDefault="00A9368F" w:rsidP="00A9368F">
      <w:pPr>
        <w:pStyle w:val="CodeBlock"/>
        <w:tabs>
          <w:tab w:val="left" w:pos="5387"/>
        </w:tabs>
      </w:pPr>
      <w:r>
        <w:t xml:space="preserve">    &lt;maxAltitude&gt;50&lt;/maxAltitude&gt; </w:t>
      </w:r>
    </w:p>
    <w:p w14:paraId="32DBAA23" w14:textId="77777777" w:rsidR="00A9368F" w:rsidRDefault="00A9368F" w:rsidP="00A9368F">
      <w:pPr>
        <w:pStyle w:val="CodeBlock"/>
        <w:tabs>
          <w:tab w:val="left" w:pos="5387"/>
        </w:tabs>
      </w:pPr>
      <w:r>
        <w:t xml:space="preserve">  &lt;/LatLonAltBox&gt; </w:t>
      </w:r>
    </w:p>
    <w:p w14:paraId="301ACB1F" w14:textId="77777777" w:rsidR="00A9368F" w:rsidRDefault="00A9368F" w:rsidP="00A9368F">
      <w:pPr>
        <w:pStyle w:val="CodeBlock"/>
        <w:tabs>
          <w:tab w:val="left" w:pos="5387"/>
        </w:tabs>
      </w:pPr>
      <w:r>
        <w:t xml:space="preserve">  &lt;Lod&gt; </w:t>
      </w:r>
    </w:p>
    <w:p w14:paraId="0EEF25E7" w14:textId="77777777" w:rsidR="00A9368F" w:rsidRDefault="00A9368F" w:rsidP="00A9368F">
      <w:pPr>
        <w:pStyle w:val="CodeBlock"/>
        <w:tabs>
          <w:tab w:val="left" w:pos="5387"/>
        </w:tabs>
      </w:pPr>
      <w:r>
        <w:t xml:space="preserve">    &lt;minLodPixels&gt;128&lt;/minLodPixels&gt; </w:t>
      </w:r>
    </w:p>
    <w:p w14:paraId="078DC6E5" w14:textId="77777777" w:rsidR="00A9368F" w:rsidRDefault="00A9368F" w:rsidP="00A9368F">
      <w:pPr>
        <w:pStyle w:val="CodeBlock"/>
        <w:tabs>
          <w:tab w:val="left" w:pos="5387"/>
        </w:tabs>
      </w:pPr>
      <w:r>
        <w:t xml:space="preserve">    &lt;maxLodPixels&gt;1024&lt;/maxLodPixels&gt; </w:t>
      </w:r>
    </w:p>
    <w:p w14:paraId="6513E69A" w14:textId="77777777" w:rsidR="00A9368F" w:rsidRDefault="00A9368F" w:rsidP="00A9368F">
      <w:pPr>
        <w:pStyle w:val="CodeBlock"/>
        <w:tabs>
          <w:tab w:val="left" w:pos="5387"/>
        </w:tabs>
      </w:pPr>
      <w:r>
        <w:t xml:space="preserve">    &lt;minFadeExtent&gt;128&lt;/minFadeExtent&gt; </w:t>
      </w:r>
    </w:p>
    <w:p w14:paraId="4782909D" w14:textId="77777777" w:rsidR="00A9368F" w:rsidRDefault="00A9368F" w:rsidP="00A9368F">
      <w:pPr>
        <w:pStyle w:val="CodeBlock"/>
        <w:tabs>
          <w:tab w:val="left" w:pos="5387"/>
        </w:tabs>
      </w:pPr>
      <w:r>
        <w:t xml:space="preserve">    &lt;maxFadeExtent&gt;128&lt;/maxFadeExtent&gt; </w:t>
      </w:r>
    </w:p>
    <w:p w14:paraId="76F2BBBC" w14:textId="77777777" w:rsidR="00A9368F" w:rsidRDefault="00A9368F" w:rsidP="00A9368F">
      <w:pPr>
        <w:pStyle w:val="CodeBlock"/>
        <w:tabs>
          <w:tab w:val="left" w:pos="5387"/>
        </w:tabs>
      </w:pPr>
      <w:r>
        <w:t xml:space="preserve">  &lt;/Lod&gt;</w:t>
      </w:r>
    </w:p>
    <w:p w14:paraId="5919204B" w14:textId="77777777" w:rsidR="00A9368F" w:rsidRPr="000F1792" w:rsidRDefault="00A9368F" w:rsidP="00A9368F">
      <w:pPr>
        <w:pStyle w:val="CodeBlock"/>
        <w:tabs>
          <w:tab w:val="left" w:pos="5387"/>
        </w:tabs>
        <w:rPr>
          <w:rStyle w:val="charBold"/>
        </w:rPr>
      </w:pPr>
      <w:r w:rsidRPr="000F1792">
        <w:rPr>
          <w:rStyle w:val="charBold"/>
        </w:rPr>
        <w:t>&lt;/Region&gt;</w:t>
      </w:r>
    </w:p>
    <w:p w14:paraId="33F8C6F9" w14:textId="77777777" w:rsidR="00A9368F" w:rsidRPr="00E0269F" w:rsidRDefault="00A9368F" w:rsidP="00A9368F">
      <w:pPr>
        <w:tabs>
          <w:tab w:val="left" w:pos="5387"/>
        </w:tabs>
      </w:pPr>
    </w:p>
    <w:p w14:paraId="69F5FD3F" w14:textId="77777777" w:rsidR="00833E66" w:rsidRPr="00D83068" w:rsidRDefault="00833E66" w:rsidP="00833E66">
      <w:pPr>
        <w:pStyle w:val="Heading2"/>
        <w:tabs>
          <w:tab w:val="num" w:pos="576"/>
          <w:tab w:val="left" w:pos="5387"/>
        </w:tabs>
        <w:suppressAutoHyphens/>
        <w:spacing w:before="480" w:after="120" w:line="250" w:lineRule="exact"/>
        <w:ind w:left="576" w:hanging="576"/>
      </w:pPr>
      <w:bookmarkStart w:id="1036" w:name="_kml:Lod_2"/>
      <w:bookmarkStart w:id="1037" w:name="_Ref402195461"/>
      <w:bookmarkStart w:id="1038" w:name="_Ref402195462"/>
      <w:bookmarkStart w:id="1039" w:name="_Toc402959675"/>
      <w:bookmarkStart w:id="1040" w:name="AbstractLatLonAltBox"/>
      <w:bookmarkStart w:id="1041" w:name="_Toc348415505"/>
      <w:bookmarkStart w:id="1042" w:name="_Toc348415952"/>
      <w:bookmarkStart w:id="1043" w:name="_Toc401927222"/>
      <w:bookmarkEnd w:id="1036"/>
      <w:r w:rsidRPr="00D83068">
        <w:t>km</w:t>
      </w:r>
      <w:r>
        <w:t>l:AbstractExtentGroup</w:t>
      </w:r>
      <w:bookmarkEnd w:id="1037"/>
      <w:bookmarkEnd w:id="1038"/>
      <w:bookmarkEnd w:id="1039"/>
    </w:p>
    <w:p w14:paraId="1D013BF8" w14:textId="77777777" w:rsidR="00833E66" w:rsidRDefault="00833E66" w:rsidP="00833E66">
      <w:pPr>
        <w:pStyle w:val="Heading3"/>
        <w:tabs>
          <w:tab w:val="num" w:pos="720"/>
          <w:tab w:val="left" w:pos="5387"/>
        </w:tabs>
        <w:suppressAutoHyphens/>
        <w:spacing w:before="360" w:after="120" w:line="230" w:lineRule="exact"/>
        <w:ind w:left="720" w:hanging="720"/>
      </w:pPr>
      <w:bookmarkStart w:id="1044" w:name="_Toc402959676"/>
      <w:r>
        <w:t>Structure</w:t>
      </w:r>
      <w:bookmarkEnd w:id="1044"/>
    </w:p>
    <w:p w14:paraId="53666A04" w14:textId="77777777" w:rsidR="00833E66" w:rsidRPr="00D83068" w:rsidRDefault="00833E66" w:rsidP="00833E66">
      <w:pPr>
        <w:pStyle w:val="CodeBlock"/>
        <w:tabs>
          <w:tab w:val="left" w:pos="5387"/>
        </w:tabs>
        <w:rPr>
          <w:rStyle w:val="charBoldItalic"/>
        </w:rPr>
      </w:pPr>
      <w:r>
        <w:rPr>
          <w:rStyle w:val="charBoldItalic"/>
        </w:rPr>
        <w:t>&lt;kml:AbstractExtentGroup</w:t>
      </w:r>
    </w:p>
    <w:p w14:paraId="1AFDFBE3" w14:textId="77777777" w:rsidR="00833E66" w:rsidRPr="00D83068" w:rsidRDefault="00833E66" w:rsidP="00833E66">
      <w:pPr>
        <w:pStyle w:val="CodeBlock"/>
        <w:tabs>
          <w:tab w:val="left" w:pos="5387"/>
        </w:tabs>
      </w:pPr>
      <w:r>
        <w:t xml:space="preserve"> </w:t>
      </w:r>
      <w:r w:rsidRPr="00D83068">
        <w:t xml:space="preserve">id="ID [0..1]" </w:t>
      </w:r>
    </w:p>
    <w:p w14:paraId="1CB5048A" w14:textId="77777777" w:rsidR="00833E66" w:rsidRPr="00D83068" w:rsidRDefault="00833E66" w:rsidP="00833E66">
      <w:pPr>
        <w:pStyle w:val="CodeBlock"/>
        <w:tabs>
          <w:tab w:val="left" w:pos="5387"/>
        </w:tabs>
      </w:pPr>
      <w:r w:rsidRPr="00D83068">
        <w:t xml:space="preserve"> targetId="NCName [0..1]"</w:t>
      </w:r>
    </w:p>
    <w:p w14:paraId="677BEA23" w14:textId="77777777" w:rsidR="00833E66" w:rsidRPr="00D83068" w:rsidRDefault="00833E66" w:rsidP="00833E66">
      <w:pPr>
        <w:pStyle w:val="CodeBlock"/>
        <w:tabs>
          <w:tab w:val="left" w:pos="5387"/>
        </w:tabs>
      </w:pPr>
      <w:r w:rsidRPr="00D83068">
        <w:rPr>
          <w:szCs w:val="24"/>
          <w:lang w:val="en-CA" w:eastAsia="en-CA"/>
        </w:rPr>
        <w:t xml:space="preserve"> anyAttribute="anySimpleType [0..1]"</w:t>
      </w:r>
      <w:r w:rsidRPr="00D83068">
        <w:t xml:space="preserve">&gt; </w:t>
      </w:r>
    </w:p>
    <w:p w14:paraId="17D22FE9" w14:textId="77777777" w:rsidR="00833E66" w:rsidRPr="00D83068" w:rsidRDefault="00833E66" w:rsidP="00833E66">
      <w:pPr>
        <w:pStyle w:val="CodeBlock"/>
        <w:tabs>
          <w:tab w:val="left" w:pos="5387"/>
        </w:tabs>
        <w:rPr>
          <w:szCs w:val="24"/>
          <w:lang w:val="en-CA" w:eastAsia="en-CA"/>
        </w:rPr>
      </w:pPr>
      <w:r w:rsidRPr="00D83068">
        <w:rPr>
          <w:rStyle w:val="charItalic"/>
        </w:rPr>
        <w:t xml:space="preserve">    &lt;kml:ObjectSimpleExtensionGroup&gt;...&lt;/kml:ObjectSimpleExtensionGroup&gt; [0..*]</w:t>
      </w:r>
      <w:r w:rsidRPr="00D83068">
        <w:rPr>
          <w:szCs w:val="24"/>
          <w:lang w:val="en-CA" w:eastAsia="en-CA"/>
        </w:rPr>
        <w:t xml:space="preserve">  </w:t>
      </w:r>
    </w:p>
    <w:p w14:paraId="7584C666" w14:textId="77777777" w:rsidR="00833E66" w:rsidRPr="00833E66" w:rsidRDefault="00833E66" w:rsidP="00833E66">
      <w:pPr>
        <w:pStyle w:val="CodeBlock"/>
        <w:tabs>
          <w:tab w:val="left" w:pos="5387"/>
        </w:tabs>
        <w:rPr>
          <w:b/>
          <w:i/>
          <w:szCs w:val="24"/>
          <w:lang w:val="en-CA" w:eastAsia="en-CA"/>
        </w:rPr>
      </w:pPr>
      <w:r w:rsidRPr="00833E66">
        <w:rPr>
          <w:b/>
          <w:szCs w:val="24"/>
          <w:lang w:val="en-CA" w:eastAsia="en-CA"/>
        </w:rPr>
        <w:t xml:space="preserve">    </w:t>
      </w:r>
      <w:r w:rsidRPr="00833E66">
        <w:rPr>
          <w:b/>
          <w:i/>
          <w:szCs w:val="24"/>
          <w:lang w:val="en-CA" w:eastAsia="en-CA"/>
        </w:rPr>
        <w:t xml:space="preserve">&lt;kml:AbstractExtentSimpleExtensionGroup&gt;...    </w:t>
      </w:r>
    </w:p>
    <w:p w14:paraId="01BC1F36" w14:textId="77777777" w:rsidR="00833E66" w:rsidRPr="00833E66" w:rsidRDefault="00833E66" w:rsidP="00833E66">
      <w:pPr>
        <w:pStyle w:val="CodeBlock"/>
        <w:tabs>
          <w:tab w:val="left" w:pos="5387"/>
        </w:tabs>
        <w:rPr>
          <w:b/>
          <w:i/>
          <w:szCs w:val="24"/>
          <w:lang w:val="en-CA" w:eastAsia="en-CA"/>
        </w:rPr>
      </w:pPr>
      <w:r w:rsidRPr="00833E66">
        <w:rPr>
          <w:b/>
          <w:i/>
          <w:szCs w:val="24"/>
          <w:lang w:val="en-CA" w:eastAsia="en-CA"/>
        </w:rPr>
        <w:t xml:space="preserve">     &lt;/kml:AbstractExtentSimpleExtensionGroup&gt; [0..*]    </w:t>
      </w:r>
    </w:p>
    <w:p w14:paraId="2905FA50" w14:textId="77777777" w:rsidR="00833E66" w:rsidRPr="00833E66" w:rsidRDefault="00833E66" w:rsidP="00833E66">
      <w:pPr>
        <w:pStyle w:val="CodeBlock"/>
        <w:tabs>
          <w:tab w:val="left" w:pos="5387"/>
        </w:tabs>
        <w:rPr>
          <w:b/>
          <w:i/>
          <w:szCs w:val="24"/>
          <w:lang w:val="en-CA" w:eastAsia="en-CA"/>
        </w:rPr>
      </w:pPr>
      <w:r w:rsidRPr="00833E66">
        <w:rPr>
          <w:b/>
          <w:i/>
          <w:szCs w:val="24"/>
          <w:lang w:val="en-CA" w:eastAsia="en-CA"/>
        </w:rPr>
        <w:t xml:space="preserve">    &lt;kml:AbstractExtentObjectExtensionGroup&gt;...</w:t>
      </w:r>
    </w:p>
    <w:p w14:paraId="6560A288" w14:textId="77777777" w:rsidR="00833E66" w:rsidRPr="00833E66" w:rsidRDefault="00833E66" w:rsidP="00833E66">
      <w:pPr>
        <w:pStyle w:val="CodeBlock"/>
        <w:tabs>
          <w:tab w:val="left" w:pos="5387"/>
        </w:tabs>
        <w:rPr>
          <w:rStyle w:val="charItalic"/>
          <w:b/>
        </w:rPr>
      </w:pPr>
      <w:r w:rsidRPr="00833E66">
        <w:rPr>
          <w:b/>
          <w:i/>
          <w:szCs w:val="24"/>
          <w:lang w:val="en-CA" w:eastAsia="en-CA"/>
        </w:rPr>
        <w:t xml:space="preserve">     &lt;/kml:AbstractExtentObjectExtensionGroup&gt; [0..*]</w:t>
      </w:r>
      <w:r w:rsidRPr="00833E66">
        <w:rPr>
          <w:rStyle w:val="charItalic"/>
          <w:b/>
        </w:rPr>
        <w:t xml:space="preserve"> </w:t>
      </w:r>
    </w:p>
    <w:p w14:paraId="47483996" w14:textId="77777777" w:rsidR="00833E66" w:rsidRPr="00D83068" w:rsidRDefault="00833E66" w:rsidP="00833E66">
      <w:pPr>
        <w:pStyle w:val="CodeBlock"/>
        <w:tabs>
          <w:tab w:val="left" w:pos="5387"/>
        </w:tabs>
        <w:rPr>
          <w:rStyle w:val="charBoldItalic"/>
        </w:rPr>
      </w:pPr>
      <w:r w:rsidRPr="00D83068">
        <w:rPr>
          <w:rStyle w:val="charBoldItalic"/>
        </w:rPr>
        <w:t>&lt;/kml:</w:t>
      </w:r>
      <w:r>
        <w:rPr>
          <w:rStyle w:val="charBoldItalic"/>
        </w:rPr>
        <w:t>AbstractExtentGroup</w:t>
      </w:r>
      <w:r w:rsidRPr="00D83068">
        <w:rPr>
          <w:rStyle w:val="charBoldItalic"/>
        </w:rPr>
        <w:t>&gt;</w:t>
      </w:r>
    </w:p>
    <w:p w14:paraId="38D604D6" w14:textId="77777777" w:rsidR="00833E66" w:rsidRPr="0010071F" w:rsidRDefault="00833E66" w:rsidP="00833E66">
      <w:pPr>
        <w:pStyle w:val="Heading3"/>
        <w:tabs>
          <w:tab w:val="num" w:pos="720"/>
          <w:tab w:val="left" w:pos="5387"/>
        </w:tabs>
        <w:suppressAutoHyphens/>
        <w:spacing w:before="360" w:after="120" w:line="230" w:lineRule="exact"/>
        <w:ind w:left="720" w:hanging="720"/>
      </w:pPr>
      <w:bookmarkStart w:id="1045" w:name="_Toc402959677"/>
      <w:r w:rsidRPr="0010071F">
        <w:t>Description</w:t>
      </w:r>
      <w:bookmarkEnd w:id="1045"/>
    </w:p>
    <w:p w14:paraId="05845B50" w14:textId="77777777" w:rsidR="006F483E" w:rsidRDefault="006F483E" w:rsidP="006F483E">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6F483E" w:rsidRPr="00BA2C55" w14:paraId="6440A5F3" w14:textId="77777777" w:rsidTr="00B516FE">
        <w:trPr>
          <w:jc w:val="center"/>
        </w:trPr>
        <w:tc>
          <w:tcPr>
            <w:tcW w:w="2500" w:type="pct"/>
          </w:tcPr>
          <w:p w14:paraId="41AFD02C" w14:textId="77777777" w:rsidR="006F483E" w:rsidRPr="00BA2C55" w:rsidRDefault="006F483E" w:rsidP="00B516FE">
            <w:pPr>
              <w:pStyle w:val="TableCellCodeItalicTextBulleted"/>
              <w:tabs>
                <w:tab w:val="clear" w:pos="360"/>
                <w:tab w:val="num" w:pos="720"/>
                <w:tab w:val="left" w:pos="5387"/>
              </w:tabs>
              <w:ind w:left="720" w:hanging="360"/>
            </w:pPr>
            <w:r>
              <w:t>kml:AbstractObjectGroup</w:t>
            </w:r>
          </w:p>
        </w:tc>
        <w:tc>
          <w:tcPr>
            <w:tcW w:w="2500" w:type="pct"/>
          </w:tcPr>
          <w:p w14:paraId="10D20619" w14:textId="77777777" w:rsidR="006F483E" w:rsidRPr="00BA2C55" w:rsidRDefault="006F483E" w:rsidP="00B516FE">
            <w:pPr>
              <w:pStyle w:val="TableCellCodeText"/>
              <w:tabs>
                <w:tab w:val="left" w:pos="5387"/>
              </w:tabs>
            </w:pPr>
          </w:p>
        </w:tc>
      </w:tr>
    </w:tbl>
    <w:p w14:paraId="1F2B5650" w14:textId="77777777" w:rsidR="006F483E" w:rsidRDefault="006F483E" w:rsidP="006F483E">
      <w:pPr>
        <w:tabs>
          <w:tab w:val="left" w:pos="5387"/>
        </w:tabs>
      </w:pPr>
      <w:r w:rsidRPr="00834E0E">
        <w:t xml:space="preserve">The following elements can be used wherever this </w:t>
      </w:r>
      <w:r>
        <w:t xml:space="preserve">abstract </w:t>
      </w:r>
      <w:r w:rsidRPr="00834E0E">
        <w:t>element is referenced:</w:t>
      </w:r>
    </w:p>
    <w:tbl>
      <w:tblPr>
        <w:tblW w:w="0" w:type="auto"/>
        <w:tblInd w:w="108" w:type="dxa"/>
        <w:tblLook w:val="01E0" w:firstRow="1" w:lastRow="1" w:firstColumn="1" w:lastColumn="1" w:noHBand="0" w:noVBand="0"/>
      </w:tblPr>
      <w:tblGrid>
        <w:gridCol w:w="4394"/>
        <w:gridCol w:w="4354"/>
      </w:tblGrid>
      <w:tr w:rsidR="006F483E" w:rsidRPr="002B5175" w14:paraId="184D7F04" w14:textId="77777777" w:rsidTr="00B516FE">
        <w:tc>
          <w:tcPr>
            <w:tcW w:w="4500" w:type="dxa"/>
          </w:tcPr>
          <w:p w14:paraId="5C9AF847" w14:textId="77777777" w:rsidR="006F483E" w:rsidRPr="006F483E" w:rsidRDefault="006F483E" w:rsidP="00B516FE">
            <w:pPr>
              <w:pStyle w:val="TableCellCodeTextBulleted"/>
              <w:tabs>
                <w:tab w:val="left" w:pos="5387"/>
              </w:tabs>
              <w:rPr>
                <w:i/>
              </w:rPr>
            </w:pPr>
            <w:r w:rsidRPr="006F483E">
              <w:rPr>
                <w:i/>
              </w:rPr>
              <w:t>kml:AbstractLatLonBox</w:t>
            </w:r>
          </w:p>
        </w:tc>
        <w:tc>
          <w:tcPr>
            <w:tcW w:w="4608" w:type="dxa"/>
          </w:tcPr>
          <w:p w14:paraId="4033A4FE" w14:textId="77777777" w:rsidR="006F483E" w:rsidRPr="002B5175" w:rsidRDefault="006F483E" w:rsidP="00B516FE">
            <w:pPr>
              <w:pStyle w:val="TableCellCodeTextBulleted"/>
              <w:tabs>
                <w:tab w:val="left" w:pos="5387"/>
              </w:tabs>
            </w:pPr>
            <w:r>
              <w:t>kml:LatLonQuad</w:t>
            </w:r>
            <w:r w:rsidRPr="002B5175">
              <w:t xml:space="preserve"> </w:t>
            </w:r>
          </w:p>
        </w:tc>
      </w:tr>
    </w:tbl>
    <w:p w14:paraId="700E6EA7" w14:textId="77777777" w:rsidR="00833E66" w:rsidRDefault="00833E66" w:rsidP="00833E66">
      <w:pPr>
        <w:pStyle w:val="Heading3"/>
        <w:tabs>
          <w:tab w:val="num" w:pos="720"/>
          <w:tab w:val="left" w:pos="5387"/>
        </w:tabs>
        <w:suppressAutoHyphens/>
        <w:spacing w:before="360" w:after="120" w:line="230" w:lineRule="exact"/>
        <w:ind w:left="720" w:hanging="720"/>
      </w:pPr>
      <w:bookmarkStart w:id="1046" w:name="_Toc402959678"/>
      <w:r w:rsidRPr="0010071F">
        <w:t>Content</w:t>
      </w:r>
      <w:bookmarkEnd w:id="1046"/>
    </w:p>
    <w:p w14:paraId="74B7F154" w14:textId="77777777" w:rsidR="006F483E" w:rsidRDefault="006F483E" w:rsidP="006F483E">
      <w:pPr>
        <w:pStyle w:val="Heading4"/>
        <w:tabs>
          <w:tab w:val="num" w:pos="864"/>
          <w:tab w:val="left" w:pos="5387"/>
        </w:tabs>
        <w:suppressAutoHyphens/>
        <w:spacing w:before="360" w:after="120" w:line="230" w:lineRule="exact"/>
        <w:ind w:left="864" w:hanging="864"/>
      </w:pPr>
      <w:r>
        <w:t>kml:</w:t>
      </w:r>
      <w:r w:rsidRPr="006F483E">
        <w:t>AbstractExtentSimpleExtensionGroup</w:t>
      </w:r>
    </w:p>
    <w:p w14:paraId="4FB21CAD" w14:textId="77777777" w:rsidR="006F483E" w:rsidRDefault="006F483E" w:rsidP="006F483E">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F02E7BE" w14:textId="77777777" w:rsidR="006F483E" w:rsidRDefault="006F483E" w:rsidP="006F483E">
      <w:pPr>
        <w:pStyle w:val="Heading4"/>
        <w:tabs>
          <w:tab w:val="num" w:pos="864"/>
          <w:tab w:val="left" w:pos="5387"/>
        </w:tabs>
        <w:suppressAutoHyphens/>
        <w:spacing w:before="360" w:after="120" w:line="230" w:lineRule="exact"/>
        <w:ind w:left="864" w:hanging="864"/>
      </w:pPr>
      <w:r>
        <w:t>kml:</w:t>
      </w:r>
      <w:r w:rsidRPr="006F483E">
        <w:t>AbstractExtent</w:t>
      </w:r>
      <w:r>
        <w:t>ObjectExtensionGroup</w:t>
      </w:r>
    </w:p>
    <w:p w14:paraId="2D816E7E" w14:textId="77777777" w:rsidR="006F483E" w:rsidRPr="006F483E" w:rsidRDefault="006F483E" w:rsidP="006F483E">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978A506" w14:textId="77777777" w:rsidR="00A9368F" w:rsidRPr="00D83068" w:rsidRDefault="00A9368F" w:rsidP="00A9368F">
      <w:pPr>
        <w:pStyle w:val="Heading2"/>
        <w:tabs>
          <w:tab w:val="num" w:pos="576"/>
          <w:tab w:val="left" w:pos="5387"/>
        </w:tabs>
        <w:suppressAutoHyphens/>
        <w:spacing w:before="480" w:after="120" w:line="250" w:lineRule="exact"/>
        <w:ind w:left="576" w:hanging="576"/>
      </w:pPr>
      <w:bookmarkStart w:id="1047" w:name="_Toc402959679"/>
      <w:r w:rsidRPr="00D83068">
        <w:lastRenderedPageBreak/>
        <w:t>kml:AbstractLatLonBox</w:t>
      </w:r>
      <w:bookmarkEnd w:id="1040"/>
      <w:bookmarkEnd w:id="1041"/>
      <w:bookmarkEnd w:id="1042"/>
      <w:bookmarkEnd w:id="1043"/>
      <w:r w:rsidR="005C5DD2">
        <w:t>Group</w:t>
      </w:r>
      <w:bookmarkEnd w:id="1047"/>
    </w:p>
    <w:p w14:paraId="045FBB70" w14:textId="77777777" w:rsidR="00A9368F" w:rsidRDefault="00A9368F" w:rsidP="00A9368F">
      <w:pPr>
        <w:pStyle w:val="Heading3"/>
        <w:tabs>
          <w:tab w:val="num" w:pos="720"/>
          <w:tab w:val="left" w:pos="5387"/>
        </w:tabs>
        <w:suppressAutoHyphens/>
        <w:spacing w:before="360" w:after="120" w:line="230" w:lineRule="exact"/>
        <w:ind w:left="720" w:hanging="720"/>
      </w:pPr>
      <w:bookmarkStart w:id="1048" w:name="_Toc348415506"/>
      <w:bookmarkStart w:id="1049" w:name="_Toc348415953"/>
      <w:bookmarkStart w:id="1050" w:name="_Toc401927223"/>
      <w:bookmarkStart w:id="1051" w:name="_Toc402959680"/>
      <w:r>
        <w:t>Structure</w:t>
      </w:r>
      <w:bookmarkEnd w:id="1048"/>
      <w:bookmarkEnd w:id="1049"/>
      <w:bookmarkEnd w:id="1050"/>
      <w:bookmarkEnd w:id="1051"/>
    </w:p>
    <w:p w14:paraId="67A66C83" w14:textId="77777777" w:rsidR="00A9368F" w:rsidRPr="00D83068" w:rsidRDefault="00A9368F" w:rsidP="00A9368F">
      <w:pPr>
        <w:pStyle w:val="CodeBlock"/>
        <w:tabs>
          <w:tab w:val="left" w:pos="5387"/>
        </w:tabs>
        <w:rPr>
          <w:rStyle w:val="charBoldItalic"/>
        </w:rPr>
      </w:pPr>
      <w:r w:rsidRPr="00D83068">
        <w:rPr>
          <w:rStyle w:val="charBoldItalic"/>
        </w:rPr>
        <w:t>&lt;kml:AbstractLatLonBox</w:t>
      </w:r>
      <w:r w:rsidR="005C5DD2">
        <w:rPr>
          <w:rStyle w:val="charBoldItalic"/>
        </w:rPr>
        <w:t>Group</w:t>
      </w:r>
    </w:p>
    <w:p w14:paraId="769DB999" w14:textId="77777777" w:rsidR="00A9368F" w:rsidRPr="00D83068" w:rsidRDefault="00A9368F" w:rsidP="00A9368F">
      <w:pPr>
        <w:pStyle w:val="CodeBlock"/>
        <w:tabs>
          <w:tab w:val="left" w:pos="5387"/>
        </w:tabs>
      </w:pPr>
      <w:r w:rsidRPr="00D83068">
        <w:t xml:space="preserve"> id="ID [0..1]" </w:t>
      </w:r>
    </w:p>
    <w:p w14:paraId="1BE624E3" w14:textId="77777777" w:rsidR="00A9368F" w:rsidRPr="00D83068" w:rsidRDefault="00A9368F" w:rsidP="00A9368F">
      <w:pPr>
        <w:pStyle w:val="CodeBlock"/>
        <w:tabs>
          <w:tab w:val="left" w:pos="5387"/>
        </w:tabs>
      </w:pPr>
      <w:r w:rsidRPr="00D83068">
        <w:t xml:space="preserve"> targetId="NCName [0..1]"</w:t>
      </w:r>
    </w:p>
    <w:p w14:paraId="6721C725" w14:textId="77777777" w:rsidR="00A9368F" w:rsidRPr="00D83068" w:rsidRDefault="00A9368F" w:rsidP="00A9368F">
      <w:pPr>
        <w:pStyle w:val="CodeBlock"/>
        <w:tabs>
          <w:tab w:val="left" w:pos="5387"/>
        </w:tabs>
      </w:pPr>
      <w:r w:rsidRPr="00D83068">
        <w:rPr>
          <w:szCs w:val="24"/>
          <w:lang w:val="en-CA" w:eastAsia="en-CA"/>
        </w:rPr>
        <w:t xml:space="preserve"> anyAttribute="anySimpleType [0..1]"</w:t>
      </w:r>
      <w:r w:rsidRPr="00D83068">
        <w:t xml:space="preserve">&gt; </w:t>
      </w:r>
    </w:p>
    <w:p w14:paraId="15E1B681" w14:textId="77777777" w:rsidR="00A9368F" w:rsidRPr="00D83068" w:rsidRDefault="00A9368F" w:rsidP="00A9368F">
      <w:pPr>
        <w:pStyle w:val="CodeBlock"/>
        <w:tabs>
          <w:tab w:val="left" w:pos="5387"/>
        </w:tabs>
        <w:rPr>
          <w:szCs w:val="24"/>
          <w:lang w:val="en-CA" w:eastAsia="en-CA"/>
        </w:rPr>
      </w:pPr>
      <w:r w:rsidRPr="00D83068">
        <w:rPr>
          <w:rStyle w:val="charItalic"/>
        </w:rPr>
        <w:t xml:space="preserve">    &lt;kml:ObjectSimpleExtensionGroup&gt;...&lt;/kml:ObjectSimpleExtensionGroup&gt; [0..*]</w:t>
      </w:r>
      <w:r w:rsidRPr="00D83068">
        <w:rPr>
          <w:szCs w:val="24"/>
          <w:lang w:val="en-CA" w:eastAsia="en-CA"/>
        </w:rPr>
        <w:t xml:space="preserve">  </w:t>
      </w:r>
    </w:p>
    <w:p w14:paraId="0F232119" w14:textId="77777777" w:rsidR="00A9368F" w:rsidRPr="00D83068" w:rsidRDefault="00A9368F" w:rsidP="00A9368F">
      <w:pPr>
        <w:pStyle w:val="CodeBlock"/>
        <w:tabs>
          <w:tab w:val="left" w:pos="5387"/>
        </w:tabs>
        <w:rPr>
          <w:i/>
          <w:szCs w:val="24"/>
          <w:lang w:val="en-CA" w:eastAsia="en-CA"/>
        </w:rPr>
      </w:pPr>
      <w:r w:rsidRPr="00D83068">
        <w:rPr>
          <w:szCs w:val="24"/>
          <w:lang w:val="en-CA" w:eastAsia="en-CA"/>
        </w:rPr>
        <w:t xml:space="preserve">    </w:t>
      </w:r>
      <w:r w:rsidRPr="00D83068">
        <w:rPr>
          <w:i/>
          <w:szCs w:val="24"/>
          <w:lang w:val="en-CA" w:eastAsia="en-CA"/>
        </w:rPr>
        <w:t xml:space="preserve">&lt;kml:AbstractExtentSimpleExtensionGroup&gt;...    </w:t>
      </w:r>
    </w:p>
    <w:p w14:paraId="51B97254" w14:textId="77777777" w:rsidR="00A9368F" w:rsidRPr="00D83068" w:rsidRDefault="00A9368F" w:rsidP="00A9368F">
      <w:pPr>
        <w:pStyle w:val="CodeBlock"/>
        <w:tabs>
          <w:tab w:val="left" w:pos="5387"/>
        </w:tabs>
        <w:rPr>
          <w:i/>
          <w:szCs w:val="24"/>
          <w:lang w:val="en-CA" w:eastAsia="en-CA"/>
        </w:rPr>
      </w:pPr>
      <w:r w:rsidRPr="00D83068">
        <w:rPr>
          <w:i/>
          <w:szCs w:val="24"/>
          <w:lang w:val="en-CA" w:eastAsia="en-CA"/>
        </w:rPr>
        <w:t xml:space="preserve">     &lt;/kml:AbstractExtentSimpleExtensionGroup&gt; [0..*]    </w:t>
      </w:r>
    </w:p>
    <w:p w14:paraId="5263EDD6" w14:textId="77777777" w:rsidR="00A9368F" w:rsidRPr="00D83068" w:rsidRDefault="00A9368F" w:rsidP="00A9368F">
      <w:pPr>
        <w:pStyle w:val="CodeBlock"/>
        <w:tabs>
          <w:tab w:val="left" w:pos="5387"/>
        </w:tabs>
        <w:rPr>
          <w:i/>
          <w:szCs w:val="24"/>
          <w:lang w:val="en-CA" w:eastAsia="en-CA"/>
        </w:rPr>
      </w:pPr>
      <w:r w:rsidRPr="00D83068">
        <w:rPr>
          <w:i/>
          <w:szCs w:val="24"/>
          <w:lang w:val="en-CA" w:eastAsia="en-CA"/>
        </w:rPr>
        <w:t xml:space="preserve">    &lt;kml:AbstractExtentObjectExtensionGroup&gt;...</w:t>
      </w:r>
    </w:p>
    <w:p w14:paraId="5EA8051B" w14:textId="77777777" w:rsidR="00A9368F" w:rsidRPr="00D83068" w:rsidRDefault="00A9368F" w:rsidP="00A9368F">
      <w:pPr>
        <w:pStyle w:val="CodeBlock"/>
        <w:tabs>
          <w:tab w:val="left" w:pos="5387"/>
        </w:tabs>
        <w:rPr>
          <w:rStyle w:val="charItalic"/>
        </w:rPr>
      </w:pPr>
      <w:r w:rsidRPr="00D83068">
        <w:rPr>
          <w:i/>
          <w:szCs w:val="24"/>
          <w:lang w:val="en-CA" w:eastAsia="en-CA"/>
        </w:rPr>
        <w:t xml:space="preserve">     &lt;/kml:AbstractExtentObjectExtensionGroup&gt; [0..*]</w:t>
      </w:r>
      <w:r w:rsidRPr="00D83068">
        <w:rPr>
          <w:rStyle w:val="charItalic"/>
        </w:rPr>
        <w:t xml:space="preserve"> </w:t>
      </w:r>
    </w:p>
    <w:p w14:paraId="6ED8B8E5" w14:textId="77777777" w:rsidR="00A9368F" w:rsidRPr="00D83068" w:rsidRDefault="00A9368F" w:rsidP="00A9368F">
      <w:pPr>
        <w:pStyle w:val="CodeBlock"/>
        <w:tabs>
          <w:tab w:val="left" w:pos="5387"/>
        </w:tabs>
        <w:rPr>
          <w:rStyle w:val="charBold"/>
        </w:rPr>
      </w:pPr>
      <w:r w:rsidRPr="00D83068">
        <w:t xml:space="preserve">    </w:t>
      </w:r>
      <w:r w:rsidRPr="00D83068">
        <w:rPr>
          <w:rStyle w:val="charBold"/>
        </w:rPr>
        <w:t xml:space="preserve">&lt;kml:north&gt;...&lt;/kml:north&gt; [0..1] </w:t>
      </w:r>
    </w:p>
    <w:p w14:paraId="0B3A0C1A" w14:textId="77777777" w:rsidR="00A9368F" w:rsidRPr="00D83068" w:rsidRDefault="00A9368F" w:rsidP="00A9368F">
      <w:pPr>
        <w:pStyle w:val="CodeBlock"/>
        <w:tabs>
          <w:tab w:val="left" w:pos="5387"/>
        </w:tabs>
        <w:rPr>
          <w:rStyle w:val="charBold"/>
        </w:rPr>
      </w:pPr>
      <w:r w:rsidRPr="00D83068">
        <w:rPr>
          <w:rStyle w:val="charBold"/>
        </w:rPr>
        <w:t xml:space="preserve">    &lt;kml:south&gt;...&lt;/kml:south&gt; [0..1] </w:t>
      </w:r>
    </w:p>
    <w:p w14:paraId="4CEEEBEE" w14:textId="77777777" w:rsidR="00A9368F" w:rsidRPr="00D83068" w:rsidRDefault="00A9368F" w:rsidP="00A9368F">
      <w:pPr>
        <w:pStyle w:val="CodeBlock"/>
        <w:tabs>
          <w:tab w:val="left" w:pos="5387"/>
        </w:tabs>
        <w:rPr>
          <w:rStyle w:val="charBold"/>
        </w:rPr>
      </w:pPr>
      <w:r w:rsidRPr="00D83068">
        <w:rPr>
          <w:rStyle w:val="charBold"/>
        </w:rPr>
        <w:t xml:space="preserve">    &lt;kml:east&gt;...&lt;/kml:east&gt; [0..1] </w:t>
      </w:r>
    </w:p>
    <w:p w14:paraId="04DDE2EE" w14:textId="77777777" w:rsidR="00A9368F" w:rsidRPr="00D83068" w:rsidRDefault="00A9368F" w:rsidP="00A9368F">
      <w:pPr>
        <w:pStyle w:val="CodeBlock"/>
        <w:tabs>
          <w:tab w:val="left" w:pos="5387"/>
        </w:tabs>
        <w:rPr>
          <w:rStyle w:val="charBold"/>
        </w:rPr>
      </w:pPr>
      <w:r w:rsidRPr="00D83068">
        <w:rPr>
          <w:rStyle w:val="charBold"/>
        </w:rPr>
        <w:t xml:space="preserve">    &lt;kml:west&gt;...&lt;/kml:west&gt; [0..1] </w:t>
      </w:r>
    </w:p>
    <w:p w14:paraId="4F57734A" w14:textId="77777777" w:rsidR="00A9368F" w:rsidRPr="00D83068" w:rsidRDefault="00A9368F" w:rsidP="00A9368F">
      <w:pPr>
        <w:pStyle w:val="CodeBlock"/>
        <w:tabs>
          <w:tab w:val="left" w:pos="5387"/>
        </w:tabs>
        <w:rPr>
          <w:rStyle w:val="charBoldItalic"/>
        </w:rPr>
      </w:pPr>
      <w:r w:rsidRPr="00D83068">
        <w:rPr>
          <w:rStyle w:val="charBoldItalic"/>
        </w:rPr>
        <w:t xml:space="preserve">    &lt;kml:AbstractLatLonBoxSimpleExtensionGroup&gt;...</w:t>
      </w:r>
    </w:p>
    <w:p w14:paraId="68EECBE0" w14:textId="77777777" w:rsidR="00A9368F" w:rsidRPr="00D83068" w:rsidRDefault="00A9368F" w:rsidP="00A9368F">
      <w:pPr>
        <w:pStyle w:val="CodeBlock"/>
        <w:tabs>
          <w:tab w:val="left" w:pos="5387"/>
        </w:tabs>
        <w:rPr>
          <w:rStyle w:val="charBoldItalic"/>
        </w:rPr>
      </w:pPr>
      <w:r w:rsidRPr="00D83068">
        <w:rPr>
          <w:rStyle w:val="charBoldItalic"/>
        </w:rPr>
        <w:t xml:space="preserve">     &lt;/kml:AbstractLatLonBoxSimpleExtensionGroup&gt; [0..*] </w:t>
      </w:r>
    </w:p>
    <w:p w14:paraId="2C104317" w14:textId="77777777" w:rsidR="00A9368F" w:rsidRPr="00D83068" w:rsidRDefault="00A9368F" w:rsidP="00A9368F">
      <w:pPr>
        <w:pStyle w:val="CodeBlock"/>
        <w:tabs>
          <w:tab w:val="left" w:pos="5387"/>
        </w:tabs>
        <w:rPr>
          <w:rStyle w:val="charBoldItalic"/>
        </w:rPr>
      </w:pPr>
      <w:r w:rsidRPr="00D83068">
        <w:rPr>
          <w:rStyle w:val="charBoldItalic"/>
        </w:rPr>
        <w:t xml:space="preserve">    &lt;kml:AbstractLatLonBoxObjectExtensionGroup&gt;...</w:t>
      </w:r>
    </w:p>
    <w:p w14:paraId="06EAA6B8" w14:textId="77777777" w:rsidR="00A9368F" w:rsidRPr="00D83068" w:rsidRDefault="00A9368F" w:rsidP="00A9368F">
      <w:pPr>
        <w:pStyle w:val="CodeBlock"/>
        <w:tabs>
          <w:tab w:val="left" w:pos="5387"/>
        </w:tabs>
        <w:rPr>
          <w:rStyle w:val="charBoldItalic"/>
        </w:rPr>
      </w:pPr>
      <w:r w:rsidRPr="00D83068">
        <w:rPr>
          <w:rStyle w:val="charBoldItalic"/>
        </w:rPr>
        <w:t xml:space="preserve">     &lt;/kml:AbstractLatLonBoxObjectExtensionGroup&gt; [0..*] </w:t>
      </w:r>
    </w:p>
    <w:p w14:paraId="730AA0C1" w14:textId="77777777" w:rsidR="00A9368F" w:rsidRPr="00D83068" w:rsidRDefault="00A9368F" w:rsidP="00A9368F">
      <w:pPr>
        <w:pStyle w:val="CodeBlock"/>
        <w:tabs>
          <w:tab w:val="left" w:pos="5387"/>
        </w:tabs>
        <w:rPr>
          <w:rStyle w:val="charBoldItalic"/>
        </w:rPr>
      </w:pPr>
      <w:r w:rsidRPr="00D83068">
        <w:rPr>
          <w:rStyle w:val="charBoldItalic"/>
        </w:rPr>
        <w:t>&lt;/kml:AbstractLatLonBox</w:t>
      </w:r>
      <w:r w:rsidR="005C5DD2">
        <w:rPr>
          <w:rStyle w:val="charBoldItalic"/>
        </w:rPr>
        <w:t>Group</w:t>
      </w:r>
      <w:r w:rsidRPr="00D83068">
        <w:rPr>
          <w:rStyle w:val="charBoldItalic"/>
        </w:rPr>
        <w:t>&gt;</w:t>
      </w:r>
    </w:p>
    <w:p w14:paraId="79C609FD"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052" w:name="_Toc348415507"/>
      <w:bookmarkStart w:id="1053" w:name="_Toc348415954"/>
      <w:bookmarkStart w:id="1054" w:name="_Toc401927224"/>
      <w:bookmarkStart w:id="1055" w:name="_Toc402959681"/>
      <w:r w:rsidRPr="0010071F">
        <w:t>Description</w:t>
      </w:r>
      <w:bookmarkEnd w:id="1052"/>
      <w:bookmarkEnd w:id="1053"/>
      <w:bookmarkEnd w:id="1054"/>
      <w:bookmarkEnd w:id="1055"/>
    </w:p>
    <w:p w14:paraId="3D7A351B"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25654948" w14:textId="77777777" w:rsidTr="00A9368F">
        <w:trPr>
          <w:jc w:val="center"/>
        </w:trPr>
        <w:tc>
          <w:tcPr>
            <w:tcW w:w="2500" w:type="pct"/>
          </w:tcPr>
          <w:p w14:paraId="145432F0" w14:textId="77777777" w:rsidR="00A9368F" w:rsidRPr="00BA2C55" w:rsidRDefault="00A9368F" w:rsidP="005C5DD2">
            <w:pPr>
              <w:pStyle w:val="TableCellCodeItalicTextBulleted"/>
              <w:tabs>
                <w:tab w:val="clear" w:pos="360"/>
                <w:tab w:val="num" w:pos="720"/>
                <w:tab w:val="left" w:pos="5387"/>
              </w:tabs>
              <w:ind w:left="720" w:hanging="360"/>
            </w:pPr>
            <w:r w:rsidRPr="00955FFA">
              <w:t>kml:Abstract</w:t>
            </w:r>
            <w:r w:rsidR="005C5DD2">
              <w:t>Extent</w:t>
            </w:r>
            <w:r w:rsidRPr="00955FFA">
              <w:t>Group</w:t>
            </w:r>
          </w:p>
        </w:tc>
        <w:tc>
          <w:tcPr>
            <w:tcW w:w="2500" w:type="pct"/>
          </w:tcPr>
          <w:p w14:paraId="7D32EAC4" w14:textId="77777777" w:rsidR="00A9368F" w:rsidRPr="00BA2C55" w:rsidRDefault="00A9368F" w:rsidP="00A9368F">
            <w:pPr>
              <w:pStyle w:val="TableCellCodeText"/>
              <w:tabs>
                <w:tab w:val="left" w:pos="5387"/>
              </w:tabs>
            </w:pPr>
          </w:p>
        </w:tc>
      </w:tr>
    </w:tbl>
    <w:p w14:paraId="39B90E2C" w14:textId="77777777" w:rsidR="005C5DD2" w:rsidRDefault="005C5DD2" w:rsidP="005C5DD2">
      <w:pPr>
        <w:tabs>
          <w:tab w:val="left" w:pos="5387"/>
        </w:tabs>
      </w:pPr>
      <w:r w:rsidRPr="00834E0E">
        <w:t xml:space="preserve">The following elements can be used wherever this </w:t>
      </w:r>
      <w:r>
        <w:t xml:space="preserve">abstract </w:t>
      </w:r>
      <w:r w:rsidRPr="00834E0E">
        <w:t>element is referenced:</w:t>
      </w:r>
    </w:p>
    <w:tbl>
      <w:tblPr>
        <w:tblW w:w="0" w:type="auto"/>
        <w:tblInd w:w="108" w:type="dxa"/>
        <w:tblLook w:val="01E0" w:firstRow="1" w:lastRow="1" w:firstColumn="1" w:lastColumn="1" w:noHBand="0" w:noVBand="0"/>
      </w:tblPr>
      <w:tblGrid>
        <w:gridCol w:w="4348"/>
        <w:gridCol w:w="4400"/>
      </w:tblGrid>
      <w:tr w:rsidR="005C5DD2" w:rsidRPr="002B5175" w14:paraId="404717FE" w14:textId="77777777" w:rsidTr="00B516FE">
        <w:tc>
          <w:tcPr>
            <w:tcW w:w="4500" w:type="dxa"/>
          </w:tcPr>
          <w:p w14:paraId="0B617E9C" w14:textId="77777777" w:rsidR="005C5DD2" w:rsidRPr="006F483E" w:rsidRDefault="005C5DD2" w:rsidP="005C5DD2">
            <w:pPr>
              <w:pStyle w:val="TableCellCodeTextBulleted"/>
              <w:tabs>
                <w:tab w:val="left" w:pos="5387"/>
              </w:tabs>
              <w:rPr>
                <w:i/>
              </w:rPr>
            </w:pPr>
            <w:r w:rsidRPr="006F483E">
              <w:rPr>
                <w:i/>
              </w:rPr>
              <w:t>kml:</w:t>
            </w:r>
            <w:r w:rsidRPr="005C5DD2">
              <w:rPr>
                <w:i/>
              </w:rPr>
              <w:t>LatLonAltBox</w:t>
            </w:r>
          </w:p>
        </w:tc>
        <w:tc>
          <w:tcPr>
            <w:tcW w:w="4608" w:type="dxa"/>
          </w:tcPr>
          <w:p w14:paraId="3642EB3B" w14:textId="77777777" w:rsidR="005C5DD2" w:rsidRPr="002B5175" w:rsidRDefault="005C5DD2" w:rsidP="00B516FE">
            <w:pPr>
              <w:pStyle w:val="TableCellCodeTextBulleted"/>
              <w:tabs>
                <w:tab w:val="left" w:pos="5387"/>
              </w:tabs>
            </w:pPr>
            <w:r>
              <w:rPr>
                <w:i/>
              </w:rPr>
              <w:t>kml:L</w:t>
            </w:r>
            <w:r w:rsidRPr="005C5DD2">
              <w:rPr>
                <w:i/>
              </w:rPr>
              <w:t>atLonBox</w:t>
            </w:r>
            <w:r w:rsidRPr="002B5175">
              <w:t xml:space="preserve"> </w:t>
            </w:r>
          </w:p>
        </w:tc>
      </w:tr>
    </w:tbl>
    <w:p w14:paraId="027031C9" w14:textId="77777777" w:rsidR="00A9368F" w:rsidRDefault="00A9368F" w:rsidP="00A9368F">
      <w:pPr>
        <w:tabs>
          <w:tab w:val="left" w:pos="5387"/>
        </w:tabs>
      </w:pPr>
      <w:r>
        <w:t xml:space="preserve">The </w:t>
      </w:r>
      <w:r w:rsidRPr="00BB2036">
        <w:rPr>
          <w:rFonts w:ascii="Courier New" w:hAnsi="Courier New"/>
          <w:noProof/>
          <w:sz w:val="18"/>
        </w:rPr>
        <w:t>kml:AbstractLatLonBox</w:t>
      </w:r>
      <w:r w:rsidR="005C5DD2">
        <w:rPr>
          <w:rFonts w:ascii="Courier New" w:hAnsi="Courier New"/>
          <w:noProof/>
          <w:sz w:val="18"/>
        </w:rPr>
        <w:t>Group</w:t>
      </w:r>
      <w:r>
        <w:t xml:space="preserve"> element </w:t>
      </w:r>
      <w:r w:rsidR="005C5DD2">
        <w:t xml:space="preserve">represents </w:t>
      </w:r>
      <w:r>
        <w:t xml:space="preserve">a bounding box, which is spanned by latitude and longitude values satisfying: </w:t>
      </w:r>
      <w:r w:rsidRPr="00BB2036">
        <w:rPr>
          <w:rFonts w:ascii="Courier New" w:hAnsi="Courier New"/>
          <w:noProof/>
          <w:sz w:val="18"/>
        </w:rPr>
        <w:t>kml:south</w:t>
      </w:r>
      <w:r>
        <w:t xml:space="preserve"> ≤ latitude ≤ </w:t>
      </w:r>
      <w:r w:rsidRPr="00BB2036">
        <w:rPr>
          <w:rFonts w:ascii="Courier New" w:hAnsi="Courier New"/>
          <w:noProof/>
          <w:sz w:val="18"/>
        </w:rPr>
        <w:t>kml:north</w:t>
      </w:r>
      <w:r>
        <w:t xml:space="preserve"> and </w:t>
      </w:r>
      <w:r w:rsidRPr="00BB2036">
        <w:rPr>
          <w:rFonts w:ascii="Courier New" w:hAnsi="Courier New"/>
          <w:noProof/>
          <w:sz w:val="18"/>
        </w:rPr>
        <w:t>kml:west</w:t>
      </w:r>
      <w:r>
        <w:t xml:space="preserve"> ≤ longitude ≤ </w:t>
      </w:r>
      <w:r w:rsidRPr="00BB2036">
        <w:rPr>
          <w:rFonts w:ascii="Courier New" w:hAnsi="Courier New"/>
          <w:noProof/>
          <w:sz w:val="18"/>
        </w:rPr>
        <w:t>kml:east</w:t>
      </w:r>
      <w:r>
        <w:t>.</w:t>
      </w:r>
    </w:p>
    <w:p w14:paraId="25329C93"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056" w:name="_Toc348415508"/>
      <w:bookmarkStart w:id="1057" w:name="_Toc348415955"/>
      <w:bookmarkStart w:id="1058" w:name="_Toc401927225"/>
      <w:bookmarkStart w:id="1059" w:name="_Toc402959682"/>
      <w:r w:rsidRPr="0010071F">
        <w:t>Content</w:t>
      </w:r>
      <w:bookmarkEnd w:id="1056"/>
      <w:bookmarkEnd w:id="1057"/>
      <w:bookmarkEnd w:id="1058"/>
      <w:bookmarkEnd w:id="1059"/>
    </w:p>
    <w:p w14:paraId="21AD81DB" w14:textId="77777777" w:rsidR="00A9368F" w:rsidRPr="0010071F" w:rsidRDefault="00A9368F" w:rsidP="00A9368F">
      <w:pPr>
        <w:pStyle w:val="Heading4"/>
        <w:tabs>
          <w:tab w:val="num" w:pos="864"/>
          <w:tab w:val="left" w:pos="5387"/>
        </w:tabs>
        <w:suppressAutoHyphens/>
        <w:spacing w:before="360" w:after="120" w:line="230" w:lineRule="exact"/>
        <w:ind w:left="864" w:hanging="864"/>
      </w:pPr>
      <w:r w:rsidRPr="0010071F">
        <w:t>kml:north</w:t>
      </w:r>
    </w:p>
    <w:p w14:paraId="185B7FDC"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944D179" w14:textId="77777777" w:rsidR="00A9368F" w:rsidRPr="00105A5E" w:rsidRDefault="00A9368F" w:rsidP="00A9368F">
      <w:pPr>
        <w:tabs>
          <w:tab w:val="left" w:pos="5387"/>
        </w:tabs>
        <w:rPr>
          <w:lang w:val="en-CA"/>
        </w:rPr>
      </w:pPr>
      <w:r>
        <w:t>Specifies the latitude of the north edge of the bounding box, in decimal degrees</w:t>
      </w:r>
      <w:r w:rsidRPr="00E22EB5">
        <w:t xml:space="preserve"> </w:t>
      </w:r>
      <w:r>
        <w:t xml:space="preserve">in the interval: -180 &lt; latitude ≤ 180. Note that the value of </w:t>
      </w:r>
      <w:r w:rsidRPr="00A37F94">
        <w:rPr>
          <w:rFonts w:ascii="Courier New" w:hAnsi="Courier New"/>
          <w:noProof/>
          <w:sz w:val="18"/>
        </w:rPr>
        <w:t>kml:north</w:t>
      </w:r>
      <w:r>
        <w:t xml:space="preserve"> ≠ -180 because it</w:t>
      </w:r>
      <w:r w:rsidRPr="00A37F94">
        <w:rPr>
          <w:rFonts w:ascii="Courier New" w:hAnsi="Courier New"/>
          <w:noProof/>
          <w:sz w:val="18"/>
        </w:rPr>
        <w:t xml:space="preserve"> </w:t>
      </w:r>
      <w:r>
        <w:t xml:space="preserve">must be strictly greater than the value of </w:t>
      </w:r>
      <w:r w:rsidRPr="00A37F94">
        <w:rPr>
          <w:rFonts w:ascii="Courier New" w:hAnsi="Courier New"/>
          <w:noProof/>
          <w:sz w:val="18"/>
        </w:rPr>
        <w:t>kml:south</w:t>
      </w:r>
      <w:r>
        <w:t xml:space="preserve">.  Note also that values of |latitude| &gt; 90 are atypical, but allowed for backwards compatibility with KML 2.2. The default value of </w:t>
      </w:r>
      <w:r w:rsidRPr="00DF4810">
        <w:rPr>
          <w:rFonts w:ascii="Courier New" w:hAnsi="Courier New"/>
          <w:noProof/>
          <w:sz w:val="18"/>
        </w:rPr>
        <w:t>kml:north</w:t>
      </w:r>
      <w:r>
        <w:t xml:space="preserve"> is 90 (changed from the default value of 180 in KML 2.2). See Section 9.14.3.7 for additional information on value constraints.</w:t>
      </w:r>
    </w:p>
    <w:p w14:paraId="3024CB6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E9CDE7B" w14:textId="77777777" w:rsidR="00A9368F" w:rsidRDefault="0057294B" w:rsidP="00A9368F">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330FCBE8" w14:textId="77777777" w:rsidR="00A9368F" w:rsidRPr="0069618B" w:rsidRDefault="00A9368F" w:rsidP="00A9368F">
      <w:pPr>
        <w:pStyle w:val="Special"/>
        <w:tabs>
          <w:tab w:val="left" w:pos="5387"/>
        </w:tabs>
      </w:pPr>
      <w:r>
        <w:t>Default Value:</w:t>
      </w:r>
      <w:r>
        <w:tab/>
        <w:t>90.0</w:t>
      </w:r>
    </w:p>
    <w:p w14:paraId="000E581B" w14:textId="77777777" w:rsidR="00A9368F" w:rsidRPr="00A667AF" w:rsidRDefault="00A9368F" w:rsidP="00A9368F">
      <w:pPr>
        <w:pStyle w:val="Heading4"/>
        <w:tabs>
          <w:tab w:val="num" w:pos="864"/>
          <w:tab w:val="left" w:pos="5387"/>
        </w:tabs>
        <w:suppressAutoHyphens/>
        <w:spacing w:before="360" w:after="120" w:line="230" w:lineRule="exact"/>
        <w:ind w:left="864" w:hanging="864"/>
      </w:pPr>
      <w:r w:rsidRPr="00A667AF">
        <w:lastRenderedPageBreak/>
        <w:t>kml:south</w:t>
      </w:r>
    </w:p>
    <w:p w14:paraId="4156A899"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48ED68B" w14:textId="77777777" w:rsidR="00A9368F" w:rsidRPr="000C469D" w:rsidRDefault="00A9368F" w:rsidP="00A9368F">
      <w:pPr>
        <w:tabs>
          <w:tab w:val="left" w:pos="5387"/>
        </w:tabs>
      </w:pPr>
      <w:r w:rsidRPr="005F04ED">
        <w:t>Specifies</w:t>
      </w:r>
      <w:r>
        <w:t xml:space="preserve"> the latitude of the south edge of the bounding box, in decimal degrees </w:t>
      </w:r>
      <w:r w:rsidRPr="00E22EB5">
        <w:t xml:space="preserve"> </w:t>
      </w:r>
      <w:r>
        <w:t xml:space="preserve">in the interval: -180 ≤ latitude &lt; 180. Note that the value of </w:t>
      </w:r>
      <w:r w:rsidRPr="00A37F94">
        <w:rPr>
          <w:rFonts w:ascii="Courier New" w:hAnsi="Courier New"/>
          <w:noProof/>
          <w:sz w:val="18"/>
        </w:rPr>
        <w:t xml:space="preserve">kml:south </w:t>
      </w:r>
      <w:r>
        <w:t xml:space="preserve">≠ 180 because it must be strictly less than the value of </w:t>
      </w:r>
      <w:r w:rsidRPr="00A37F94">
        <w:rPr>
          <w:rFonts w:ascii="Courier New" w:hAnsi="Courier New"/>
          <w:noProof/>
          <w:sz w:val="18"/>
        </w:rPr>
        <w:t>kml:north</w:t>
      </w:r>
      <w:r>
        <w:t xml:space="preserve">. Note also that values of |latitude| &gt; 90 are atypical, but allowed for backwards compatibility with KML 2.2. The default value of </w:t>
      </w:r>
      <w:r w:rsidRPr="00A37F27">
        <w:rPr>
          <w:rFonts w:ascii="Courier New" w:hAnsi="Courier New"/>
          <w:noProof/>
          <w:sz w:val="18"/>
        </w:rPr>
        <w:t>kml:</w:t>
      </w:r>
      <w:r>
        <w:rPr>
          <w:rFonts w:ascii="Courier New" w:hAnsi="Courier New"/>
          <w:noProof/>
          <w:sz w:val="18"/>
        </w:rPr>
        <w:t>south</w:t>
      </w:r>
      <w:r>
        <w:t xml:space="preserve"> is -90 (changed from the default value of -180 in KML 2.2).See Section 9.14.3.7 for additional information on value constraints.</w:t>
      </w:r>
    </w:p>
    <w:p w14:paraId="66C95541"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4D898BF" w14:textId="77777777" w:rsidR="00A9368F" w:rsidRDefault="0057294B" w:rsidP="00A9368F">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1468B413" w14:textId="77777777" w:rsidR="00A9368F" w:rsidRPr="0069618B" w:rsidRDefault="00A9368F" w:rsidP="00A9368F">
      <w:pPr>
        <w:pStyle w:val="Special"/>
        <w:tabs>
          <w:tab w:val="left" w:pos="5387"/>
        </w:tabs>
      </w:pPr>
      <w:r>
        <w:t>Default Value:</w:t>
      </w:r>
      <w:r>
        <w:tab/>
        <w:t>-90.0</w:t>
      </w:r>
    </w:p>
    <w:p w14:paraId="0FD10AD5" w14:textId="77777777" w:rsidR="00A9368F" w:rsidRDefault="00A9368F" w:rsidP="00A9368F">
      <w:pPr>
        <w:pStyle w:val="Heading4"/>
        <w:tabs>
          <w:tab w:val="num" w:pos="864"/>
          <w:tab w:val="left" w:pos="5387"/>
        </w:tabs>
        <w:suppressAutoHyphens/>
        <w:spacing w:before="360" w:after="120" w:line="230" w:lineRule="exact"/>
        <w:ind w:left="864" w:hanging="864"/>
      </w:pPr>
      <w:r>
        <w:t>kml:east</w:t>
      </w:r>
    </w:p>
    <w:p w14:paraId="61993D4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ECFE970" w14:textId="77777777" w:rsidR="00A9368F" w:rsidRDefault="00A9368F" w:rsidP="00A9368F">
      <w:pPr>
        <w:tabs>
          <w:tab w:val="left" w:pos="5387"/>
        </w:tabs>
      </w:pPr>
      <w:r>
        <w:t xml:space="preserve">Specifies the longitude of the east edge of the bounding box, in decimal degrees in the interval: -360 &lt; longitude ≤ 360. Note that the value of </w:t>
      </w:r>
      <w:r w:rsidRPr="00A37F94">
        <w:rPr>
          <w:rFonts w:ascii="Courier New" w:hAnsi="Courier New"/>
          <w:noProof/>
          <w:sz w:val="18"/>
        </w:rPr>
        <w:t xml:space="preserve">kml:east </w:t>
      </w:r>
      <w:r>
        <w:t xml:space="preserve">≠ -360 because it must be strictly greater than the value of </w:t>
      </w:r>
      <w:r w:rsidRPr="00A37F94">
        <w:rPr>
          <w:rFonts w:ascii="Courier New" w:hAnsi="Courier New"/>
          <w:noProof/>
          <w:sz w:val="18"/>
        </w:rPr>
        <w:t>kml:west</w:t>
      </w:r>
      <w:r>
        <w:t>. See Section 9.14.3.7 for additional information on value constraints.</w:t>
      </w:r>
    </w:p>
    <w:p w14:paraId="193B4D1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3088E26" w14:textId="77777777" w:rsidR="00A9368F" w:rsidRDefault="00A9368F" w:rsidP="00A9368F">
      <w:pPr>
        <w:pStyle w:val="Special"/>
        <w:tabs>
          <w:tab w:val="left" w:pos="5387"/>
        </w:tabs>
      </w:pPr>
      <w:r>
        <w:t>Type:</w:t>
      </w:r>
      <w:r>
        <w:tab/>
      </w:r>
      <w:r w:rsidR="00C87F5A">
        <w:fldChar w:fldCharType="begin"/>
      </w:r>
      <w:r>
        <w:instrText xml:space="preserve"> REF angle360Type \h </w:instrText>
      </w:r>
      <w:r w:rsidR="00C87F5A">
        <w:fldChar w:fldCharType="separate"/>
      </w:r>
      <w:r w:rsidR="007B103F" w:rsidRPr="004D05BF">
        <w:t>kml:angle360</w:t>
      </w:r>
      <w:r w:rsidR="007B103F">
        <w:t>Type</w:t>
      </w:r>
      <w:r w:rsidR="00C87F5A">
        <w:fldChar w:fldCharType="end"/>
      </w:r>
    </w:p>
    <w:p w14:paraId="4A41FCC7" w14:textId="77777777" w:rsidR="00A9368F" w:rsidRPr="0069618B" w:rsidRDefault="00A9368F" w:rsidP="00A9368F">
      <w:pPr>
        <w:pStyle w:val="Special"/>
        <w:tabs>
          <w:tab w:val="left" w:pos="5387"/>
        </w:tabs>
      </w:pPr>
      <w:r>
        <w:t>Default Value:</w:t>
      </w:r>
      <w:r>
        <w:tab/>
        <w:t>180.0</w:t>
      </w:r>
    </w:p>
    <w:p w14:paraId="608B483D" w14:textId="77777777" w:rsidR="00A9368F" w:rsidRDefault="00A9368F" w:rsidP="00A9368F">
      <w:pPr>
        <w:pStyle w:val="Heading4"/>
        <w:tabs>
          <w:tab w:val="num" w:pos="864"/>
          <w:tab w:val="left" w:pos="5387"/>
        </w:tabs>
        <w:suppressAutoHyphens/>
        <w:spacing w:before="360" w:after="120" w:line="230" w:lineRule="exact"/>
        <w:ind w:left="864" w:hanging="864"/>
      </w:pPr>
      <w:r>
        <w:t>kml:west</w:t>
      </w:r>
    </w:p>
    <w:p w14:paraId="5A5F463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415A811" w14:textId="77777777" w:rsidR="00A9368F" w:rsidRDefault="00A9368F" w:rsidP="00A9368F">
      <w:pPr>
        <w:tabs>
          <w:tab w:val="left" w:pos="5387"/>
        </w:tabs>
      </w:pPr>
      <w:r>
        <w:t xml:space="preserve">Specifies the longitude of the west edge of the bounding box, in decimal degrees in the interval: -360 &lt; longitude &lt; 360. Note that the value of </w:t>
      </w:r>
      <w:r w:rsidRPr="00A37F94">
        <w:rPr>
          <w:rFonts w:ascii="Courier New" w:hAnsi="Courier New"/>
          <w:noProof/>
          <w:sz w:val="18"/>
        </w:rPr>
        <w:t xml:space="preserve">kml:west </w:t>
      </w:r>
      <w:r>
        <w:t>≠ 360 because it</w:t>
      </w:r>
      <w:r w:rsidRPr="00A37F94">
        <w:rPr>
          <w:rFonts w:ascii="Courier New" w:hAnsi="Courier New"/>
          <w:noProof/>
          <w:sz w:val="18"/>
        </w:rPr>
        <w:t xml:space="preserve"> </w:t>
      </w:r>
      <w:r>
        <w:t xml:space="preserve">must be strictly less than the value of </w:t>
      </w:r>
      <w:r w:rsidRPr="00A37F94">
        <w:rPr>
          <w:rFonts w:ascii="Courier New" w:hAnsi="Courier New"/>
          <w:noProof/>
          <w:sz w:val="18"/>
        </w:rPr>
        <w:t>kml:east</w:t>
      </w:r>
      <w:r>
        <w:t xml:space="preserve"> and also </w:t>
      </w:r>
      <w:r w:rsidRPr="00A37F94">
        <w:rPr>
          <w:rFonts w:ascii="Courier New" w:hAnsi="Courier New"/>
          <w:noProof/>
          <w:sz w:val="18"/>
        </w:rPr>
        <w:t xml:space="preserve">kml:west </w:t>
      </w:r>
      <w:r>
        <w:t xml:space="preserve">≠ -360, because of the </w:t>
      </w:r>
      <w:r w:rsidRPr="00BB2036">
        <w:rPr>
          <w:i/>
        </w:rPr>
        <w:t>uniqueness</w:t>
      </w:r>
      <w:r>
        <w:t xml:space="preserve"> and </w:t>
      </w:r>
      <w:r w:rsidRPr="00BB2036">
        <w:rPr>
          <w:i/>
        </w:rPr>
        <w:t>non-</w:t>
      </w:r>
      <w:r>
        <w:rPr>
          <w:i/>
        </w:rPr>
        <w:t>self-</w:t>
      </w:r>
      <w:r w:rsidRPr="00BB2036">
        <w:rPr>
          <w:i/>
        </w:rPr>
        <w:t>overlap</w:t>
      </w:r>
      <w:r>
        <w:t xml:space="preserve"> constraints. See Section 9.14.3.7 for additional information on value constraints.</w:t>
      </w:r>
    </w:p>
    <w:p w14:paraId="1DDD3FD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BE7B0CA" w14:textId="77777777" w:rsidR="00A9368F" w:rsidRDefault="00A9368F" w:rsidP="00A9368F">
      <w:pPr>
        <w:pStyle w:val="Special"/>
        <w:tabs>
          <w:tab w:val="left" w:pos="5387"/>
        </w:tabs>
      </w:pPr>
      <w:r>
        <w:t>Type:</w:t>
      </w:r>
      <w:r>
        <w:tab/>
      </w:r>
      <w:r w:rsidR="00C87F5A">
        <w:fldChar w:fldCharType="begin"/>
      </w:r>
      <w:r>
        <w:instrText xml:space="preserve"> REF angle360Type \h </w:instrText>
      </w:r>
      <w:r w:rsidR="00C87F5A">
        <w:fldChar w:fldCharType="separate"/>
      </w:r>
      <w:r w:rsidR="007B103F" w:rsidRPr="004D05BF">
        <w:t>kml:angle360</w:t>
      </w:r>
      <w:r w:rsidR="007B103F">
        <w:t>Type</w:t>
      </w:r>
      <w:r w:rsidR="00C87F5A">
        <w:fldChar w:fldCharType="end"/>
      </w:r>
    </w:p>
    <w:p w14:paraId="1276155E" w14:textId="77777777" w:rsidR="00A9368F" w:rsidRPr="0069618B" w:rsidRDefault="00A9368F" w:rsidP="00A9368F">
      <w:pPr>
        <w:pStyle w:val="Special"/>
        <w:tabs>
          <w:tab w:val="left" w:pos="5387"/>
        </w:tabs>
      </w:pPr>
      <w:r>
        <w:t>Default Value:</w:t>
      </w:r>
      <w:r>
        <w:tab/>
        <w:t>-180.0</w:t>
      </w:r>
    </w:p>
    <w:p w14:paraId="571E84C6" w14:textId="77777777" w:rsidR="00A9368F" w:rsidRDefault="00A9368F" w:rsidP="00A9368F">
      <w:pPr>
        <w:pStyle w:val="Heading4"/>
        <w:tabs>
          <w:tab w:val="num" w:pos="864"/>
          <w:tab w:val="left" w:pos="5387"/>
        </w:tabs>
        <w:suppressAutoHyphens/>
        <w:spacing w:before="360" w:after="120" w:line="230" w:lineRule="exact"/>
        <w:ind w:left="864" w:hanging="864"/>
      </w:pPr>
      <w:r>
        <w:t>kml:AbstractLatLonBoxSimpleExtensionGroup</w:t>
      </w:r>
    </w:p>
    <w:p w14:paraId="48D880A9"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4CCC057"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kml:AbstractLatLonBoxObjectExtensionGroup</w:t>
      </w:r>
    </w:p>
    <w:p w14:paraId="2DFBA77E"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A55571B" w14:textId="77777777" w:rsidR="00A9368F" w:rsidRPr="00B33D64" w:rsidRDefault="00A9368F" w:rsidP="00A9368F">
      <w:pPr>
        <w:pStyle w:val="Heading4"/>
        <w:tabs>
          <w:tab w:val="num" w:pos="864"/>
          <w:tab w:val="left" w:pos="5387"/>
        </w:tabs>
        <w:suppressAutoHyphens/>
        <w:spacing w:before="360" w:after="120" w:line="230" w:lineRule="exact"/>
        <w:ind w:left="864" w:hanging="864"/>
      </w:pPr>
      <w:r>
        <w:t>Constraints</w:t>
      </w:r>
    </w:p>
    <w:p w14:paraId="26FB617B" w14:textId="77777777" w:rsidR="00A9368F" w:rsidRDefault="00A9368F" w:rsidP="00A9368F">
      <w:pPr>
        <w:tabs>
          <w:tab w:val="left" w:pos="5387"/>
        </w:tabs>
      </w:pPr>
      <w:r>
        <w:t xml:space="preserve">In KML 2.3, the allowed value range in decimal degrees used by </w:t>
      </w:r>
      <w:r w:rsidRPr="003335A0">
        <w:rPr>
          <w:rFonts w:ascii="Courier New" w:hAnsi="Courier New"/>
          <w:noProof/>
          <w:sz w:val="18"/>
        </w:rPr>
        <w:t>kml:east</w:t>
      </w:r>
      <w:r>
        <w:t xml:space="preserve"> and </w:t>
      </w:r>
      <w:r w:rsidRPr="003335A0">
        <w:rPr>
          <w:rFonts w:ascii="Courier New" w:hAnsi="Courier New"/>
          <w:noProof/>
          <w:sz w:val="18"/>
        </w:rPr>
        <w:t>kml:west</w:t>
      </w:r>
      <w:r>
        <w:t xml:space="preserve"> is extended by a factor of 2 (from ±180 in KML 2.2) to ±360. This was done in order to accommodate bounding boxes anywhere on the earth, including overlaps of the anti-meridian, and of any size up to full global coverage. With the extension of the longitude range, all degree values, except -360 = 0 = 360 (mod 360), have exactly two equivalent choices modulo 360, e.g. -359 = 1 (mod 360). The latitude range for kml:north and kml:south remain the same as in KML 2.2 and the following constraints </w:t>
      </w:r>
      <w:r w:rsidRPr="00A37F94">
        <w:rPr>
          <w:rFonts w:ascii="Courier New" w:hAnsi="Courier New"/>
          <w:noProof/>
          <w:sz w:val="18"/>
        </w:rPr>
        <w:t>C1</w:t>
      </w:r>
      <w:r>
        <w:t xml:space="preserve"> (i.e. the </w:t>
      </w:r>
      <w:r w:rsidRPr="00BB2036">
        <w:rPr>
          <w:i/>
        </w:rPr>
        <w:t>non-trivial latitude interval</w:t>
      </w:r>
      <w:r>
        <w:t xml:space="preserve"> constraint) and </w:t>
      </w:r>
      <w:r w:rsidRPr="00A37F94">
        <w:rPr>
          <w:rFonts w:ascii="Courier New" w:hAnsi="Courier New"/>
          <w:noProof/>
          <w:sz w:val="18"/>
        </w:rPr>
        <w:t xml:space="preserve">C2 </w:t>
      </w:r>
      <w:r>
        <w:t xml:space="preserve">(i.e. the </w:t>
      </w:r>
      <w:r w:rsidRPr="00551C22">
        <w:rPr>
          <w:i/>
        </w:rPr>
        <w:t xml:space="preserve">non-trivial </w:t>
      </w:r>
      <w:r>
        <w:rPr>
          <w:i/>
        </w:rPr>
        <w:t>longitude</w:t>
      </w:r>
      <w:r w:rsidRPr="00551C22">
        <w:rPr>
          <w:i/>
        </w:rPr>
        <w:t xml:space="preserve"> interval</w:t>
      </w:r>
      <w:r>
        <w:t xml:space="preserve"> constraint) are unchanged:</w:t>
      </w:r>
    </w:p>
    <w:p w14:paraId="14D767C7" w14:textId="77777777" w:rsidR="00A9368F" w:rsidRDefault="00A9368F" w:rsidP="00A9368F">
      <w:pPr>
        <w:tabs>
          <w:tab w:val="left" w:pos="284"/>
          <w:tab w:val="left" w:pos="5387"/>
        </w:tabs>
        <w:spacing w:after="0"/>
        <w:rPr>
          <w:rFonts w:ascii="Courier New" w:hAnsi="Courier New"/>
          <w:noProof/>
          <w:sz w:val="18"/>
        </w:rPr>
      </w:pPr>
      <w:r>
        <w:tab/>
      </w:r>
      <w:r w:rsidRPr="00A37F94">
        <w:rPr>
          <w:rFonts w:ascii="Courier New" w:hAnsi="Courier New"/>
          <w:noProof/>
          <w:sz w:val="18"/>
        </w:rPr>
        <w:t>C1</w:t>
      </w:r>
      <w:r>
        <w:t xml:space="preserve">  </w:t>
      </w:r>
      <w:r w:rsidRPr="00CD4CD1">
        <w:rPr>
          <w:rFonts w:ascii="Courier New" w:hAnsi="Courier New"/>
          <w:noProof/>
          <w:sz w:val="18"/>
        </w:rPr>
        <w:t>kml:south</w:t>
      </w:r>
      <w:r>
        <w:rPr>
          <w:rFonts w:ascii="Courier New" w:hAnsi="Courier New"/>
          <w:noProof/>
          <w:sz w:val="18"/>
        </w:rPr>
        <w:t xml:space="preserve"> &lt; </w:t>
      </w:r>
      <w:r w:rsidRPr="00CD4CD1">
        <w:rPr>
          <w:rFonts w:ascii="Courier New" w:hAnsi="Courier New"/>
          <w:noProof/>
          <w:sz w:val="18"/>
        </w:rPr>
        <w:t>kml:north</w:t>
      </w:r>
      <w:r>
        <w:rPr>
          <w:rFonts w:ascii="Courier New" w:hAnsi="Courier New"/>
          <w:noProof/>
          <w:sz w:val="18"/>
        </w:rPr>
        <w:t xml:space="preserve"> </w:t>
      </w:r>
      <w:r>
        <w:t>(n</w:t>
      </w:r>
      <w:r w:rsidRPr="00BB2036">
        <w:t>on-trivial latitude interval</w:t>
      </w:r>
      <w:r>
        <w:t>)</w:t>
      </w:r>
    </w:p>
    <w:p w14:paraId="26B50AB2" w14:textId="77777777" w:rsidR="00A9368F" w:rsidRDefault="00A9368F" w:rsidP="00A9368F">
      <w:pPr>
        <w:tabs>
          <w:tab w:val="left" w:pos="284"/>
          <w:tab w:val="left" w:pos="5387"/>
        </w:tabs>
        <w:rPr>
          <w:rFonts w:ascii="Courier New" w:hAnsi="Courier New"/>
          <w:noProof/>
          <w:sz w:val="18"/>
        </w:rPr>
      </w:pPr>
      <w:r>
        <w:tab/>
      </w:r>
      <w:r w:rsidRPr="00A37F94">
        <w:rPr>
          <w:rFonts w:ascii="Courier New" w:hAnsi="Courier New"/>
          <w:noProof/>
          <w:sz w:val="18"/>
        </w:rPr>
        <w:t>C2</w:t>
      </w:r>
      <w:r>
        <w:t xml:space="preserve">  </w:t>
      </w:r>
      <w:r w:rsidRPr="00CD4CD1">
        <w:rPr>
          <w:rFonts w:ascii="Courier New" w:hAnsi="Courier New"/>
          <w:noProof/>
          <w:sz w:val="18"/>
        </w:rPr>
        <w:t>kml:west</w:t>
      </w:r>
      <w:r>
        <w:rPr>
          <w:rFonts w:ascii="Courier New" w:hAnsi="Courier New"/>
          <w:noProof/>
          <w:sz w:val="18"/>
        </w:rPr>
        <w:t xml:space="preserve"> &lt; </w:t>
      </w:r>
      <w:r w:rsidRPr="00CD4CD1">
        <w:rPr>
          <w:rFonts w:ascii="Courier New" w:hAnsi="Courier New"/>
          <w:noProof/>
          <w:sz w:val="18"/>
        </w:rPr>
        <w:t>kml:east</w:t>
      </w:r>
      <w:r>
        <w:rPr>
          <w:rFonts w:ascii="Courier New" w:hAnsi="Courier New"/>
          <w:noProof/>
          <w:sz w:val="18"/>
        </w:rPr>
        <w:t xml:space="preserve"> </w:t>
      </w:r>
      <w:r>
        <w:t>(non-trivial longitude</w:t>
      </w:r>
      <w:r w:rsidRPr="00BB2036">
        <w:t xml:space="preserve"> interval</w:t>
      </w:r>
      <w:r>
        <w:t>)</w:t>
      </w:r>
    </w:p>
    <w:p w14:paraId="0A681A7F" w14:textId="77777777" w:rsidR="00A9368F" w:rsidRDefault="00A9368F" w:rsidP="00A9368F">
      <w:pPr>
        <w:tabs>
          <w:tab w:val="left" w:pos="5387"/>
        </w:tabs>
      </w:pPr>
      <w:r>
        <w:t>New constraints in KML 2.3 are introduced with the longitude range extension to avoid self overlaps and to preserve uniqueness of longitude interval values:</w:t>
      </w:r>
    </w:p>
    <w:p w14:paraId="56CD26B8" w14:textId="77777777" w:rsidR="00A9368F" w:rsidRDefault="00A9368F" w:rsidP="00A9368F">
      <w:pPr>
        <w:tabs>
          <w:tab w:val="left" w:pos="284"/>
          <w:tab w:val="left" w:pos="5387"/>
        </w:tabs>
      </w:pPr>
      <w:r>
        <w:tab/>
      </w:r>
      <w:r w:rsidRPr="00A37F94">
        <w:rPr>
          <w:rFonts w:ascii="Courier New" w:hAnsi="Courier New"/>
          <w:noProof/>
          <w:sz w:val="18"/>
        </w:rPr>
        <w:t>C3</w:t>
      </w:r>
      <w:r>
        <w:t xml:space="preserve">  </w:t>
      </w:r>
      <w:r w:rsidRPr="00F652B0">
        <w:rPr>
          <w:rFonts w:ascii="Courier New" w:hAnsi="Courier New"/>
          <w:noProof/>
          <w:sz w:val="18"/>
        </w:rPr>
        <w:t>kml:east</w:t>
      </w:r>
      <w:r>
        <w:t xml:space="preserve"> - </w:t>
      </w:r>
      <w:r w:rsidRPr="00F652B0">
        <w:rPr>
          <w:rFonts w:ascii="Courier New" w:hAnsi="Courier New"/>
          <w:noProof/>
          <w:sz w:val="18"/>
        </w:rPr>
        <w:t>kml:west</w:t>
      </w:r>
      <w:r>
        <w:t xml:space="preserve"> ≤ 360 (non-self-overlap)</w:t>
      </w:r>
    </w:p>
    <w:p w14:paraId="17533D9C" w14:textId="77777777" w:rsidR="00A9368F" w:rsidRDefault="00A9368F" w:rsidP="00A9368F">
      <w:pPr>
        <w:tabs>
          <w:tab w:val="left" w:pos="284"/>
          <w:tab w:val="left" w:pos="5387"/>
        </w:tabs>
      </w:pPr>
      <w:r>
        <w:tab/>
      </w:r>
      <w:r w:rsidRPr="00A37F94">
        <w:rPr>
          <w:rFonts w:ascii="Courier New" w:hAnsi="Courier New"/>
          <w:noProof/>
          <w:sz w:val="18"/>
        </w:rPr>
        <w:t>C4</w:t>
      </w:r>
      <w:r>
        <w:t xml:space="preserve">  If (|</w:t>
      </w:r>
      <w:r w:rsidRPr="00661DA9">
        <w:rPr>
          <w:rFonts w:ascii="Courier New" w:hAnsi="Courier New"/>
          <w:noProof/>
          <w:sz w:val="18"/>
        </w:rPr>
        <w:t>kml:west</w:t>
      </w:r>
      <w:r>
        <w:t>| or |</w:t>
      </w:r>
      <w:r w:rsidRPr="00661DA9">
        <w:rPr>
          <w:rFonts w:ascii="Courier New" w:hAnsi="Courier New"/>
          <w:noProof/>
          <w:sz w:val="18"/>
        </w:rPr>
        <w:t>kml:east</w:t>
      </w:r>
      <w:r>
        <w:t xml:space="preserve">|) </w:t>
      </w:r>
      <w:r>
        <w:rPr>
          <w:lang w:val="en-CA"/>
        </w:rPr>
        <w:t>&gt;</w:t>
      </w:r>
      <w:r>
        <w:t xml:space="preserve"> 180, then </w:t>
      </w:r>
      <w:r w:rsidRPr="00BB2036">
        <w:rPr>
          <w:rFonts w:ascii="Courier New" w:hAnsi="Courier New"/>
          <w:noProof/>
          <w:sz w:val="18"/>
        </w:rPr>
        <w:t>kml:east</w:t>
      </w:r>
      <w:r>
        <w:t xml:space="preserve"> &gt; 0 and </w:t>
      </w:r>
      <w:r w:rsidRPr="00BB2036">
        <w:rPr>
          <w:rFonts w:ascii="Courier New" w:hAnsi="Courier New"/>
          <w:noProof/>
          <w:sz w:val="18"/>
        </w:rPr>
        <w:t>kml:west</w:t>
      </w:r>
      <w:r>
        <w:t xml:space="preserve"> &lt; 180 (uniqueness)</w:t>
      </w:r>
    </w:p>
    <w:p w14:paraId="6F6F3833" w14:textId="77777777" w:rsidR="00A9368F" w:rsidRDefault="00A9368F" w:rsidP="00A9368F">
      <w:pPr>
        <w:tabs>
          <w:tab w:val="left" w:pos="5387"/>
        </w:tabs>
      </w:pPr>
      <w:r>
        <w:t xml:space="preserve">The constraint </w:t>
      </w:r>
      <w:r w:rsidRPr="00A37F94">
        <w:rPr>
          <w:rFonts w:ascii="Courier New" w:hAnsi="Courier New"/>
          <w:noProof/>
          <w:sz w:val="18"/>
        </w:rPr>
        <w:t xml:space="preserve">C3 </w:t>
      </w:r>
      <w:r>
        <w:t xml:space="preserve">ensures that the longitude interval does not overlap itself. The constraint </w:t>
      </w:r>
      <w:r w:rsidRPr="00A37F94">
        <w:rPr>
          <w:rFonts w:ascii="Courier New" w:hAnsi="Courier New"/>
          <w:noProof/>
          <w:sz w:val="18"/>
        </w:rPr>
        <w:t xml:space="preserve">C4 </w:t>
      </w:r>
      <w:r>
        <w:t xml:space="preserve">ensures the choice of the </w:t>
      </w:r>
      <w:r w:rsidRPr="00BB2036">
        <w:rPr>
          <w:rFonts w:ascii="Courier New" w:hAnsi="Courier New"/>
          <w:noProof/>
          <w:sz w:val="18"/>
        </w:rPr>
        <w:t>kml:west</w:t>
      </w:r>
      <w:r>
        <w:t xml:space="preserve"> and </w:t>
      </w:r>
      <w:r w:rsidRPr="00BB2036">
        <w:rPr>
          <w:rFonts w:ascii="Courier New" w:hAnsi="Courier New"/>
          <w:noProof/>
          <w:sz w:val="18"/>
        </w:rPr>
        <w:t>kml:east</w:t>
      </w:r>
      <w:r>
        <w:t xml:space="preserve"> values are unique for every longitude interval. Examples of allowed and prohibited pairs of </w:t>
      </w:r>
      <w:r w:rsidRPr="002D1183">
        <w:rPr>
          <w:rFonts w:ascii="Courier New" w:hAnsi="Courier New"/>
          <w:noProof/>
          <w:sz w:val="18"/>
        </w:rPr>
        <w:t>kml:west</w:t>
      </w:r>
      <w:r>
        <w:t xml:space="preserve"> and </w:t>
      </w:r>
      <w:r w:rsidRPr="002D1183">
        <w:rPr>
          <w:rFonts w:ascii="Courier New" w:hAnsi="Courier New"/>
          <w:noProof/>
          <w:sz w:val="18"/>
        </w:rPr>
        <w:t>kml:east</w:t>
      </w:r>
      <w:r>
        <w:t xml:space="preserve"> values are shown in Figure 9.</w:t>
      </w:r>
    </w:p>
    <w:p w14:paraId="18CBF504" w14:textId="77777777" w:rsidR="00A9368F" w:rsidRDefault="0002622D" w:rsidP="00A9368F">
      <w:pPr>
        <w:tabs>
          <w:tab w:val="left" w:pos="5387"/>
        </w:tabs>
      </w:pPr>
      <w:r>
        <w:rPr>
          <w:noProof/>
        </w:rPr>
        <w:lastRenderedPageBreak/>
        <mc:AlternateContent>
          <mc:Choice Requires="wpg">
            <w:drawing>
              <wp:inline distT="0" distB="0" distL="0" distR="0" wp14:anchorId="7CB4621B" wp14:editId="2F249454">
                <wp:extent cx="5485130" cy="3248025"/>
                <wp:effectExtent l="0" t="0" r="1270" b="3175"/>
                <wp:docPr id="454" name="Group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5130" cy="3248025"/>
                          <a:chOff x="1406" y="5808"/>
                          <a:chExt cx="8638" cy="5115"/>
                        </a:xfrm>
                      </wpg:grpSpPr>
                      <wps:wsp>
                        <wps:cNvPr id="455" name="AutoShape 116"/>
                        <wps:cNvSpPr>
                          <a:spLocks noChangeAspect="1" noChangeArrowheads="1" noTextEdit="1"/>
                        </wps:cNvSpPr>
                        <wps:spPr bwMode="auto">
                          <a:xfrm>
                            <a:off x="1406" y="5808"/>
                            <a:ext cx="8638" cy="51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6" name="Group 117"/>
                        <wpg:cNvGrpSpPr>
                          <a:grpSpLocks/>
                        </wpg:cNvGrpSpPr>
                        <wpg:grpSpPr bwMode="auto">
                          <a:xfrm>
                            <a:off x="2385" y="10451"/>
                            <a:ext cx="881" cy="277"/>
                            <a:chOff x="2333" y="7880"/>
                            <a:chExt cx="1173" cy="424"/>
                          </a:xfrm>
                        </wpg:grpSpPr>
                        <wps:wsp>
                          <wps:cNvPr id="457" name="AutoShape 118"/>
                          <wps:cNvCnPr>
                            <a:cxnSpLocks noChangeShapeType="1"/>
                          </wps:cNvCnPr>
                          <wps:spPr bwMode="auto">
                            <a:xfrm flipV="1">
                              <a:off x="2341"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458" name="AutoShape 119"/>
                          <wps:cNvCnPr>
                            <a:cxnSpLocks noChangeShapeType="1"/>
                          </wps:cNvCnPr>
                          <wps:spPr bwMode="auto">
                            <a:xfrm>
                              <a:off x="2333"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g:grpSp>
                        <wpg:cNvPr id="459" name="Group 120"/>
                        <wpg:cNvGrpSpPr>
                          <a:grpSpLocks/>
                        </wpg:cNvGrpSpPr>
                        <wpg:grpSpPr bwMode="auto">
                          <a:xfrm>
                            <a:off x="5145" y="10443"/>
                            <a:ext cx="881" cy="277"/>
                            <a:chOff x="2333" y="7880"/>
                            <a:chExt cx="1173" cy="424"/>
                          </a:xfrm>
                        </wpg:grpSpPr>
                        <wps:wsp>
                          <wps:cNvPr id="460" name="AutoShape 121"/>
                          <wps:cNvCnPr>
                            <a:cxnSpLocks noChangeShapeType="1"/>
                          </wps:cNvCnPr>
                          <wps:spPr bwMode="auto">
                            <a:xfrm flipV="1">
                              <a:off x="2341"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461" name="AutoShape 122"/>
                          <wps:cNvCnPr>
                            <a:cxnSpLocks noChangeShapeType="1"/>
                          </wps:cNvCnPr>
                          <wps:spPr bwMode="auto">
                            <a:xfrm>
                              <a:off x="2333"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g:grpSp>
                        <wpg:cNvPr id="462" name="Group 123"/>
                        <wpg:cNvGrpSpPr>
                          <a:grpSpLocks/>
                        </wpg:cNvGrpSpPr>
                        <wpg:grpSpPr bwMode="auto">
                          <a:xfrm>
                            <a:off x="7889" y="10443"/>
                            <a:ext cx="881" cy="277"/>
                            <a:chOff x="2333" y="7880"/>
                            <a:chExt cx="1173" cy="424"/>
                          </a:xfrm>
                        </wpg:grpSpPr>
                        <wps:wsp>
                          <wps:cNvPr id="463" name="AutoShape 124"/>
                          <wps:cNvCnPr>
                            <a:cxnSpLocks noChangeShapeType="1"/>
                          </wps:cNvCnPr>
                          <wps:spPr bwMode="auto">
                            <a:xfrm flipV="1">
                              <a:off x="2341"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464" name="AutoShape 125"/>
                          <wps:cNvCnPr>
                            <a:cxnSpLocks noChangeShapeType="1"/>
                          </wps:cNvCnPr>
                          <wps:spPr bwMode="auto">
                            <a:xfrm>
                              <a:off x="2333"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g:grpSp>
                        <wpg:cNvPr id="465" name="Group 126"/>
                        <wpg:cNvGrpSpPr>
                          <a:grpSpLocks/>
                        </wpg:cNvGrpSpPr>
                        <wpg:grpSpPr bwMode="auto">
                          <a:xfrm>
                            <a:off x="7961" y="7939"/>
                            <a:ext cx="881" cy="277"/>
                            <a:chOff x="2333" y="7880"/>
                            <a:chExt cx="1173" cy="424"/>
                          </a:xfrm>
                        </wpg:grpSpPr>
                        <wps:wsp>
                          <wps:cNvPr id="466" name="AutoShape 127"/>
                          <wps:cNvCnPr>
                            <a:cxnSpLocks noChangeShapeType="1"/>
                          </wps:cNvCnPr>
                          <wps:spPr bwMode="auto">
                            <a:xfrm flipV="1">
                              <a:off x="2341"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467" name="AutoShape 128"/>
                          <wps:cNvCnPr>
                            <a:cxnSpLocks noChangeShapeType="1"/>
                          </wps:cNvCnPr>
                          <wps:spPr bwMode="auto">
                            <a:xfrm>
                              <a:off x="2333"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g:grpSp>
                        <wpg:cNvPr id="468" name="Group 129"/>
                        <wpg:cNvGrpSpPr>
                          <a:grpSpLocks/>
                        </wpg:cNvGrpSpPr>
                        <wpg:grpSpPr bwMode="auto">
                          <a:xfrm>
                            <a:off x="5153" y="7939"/>
                            <a:ext cx="881" cy="277"/>
                            <a:chOff x="2333" y="7880"/>
                            <a:chExt cx="1173" cy="424"/>
                          </a:xfrm>
                        </wpg:grpSpPr>
                        <wps:wsp>
                          <wps:cNvPr id="469" name="AutoShape 130"/>
                          <wps:cNvCnPr>
                            <a:cxnSpLocks noChangeShapeType="1"/>
                          </wps:cNvCnPr>
                          <wps:spPr bwMode="auto">
                            <a:xfrm flipV="1">
                              <a:off x="2341"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470" name="AutoShape 131"/>
                          <wps:cNvCnPr>
                            <a:cxnSpLocks noChangeShapeType="1"/>
                          </wps:cNvCnPr>
                          <wps:spPr bwMode="auto">
                            <a:xfrm>
                              <a:off x="2333"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g:grpSp>
                        <wpg:cNvPr id="471" name="Group 132"/>
                        <wpg:cNvGrpSpPr>
                          <a:grpSpLocks/>
                        </wpg:cNvGrpSpPr>
                        <wpg:grpSpPr bwMode="auto">
                          <a:xfrm>
                            <a:off x="2441" y="7947"/>
                            <a:ext cx="881" cy="277"/>
                            <a:chOff x="2333" y="7880"/>
                            <a:chExt cx="1173" cy="424"/>
                          </a:xfrm>
                        </wpg:grpSpPr>
                        <wps:wsp>
                          <wps:cNvPr id="472" name="AutoShape 133"/>
                          <wps:cNvCnPr>
                            <a:cxnSpLocks noChangeShapeType="1"/>
                          </wps:cNvCnPr>
                          <wps:spPr bwMode="auto">
                            <a:xfrm flipV="1">
                              <a:off x="2341"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s:wsp>
                          <wps:cNvPr id="473" name="AutoShape 134"/>
                          <wps:cNvCnPr>
                            <a:cxnSpLocks noChangeShapeType="1"/>
                          </wps:cNvCnPr>
                          <wps:spPr bwMode="auto">
                            <a:xfrm>
                              <a:off x="2333" y="7880"/>
                              <a:ext cx="1165" cy="424"/>
                            </a:xfrm>
                            <a:prstGeom prst="straightConnector1">
                              <a:avLst/>
                            </a:prstGeom>
                            <a:noFill/>
                            <a:ln w="63500">
                              <a:solidFill>
                                <a:srgbClr val="FF0000"/>
                              </a:solidFill>
                              <a:round/>
                              <a:headEnd/>
                              <a:tailEnd/>
                            </a:ln>
                            <a:extLst>
                              <a:ext uri="{909E8E84-426E-40dd-AFC4-6F175D3DCCD1}">
                                <a14:hiddenFill xmlns:a14="http://schemas.microsoft.com/office/drawing/2010/main">
                                  <a:noFill/>
                                </a14:hiddenFill>
                              </a:ext>
                            </a:extLst>
                          </wps:spPr>
                          <wps:bodyPr/>
                        </wps:wsp>
                      </wpg:grpSp>
                      <wps:wsp>
                        <wps:cNvPr id="474" name="Oval 135"/>
                        <wps:cNvSpPr>
                          <a:spLocks noChangeArrowheads="1"/>
                        </wps:cNvSpPr>
                        <wps:spPr bwMode="auto">
                          <a:xfrm>
                            <a:off x="4987" y="6063"/>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Oval 136"/>
                        <wps:cNvSpPr>
                          <a:spLocks noChangeArrowheads="1"/>
                        </wps:cNvSpPr>
                        <wps:spPr bwMode="auto">
                          <a:xfrm>
                            <a:off x="2956" y="6614"/>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Line 137"/>
                        <wps:cNvCnPr/>
                        <wps:spPr bwMode="auto">
                          <a:xfrm>
                            <a:off x="2600" y="6258"/>
                            <a:ext cx="396" cy="4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7" name="Oval 138"/>
                        <wps:cNvSpPr>
                          <a:spLocks noChangeArrowheads="1"/>
                        </wps:cNvSpPr>
                        <wps:spPr bwMode="auto">
                          <a:xfrm>
                            <a:off x="2413" y="6088"/>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Box 139"/>
                        <wps:cNvSpPr txBox="1">
                          <a:spLocks noChangeArrowheads="1"/>
                        </wps:cNvSpPr>
                        <wps:spPr bwMode="auto">
                          <a:xfrm>
                            <a:off x="2485" y="6238"/>
                            <a:ext cx="1156"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7BD1"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479" name="Text Box 140"/>
                        <wps:cNvSpPr txBox="1">
                          <a:spLocks noChangeArrowheads="1"/>
                        </wps:cNvSpPr>
                        <wps:spPr bwMode="auto">
                          <a:xfrm>
                            <a:off x="1765" y="6944"/>
                            <a:ext cx="128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29EA" w14:textId="77777777" w:rsidR="00293FFC" w:rsidRPr="00C91891" w:rsidRDefault="00293FFC" w:rsidP="00A9368F">
                              <w:pPr>
                                <w:rPr>
                                  <w:sz w:val="20"/>
                                  <w:lang w:val="en-CA"/>
                                </w:rPr>
                              </w:pPr>
                              <w:r>
                                <w:rPr>
                                  <w:sz w:val="20"/>
                                  <w:lang w:val="en-CA"/>
                                </w:rPr>
                                <w:t>e = 225</w:t>
                              </w:r>
                            </w:p>
                          </w:txbxContent>
                        </wps:txbx>
                        <wps:bodyPr rot="0" vert="horz" wrap="square" lIns="91440" tIns="45720" rIns="91440" bIns="45720" anchor="t" anchorCtr="0" upright="1">
                          <a:noAutofit/>
                        </wps:bodyPr>
                      </wps:wsp>
                      <wps:wsp>
                        <wps:cNvPr id="480" name="Arc 141"/>
                        <wps:cNvSpPr>
                          <a:spLocks/>
                        </wps:cNvSpPr>
                        <wps:spPr bwMode="auto">
                          <a:xfrm>
                            <a:off x="2410" y="6259"/>
                            <a:ext cx="593" cy="823"/>
                          </a:xfrm>
                          <a:custGeom>
                            <a:avLst/>
                            <a:gdLst>
                              <a:gd name="G0" fmla="+- 21600 0 0"/>
                              <a:gd name="G1" fmla="+- 15430 0 0"/>
                              <a:gd name="G2" fmla="+- 21600 0 0"/>
                              <a:gd name="T0" fmla="*/ 5644 w 21600"/>
                              <a:gd name="T1" fmla="*/ 29989 h 29989"/>
                              <a:gd name="T2" fmla="*/ 6485 w 21600"/>
                              <a:gd name="T3" fmla="*/ 0 h 29989"/>
                              <a:gd name="T4" fmla="*/ 21600 w 21600"/>
                              <a:gd name="T5" fmla="*/ 15430 h 29989"/>
                            </a:gdLst>
                            <a:ahLst/>
                            <a:cxnLst>
                              <a:cxn ang="0">
                                <a:pos x="T0" y="T1"/>
                              </a:cxn>
                              <a:cxn ang="0">
                                <a:pos x="T2" y="T3"/>
                              </a:cxn>
                              <a:cxn ang="0">
                                <a:pos x="T4" y="T5"/>
                              </a:cxn>
                            </a:cxnLst>
                            <a:rect l="0" t="0" r="r" b="b"/>
                            <a:pathLst>
                              <a:path w="21600" h="29989" fill="none" extrusionOk="0">
                                <a:moveTo>
                                  <a:pt x="5643" y="29989"/>
                                </a:moveTo>
                                <a:cubicBezTo>
                                  <a:pt x="2012" y="26009"/>
                                  <a:pt x="0" y="20817"/>
                                  <a:pt x="0" y="15430"/>
                                </a:cubicBezTo>
                                <a:cubicBezTo>
                                  <a:pt x="0" y="9624"/>
                                  <a:pt x="2337" y="4062"/>
                                  <a:pt x="6484" y="-1"/>
                                </a:cubicBezTo>
                              </a:path>
                              <a:path w="21600" h="29989" stroke="0" extrusionOk="0">
                                <a:moveTo>
                                  <a:pt x="5643" y="29989"/>
                                </a:moveTo>
                                <a:cubicBezTo>
                                  <a:pt x="2012" y="26009"/>
                                  <a:pt x="0" y="20817"/>
                                  <a:pt x="0" y="15430"/>
                                </a:cubicBezTo>
                                <a:cubicBezTo>
                                  <a:pt x="0" y="9624"/>
                                  <a:pt x="2337" y="4062"/>
                                  <a:pt x="6484" y="-1"/>
                                </a:cubicBezTo>
                                <a:lnTo>
                                  <a:pt x="21600" y="15430"/>
                                </a:lnTo>
                                <a:close/>
                              </a:path>
                            </a:pathLst>
                          </a:cu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rc 142"/>
                        <wps:cNvSpPr>
                          <a:spLocks/>
                        </wps:cNvSpPr>
                        <wps:spPr bwMode="auto">
                          <a:xfrm>
                            <a:off x="5147" y="6647"/>
                            <a:ext cx="835" cy="594"/>
                          </a:xfrm>
                          <a:custGeom>
                            <a:avLst/>
                            <a:gdLst>
                              <a:gd name="G0" fmla="+- 15624 0 0"/>
                              <a:gd name="G1" fmla="+- 0 0 0"/>
                              <a:gd name="G2" fmla="+- 21600 0 0"/>
                              <a:gd name="T0" fmla="*/ 30396 w 30396"/>
                              <a:gd name="T1" fmla="*/ 15759 h 21600"/>
                              <a:gd name="T2" fmla="*/ 0 w 30396"/>
                              <a:gd name="T3" fmla="*/ 14915 h 21600"/>
                              <a:gd name="T4" fmla="*/ 15624 w 30396"/>
                              <a:gd name="T5" fmla="*/ 0 h 21600"/>
                            </a:gdLst>
                            <a:ahLst/>
                            <a:cxnLst>
                              <a:cxn ang="0">
                                <a:pos x="T0" y="T1"/>
                              </a:cxn>
                              <a:cxn ang="0">
                                <a:pos x="T2" y="T3"/>
                              </a:cxn>
                              <a:cxn ang="0">
                                <a:pos x="T4" y="T5"/>
                              </a:cxn>
                            </a:cxnLst>
                            <a:rect l="0" t="0" r="r" b="b"/>
                            <a:pathLst>
                              <a:path w="30396" h="21600" fill="none" extrusionOk="0">
                                <a:moveTo>
                                  <a:pt x="30396" y="15759"/>
                                </a:moveTo>
                                <a:cubicBezTo>
                                  <a:pt x="26392" y="19511"/>
                                  <a:pt x="21111" y="21599"/>
                                  <a:pt x="15624" y="21599"/>
                                </a:cubicBezTo>
                                <a:cubicBezTo>
                                  <a:pt x="9721" y="21599"/>
                                  <a:pt x="4075" y="19184"/>
                                  <a:pt x="0" y="14914"/>
                                </a:cubicBezTo>
                              </a:path>
                              <a:path w="30396" h="21600" stroke="0" extrusionOk="0">
                                <a:moveTo>
                                  <a:pt x="30396" y="15759"/>
                                </a:moveTo>
                                <a:cubicBezTo>
                                  <a:pt x="26392" y="19511"/>
                                  <a:pt x="21111" y="21599"/>
                                  <a:pt x="15624" y="21599"/>
                                </a:cubicBezTo>
                                <a:cubicBezTo>
                                  <a:pt x="9721" y="21599"/>
                                  <a:pt x="4075" y="19184"/>
                                  <a:pt x="0" y="14914"/>
                                </a:cubicBezTo>
                                <a:lnTo>
                                  <a:pt x="15624" y="0"/>
                                </a:lnTo>
                                <a:close/>
                              </a:path>
                            </a:pathLst>
                          </a:cu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143"/>
                        <wps:cNvSpPr txBox="1">
                          <a:spLocks noChangeArrowheads="1"/>
                        </wps:cNvSpPr>
                        <wps:spPr bwMode="auto">
                          <a:xfrm>
                            <a:off x="5053" y="6231"/>
                            <a:ext cx="152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18B6"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483" name="Text Box 144"/>
                        <wps:cNvSpPr txBox="1">
                          <a:spLocks noChangeArrowheads="1"/>
                        </wps:cNvSpPr>
                        <wps:spPr bwMode="auto">
                          <a:xfrm>
                            <a:off x="4239" y="6905"/>
                            <a:ext cx="130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4B12F" w14:textId="77777777" w:rsidR="00293FFC" w:rsidRPr="00C91891" w:rsidRDefault="00293FFC" w:rsidP="00A9368F">
                              <w:pPr>
                                <w:rPr>
                                  <w:sz w:val="20"/>
                                  <w:lang w:val="en-CA"/>
                                </w:rPr>
                              </w:pPr>
                              <w:r>
                                <w:rPr>
                                  <w:sz w:val="20"/>
                                  <w:lang w:val="en-CA"/>
                                </w:rPr>
                                <w:t>w = -135</w:t>
                              </w:r>
                            </w:p>
                          </w:txbxContent>
                        </wps:txbx>
                        <wps:bodyPr rot="0" vert="horz" wrap="square" lIns="91440" tIns="45720" rIns="91440" bIns="45720" anchor="t" anchorCtr="0" upright="1">
                          <a:noAutofit/>
                        </wps:bodyPr>
                      </wps:wsp>
                      <wps:wsp>
                        <wps:cNvPr id="484" name="Text Box 145"/>
                        <wps:cNvSpPr txBox="1">
                          <a:spLocks noChangeArrowheads="1"/>
                        </wps:cNvSpPr>
                        <wps:spPr bwMode="auto">
                          <a:xfrm>
                            <a:off x="5904" y="6900"/>
                            <a:ext cx="114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8A862" w14:textId="77777777" w:rsidR="00293FFC" w:rsidRPr="00C91891" w:rsidRDefault="00293FFC" w:rsidP="00A9368F">
                              <w:pPr>
                                <w:rPr>
                                  <w:sz w:val="20"/>
                                  <w:lang w:val="en-CA"/>
                                </w:rPr>
                              </w:pPr>
                              <w:r>
                                <w:rPr>
                                  <w:sz w:val="20"/>
                                  <w:lang w:val="en-CA"/>
                                </w:rPr>
                                <w:t>e = -45</w:t>
                              </w:r>
                            </w:p>
                          </w:txbxContent>
                        </wps:txbx>
                        <wps:bodyPr rot="0" vert="horz" wrap="square" lIns="91440" tIns="45720" rIns="91440" bIns="45720" anchor="t" anchorCtr="0" upright="1">
                          <a:noAutofit/>
                        </wps:bodyPr>
                      </wps:wsp>
                      <wps:wsp>
                        <wps:cNvPr id="485" name="Oval 146"/>
                        <wps:cNvSpPr>
                          <a:spLocks noChangeArrowheads="1"/>
                        </wps:cNvSpPr>
                        <wps:spPr bwMode="auto">
                          <a:xfrm>
                            <a:off x="5498" y="66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Line 147"/>
                        <wps:cNvCnPr/>
                        <wps:spPr bwMode="auto">
                          <a:xfrm flipH="1" flipV="1">
                            <a:off x="5543" y="6658"/>
                            <a:ext cx="432" cy="4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 name="Text Box 148"/>
                        <wps:cNvSpPr txBox="1">
                          <a:spLocks noChangeArrowheads="1"/>
                        </wps:cNvSpPr>
                        <wps:spPr bwMode="auto">
                          <a:xfrm>
                            <a:off x="1856" y="5936"/>
                            <a:ext cx="128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2E70" w14:textId="77777777" w:rsidR="00293FFC" w:rsidRPr="00C91891" w:rsidRDefault="00293FFC" w:rsidP="00A9368F">
                              <w:pPr>
                                <w:rPr>
                                  <w:sz w:val="20"/>
                                  <w:lang w:val="en-CA"/>
                                </w:rPr>
                              </w:pPr>
                              <w:r>
                                <w:rPr>
                                  <w:sz w:val="20"/>
                                  <w:lang w:val="en-CA"/>
                                </w:rPr>
                                <w:t>w = 135</w:t>
                              </w:r>
                            </w:p>
                          </w:txbxContent>
                        </wps:txbx>
                        <wps:bodyPr rot="0" vert="horz" wrap="square" lIns="0" tIns="0" rIns="0" bIns="0" anchor="t" anchorCtr="0" upright="1">
                          <a:noAutofit/>
                        </wps:bodyPr>
                      </wps:wsp>
                      <wps:wsp>
                        <wps:cNvPr id="488" name="Line 149"/>
                        <wps:cNvCnPr/>
                        <wps:spPr bwMode="auto">
                          <a:xfrm flipV="1">
                            <a:off x="5165" y="6645"/>
                            <a:ext cx="399" cy="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 name="Line 150"/>
                        <wps:cNvCnPr/>
                        <wps:spPr bwMode="auto">
                          <a:xfrm flipV="1">
                            <a:off x="2577" y="6681"/>
                            <a:ext cx="399" cy="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90" name="Group 151"/>
                        <wpg:cNvGrpSpPr>
                          <a:grpSpLocks/>
                        </wpg:cNvGrpSpPr>
                        <wpg:grpSpPr bwMode="auto">
                          <a:xfrm>
                            <a:off x="3504" y="6396"/>
                            <a:ext cx="379" cy="494"/>
                            <a:chOff x="3504" y="6852"/>
                            <a:chExt cx="379" cy="494"/>
                          </a:xfrm>
                        </wpg:grpSpPr>
                        <wps:wsp>
                          <wps:cNvPr id="491" name="AutoShape 152"/>
                          <wps:cNvCnPr>
                            <a:cxnSpLocks noChangeShapeType="1"/>
                          </wps:cNvCnPr>
                          <wps:spPr bwMode="auto">
                            <a:xfrm>
                              <a:off x="3504" y="7126"/>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Text Box 153"/>
                          <wps:cNvSpPr txBox="1">
                            <a:spLocks noChangeArrowheads="1"/>
                          </wps:cNvSpPr>
                          <wps:spPr bwMode="auto">
                            <a:xfrm>
                              <a:off x="3540" y="6852"/>
                              <a:ext cx="3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F775" w14:textId="77777777" w:rsidR="00293FFC" w:rsidRPr="00C91891" w:rsidRDefault="00293FFC" w:rsidP="00A9368F">
                                <w:pPr>
                                  <w:spacing w:before="100" w:beforeAutospacing="1" w:after="100" w:afterAutospacing="1"/>
                                  <w:rPr>
                                    <w:sz w:val="20"/>
                                    <w:lang w:val="en-CA"/>
                                  </w:rPr>
                                </w:pPr>
                                <w:r>
                                  <w:rPr>
                                    <w:sz w:val="20"/>
                                    <w:lang w:val="en-CA"/>
                                  </w:rPr>
                                  <w:t>0</w:t>
                                </w:r>
                              </w:p>
                            </w:txbxContent>
                          </wps:txbx>
                          <wps:bodyPr rot="0" vert="horz" wrap="square" lIns="91440" tIns="45720" rIns="91440" bIns="45720" anchor="t" anchorCtr="0" upright="1">
                            <a:noAutofit/>
                          </wps:bodyPr>
                        </wps:wsp>
                      </wpg:grpSp>
                      <wpg:grpSp>
                        <wpg:cNvPr id="493" name="Group 154"/>
                        <wpg:cNvGrpSpPr>
                          <a:grpSpLocks/>
                        </wpg:cNvGrpSpPr>
                        <wpg:grpSpPr bwMode="auto">
                          <a:xfrm>
                            <a:off x="6086" y="6396"/>
                            <a:ext cx="379" cy="494"/>
                            <a:chOff x="3504" y="6852"/>
                            <a:chExt cx="379" cy="494"/>
                          </a:xfrm>
                        </wpg:grpSpPr>
                        <wps:wsp>
                          <wps:cNvPr id="494" name="AutoShape 155"/>
                          <wps:cNvCnPr>
                            <a:cxnSpLocks noChangeShapeType="1"/>
                          </wps:cNvCnPr>
                          <wps:spPr bwMode="auto">
                            <a:xfrm>
                              <a:off x="3504" y="7126"/>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156"/>
                          <wps:cNvSpPr txBox="1">
                            <a:spLocks noChangeArrowheads="1"/>
                          </wps:cNvSpPr>
                          <wps:spPr bwMode="auto">
                            <a:xfrm>
                              <a:off x="3540" y="6852"/>
                              <a:ext cx="3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3162" w14:textId="77777777" w:rsidR="00293FFC" w:rsidRPr="00C91891" w:rsidRDefault="00293FFC" w:rsidP="00A9368F">
                                <w:pPr>
                                  <w:spacing w:before="100" w:beforeAutospacing="1" w:after="100" w:afterAutospacing="1"/>
                                  <w:rPr>
                                    <w:sz w:val="20"/>
                                    <w:lang w:val="en-CA"/>
                                  </w:rPr>
                                </w:pPr>
                                <w:r>
                                  <w:rPr>
                                    <w:sz w:val="20"/>
                                    <w:lang w:val="en-CA"/>
                                  </w:rPr>
                                  <w:t>0</w:t>
                                </w:r>
                              </w:p>
                            </w:txbxContent>
                          </wps:txbx>
                          <wps:bodyPr rot="0" vert="horz" wrap="square" lIns="91440" tIns="45720" rIns="91440" bIns="45720" anchor="t" anchorCtr="0" upright="1">
                            <a:noAutofit/>
                          </wps:bodyPr>
                        </wps:wsp>
                      </wpg:grpSp>
                      <wps:wsp>
                        <wps:cNvPr id="496" name="Text Box 157"/>
                        <wps:cNvSpPr txBox="1">
                          <a:spLocks noChangeArrowheads="1"/>
                        </wps:cNvSpPr>
                        <wps:spPr bwMode="auto">
                          <a:xfrm>
                            <a:off x="1645" y="7528"/>
                            <a:ext cx="279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72F68" w14:textId="77777777" w:rsidR="00293FFC" w:rsidRDefault="00293FFC" w:rsidP="00A9368F">
                              <w:pPr>
                                <w:spacing w:after="0"/>
                                <w:rPr>
                                  <w:sz w:val="20"/>
                                  <w:lang w:val="en-CA"/>
                                </w:rPr>
                              </w:pPr>
                              <w:r>
                                <w:rPr>
                                  <w:sz w:val="20"/>
                                  <w:lang w:val="en-CA"/>
                                </w:rPr>
                                <w:t>[w,</w:t>
                              </w:r>
                              <w:r w:rsidRPr="00C91891">
                                <w:rPr>
                                  <w:sz w:val="20"/>
                                  <w:lang w:val="en-CA"/>
                                </w:rPr>
                                <w:t>e</w:t>
                              </w:r>
                              <w:r>
                                <w:rPr>
                                  <w:sz w:val="20"/>
                                  <w:lang w:val="en-CA"/>
                                </w:rPr>
                                <w:t>] = [135, 225]</w:t>
                              </w:r>
                              <w:r w:rsidRPr="00171EE2">
                                <w:rPr>
                                  <w:sz w:val="20"/>
                                  <w:lang w:val="en-CA"/>
                                </w:rPr>
                                <w:t xml:space="preserve"> </w:t>
                              </w:r>
                            </w:p>
                            <w:p w14:paraId="20927CB4" w14:textId="77777777" w:rsidR="00293FFC" w:rsidRPr="00C91891" w:rsidRDefault="00293FFC" w:rsidP="00A9368F">
                              <w:pPr>
                                <w:spacing w:after="0"/>
                                <w:rPr>
                                  <w:sz w:val="20"/>
                                  <w:lang w:val="en-CA"/>
                                </w:rPr>
                              </w:pPr>
                              <w:r>
                                <w:rPr>
                                  <w:sz w:val="20"/>
                                  <w:lang w:val="en-CA"/>
                                </w:rPr>
                                <w:t xml:space="preserve">         = [-225, -135] (mod 360)</w:t>
                              </w:r>
                            </w:p>
                          </w:txbxContent>
                        </wps:txbx>
                        <wps:bodyPr rot="0" vert="horz" wrap="square" lIns="91440" tIns="45720" rIns="91440" bIns="45720" anchor="t" anchorCtr="0" upright="1">
                          <a:noAutofit/>
                        </wps:bodyPr>
                      </wps:wsp>
                      <wps:wsp>
                        <wps:cNvPr id="497" name="Text Box 158"/>
                        <wps:cNvSpPr txBox="1">
                          <a:spLocks noChangeArrowheads="1"/>
                        </wps:cNvSpPr>
                        <wps:spPr bwMode="auto">
                          <a:xfrm>
                            <a:off x="4437" y="7528"/>
                            <a:ext cx="279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D15B" w14:textId="77777777" w:rsidR="00293FFC" w:rsidRDefault="00293FFC" w:rsidP="00A9368F">
                              <w:pPr>
                                <w:spacing w:after="0"/>
                                <w:rPr>
                                  <w:sz w:val="20"/>
                                  <w:lang w:val="en-CA"/>
                                </w:rPr>
                              </w:pPr>
                              <w:r>
                                <w:rPr>
                                  <w:sz w:val="20"/>
                                  <w:lang w:val="en-CA"/>
                                </w:rPr>
                                <w:t>[w,</w:t>
                              </w:r>
                              <w:r w:rsidRPr="00C91891">
                                <w:rPr>
                                  <w:sz w:val="20"/>
                                  <w:lang w:val="en-CA"/>
                                </w:rPr>
                                <w:t>e</w:t>
                              </w:r>
                              <w:r>
                                <w:rPr>
                                  <w:sz w:val="20"/>
                                  <w:lang w:val="en-CA"/>
                                </w:rPr>
                                <w:t>] = [-135, -45]</w:t>
                              </w:r>
                              <w:r w:rsidRPr="00171EE2">
                                <w:rPr>
                                  <w:sz w:val="20"/>
                                  <w:lang w:val="en-CA"/>
                                </w:rPr>
                                <w:t xml:space="preserve"> </w:t>
                              </w:r>
                            </w:p>
                            <w:p w14:paraId="079640B1" w14:textId="77777777" w:rsidR="00293FFC" w:rsidRPr="00C91891" w:rsidRDefault="00293FFC" w:rsidP="00A9368F">
                              <w:pPr>
                                <w:spacing w:after="0"/>
                                <w:rPr>
                                  <w:sz w:val="20"/>
                                  <w:lang w:val="en-CA"/>
                                </w:rPr>
                              </w:pPr>
                              <w:r>
                                <w:rPr>
                                  <w:sz w:val="20"/>
                                  <w:lang w:val="en-CA"/>
                                </w:rPr>
                                <w:t xml:space="preserve">         = [225, 315] (mod 360)</w:t>
                              </w:r>
                            </w:p>
                          </w:txbxContent>
                        </wps:txbx>
                        <wps:bodyPr rot="0" vert="horz" wrap="square" lIns="91440" tIns="45720" rIns="91440" bIns="45720" anchor="t" anchorCtr="0" upright="1">
                          <a:noAutofit/>
                        </wps:bodyPr>
                      </wps:wsp>
                      <wps:wsp>
                        <wps:cNvPr id="498" name="Text Box 159"/>
                        <wps:cNvSpPr txBox="1">
                          <a:spLocks noChangeArrowheads="1"/>
                        </wps:cNvSpPr>
                        <wps:spPr bwMode="auto">
                          <a:xfrm>
                            <a:off x="7237" y="7527"/>
                            <a:ext cx="2641"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0098" w14:textId="77777777" w:rsidR="00293FFC" w:rsidRDefault="00293FFC" w:rsidP="00A9368F">
                              <w:pPr>
                                <w:spacing w:after="0"/>
                                <w:rPr>
                                  <w:sz w:val="20"/>
                                  <w:lang w:val="en-CA"/>
                                </w:rPr>
                              </w:pPr>
                              <w:r>
                                <w:rPr>
                                  <w:sz w:val="20"/>
                                  <w:lang w:val="en-CA"/>
                                </w:rPr>
                                <w:t>[w,</w:t>
                              </w:r>
                              <w:r w:rsidRPr="00C91891">
                                <w:rPr>
                                  <w:sz w:val="20"/>
                                  <w:lang w:val="en-CA"/>
                                </w:rPr>
                                <w:t>e</w:t>
                              </w:r>
                              <w:r>
                                <w:rPr>
                                  <w:sz w:val="20"/>
                                  <w:lang w:val="en-CA"/>
                                </w:rPr>
                                <w:t>] = [45, 315]</w:t>
                              </w:r>
                              <w:r w:rsidRPr="00171EE2">
                                <w:rPr>
                                  <w:sz w:val="20"/>
                                  <w:lang w:val="en-CA"/>
                                </w:rPr>
                                <w:t xml:space="preserve"> </w:t>
                              </w:r>
                            </w:p>
                            <w:p w14:paraId="7976AD91" w14:textId="77777777" w:rsidR="00293FFC" w:rsidRPr="00C91891" w:rsidRDefault="00293FFC" w:rsidP="00A9368F">
                              <w:pPr>
                                <w:spacing w:after="0"/>
                                <w:rPr>
                                  <w:sz w:val="20"/>
                                  <w:lang w:val="en-CA"/>
                                </w:rPr>
                              </w:pPr>
                              <w:r>
                                <w:rPr>
                                  <w:sz w:val="20"/>
                                  <w:lang w:val="en-CA"/>
                                </w:rPr>
                                <w:t xml:space="preserve">         = [-315, 45] (mod 360)</w:t>
                              </w:r>
                            </w:p>
                          </w:txbxContent>
                        </wps:txbx>
                        <wps:bodyPr rot="0" vert="horz" wrap="square" lIns="91440" tIns="45720" rIns="91440" bIns="45720" anchor="t" anchorCtr="0" upright="1">
                          <a:noAutofit/>
                        </wps:bodyPr>
                      </wps:wsp>
                      <wps:wsp>
                        <wps:cNvPr id="499" name="Text Box 160"/>
                        <wps:cNvSpPr txBox="1">
                          <a:spLocks noChangeArrowheads="1"/>
                        </wps:cNvSpPr>
                        <wps:spPr bwMode="auto">
                          <a:xfrm>
                            <a:off x="1636" y="10048"/>
                            <a:ext cx="279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E836" w14:textId="77777777" w:rsidR="00293FFC" w:rsidRDefault="00293FFC" w:rsidP="00A9368F">
                              <w:pPr>
                                <w:spacing w:after="0"/>
                                <w:rPr>
                                  <w:sz w:val="20"/>
                                  <w:lang w:val="en-CA"/>
                                </w:rPr>
                              </w:pPr>
                              <w:r>
                                <w:rPr>
                                  <w:sz w:val="20"/>
                                  <w:lang w:val="en-CA"/>
                                </w:rPr>
                                <w:t>[w,</w:t>
                              </w:r>
                              <w:r w:rsidRPr="00C91891">
                                <w:rPr>
                                  <w:sz w:val="20"/>
                                  <w:lang w:val="en-CA"/>
                                </w:rPr>
                                <w:t>e</w:t>
                              </w:r>
                              <w:r>
                                <w:rPr>
                                  <w:sz w:val="20"/>
                                  <w:lang w:val="en-CA"/>
                                </w:rPr>
                                <w:t>] = [90, 270]</w:t>
                              </w:r>
                              <w:r w:rsidRPr="00171EE2">
                                <w:rPr>
                                  <w:sz w:val="20"/>
                                  <w:lang w:val="en-CA"/>
                                </w:rPr>
                                <w:t xml:space="preserve"> </w:t>
                              </w:r>
                            </w:p>
                            <w:p w14:paraId="5A071E68" w14:textId="77777777" w:rsidR="00293FFC" w:rsidRPr="00C91891" w:rsidRDefault="00293FFC" w:rsidP="00A9368F">
                              <w:pPr>
                                <w:spacing w:after="0"/>
                                <w:rPr>
                                  <w:sz w:val="20"/>
                                  <w:lang w:val="en-CA"/>
                                </w:rPr>
                              </w:pPr>
                              <w:r>
                                <w:rPr>
                                  <w:sz w:val="20"/>
                                  <w:lang w:val="en-CA"/>
                                </w:rPr>
                                <w:t xml:space="preserve">         = [-270, -90] (mod 360)</w:t>
                              </w:r>
                            </w:p>
                          </w:txbxContent>
                        </wps:txbx>
                        <wps:bodyPr rot="0" vert="horz" wrap="square" lIns="91440" tIns="45720" rIns="91440" bIns="45720" anchor="t" anchorCtr="0" upright="1">
                          <a:noAutofit/>
                        </wps:bodyPr>
                      </wps:wsp>
                      <wps:wsp>
                        <wps:cNvPr id="500" name="Text Box 161"/>
                        <wps:cNvSpPr txBox="1">
                          <a:spLocks noChangeArrowheads="1"/>
                        </wps:cNvSpPr>
                        <wps:spPr bwMode="auto">
                          <a:xfrm>
                            <a:off x="4420" y="10048"/>
                            <a:ext cx="279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B836" w14:textId="77777777" w:rsidR="00293FFC" w:rsidRDefault="00293FFC" w:rsidP="00A9368F">
                              <w:pPr>
                                <w:spacing w:after="0"/>
                                <w:rPr>
                                  <w:sz w:val="20"/>
                                  <w:lang w:val="en-CA"/>
                                </w:rPr>
                              </w:pPr>
                              <w:r>
                                <w:rPr>
                                  <w:sz w:val="20"/>
                                  <w:lang w:val="en-CA"/>
                                </w:rPr>
                                <w:t>[w,</w:t>
                              </w:r>
                              <w:r w:rsidRPr="00C91891">
                                <w:rPr>
                                  <w:sz w:val="20"/>
                                  <w:lang w:val="en-CA"/>
                                </w:rPr>
                                <w:t>e</w:t>
                              </w:r>
                              <w:r>
                                <w:rPr>
                                  <w:sz w:val="20"/>
                                  <w:lang w:val="en-CA"/>
                                </w:rPr>
                                <w:t>] = [-90, 90]</w:t>
                              </w:r>
                              <w:r w:rsidRPr="00171EE2">
                                <w:rPr>
                                  <w:sz w:val="20"/>
                                  <w:lang w:val="en-CA"/>
                                </w:rPr>
                                <w:t xml:space="preserve"> </w:t>
                              </w:r>
                            </w:p>
                            <w:p w14:paraId="6E06A9AF" w14:textId="77777777" w:rsidR="00293FFC" w:rsidRPr="00C91891" w:rsidRDefault="00293FFC" w:rsidP="00A9368F">
                              <w:pPr>
                                <w:spacing w:after="0"/>
                                <w:rPr>
                                  <w:sz w:val="20"/>
                                  <w:lang w:val="en-CA"/>
                                </w:rPr>
                              </w:pPr>
                              <w:r>
                                <w:rPr>
                                  <w:sz w:val="20"/>
                                  <w:lang w:val="en-CA"/>
                                </w:rPr>
                                <w:t xml:space="preserve">         = [270, 540] (mod 360)</w:t>
                              </w:r>
                            </w:p>
                          </w:txbxContent>
                        </wps:txbx>
                        <wps:bodyPr rot="0" vert="horz" wrap="square" lIns="91440" tIns="45720" rIns="91440" bIns="45720" anchor="t" anchorCtr="0" upright="1">
                          <a:noAutofit/>
                        </wps:bodyPr>
                      </wps:wsp>
                      <wps:wsp>
                        <wps:cNvPr id="501" name="Text Box 162"/>
                        <wps:cNvSpPr txBox="1">
                          <a:spLocks noChangeArrowheads="1"/>
                        </wps:cNvSpPr>
                        <wps:spPr bwMode="auto">
                          <a:xfrm>
                            <a:off x="7220" y="10047"/>
                            <a:ext cx="2576"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C4A3" w14:textId="77777777" w:rsidR="00293FFC" w:rsidRDefault="00293FFC" w:rsidP="00A9368F">
                              <w:pPr>
                                <w:spacing w:after="0"/>
                                <w:rPr>
                                  <w:sz w:val="20"/>
                                  <w:lang w:val="en-CA"/>
                                </w:rPr>
                              </w:pPr>
                              <w:r>
                                <w:rPr>
                                  <w:sz w:val="20"/>
                                  <w:lang w:val="en-CA"/>
                                </w:rPr>
                                <w:t>[w,</w:t>
                              </w:r>
                              <w:r w:rsidRPr="00C91891">
                                <w:rPr>
                                  <w:sz w:val="20"/>
                                  <w:lang w:val="en-CA"/>
                                </w:rPr>
                                <w:t>e</w:t>
                              </w:r>
                              <w:r>
                                <w:rPr>
                                  <w:sz w:val="20"/>
                                  <w:lang w:val="en-CA"/>
                                </w:rPr>
                                <w:t>] = [0, 360]</w:t>
                              </w:r>
                              <w:r w:rsidRPr="00171EE2">
                                <w:rPr>
                                  <w:sz w:val="20"/>
                                  <w:lang w:val="en-CA"/>
                                </w:rPr>
                                <w:t xml:space="preserve"> </w:t>
                              </w:r>
                            </w:p>
                            <w:p w14:paraId="5C7768FF" w14:textId="77777777" w:rsidR="00293FFC" w:rsidRPr="00C91891" w:rsidRDefault="00293FFC" w:rsidP="00A9368F">
                              <w:pPr>
                                <w:spacing w:after="0"/>
                                <w:rPr>
                                  <w:sz w:val="20"/>
                                  <w:lang w:val="en-CA"/>
                                </w:rPr>
                              </w:pPr>
                              <w:r>
                                <w:rPr>
                                  <w:sz w:val="20"/>
                                  <w:lang w:val="en-CA"/>
                                </w:rPr>
                                <w:t xml:space="preserve">         = [-360, 0] (mod 360)</w:t>
                              </w:r>
                            </w:p>
                          </w:txbxContent>
                        </wps:txbx>
                        <wps:bodyPr rot="0" vert="horz" wrap="square" lIns="91440" tIns="45720" rIns="91440" bIns="45720" anchor="t" anchorCtr="0" upright="1">
                          <a:noAutofit/>
                        </wps:bodyPr>
                      </wps:wsp>
                      <wpg:grpSp>
                        <wpg:cNvPr id="502" name="Group 163"/>
                        <wpg:cNvGrpSpPr>
                          <a:grpSpLocks/>
                        </wpg:cNvGrpSpPr>
                        <wpg:grpSpPr bwMode="auto">
                          <a:xfrm>
                            <a:off x="1848" y="6396"/>
                            <a:ext cx="641" cy="494"/>
                            <a:chOff x="3639" y="6415"/>
                            <a:chExt cx="641" cy="494"/>
                          </a:xfrm>
                        </wpg:grpSpPr>
                        <wps:wsp>
                          <wps:cNvPr id="503" name="AutoShape 164"/>
                          <wps:cNvCnPr>
                            <a:cxnSpLocks noChangeShapeType="1"/>
                          </wps:cNvCnPr>
                          <wps:spPr bwMode="auto">
                            <a:xfrm>
                              <a:off x="4123" y="6689"/>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Text Box 165"/>
                          <wps:cNvSpPr txBox="1">
                            <a:spLocks noChangeArrowheads="1"/>
                          </wps:cNvSpPr>
                          <wps:spPr bwMode="auto">
                            <a:xfrm>
                              <a:off x="3639" y="6415"/>
                              <a:ext cx="60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D137" w14:textId="77777777" w:rsidR="00293FFC" w:rsidRPr="00C91891" w:rsidRDefault="00293FFC" w:rsidP="00A9368F">
                                <w:pPr>
                                  <w:spacing w:before="100" w:beforeAutospacing="1" w:after="100" w:afterAutospacing="1"/>
                                  <w:rPr>
                                    <w:sz w:val="20"/>
                                    <w:lang w:val="en-CA"/>
                                  </w:rPr>
                                </w:pPr>
                                <w:r>
                                  <w:rPr>
                                    <w:sz w:val="20"/>
                                    <w:lang w:val="en-CA"/>
                                  </w:rPr>
                                  <w:t>180</w:t>
                                </w:r>
                              </w:p>
                            </w:txbxContent>
                          </wps:txbx>
                          <wps:bodyPr rot="0" vert="horz" wrap="square" lIns="91440" tIns="45720" rIns="91440" bIns="45720" anchor="t" anchorCtr="0" upright="1">
                            <a:noAutofit/>
                          </wps:bodyPr>
                        </wps:wsp>
                      </wpg:grpSp>
                      <wps:wsp>
                        <wps:cNvPr id="505" name="Oval 166"/>
                        <wps:cNvSpPr>
                          <a:spLocks noChangeArrowheads="1"/>
                        </wps:cNvSpPr>
                        <wps:spPr bwMode="auto">
                          <a:xfrm>
                            <a:off x="2952" y="9198"/>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 name="Oval 167"/>
                        <wps:cNvSpPr>
                          <a:spLocks noChangeArrowheads="1"/>
                        </wps:cNvSpPr>
                        <wps:spPr bwMode="auto">
                          <a:xfrm>
                            <a:off x="2409" y="8672"/>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Text Box 168"/>
                        <wps:cNvSpPr txBox="1">
                          <a:spLocks noChangeArrowheads="1"/>
                        </wps:cNvSpPr>
                        <wps:spPr bwMode="auto">
                          <a:xfrm>
                            <a:off x="2481" y="8822"/>
                            <a:ext cx="115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A733"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508" name="Text Box 169"/>
                        <wps:cNvSpPr txBox="1">
                          <a:spLocks noChangeArrowheads="1"/>
                        </wps:cNvSpPr>
                        <wps:spPr bwMode="auto">
                          <a:xfrm>
                            <a:off x="2597" y="9696"/>
                            <a:ext cx="128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4720" w14:textId="77777777" w:rsidR="00293FFC" w:rsidRPr="00C91891" w:rsidRDefault="00293FFC" w:rsidP="00A9368F">
                              <w:pPr>
                                <w:rPr>
                                  <w:sz w:val="20"/>
                                  <w:lang w:val="en-CA"/>
                                </w:rPr>
                              </w:pPr>
                              <w:r>
                                <w:rPr>
                                  <w:sz w:val="20"/>
                                  <w:lang w:val="en-CA"/>
                                </w:rPr>
                                <w:t>e = 270</w:t>
                              </w:r>
                            </w:p>
                          </w:txbxContent>
                        </wps:txbx>
                        <wps:bodyPr rot="0" vert="horz" wrap="square" lIns="91440" tIns="45720" rIns="91440" bIns="45720" anchor="t" anchorCtr="0" upright="1">
                          <a:noAutofit/>
                        </wps:bodyPr>
                      </wps:wsp>
                      <wps:wsp>
                        <wps:cNvPr id="509" name="Arc 170"/>
                        <wps:cNvSpPr>
                          <a:spLocks/>
                        </wps:cNvSpPr>
                        <wps:spPr bwMode="auto">
                          <a:xfrm>
                            <a:off x="2406" y="8676"/>
                            <a:ext cx="593" cy="1185"/>
                          </a:xfrm>
                          <a:custGeom>
                            <a:avLst/>
                            <a:gdLst>
                              <a:gd name="G0" fmla="+- 21600 0 0"/>
                              <a:gd name="G1" fmla="+- 21596 0 0"/>
                              <a:gd name="G2" fmla="+- 21600 0 0"/>
                              <a:gd name="T0" fmla="*/ 21452 w 21600"/>
                              <a:gd name="T1" fmla="*/ 43195 h 43195"/>
                              <a:gd name="T2" fmla="*/ 21199 w 21600"/>
                              <a:gd name="T3" fmla="*/ 0 h 43195"/>
                              <a:gd name="T4" fmla="*/ 21600 w 21600"/>
                              <a:gd name="T5" fmla="*/ 21596 h 43195"/>
                            </a:gdLst>
                            <a:ahLst/>
                            <a:cxnLst>
                              <a:cxn ang="0">
                                <a:pos x="T0" y="T1"/>
                              </a:cxn>
                              <a:cxn ang="0">
                                <a:pos x="T2" y="T3"/>
                              </a:cxn>
                              <a:cxn ang="0">
                                <a:pos x="T4" y="T5"/>
                              </a:cxn>
                            </a:cxnLst>
                            <a:rect l="0" t="0" r="r" b="b"/>
                            <a:pathLst>
                              <a:path w="21600" h="43195" fill="none" extrusionOk="0">
                                <a:moveTo>
                                  <a:pt x="21451" y="43195"/>
                                </a:moveTo>
                                <a:cubicBezTo>
                                  <a:pt x="9580" y="43114"/>
                                  <a:pt x="0" y="33467"/>
                                  <a:pt x="0" y="21596"/>
                                </a:cubicBezTo>
                                <a:cubicBezTo>
                                  <a:pt x="0" y="9822"/>
                                  <a:pt x="9427" y="218"/>
                                  <a:pt x="21198" y="-1"/>
                                </a:cubicBezTo>
                              </a:path>
                              <a:path w="21600" h="43195" stroke="0" extrusionOk="0">
                                <a:moveTo>
                                  <a:pt x="21451" y="43195"/>
                                </a:moveTo>
                                <a:cubicBezTo>
                                  <a:pt x="9580" y="43114"/>
                                  <a:pt x="0" y="33467"/>
                                  <a:pt x="0" y="21596"/>
                                </a:cubicBezTo>
                                <a:cubicBezTo>
                                  <a:pt x="0" y="9822"/>
                                  <a:pt x="9427" y="218"/>
                                  <a:pt x="21198" y="-1"/>
                                </a:cubicBezTo>
                                <a:lnTo>
                                  <a:pt x="21600" y="21596"/>
                                </a:lnTo>
                                <a:close/>
                              </a:path>
                            </a:pathLst>
                          </a:cu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Text Box 171"/>
                        <wps:cNvSpPr txBox="1">
                          <a:spLocks noChangeArrowheads="1"/>
                        </wps:cNvSpPr>
                        <wps:spPr bwMode="auto">
                          <a:xfrm>
                            <a:off x="2740" y="8320"/>
                            <a:ext cx="99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436E" w14:textId="77777777" w:rsidR="00293FFC" w:rsidRPr="00C91891" w:rsidRDefault="00293FFC" w:rsidP="00A9368F">
                              <w:pPr>
                                <w:rPr>
                                  <w:sz w:val="20"/>
                                  <w:lang w:val="en-CA"/>
                                </w:rPr>
                              </w:pPr>
                              <w:r>
                                <w:rPr>
                                  <w:sz w:val="20"/>
                                  <w:lang w:val="en-CA"/>
                                </w:rPr>
                                <w:t>w = 90</w:t>
                              </w:r>
                            </w:p>
                          </w:txbxContent>
                        </wps:txbx>
                        <wps:bodyPr rot="0" vert="horz" wrap="square" lIns="0" tIns="0" rIns="0" bIns="0" anchor="t" anchorCtr="0" upright="1">
                          <a:noAutofit/>
                        </wps:bodyPr>
                      </wps:wsp>
                      <wps:wsp>
                        <wps:cNvPr id="511" name="Oval 172"/>
                        <wps:cNvSpPr>
                          <a:spLocks noChangeArrowheads="1"/>
                        </wps:cNvSpPr>
                        <wps:spPr bwMode="auto">
                          <a:xfrm>
                            <a:off x="8279" y="920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Oval 173"/>
                        <wps:cNvSpPr>
                          <a:spLocks noChangeArrowheads="1"/>
                        </wps:cNvSpPr>
                        <wps:spPr bwMode="auto">
                          <a:xfrm>
                            <a:off x="7743" y="8669"/>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Text Box 174"/>
                        <wps:cNvSpPr txBox="1">
                          <a:spLocks noChangeArrowheads="1"/>
                        </wps:cNvSpPr>
                        <wps:spPr bwMode="auto">
                          <a:xfrm>
                            <a:off x="7807" y="8819"/>
                            <a:ext cx="152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32CD"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514" name="Oval 175"/>
                        <wps:cNvSpPr>
                          <a:spLocks noChangeArrowheads="1"/>
                        </wps:cNvSpPr>
                        <wps:spPr bwMode="auto">
                          <a:xfrm>
                            <a:off x="7745" y="8671"/>
                            <a:ext cx="1177" cy="1177"/>
                          </a:xfrm>
                          <a:prstGeom prst="ellipse">
                            <a:avLst/>
                          </a:pr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176"/>
                        <wps:cNvCnPr/>
                        <wps:spPr bwMode="auto">
                          <a:xfrm flipV="1">
                            <a:off x="8343" y="9244"/>
                            <a:ext cx="5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6" name="Text Box 177"/>
                        <wps:cNvSpPr txBox="1">
                          <a:spLocks noChangeArrowheads="1"/>
                        </wps:cNvSpPr>
                        <wps:spPr bwMode="auto">
                          <a:xfrm>
                            <a:off x="9072" y="9016"/>
                            <a:ext cx="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241B" w14:textId="77777777" w:rsidR="00293FFC" w:rsidRPr="00C91891" w:rsidRDefault="00293FFC" w:rsidP="00A9368F">
                              <w:pPr>
                                <w:tabs>
                                  <w:tab w:val="left" w:pos="142"/>
                                  <w:tab w:val="left" w:pos="284"/>
                                </w:tabs>
                                <w:spacing w:after="0"/>
                                <w:rPr>
                                  <w:sz w:val="20"/>
                                  <w:lang w:val="en-CA"/>
                                </w:rPr>
                              </w:pPr>
                              <w:r>
                                <w:rPr>
                                  <w:sz w:val="20"/>
                                  <w:lang w:val="en-CA"/>
                                </w:rPr>
                                <w:t>w = 0</w:t>
                              </w:r>
                            </w:p>
                            <w:p w14:paraId="5A6DDAA0" w14:textId="77777777" w:rsidR="00293FFC" w:rsidRDefault="00293FFC" w:rsidP="00A9368F">
                              <w:pPr>
                                <w:tabs>
                                  <w:tab w:val="left" w:pos="142"/>
                                  <w:tab w:val="left" w:pos="284"/>
                                </w:tabs>
                                <w:spacing w:after="0"/>
                                <w:rPr>
                                  <w:sz w:val="20"/>
                                  <w:lang w:val="en-CA"/>
                                </w:rPr>
                              </w:pPr>
                              <w:r>
                                <w:rPr>
                                  <w:sz w:val="20"/>
                                  <w:lang w:val="en-CA"/>
                                </w:rPr>
                                <w:t xml:space="preserve">e = 360 </w:t>
                              </w:r>
                            </w:p>
                          </w:txbxContent>
                        </wps:txbx>
                        <wps:bodyPr rot="0" vert="horz" wrap="square" lIns="0" tIns="0" rIns="0" bIns="0" anchor="t" anchorCtr="0" upright="1">
                          <a:noAutofit/>
                        </wps:bodyPr>
                      </wps:wsp>
                      <wpg:grpSp>
                        <wpg:cNvPr id="517" name="Group 178"/>
                        <wpg:cNvGrpSpPr>
                          <a:grpSpLocks/>
                        </wpg:cNvGrpSpPr>
                        <wpg:grpSpPr bwMode="auto">
                          <a:xfrm>
                            <a:off x="3500" y="8980"/>
                            <a:ext cx="379" cy="494"/>
                            <a:chOff x="3504" y="6852"/>
                            <a:chExt cx="379" cy="494"/>
                          </a:xfrm>
                        </wpg:grpSpPr>
                        <wps:wsp>
                          <wps:cNvPr id="518" name="AutoShape 179"/>
                          <wps:cNvCnPr>
                            <a:cxnSpLocks noChangeShapeType="1"/>
                          </wps:cNvCnPr>
                          <wps:spPr bwMode="auto">
                            <a:xfrm>
                              <a:off x="3504" y="7126"/>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Text Box 180"/>
                          <wps:cNvSpPr txBox="1">
                            <a:spLocks noChangeArrowheads="1"/>
                          </wps:cNvSpPr>
                          <wps:spPr bwMode="auto">
                            <a:xfrm>
                              <a:off x="3540" y="6852"/>
                              <a:ext cx="3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DF7A" w14:textId="77777777" w:rsidR="00293FFC" w:rsidRPr="00C91891" w:rsidRDefault="00293FFC" w:rsidP="00A9368F">
                                <w:pPr>
                                  <w:spacing w:before="100" w:beforeAutospacing="1" w:after="100" w:afterAutospacing="1"/>
                                  <w:rPr>
                                    <w:sz w:val="20"/>
                                    <w:lang w:val="en-CA"/>
                                  </w:rPr>
                                </w:pPr>
                                <w:r>
                                  <w:rPr>
                                    <w:sz w:val="20"/>
                                    <w:lang w:val="en-CA"/>
                                  </w:rPr>
                                  <w:t>0</w:t>
                                </w:r>
                              </w:p>
                            </w:txbxContent>
                          </wps:txbx>
                          <wps:bodyPr rot="0" vert="horz" wrap="square" lIns="91440" tIns="45720" rIns="91440" bIns="45720" anchor="t" anchorCtr="0" upright="1">
                            <a:noAutofit/>
                          </wps:bodyPr>
                        </wps:wsp>
                      </wpg:grpSp>
                      <wpg:grpSp>
                        <wpg:cNvPr id="520" name="Group 181"/>
                        <wpg:cNvGrpSpPr>
                          <a:grpSpLocks/>
                        </wpg:cNvGrpSpPr>
                        <wpg:grpSpPr bwMode="auto">
                          <a:xfrm>
                            <a:off x="7188" y="8980"/>
                            <a:ext cx="641" cy="494"/>
                            <a:chOff x="3639" y="6415"/>
                            <a:chExt cx="641" cy="494"/>
                          </a:xfrm>
                        </wpg:grpSpPr>
                        <wps:wsp>
                          <wps:cNvPr id="521" name="AutoShape 182"/>
                          <wps:cNvCnPr>
                            <a:cxnSpLocks noChangeShapeType="1"/>
                          </wps:cNvCnPr>
                          <wps:spPr bwMode="auto">
                            <a:xfrm>
                              <a:off x="4123" y="6689"/>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Text Box 183"/>
                          <wps:cNvSpPr txBox="1">
                            <a:spLocks noChangeArrowheads="1"/>
                          </wps:cNvSpPr>
                          <wps:spPr bwMode="auto">
                            <a:xfrm>
                              <a:off x="3639" y="6415"/>
                              <a:ext cx="60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9E76" w14:textId="77777777" w:rsidR="00293FFC" w:rsidRPr="00C91891" w:rsidRDefault="00293FFC" w:rsidP="00A9368F">
                                <w:pPr>
                                  <w:spacing w:before="100" w:beforeAutospacing="1" w:after="100" w:afterAutospacing="1"/>
                                  <w:rPr>
                                    <w:sz w:val="20"/>
                                    <w:lang w:val="en-CA"/>
                                  </w:rPr>
                                </w:pPr>
                                <w:r>
                                  <w:rPr>
                                    <w:sz w:val="20"/>
                                    <w:lang w:val="en-CA"/>
                                  </w:rPr>
                                  <w:t>180</w:t>
                                </w:r>
                              </w:p>
                            </w:txbxContent>
                          </wps:txbx>
                          <wps:bodyPr rot="0" vert="horz" wrap="square" lIns="91440" tIns="45720" rIns="91440" bIns="45720" anchor="t" anchorCtr="0" upright="1">
                            <a:noAutofit/>
                          </wps:bodyPr>
                        </wps:wsp>
                      </wpg:grpSp>
                      <wpg:grpSp>
                        <wpg:cNvPr id="523" name="Group 184"/>
                        <wpg:cNvGrpSpPr>
                          <a:grpSpLocks/>
                        </wpg:cNvGrpSpPr>
                        <wpg:grpSpPr bwMode="auto">
                          <a:xfrm>
                            <a:off x="1844" y="8980"/>
                            <a:ext cx="641" cy="494"/>
                            <a:chOff x="3639" y="6415"/>
                            <a:chExt cx="641" cy="494"/>
                          </a:xfrm>
                        </wpg:grpSpPr>
                        <wps:wsp>
                          <wps:cNvPr id="524" name="AutoShape 185"/>
                          <wps:cNvCnPr>
                            <a:cxnSpLocks noChangeShapeType="1"/>
                          </wps:cNvCnPr>
                          <wps:spPr bwMode="auto">
                            <a:xfrm>
                              <a:off x="4123" y="6689"/>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186"/>
                          <wps:cNvSpPr txBox="1">
                            <a:spLocks noChangeArrowheads="1"/>
                          </wps:cNvSpPr>
                          <wps:spPr bwMode="auto">
                            <a:xfrm>
                              <a:off x="3639" y="6415"/>
                              <a:ext cx="60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8983" w14:textId="77777777" w:rsidR="00293FFC" w:rsidRPr="00C91891" w:rsidRDefault="00293FFC" w:rsidP="00A9368F">
                                <w:pPr>
                                  <w:spacing w:before="100" w:beforeAutospacing="1" w:after="100" w:afterAutospacing="1"/>
                                  <w:rPr>
                                    <w:sz w:val="20"/>
                                    <w:lang w:val="en-CA"/>
                                  </w:rPr>
                                </w:pPr>
                                <w:r>
                                  <w:rPr>
                                    <w:sz w:val="20"/>
                                    <w:lang w:val="en-CA"/>
                                  </w:rPr>
                                  <w:t>180</w:t>
                                </w:r>
                              </w:p>
                            </w:txbxContent>
                          </wps:txbx>
                          <wps:bodyPr rot="0" vert="horz" wrap="square" lIns="91440" tIns="45720" rIns="91440" bIns="45720" anchor="t" anchorCtr="0" upright="1">
                            <a:noAutofit/>
                          </wps:bodyPr>
                        </wps:wsp>
                      </wpg:grpSp>
                      <wps:wsp>
                        <wps:cNvPr id="526" name="Oval 187"/>
                        <wps:cNvSpPr>
                          <a:spLocks noChangeArrowheads="1"/>
                        </wps:cNvSpPr>
                        <wps:spPr bwMode="auto">
                          <a:xfrm>
                            <a:off x="7731" y="6063"/>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rc 188"/>
                        <wps:cNvSpPr>
                          <a:spLocks/>
                        </wps:cNvSpPr>
                        <wps:spPr bwMode="auto">
                          <a:xfrm>
                            <a:off x="7727" y="6053"/>
                            <a:ext cx="1003" cy="1188"/>
                          </a:xfrm>
                          <a:custGeom>
                            <a:avLst/>
                            <a:gdLst>
                              <a:gd name="G0" fmla="+- 21600 0 0"/>
                              <a:gd name="G1" fmla="+- 21600 0 0"/>
                              <a:gd name="G2" fmla="+- 21600 0 0"/>
                              <a:gd name="T0" fmla="*/ 36372 w 36504"/>
                              <a:gd name="T1" fmla="*/ 37359 h 43200"/>
                              <a:gd name="T2" fmla="*/ 36504 w 36504"/>
                              <a:gd name="T3" fmla="*/ 5965 h 43200"/>
                              <a:gd name="T4" fmla="*/ 21600 w 36504"/>
                              <a:gd name="T5" fmla="*/ 21600 h 43200"/>
                            </a:gdLst>
                            <a:ahLst/>
                            <a:cxnLst>
                              <a:cxn ang="0">
                                <a:pos x="T0" y="T1"/>
                              </a:cxn>
                              <a:cxn ang="0">
                                <a:pos x="T2" y="T3"/>
                              </a:cxn>
                              <a:cxn ang="0">
                                <a:pos x="T4" y="T5"/>
                              </a:cxn>
                            </a:cxnLst>
                            <a:rect l="0" t="0" r="r" b="b"/>
                            <a:pathLst>
                              <a:path w="36504" h="43200" fill="none" extrusionOk="0">
                                <a:moveTo>
                                  <a:pt x="36372" y="37359"/>
                                </a:moveTo>
                                <a:cubicBezTo>
                                  <a:pt x="32368" y="41111"/>
                                  <a:pt x="27087" y="43199"/>
                                  <a:pt x="21600" y="43199"/>
                                </a:cubicBezTo>
                                <a:cubicBezTo>
                                  <a:pt x="9670" y="43200"/>
                                  <a:pt x="0" y="33529"/>
                                  <a:pt x="0" y="21600"/>
                                </a:cubicBezTo>
                                <a:cubicBezTo>
                                  <a:pt x="0" y="9670"/>
                                  <a:pt x="9670" y="0"/>
                                  <a:pt x="21600" y="0"/>
                                </a:cubicBezTo>
                                <a:cubicBezTo>
                                  <a:pt x="27149" y="0"/>
                                  <a:pt x="32486" y="2136"/>
                                  <a:pt x="36503" y="5965"/>
                                </a:cubicBezTo>
                              </a:path>
                              <a:path w="36504" h="43200" stroke="0" extrusionOk="0">
                                <a:moveTo>
                                  <a:pt x="36372" y="37359"/>
                                </a:moveTo>
                                <a:cubicBezTo>
                                  <a:pt x="32368" y="41111"/>
                                  <a:pt x="27087" y="43199"/>
                                  <a:pt x="21600" y="43199"/>
                                </a:cubicBezTo>
                                <a:cubicBezTo>
                                  <a:pt x="9670" y="43200"/>
                                  <a:pt x="0" y="33529"/>
                                  <a:pt x="0" y="21600"/>
                                </a:cubicBezTo>
                                <a:cubicBezTo>
                                  <a:pt x="0" y="9670"/>
                                  <a:pt x="9670" y="0"/>
                                  <a:pt x="21600" y="0"/>
                                </a:cubicBezTo>
                                <a:cubicBezTo>
                                  <a:pt x="27149" y="0"/>
                                  <a:pt x="32486" y="2136"/>
                                  <a:pt x="36503" y="5965"/>
                                </a:cubicBezTo>
                                <a:lnTo>
                                  <a:pt x="21600" y="21600"/>
                                </a:lnTo>
                                <a:close/>
                              </a:path>
                            </a:pathLst>
                          </a:cu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Text Box 189"/>
                        <wps:cNvSpPr txBox="1">
                          <a:spLocks noChangeArrowheads="1"/>
                        </wps:cNvSpPr>
                        <wps:spPr bwMode="auto">
                          <a:xfrm>
                            <a:off x="7797" y="6231"/>
                            <a:ext cx="152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3586"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529" name="Text Box 190"/>
                        <wps:cNvSpPr txBox="1">
                          <a:spLocks noChangeArrowheads="1"/>
                        </wps:cNvSpPr>
                        <wps:spPr bwMode="auto">
                          <a:xfrm>
                            <a:off x="8620" y="5856"/>
                            <a:ext cx="102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5161" w14:textId="77777777" w:rsidR="00293FFC" w:rsidRPr="00C91891" w:rsidRDefault="00293FFC" w:rsidP="00A9368F">
                              <w:pPr>
                                <w:rPr>
                                  <w:sz w:val="20"/>
                                  <w:lang w:val="en-CA"/>
                                </w:rPr>
                              </w:pPr>
                              <w:r>
                                <w:rPr>
                                  <w:sz w:val="20"/>
                                  <w:lang w:val="en-CA"/>
                                </w:rPr>
                                <w:t>w = 45</w:t>
                              </w:r>
                            </w:p>
                          </w:txbxContent>
                        </wps:txbx>
                        <wps:bodyPr rot="0" vert="horz" wrap="square" lIns="91440" tIns="45720" rIns="91440" bIns="45720" anchor="t" anchorCtr="0" upright="1">
                          <a:noAutofit/>
                        </wps:bodyPr>
                      </wps:wsp>
                      <wps:wsp>
                        <wps:cNvPr id="530" name="Text Box 191"/>
                        <wps:cNvSpPr txBox="1">
                          <a:spLocks noChangeArrowheads="1"/>
                        </wps:cNvSpPr>
                        <wps:spPr bwMode="auto">
                          <a:xfrm>
                            <a:off x="8648" y="6900"/>
                            <a:ext cx="114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718C" w14:textId="77777777" w:rsidR="00293FFC" w:rsidRPr="00C91891" w:rsidRDefault="00293FFC" w:rsidP="00A9368F">
                              <w:pPr>
                                <w:rPr>
                                  <w:sz w:val="20"/>
                                  <w:lang w:val="en-CA"/>
                                </w:rPr>
                              </w:pPr>
                              <w:r>
                                <w:rPr>
                                  <w:sz w:val="20"/>
                                  <w:lang w:val="en-CA"/>
                                </w:rPr>
                                <w:t>e = 315</w:t>
                              </w:r>
                            </w:p>
                          </w:txbxContent>
                        </wps:txbx>
                        <wps:bodyPr rot="0" vert="horz" wrap="square" lIns="91440" tIns="45720" rIns="91440" bIns="45720" anchor="t" anchorCtr="0" upright="1">
                          <a:noAutofit/>
                        </wps:bodyPr>
                      </wps:wsp>
                      <wps:wsp>
                        <wps:cNvPr id="531" name="Oval 192"/>
                        <wps:cNvSpPr>
                          <a:spLocks noChangeArrowheads="1"/>
                        </wps:cNvSpPr>
                        <wps:spPr bwMode="auto">
                          <a:xfrm>
                            <a:off x="8242" y="66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 name="Line 193"/>
                        <wps:cNvCnPr/>
                        <wps:spPr bwMode="auto">
                          <a:xfrm flipH="1" flipV="1">
                            <a:off x="8287" y="6658"/>
                            <a:ext cx="432" cy="4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194"/>
                        <wps:cNvCnPr/>
                        <wps:spPr bwMode="auto">
                          <a:xfrm flipV="1">
                            <a:off x="8325" y="6245"/>
                            <a:ext cx="399" cy="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34" name="Group 195"/>
                        <wpg:cNvGrpSpPr>
                          <a:grpSpLocks/>
                        </wpg:cNvGrpSpPr>
                        <wpg:grpSpPr bwMode="auto">
                          <a:xfrm>
                            <a:off x="8830" y="6396"/>
                            <a:ext cx="379" cy="494"/>
                            <a:chOff x="3504" y="6852"/>
                            <a:chExt cx="379" cy="494"/>
                          </a:xfrm>
                        </wpg:grpSpPr>
                        <wps:wsp>
                          <wps:cNvPr id="535" name="AutoShape 196"/>
                          <wps:cNvCnPr>
                            <a:cxnSpLocks noChangeShapeType="1"/>
                          </wps:cNvCnPr>
                          <wps:spPr bwMode="auto">
                            <a:xfrm>
                              <a:off x="3504" y="7126"/>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Text Box 197"/>
                          <wps:cNvSpPr txBox="1">
                            <a:spLocks noChangeArrowheads="1"/>
                          </wps:cNvSpPr>
                          <wps:spPr bwMode="auto">
                            <a:xfrm>
                              <a:off x="3540" y="6852"/>
                              <a:ext cx="3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341E" w14:textId="77777777" w:rsidR="00293FFC" w:rsidRPr="00C91891" w:rsidRDefault="00293FFC" w:rsidP="00A9368F">
                                <w:pPr>
                                  <w:spacing w:before="100" w:beforeAutospacing="1" w:after="100" w:afterAutospacing="1"/>
                                  <w:rPr>
                                    <w:sz w:val="20"/>
                                    <w:lang w:val="en-CA"/>
                                  </w:rPr>
                                </w:pPr>
                                <w:r>
                                  <w:rPr>
                                    <w:sz w:val="20"/>
                                    <w:lang w:val="en-CA"/>
                                  </w:rPr>
                                  <w:t>0</w:t>
                                </w:r>
                              </w:p>
                            </w:txbxContent>
                          </wps:txbx>
                          <wps:bodyPr rot="0" vert="horz" wrap="square" lIns="91440" tIns="45720" rIns="91440" bIns="45720" anchor="t" anchorCtr="0" upright="1">
                            <a:noAutofit/>
                          </wps:bodyPr>
                        </wps:wsp>
                      </wpg:grpSp>
                      <wpg:grpSp>
                        <wpg:cNvPr id="537" name="Group 198"/>
                        <wpg:cNvGrpSpPr>
                          <a:grpSpLocks/>
                        </wpg:cNvGrpSpPr>
                        <wpg:grpSpPr bwMode="auto">
                          <a:xfrm>
                            <a:off x="7176" y="6396"/>
                            <a:ext cx="641" cy="494"/>
                            <a:chOff x="3639" y="6415"/>
                            <a:chExt cx="641" cy="494"/>
                          </a:xfrm>
                        </wpg:grpSpPr>
                        <wps:wsp>
                          <wps:cNvPr id="538" name="AutoShape 199"/>
                          <wps:cNvCnPr>
                            <a:cxnSpLocks noChangeShapeType="1"/>
                          </wps:cNvCnPr>
                          <wps:spPr bwMode="auto">
                            <a:xfrm>
                              <a:off x="4123" y="6689"/>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200"/>
                          <wps:cNvSpPr txBox="1">
                            <a:spLocks noChangeArrowheads="1"/>
                          </wps:cNvSpPr>
                          <wps:spPr bwMode="auto">
                            <a:xfrm>
                              <a:off x="3639" y="6415"/>
                              <a:ext cx="60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6164" w14:textId="77777777" w:rsidR="00293FFC" w:rsidRPr="00C91891" w:rsidRDefault="00293FFC" w:rsidP="00A9368F">
                                <w:pPr>
                                  <w:spacing w:before="100" w:beforeAutospacing="1" w:after="100" w:afterAutospacing="1"/>
                                  <w:rPr>
                                    <w:sz w:val="20"/>
                                    <w:lang w:val="en-CA"/>
                                  </w:rPr>
                                </w:pPr>
                                <w:r>
                                  <w:rPr>
                                    <w:sz w:val="20"/>
                                    <w:lang w:val="en-CA"/>
                                  </w:rPr>
                                  <w:t>180</w:t>
                                </w:r>
                              </w:p>
                            </w:txbxContent>
                          </wps:txbx>
                          <wps:bodyPr rot="0" vert="horz" wrap="square" lIns="91440" tIns="45720" rIns="91440" bIns="45720" anchor="t" anchorCtr="0" upright="1">
                            <a:noAutofit/>
                          </wps:bodyPr>
                        </wps:wsp>
                      </wpg:grpSp>
                      <wps:wsp>
                        <wps:cNvPr id="540" name="Line 201"/>
                        <wps:cNvCnPr/>
                        <wps:spPr bwMode="auto">
                          <a:xfrm rot="5400000" flipV="1">
                            <a:off x="2704" y="8960"/>
                            <a:ext cx="5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1" name="Line 202"/>
                        <wps:cNvCnPr/>
                        <wps:spPr bwMode="auto">
                          <a:xfrm rot="5400000" flipV="1">
                            <a:off x="2704" y="9560"/>
                            <a:ext cx="5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2" name="Oval 203"/>
                        <wps:cNvSpPr>
                          <a:spLocks noChangeArrowheads="1"/>
                        </wps:cNvSpPr>
                        <wps:spPr bwMode="auto">
                          <a:xfrm>
                            <a:off x="5520" y="9198"/>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3" name="Oval 204"/>
                        <wps:cNvSpPr>
                          <a:spLocks noChangeArrowheads="1"/>
                        </wps:cNvSpPr>
                        <wps:spPr bwMode="auto">
                          <a:xfrm>
                            <a:off x="4977" y="8672"/>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205"/>
                        <wps:cNvSpPr txBox="1">
                          <a:spLocks noChangeArrowheads="1"/>
                        </wps:cNvSpPr>
                        <wps:spPr bwMode="auto">
                          <a:xfrm>
                            <a:off x="5049" y="8822"/>
                            <a:ext cx="115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D865"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545" name="Text Box 206"/>
                        <wps:cNvSpPr txBox="1">
                          <a:spLocks noChangeArrowheads="1"/>
                        </wps:cNvSpPr>
                        <wps:spPr bwMode="auto">
                          <a:xfrm>
                            <a:off x="5165" y="9696"/>
                            <a:ext cx="128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C952" w14:textId="77777777" w:rsidR="00293FFC" w:rsidRPr="00C91891" w:rsidRDefault="00293FFC" w:rsidP="00A9368F">
                              <w:pPr>
                                <w:rPr>
                                  <w:sz w:val="20"/>
                                  <w:lang w:val="en-CA"/>
                                </w:rPr>
                              </w:pPr>
                              <w:r>
                                <w:rPr>
                                  <w:sz w:val="20"/>
                                  <w:lang w:val="en-CA"/>
                                </w:rPr>
                                <w:t>w = -90</w:t>
                              </w:r>
                            </w:p>
                          </w:txbxContent>
                        </wps:txbx>
                        <wps:bodyPr rot="0" vert="horz" wrap="square" lIns="91440" tIns="45720" rIns="91440" bIns="45720" anchor="t" anchorCtr="0" upright="1">
                          <a:noAutofit/>
                        </wps:bodyPr>
                      </wps:wsp>
                      <wps:wsp>
                        <wps:cNvPr id="546" name="Arc 207"/>
                        <wps:cNvSpPr>
                          <a:spLocks/>
                        </wps:cNvSpPr>
                        <wps:spPr bwMode="auto">
                          <a:xfrm>
                            <a:off x="5563" y="8682"/>
                            <a:ext cx="597" cy="1185"/>
                          </a:xfrm>
                          <a:custGeom>
                            <a:avLst/>
                            <a:gdLst>
                              <a:gd name="G0" fmla="+- 146 0 0"/>
                              <a:gd name="G1" fmla="+- 21600 0 0"/>
                              <a:gd name="G2" fmla="+- 21600 0 0"/>
                              <a:gd name="T0" fmla="*/ 0 w 21746"/>
                              <a:gd name="T1" fmla="*/ 0 h 43200"/>
                              <a:gd name="T2" fmla="*/ 291 w 21746"/>
                              <a:gd name="T3" fmla="*/ 43200 h 43200"/>
                              <a:gd name="T4" fmla="*/ 146 w 21746"/>
                              <a:gd name="T5" fmla="*/ 21600 h 43200"/>
                            </a:gdLst>
                            <a:ahLst/>
                            <a:cxnLst>
                              <a:cxn ang="0">
                                <a:pos x="T0" y="T1"/>
                              </a:cxn>
                              <a:cxn ang="0">
                                <a:pos x="T2" y="T3"/>
                              </a:cxn>
                              <a:cxn ang="0">
                                <a:pos x="T4" y="T5"/>
                              </a:cxn>
                            </a:cxnLst>
                            <a:rect l="0" t="0" r="r" b="b"/>
                            <a:pathLst>
                              <a:path w="21746" h="43200" fill="none" extrusionOk="0">
                                <a:moveTo>
                                  <a:pt x="0" y="0"/>
                                </a:moveTo>
                                <a:cubicBezTo>
                                  <a:pt x="48" y="0"/>
                                  <a:pt x="97" y="-1"/>
                                  <a:pt x="146" y="-1"/>
                                </a:cubicBezTo>
                                <a:cubicBezTo>
                                  <a:pt x="12075" y="0"/>
                                  <a:pt x="21746" y="9670"/>
                                  <a:pt x="21746" y="21600"/>
                                </a:cubicBezTo>
                                <a:cubicBezTo>
                                  <a:pt x="21746" y="33472"/>
                                  <a:pt x="12163" y="43119"/>
                                  <a:pt x="290" y="43199"/>
                                </a:cubicBezTo>
                              </a:path>
                              <a:path w="21746" h="43200" stroke="0" extrusionOk="0">
                                <a:moveTo>
                                  <a:pt x="0" y="0"/>
                                </a:moveTo>
                                <a:cubicBezTo>
                                  <a:pt x="48" y="0"/>
                                  <a:pt x="97" y="-1"/>
                                  <a:pt x="146" y="-1"/>
                                </a:cubicBezTo>
                                <a:cubicBezTo>
                                  <a:pt x="12075" y="0"/>
                                  <a:pt x="21746" y="9670"/>
                                  <a:pt x="21746" y="21600"/>
                                </a:cubicBezTo>
                                <a:cubicBezTo>
                                  <a:pt x="21746" y="33472"/>
                                  <a:pt x="12163" y="43119"/>
                                  <a:pt x="290" y="43199"/>
                                </a:cubicBezTo>
                                <a:lnTo>
                                  <a:pt x="146" y="21600"/>
                                </a:lnTo>
                                <a:close/>
                              </a:path>
                            </a:pathLst>
                          </a:cu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Text Box 208"/>
                        <wps:cNvSpPr txBox="1">
                          <a:spLocks noChangeArrowheads="1"/>
                        </wps:cNvSpPr>
                        <wps:spPr bwMode="auto">
                          <a:xfrm>
                            <a:off x="5308" y="8320"/>
                            <a:ext cx="99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CE04" w14:textId="77777777" w:rsidR="00293FFC" w:rsidRPr="00C91891" w:rsidRDefault="00293FFC" w:rsidP="00A9368F">
                              <w:pPr>
                                <w:rPr>
                                  <w:sz w:val="20"/>
                                  <w:lang w:val="en-CA"/>
                                </w:rPr>
                              </w:pPr>
                              <w:r>
                                <w:rPr>
                                  <w:sz w:val="20"/>
                                  <w:lang w:val="en-CA"/>
                                </w:rPr>
                                <w:t>e = 90</w:t>
                              </w:r>
                            </w:p>
                          </w:txbxContent>
                        </wps:txbx>
                        <wps:bodyPr rot="0" vert="horz" wrap="square" lIns="0" tIns="0" rIns="0" bIns="0" anchor="t" anchorCtr="0" upright="1">
                          <a:noAutofit/>
                        </wps:bodyPr>
                      </wps:wsp>
                      <wpg:grpSp>
                        <wpg:cNvPr id="548" name="Group 209"/>
                        <wpg:cNvGrpSpPr>
                          <a:grpSpLocks/>
                        </wpg:cNvGrpSpPr>
                        <wpg:grpSpPr bwMode="auto">
                          <a:xfrm>
                            <a:off x="6068" y="8980"/>
                            <a:ext cx="379" cy="494"/>
                            <a:chOff x="3504" y="6852"/>
                            <a:chExt cx="379" cy="494"/>
                          </a:xfrm>
                        </wpg:grpSpPr>
                        <wps:wsp>
                          <wps:cNvPr id="549" name="AutoShape 210"/>
                          <wps:cNvCnPr>
                            <a:cxnSpLocks noChangeShapeType="1"/>
                          </wps:cNvCnPr>
                          <wps:spPr bwMode="auto">
                            <a:xfrm>
                              <a:off x="3504" y="7126"/>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Text Box 211"/>
                          <wps:cNvSpPr txBox="1">
                            <a:spLocks noChangeArrowheads="1"/>
                          </wps:cNvSpPr>
                          <wps:spPr bwMode="auto">
                            <a:xfrm>
                              <a:off x="3540" y="6852"/>
                              <a:ext cx="3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2D70" w14:textId="77777777" w:rsidR="00293FFC" w:rsidRPr="00C91891" w:rsidRDefault="00293FFC" w:rsidP="00A9368F">
                                <w:pPr>
                                  <w:spacing w:before="100" w:beforeAutospacing="1" w:after="100" w:afterAutospacing="1"/>
                                  <w:rPr>
                                    <w:sz w:val="20"/>
                                    <w:lang w:val="en-CA"/>
                                  </w:rPr>
                                </w:pPr>
                                <w:r>
                                  <w:rPr>
                                    <w:sz w:val="20"/>
                                    <w:lang w:val="en-CA"/>
                                  </w:rPr>
                                  <w:t>0</w:t>
                                </w:r>
                              </w:p>
                            </w:txbxContent>
                          </wps:txbx>
                          <wps:bodyPr rot="0" vert="horz" wrap="square" lIns="91440" tIns="45720" rIns="91440" bIns="45720" anchor="t" anchorCtr="0" upright="1">
                            <a:noAutofit/>
                          </wps:bodyPr>
                        </wps:wsp>
                      </wpg:grpSp>
                      <wps:wsp>
                        <wps:cNvPr id="551" name="Line 212"/>
                        <wps:cNvCnPr/>
                        <wps:spPr bwMode="auto">
                          <a:xfrm rot="5400000" flipV="1">
                            <a:off x="5272" y="8960"/>
                            <a:ext cx="5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2" name="Line 213"/>
                        <wps:cNvCnPr/>
                        <wps:spPr bwMode="auto">
                          <a:xfrm rot="5400000" flipV="1">
                            <a:off x="5272" y="9560"/>
                            <a:ext cx="5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5" o:spid="_x0000_s1026" style="width:431.9pt;height:255.75pt;mso-position-horizontal-relative:char;mso-position-vertical-relative:line" coordorigin="1406,5808" coordsize="8638,5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">
                <o:lock v:ext="edit" aspectratio="t"/>
                <v:rect id="AutoShape 116" o:spid="_x0000_s1027" style="position:absolute;left:1406;top:5808;width:8638;height: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LQTxQAA&#10;ANwAAAAPAAAAZHJzL2Rvd25yZXYueG1sRI9Ba8JAFITvhf6H5Qm9SN1YVCR1lSJIgwhitJ4f2dck&#10;mH0bs9sk/ntXEHocZuYbZrHqTSVaalxpWcF4FIEgzqwuOVdwOm7e5yCcR9ZYWSYFN3KwWr6+LDDW&#10;tuMDtanPRYCwi1FB4X0dS+myggy6ka2Jg/drG4M+yCaXusEuwE0lP6JoJg2WHBYKrGldUHZJ/4yC&#10;Ltu35+PuW+6H58TyNbmu05+tUm+D/usThKfe/4ef7UQrmEy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YtBPFAAAA3AAAAA8AAAAAAAAAAAAAAAAAlwIAAGRycy9k&#10;b3ducmV2LnhtbFBLBQYAAAAABAAEAPUAAACJAwAAAAA=&#10;" filled="f" stroked="f">
                  <o:lock v:ext="edit" aspectratio="t" text="t"/>
                </v:rect>
                <v:group id="Group 117" o:spid="_x0000_s1028" style="position:absolute;left:2385;top:10451;width:881;height:277" coordorigin="2333,7880" coordsize="117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vCsqxgAAANwAAAAPAAAAZHJzL2Rvd25yZXYueG1sRI9Pa8JAFMTvBb/D8oTe&#10;6iZaRaKriNTSQyg0EUpvj+wzCWbfhuw2f759t1DocZiZ3zD742ga0VPnassK4kUEgriwuuZSwTW/&#10;PG1BOI+ssbFMCiZycDzMHvaYaDvwB/WZL0WAsEtQQeV9m0jpiooMuoVtiYN3s51BH2RXSt3hEOCm&#10;kcso2kiDNYeFCls6V1Tcs2+j4HXA4bSKX/r0fjtPX/n6/TONSanH+XjagfA0+v/wX/tNK3he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8KyrGAAAA3AAA&#10;AA8AAAAAAAAAAAAAAAAAqQIAAGRycy9kb3ducmV2LnhtbFBLBQYAAAAABAAEAPoAAACcAwAAAAA=&#10;">
                  <v:shapetype id="_x0000_t32" coordsize="21600,21600" o:spt="32" o:oned="t" path="m0,0l21600,21600e" filled="f">
                    <v:path arrowok="t" fillok="f" o:connecttype="none"/>
                    <o:lock v:ext="edit" shapetype="t"/>
                  </v:shapetype>
                  <v:shape id="AutoShape 118" o:spid="_x0000_s1029" type="#_x0000_t32" style="position:absolute;left:2341;top:7880;width:1165;height:4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TBscQAAADcAAAADwAAAGRycy9kb3ducmV2LnhtbESPzWrDMBCE74W8g9hAb42c0ibBiRKC&#10;obSQQ5sfcl6sjWVsrYyk2s7bV4VCj8PMfMNsdqNtRU8+1I4VzGcZCOLS6ZorBZfz29MKRIjIGlvH&#10;pOBOAXbbycMGc+0GPlJ/ipVIEA45KjAxdrmUoTRkMcxcR5y8m/MWY5K+ktrjkOC2lc9ZtpAWa04L&#10;BjsqDJXN6dsqiOivwdrD4qu410NoPn1zeT8o9Tgd92sQkcb4H/5rf2gFL69L+D2TjoD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tMGxxAAAANwAAAAPAAAAAAAAAAAA&#10;AAAAAKECAABkcnMvZG93bnJldi54bWxQSwUGAAAAAAQABAD5AAAAkgMAAAAA&#10;" strokecolor="red" strokeweight="5pt"/>
                  <v:shape id="AutoShape 119" o:spid="_x0000_s1030" type="#_x0000_t32" style="position:absolute;left:2333;top:7880;width:1165;height:4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fBlb0AAADcAAAADwAAAGRycy9kb3ducmV2LnhtbERPyQrCMBC9C/5DGMGbpu5SjaKCoEcX&#10;9Do0Y1ttJqWJWv/eHASPj7fPl7UpxIsql1tW0OtGIIgTq3NOFZxP284UhPPIGgvLpOBDDpaLZmOO&#10;sbZvPtDr6FMRQtjFqCDzvoyldElGBl3XlsSBu9nKoA+wSqWu8B3CTSH7UTSWBnMODRmWtMkoeRyf&#10;RsFkkuupl/V1fT+v97vBY3zrX1CpdqtezUB4qv1f/HPvtILhKKwNZ8IRkI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DAHwZW9AAAA3AAAAA8AAAAAAAAAAAAAAAAAoQIA&#10;AGRycy9kb3ducmV2LnhtbFBLBQYAAAAABAAEAPkAAACLAwAAAAA=&#10;" strokecolor="red" strokeweight="5pt"/>
                </v:group>
                <v:group id="Group 120" o:spid="_x0000_s1031" style="position:absolute;left:5145;top:10443;width:881;height:277" coordorigin="2333,7880" coordsize="117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AutoShape 121" o:spid="_x0000_s1032" type="#_x0000_t32" style="position:absolute;left:2341;top:7880;width:1165;height:4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GTeL8AAADcAAAADwAAAGRycy9kb3ducmV2LnhtbERPTYvCMBC9L/gfwgje1lSRslRjkYIo&#10;eHDXlT0PzdiWNpOSRFv/vTkIe3y8700+mk48yPnGsoLFPAFBXFrdcKXg+rv//ALhA7LGzjIpeJKH&#10;fDv52GCm7cA/9LiESsQQ9hkqqEPoMyl9WZNBP7c9ceRu1hkMEbpKaodDDDedXCZJKg02HBtq7Kmo&#10;qWwvd6MgoPvzxpzS7+LZDL49u/Z6OCk1m467NYhAY/gXv91HrWCVxvnxTDwCcvs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DGTeL8AAADcAAAADwAAAAAAAAAAAAAAAACh&#10;AgAAZHJzL2Rvd25yZXYueG1sUEsFBgAAAAAEAAQA+QAAAI0DAAAAAA==&#10;" strokecolor="red" strokeweight="5pt"/>
                  <v:shape id="AutoShape 122" o:spid="_x0000_s1033" type="#_x0000_t32" style="position:absolute;left:2333;top:7880;width:1165;height:4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GitcMAAADcAAAADwAAAGRycy9kb3ducmV2LnhtbESPQWvCQBSE74L/YXlCb2ajLVGiq9RC&#10;IT2qQa+P7DOJZt+G7Nak/74rCB6HmfmGWW8H04g7da62rGAWxSCIC6trLhXkx+/pEoTzyBoby6Tg&#10;jxxsN+PRGlNte97T/eBLESDsUlRQed+mUrqiIoMusi1x8C62M+iD7EqpO+wD3DRyHseJNFhzWKiw&#10;pa+Kitvh1yhYLGq99HI476757id7vyWX+QmVepsMnysQngb/Cj/bmVbwkczgcSYcAbn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9RorXDAAAA3AAAAA8AAAAAAAAAAAAA&#10;AAAAoQIAAGRycy9kb3ducmV2LnhtbFBLBQYAAAAABAAEAPkAAACRAwAAAAA=&#10;" strokecolor="red" strokeweight="5pt"/>
                </v:group>
                <v:group id="Group 123" o:spid="_x0000_s1034" style="position:absolute;left:7889;top:10443;width:881;height:277" coordorigin="2333,7880" coordsize="117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shape id="AutoShape 124" o:spid="_x0000_s1035" type="#_x0000_t32" style="position:absolute;left:2341;top:7880;width:1165;height:4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MND8IAAADcAAAADwAAAGRycy9kb3ducmV2LnhtbESPT4vCMBTE7wt+h/CEva2pu1KkGkUE&#10;UfCw/sPzo3m2pc1LSbK2fvuNIHgcZuY3zHzZm0bcyfnKsoLxKAFBnFtdcaHgct58TUH4gKyxsUwK&#10;HuRhuRh8zDHTtuMj3U+hEBHCPkMFZQhtJqXPSzLoR7Yljt7NOoMhSldI7bCLcNPI7yRJpcGK40KJ&#10;La1LyuvTn1EQ0F29Mfv0sH5Una9/XX3Z7pX6HParGYhAfXiHX+2dVjBJf+B5Jh4Bufg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OMND8IAAADcAAAADwAAAAAAAAAAAAAA&#10;AAChAgAAZHJzL2Rvd25yZXYueG1sUEsFBgAAAAAEAAQA+QAAAJADAAAAAA==&#10;" strokecolor="red" strokeweight="5pt"/>
                  <v:shape id="AutoShape 125" o:spid="_x0000_s1036" type="#_x0000_t32" style="position:absolute;left:2333;top:7880;width:1165;height:4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YBLcQAAADcAAAADwAAAGRycy9kb3ducmV2LnhtbESPQWvCQBSE70L/w/IKvZlNbUgkdZUq&#10;FNKjGvT6yD6T1OzbkF01/fddQfA4zMw3zGI1mk5caXCtZQXvUQyCuLK65VpBuf+ezkE4j6yxs0wK&#10;/sjBavkyWWCu7Y23dN35WgQIuxwVNN73uZSuasigi2xPHLyTHQz6IIda6gFvAW46OYvjVBpsOSw0&#10;2NOmoeq8uxgFWdbquZfjcf1brn+Kj3N6mh1QqbfX8esThKfRP8OPdqEVJGkC9zPhCM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gEtxAAAANwAAAAPAAAAAAAAAAAA&#10;AAAAAKECAABkcnMvZG93bnJldi54bWxQSwUGAAAAAAQABAD5AAAAkgMAAAAA&#10;" strokecolor="red" strokeweight="5pt"/>
                </v:group>
                <v:group id="Group 126" o:spid="_x0000_s1037" style="position:absolute;left:7961;top:7939;width:881;height:277" coordorigin="2333,7880" coordsize="117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An/gxgAAANwAAAAPAAAAZHJzL2Rvd25yZXYueG1sRI9Pa8JAFMTvBb/D8oTe&#10;6iZaRaKriNTSQyg0EUpvj+wzCWbfhuw2f759t1DocZiZ3zD742ga0VPnassK4kUEgriwuuZSwTW/&#10;PG1BOI+ssbFMCiZycDzMHvaYaDvwB/WZL0WAsEtQQeV9m0jpiooMuoVtiYN3s51BH2RXSt3hEOCm&#10;kcso2kiDNYeFCls6V1Tcs2+j4HXA4bSKX/r0fjtPX/n6/TONSanH+XjagfA0+v/wX/tNK3je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sCf+DGAAAA3AAA&#10;AA8AAAAAAAAAAAAAAAAAqQIAAGRycy9kb3ducmV2LnhtbFBLBQYAAAAABAAEAPoAAACcAwAAAAA=&#10;">
                  <v:shape id="AutoShape 127" o:spid="_x0000_s1038" type="#_x0000_t32" style="position:absolute;left:2341;top:7880;width:1165;height:4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Sul8MAAADcAAAADwAAAGRycy9kb3ducmV2LnhtbESPwWrDMBBE74X8g9hAbrWcEkxxrIQQ&#10;CC340DYJOS/Wxja2VkZSY/vvq0Khx2Fm3jDFfjK9eJDzrWUF6yQFQVxZ3XKt4Ho5Pb+C8AFZY2+Z&#10;FMzkYb9bPBWYazvyFz3OoRYRwj5HBU0IQy6lrxoy6BM7EEfvbp3BEKWrpXY4Rrjp5UuaZtJgy3Gh&#10;wYGODVXd+dsoCOhu3pgy+zzO7ei7D9dd30qlVsvpsAURaAr/4b/2u1awyTL4PROP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CUrpfDAAAA3AAAAA8AAAAAAAAAAAAA&#10;AAAAoQIAAGRycy9kb3ducmV2LnhtbFBLBQYAAAAABAAEAPkAAACRAwAAAAA=&#10;" strokecolor="red" strokeweight="5pt"/>
                  <v:shape id="AutoShape 128" o:spid="_x0000_s1039" type="#_x0000_t32" style="position:absolute;left:2333;top:7880;width:1165;height:4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fWsMAAADcAAAADwAAAGRycy9kb3ducmV2LnhtbESPT4vCMBTE74LfITxhb5quK61UY1Fh&#10;QY/+Qa+P5tl227yUJqv12xthYY/DzPyGWWa9acSdOldZVvA5iUAQ51ZXXCg4n77HcxDOI2tsLJOC&#10;JznIVsPBElNtH3yg+9EXIkDYpaig9L5NpXR5SQbdxLbEwbvZzqAPsiuk7vAR4KaR0yiKpcGKw0KJ&#10;LW1Lyuvjr1GQJJWee9lfNz/nzX73Vce36QWV+hj16wUIT73/D/+1d1rBLE7gfSYcAbl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n1rDAAAA3AAAAA8AAAAAAAAAAAAA&#10;AAAAoQIAAGRycy9kb3ducmV2LnhtbFBLBQYAAAAABAAEAPkAAACRAwAAAAA=&#10;" strokecolor="red" strokeweight="5pt"/>
                </v:group>
                <v:group id="Group 129" o:spid="_x0000_s1040" style="position:absolute;left:5153;top:7939;width:881;height:277" coordorigin="2333,7880" coordsize="117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AutoShape 130" o:spid="_x0000_s1041" type="#_x0000_t32" style="position:absolute;left:2341;top:7880;width:1165;height:4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s65cIAAADcAAAADwAAAGRycy9kb3ducmV2LnhtbESPT4vCMBTE78J+h/AWvGm6IkW7RhFh&#10;2QUP/mXPj+bZljYvJYm2fnsjCB6HmfkNs1j1phE3cr6yrOBrnIAgzq2uuFBwPv2MZiB8QNbYWCYF&#10;d/KwWn4MFphp2/GBbsdQiAhhn6GCMoQ2k9LnJRn0Y9sSR+9incEQpSukdthFuGnkJElSabDiuFBi&#10;S5uS8vp4NQoCun9vzDbdb+5V5+udq8+/W6WGn/36G0SgPrzDr/afVjBN5/A8E4+AX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Qs65cIAAADcAAAADwAAAAAAAAAAAAAA&#10;AAChAgAAZHJzL2Rvd25yZXYueG1sUEsFBgAAAAAEAAQA+QAAAJADAAAAAA==&#10;" strokecolor="red" strokeweight="5pt"/>
                  <v:shape id="AutoShape 131" o:spid="_x0000_s1042" type="#_x0000_t32" style="position:absolute;left:2333;top:7880;width:1165;height:4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SR870AAADcAAAADwAAAGRycy9kb3ducmV2LnhtbERPyQrCMBC9C/5DGMGbpi5YqUZRQdCj&#10;C3odmrGtNpPSRK1/bw6Cx8fb58vGlOJFtSssKxj0IxDEqdUFZwrOp21vCsJ5ZI2lZVLwIQfLRbs1&#10;x0TbNx/odfSZCCHsElSQe18lUro0J4OubyviwN1sbdAHWGdS1/gO4aaUwyiaSIMFh4YcK9rklD6O&#10;T6Mgjgs99bK5ru/n9X43ekxuwwsq1e00qxkIT43/i3/unVYwjsP8cCYcAbn4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XEkfO9AAAA3AAAAA8AAAAAAAAAAAAAAAAAoQIA&#10;AGRycy9kb3ducmV2LnhtbFBLBQYAAAAABAAEAPkAAACLAwAAAAA=&#10;" strokecolor="red" strokeweight="5pt"/>
                </v:group>
                <v:group id="Group 132" o:spid="_x0000_s1043" style="position:absolute;left:2441;top:7947;width:881;height:277" coordorigin="2333,7880" coordsize="1173,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4O8+xgAAANwAAAAPAAAAZHJzL2Rvd25yZXYueG1sRI9ba8JAFITfC/0Pyyn4&#10;pptUeyHNKiJVfBChsVD6dsieXDB7NmTXJP57tyD0cZiZb5h0NZpG9NS52rKCeBaBIM6trrlU8H3a&#10;Tt9BOI+ssbFMCq7kYLV8fEgx0XbgL+ozX4oAYZeggsr7NpHS5RUZdDPbEgevsJ1BH2RXSt3hEOCm&#10;kc9R9CoN1hwWKmxpU1F+zi5GwW7AYT2PP/vDudhcf08vx59DTEpNnsb1BwhPo/8P39t7rWDxF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g7z7GAAAA3AAA&#10;AA8AAAAAAAAAAAAAAAAAqQIAAGRycy9kb3ducmV2LnhtbFBLBQYAAAAABAAEAPoAAACcAwAAAAA=&#10;">
                  <v:shape id="AutoShape 133" o:spid="_x0000_s1044" type="#_x0000_t32" style="position:absolute;left:2341;top:7880;width:1165;height:4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Y+ScQAAADcAAAADwAAAGRycy9kb3ducmV2LnhtbESPwWrDMBBE74H+g9hCbrGcENLiRgkh&#10;UBLwoa1jel6srW1srYykxvbfV4VCj8PMvGH2x8n04k7Ot5YVrJMUBHFldcu1gvL2unoG4QOyxt4y&#10;KZjJw/HwsNhjpu3IH3QvQi0ihH2GCpoQhkxKXzVk0Cd2II7el3UGQ5SultrhGOGml5s03UmDLceF&#10;Bgc6N1R1xbdRENB9emPy3ft5bkffvbmuvORKLR+n0wuIQFP4D/+1r1rB9mkDv2fiEZCH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dj5JxAAAANwAAAAPAAAAAAAAAAAA&#10;AAAAAKECAABkcnMvZG93bnJldi54bWxQSwUGAAAAAAQABAD5AAAAkgMAAAAA&#10;" strokecolor="red" strokeweight="5pt"/>
                  <v:shape id="AutoShape 134" o:spid="_x0000_s1045" type="#_x0000_t32" style="position:absolute;left:2333;top:7880;width:1165;height:4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YPhMQAAADcAAAADwAAAGRycy9kb3ducmV2LnhtbESPQWvCQBSE74L/YXmF3nTTKEZS16BC&#10;IR4bg14f2WeSmn0bsqum/75bKPQ4zMw3zCYbTSceNLjWsoK3eQSCuLK65VpBefqYrUE4j6yxs0wK&#10;vslBtp1ONphq++RPehS+FgHCLkUFjfd9KqWrGjLo5rYnDt7VDgZ9kEMt9YDPADedjKNoJQ22HBYa&#10;7OnQUHUr7kZBkrR67eV42X+V+2O+uK2u8RmVen0Zd+8gPI3+P/zXzrWCZbKA3zPhCM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Fg+ExAAAANwAAAAPAAAAAAAAAAAA&#10;AAAAAKECAABkcnMvZG93bnJldi54bWxQSwUGAAAAAAQABAD5AAAAkgMAAAAA&#10;" strokecolor="red" strokeweight="5pt"/>
                </v:group>
                <v:oval id="Oval 135" o:spid="_x0000_s1046" style="position:absolute;left:4987;top:6063;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pnVxQAA&#10;ANwAAAAPAAAAZHJzL2Rvd25yZXYueG1sRI/NasMwEITvhbyD2EIvpZFbTFKcKCEECj0U8ucH2Fgb&#10;2Y21ciQ1dt8+KhRyHGbmG2a+HGwrruRD41jB6zgDQVw53bBRUB4+Xt5BhIissXVMCn4pwHIxephj&#10;oV3PO7ruoxEJwqFABXWMXSFlqGqyGMauI07eyXmLMUlvpPbYJ7ht5VuWTaTFhtNCjR2ta6rO+x+r&#10;4Hgs3SAvfrN9NmeP+Xffma+tUk+Pw2oGItIQ7+H/9qdWkE9z+Du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mmdXFAAAA3AAAAA8AAAAAAAAAAAAAAAAAlwIAAGRycy9k&#10;b3ducmV2LnhtbFBLBQYAAAAABAAEAPUAAACJAwAAAAA=&#10;" filled="f"/>
                <v:oval id="Oval 136" o:spid="_x0000_s1047" style="position:absolute;left:2956;top:6614;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oCLxAAA&#10;ANwAAAAPAAAAZHJzL2Rvd25yZXYueG1sRI9Pi8IwFMTvC36H8AQvy5oq6x+6RpGC4nWrB49vm7dt&#10;sXkpSbTtt98Iwh6HmfkNs9n1phEPcr62rGA2TUAQF1bXXCq4nA8faxA+IGtsLJOCgTzstqO3Daba&#10;dvxNjzyUIkLYp6igCqFNpfRFRQb91LbE0fu1zmCI0pVSO+wi3DRyniRLabDmuFBhS1lFxS2/GwXu&#10;vR2y4ZQdZj98zBfdWl+XF63UZNzvv0AE6sN/+NU+aQWfqwU8z8Qj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Ai8QAAADcAAAADwAAAAAAAAAAAAAAAACXAgAAZHJzL2Rv&#10;d25yZXYueG1sUEsFBgAAAAAEAAQA9QAAAIgDAAAAAA==&#10;" fillcolor="black"/>
                <v:line id="Line 137" o:spid="_x0000_s1048" style="position:absolute;visibility:visible;mso-wrap-style:square" from="2600,6258" to="2996,6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e93MUAAADcAAAADwAAAGRycy9kb3ducmV2LnhtbESPX2vCMBTF34V9h3AHe9N0MnTrTGUI&#10;gg9uYh17vjTXtmtzU5Os1m9vBoKPh/Pnx1ksB9OKnpyvLSt4niQgiAuray4VfB/W41cQPiBrbC2T&#10;ggt5WGYPowWm2p55T30eShFH2KeooAqhS6X0RUUG/cR2xNE7WmcwROlKqR2e47hp5TRJZtJgzZFQ&#10;YUerioom/zORW5Rbd/r5bYbN8XO7PnH/9nXYKfX0OHy8gwg0hHv41t5oBS/zGfyfiUdAZl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e93MUAAADcAAAADwAAAAAAAAAA&#10;AAAAAAChAgAAZHJzL2Rvd25yZXYueG1sUEsFBgAAAAAEAAQA+QAAAJMDAAAAAA==&#10;">
                  <v:stroke dashstyle="dash"/>
                </v:line>
                <v:oval id="Oval 138" o:spid="_x0000_s1049" style="position:absolute;left:2413;top:6088;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AeixAAA&#10;ANwAAAAPAAAAZHJzL2Rvd25yZXYueG1sRI/RagIxFETfC/5DuAVfimYVqbI1ihQEH4Ra9QOum9vs&#10;1s3NNonu+veNIPg4zMwZZr7sbC2u5EPlWMFomIEgLpyu2Cg4HtaDGYgQkTXWjknBjQIsF72XOeba&#10;tfxN1300IkE45KigjLHJpQxFSRbD0DXEyftx3mJM0hupPbYJbms5zrJ3abHitFBiQ58lFef9xSo4&#10;nY6uk3/+a/dmzh4nv21jtjul+q/d6gNEpC4+w4/2RiuYTKdwP5OO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QHosQAAADcAAAADwAAAAAAAAAAAAAAAACXAgAAZHJzL2Rv&#10;d25yZXYueG1sUEsFBgAAAAAEAAQA9QAAAIgDAAAAAA==&#10;" filled="f"/>
                <v:shapetype id="_x0000_t202" coordsize="21600,21600" o:spt="202" path="m0,0l0,21600,21600,21600,21600,0xe">
                  <v:stroke joinstyle="miter"/>
                  <v:path gradientshapeok="t" o:connecttype="rect"/>
                </v:shapetype>
                <v:shape id="Text Box 139" o:spid="_x0000_s1050" type="#_x0000_t202" style="position:absolute;left:2485;top:6238;width:1156;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sMfvwAA&#10;ANwAAAAPAAAAZHJzL2Rvd25yZXYueG1sRE/LisIwFN0L8w/hDsxOEwefHaMMiuBK8QmzuzTXttjc&#10;lCZj69+bheDycN6zRWtLcafaF4419HsKBHHqTMGZhtNx3Z2A8AHZYOmYNDzIw2L+0ZlhYlzDe7of&#10;QiZiCPsENeQhVImUPs3Jou+5ijhyV1dbDBHWmTQ1NjHclvJbqZG0WHBsyLGiZU7p7fBvNZy317/L&#10;QO2ylR1WjWuVZDuVWn99tr8/IAK14S1+uTdGw2Ac18Yz8QjI+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dOwx+/AAAA3AAAAA8AAAAAAAAAAAAAAAAAlwIAAGRycy9kb3ducmV2&#10;LnhtbFBLBQYAAAAABAAEAPUAAACDAwAAAAA=&#10;" filled="f" stroked="f">
                  <v:textbox>
                    <w:txbxContent>
                      <w:p w14:paraId="4EFF7BD1"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shape id="Text Box 140" o:spid="_x0000_s1051" type="#_x0000_t202" style="position:absolute;left:1765;top:6944;width:1280;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maExQAA&#10;ANwAAAAPAAAAZHJzL2Rvd25yZXYueG1sRI9Pa8JAFMTvBb/D8oTedNeiraZugrQIniz1T6G3R/aZ&#10;hGbfhuxq4rd3BaHHYWZ+wyyz3tbiQq2vHGuYjBUI4tyZigsNh/16NAfhA7LB2jFpuJKHLB08LTEx&#10;ruNvuuxCISKEfYIayhCaREqfl2TRj11DHL2Tay2GKNtCmha7CLe1fFHqVVqsOC6U2NBHSfnf7mw1&#10;HLen35+p+io+7azpXK8k24XU+nnYr95BBOrDf/jR3hgN07cF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CZoTFAAAA3AAAAA8AAAAAAAAAAAAAAAAAlwIAAGRycy9k&#10;b3ducmV2LnhtbFBLBQYAAAAABAAEAPUAAACJAwAAAAA=&#10;" filled="f" stroked="f">
                  <v:textbox>
                    <w:txbxContent>
                      <w:p w14:paraId="742929EA" w14:textId="77777777" w:rsidR="00A45EE7" w:rsidRPr="00C91891" w:rsidRDefault="00A45EE7" w:rsidP="00A9368F">
                        <w:pPr>
                          <w:rPr>
                            <w:sz w:val="20"/>
                            <w:lang w:val="en-CA"/>
                          </w:rPr>
                        </w:pPr>
                        <w:r>
                          <w:rPr>
                            <w:sz w:val="20"/>
                            <w:lang w:val="en-CA"/>
                          </w:rPr>
                          <w:t>e = 225</w:t>
                        </w:r>
                      </w:p>
                    </w:txbxContent>
                  </v:textbox>
                </v:shape>
                <v:shape id="Arc 141" o:spid="_x0000_s1052" style="position:absolute;left:2410;top:6259;width:593;height:823;visibility:visible;mso-wrap-style:square;v-text-anchor:top" coordsize="21600,299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DpcwgAA&#10;ANwAAAAPAAAAZHJzL2Rvd25yZXYueG1sRE89b4MwEN0j9T9YV6lbYlK1CSIxUdqoasUWyJDxhC+A&#10;wGeKXaD/vh4qZXx63/vDbDox0uAaywrWqwgEcWl1w5WCS/GxjEE4j6yxs0wKfsnBIX1Y7DHRduIz&#10;jbmvRAhhl6CC2vs+kdKVNRl0K9sTB+5mB4M+wKGSesAphJtOPkfRRhpsODTU2NN7TWWb/xgFW2zt&#10;62k+jvLKWbW2n6e376xQ6ulxPu5AeJr9Xfzv/tIKXuIwP5wJR0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kOlzCAAAA3AAAAA8AAAAAAAAAAAAAAAAAlwIAAGRycy9kb3du&#10;cmV2LnhtbFBLBQYAAAAABAAEAPUAAACGAwAAAAA=&#10;" path="m5643,29989nfc2012,26009,,20817,,15430,,9624,2337,4062,6484,-1em5643,29989nsc2012,26009,,20817,,15430,,9624,2337,4062,6484,-1l21600,15430,5643,29989xe" filled="f" strokecolor="#8db3e2" strokeweight="5pt">
                  <v:path arrowok="t" o:extrusionok="f" o:connecttype="custom" o:connectlocs="155,823;178,0;593,423" o:connectangles="0,0,0"/>
                </v:shape>
                <v:shape id="Arc 142" o:spid="_x0000_s1053" style="position:absolute;left:5147;top:6647;width:835;height:594;visibility:visible;mso-wrap-style:square;v-text-anchor:top" coordsize="30396,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6USxQAA&#10;ANwAAAAPAAAAZHJzL2Rvd25yZXYueG1sRI9Pa8JAFMTvBb/D8gRvdZNaikZXkaLQSwva+Of4yD6T&#10;YPZt2N1q8u27QqHHYWZ+wyxWnWnEjZyvLStIxwkI4sLqmksF+ff2eQrCB2SNjWVS0JOH1XLwtMBM&#10;2zvv6LYPpYgQ9hkqqEJoMyl9UZFBP7YtcfQu1hkMUbpSaof3CDeNfEmSN2mw5rhQYUvvFRXX/Y9R&#10;4D7rtt9czl/5jNAcJ6dD3iepUqNht56DCNSF//Bf+0MreJ2m8DgTj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DpRLFAAAA3AAAAA8AAAAAAAAAAAAAAAAAlwIAAGRycy9k&#10;b3ducmV2LnhtbFBLBQYAAAAABAAEAPUAAACJAwAAAAA=&#10;" path="m30396,15759nfc26392,19511,21111,21599,15624,21599,9721,21599,4075,19184,,14914em30396,15759nsc26392,19511,21111,21599,15624,21599,9721,21599,4075,19184,,14914l15624,,30396,15759xe" filled="f" strokecolor="#8db3e2" strokeweight="5pt">
                  <v:path arrowok="t" o:extrusionok="f" o:connecttype="custom" o:connectlocs="835,433;0,410;429,0" o:connectangles="0,0,0"/>
                </v:shape>
                <v:shape id="Text Box 143" o:spid="_x0000_s1054" type="#_x0000_t202" style="position:absolute;left:5053;top:6231;width:1528;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4TSxAAA&#10;ANwAAAAPAAAAZHJzL2Rvd25yZXYueG1sRI9Ba8JAFITvBf/D8gRvdVexRaObIBahp5amKnh7ZJ9J&#10;MPs2ZLdJ+u+7hUKPw8x8w+yy0Taip87XjjUs5goEceFMzaWG0+fxcQ3CB2SDjWPS8E0esnTysMPE&#10;uIE/qM9DKSKEfYIaqhDaREpfVGTRz11LHL2b6yyGKLtSmg6HCLeNXCr1LC3WHBcqbOlQUXHPv6yG&#10;89vtelmp9/LFPrWDG5Vku5Faz6bjfgsi0Bj+w3/tV6NhtV7C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OE0sQAAADcAAAADwAAAAAAAAAAAAAAAACXAgAAZHJzL2Rv&#10;d25yZXYueG1sUEsFBgAAAAAEAAQA9QAAAIgDAAAAAA==&#10;" filled="f" stroked="f">
                  <v:textbox>
                    <w:txbxContent>
                      <w:p w14:paraId="486018B6"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shape id="Text Box 144" o:spid="_x0000_s1055" type="#_x0000_t202" style="position:absolute;left:4239;top:6905;width:1304;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yFJxAAA&#10;ANwAAAAPAAAAZHJzL2Rvd25yZXYueG1sRI9bi8IwFITfhf0P4Szs25qsl0WrURZF8ElZb+DboTm2&#10;xeakNFlb/70RFnwcZuYbZjpvbSluVPvCsYavrgJBnDpTcKbhsF99jkD4gGywdEwa7uRhPnvrTDEx&#10;ruFfuu1CJiKEfYIa8hCqREqf5mTRd11FHL2Lqy2GKOtMmhqbCLel7Cn1LS0WHBdyrGiRU3rd/VkN&#10;x83lfBqobba0w6pxrZJsx1Lrj/f2ZwIiUBte4f/22mgYjPr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8hScQAAADcAAAADwAAAAAAAAAAAAAAAACXAgAAZHJzL2Rv&#10;d25yZXYueG1sUEsFBgAAAAAEAAQA9QAAAIgDAAAAAA==&#10;" filled="f" stroked="f">
                  <v:textbox>
                    <w:txbxContent>
                      <w:p w14:paraId="1C24B12F" w14:textId="77777777" w:rsidR="00A45EE7" w:rsidRPr="00C91891" w:rsidRDefault="00A45EE7" w:rsidP="00A9368F">
                        <w:pPr>
                          <w:rPr>
                            <w:sz w:val="20"/>
                            <w:lang w:val="en-CA"/>
                          </w:rPr>
                        </w:pPr>
                        <w:r>
                          <w:rPr>
                            <w:sz w:val="20"/>
                            <w:lang w:val="en-CA"/>
                          </w:rPr>
                          <w:t>w = -135</w:t>
                        </w:r>
                      </w:p>
                    </w:txbxContent>
                  </v:textbox>
                </v:shape>
                <v:shape id="Text Box 145" o:spid="_x0000_s1056" type="#_x0000_t202" style="position:absolute;left:5904;top:6900;width:1141;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rk9xAAA&#10;ANwAAAAPAAAAZHJzL2Rvd25yZXYueG1sRI9Pa8JAFMTvBb/D8gq91d1KLGnqRsRS8KRUbaG3R/bl&#10;D82+Ddmtid/eFQSPw8z8hlksR9uKE/W+cazhZapAEBfONFxpOB4+n1MQPiAbbB2ThjN5WOaThwVm&#10;xg38Rad9qESEsM9QQx1Cl0npi5os+qnriKNXut5iiLKvpOlxiHDbyplSr9Jiw3Ghxo7WNRV/+3+r&#10;4Xtb/v4kald92Hk3uFFJtm9S66fHcfUOItAY7uFbe2M0JGkC1zPxCMj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a5PcQAAADcAAAADwAAAAAAAAAAAAAAAACXAgAAZHJzL2Rv&#10;d25yZXYueG1sUEsFBgAAAAAEAAQA9QAAAIgDAAAAAA==&#10;" filled="f" stroked="f">
                  <v:textbox>
                    <w:txbxContent>
                      <w:p w14:paraId="2198A862" w14:textId="77777777" w:rsidR="00A45EE7" w:rsidRPr="00C91891" w:rsidRDefault="00A45EE7" w:rsidP="00A9368F">
                        <w:pPr>
                          <w:rPr>
                            <w:sz w:val="20"/>
                            <w:lang w:val="en-CA"/>
                          </w:rPr>
                        </w:pPr>
                        <w:r>
                          <w:rPr>
                            <w:sz w:val="20"/>
                            <w:lang w:val="en-CA"/>
                          </w:rPr>
                          <w:t>e = -45</w:t>
                        </w:r>
                      </w:p>
                    </w:txbxContent>
                  </v:textbox>
                </v:shape>
                <v:oval id="Oval 146" o:spid="_x0000_s1057" style="position:absolute;left:5498;top:6622;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CswwAA&#10;ANwAAAAPAAAAZHJzL2Rvd25yZXYueG1sRI9Ba8JAFITvgv9heUIvohulSkhdRQKK10YPPb5mn0lo&#10;9m3YXU3y77uFgsdhZr5hdofBtOJJzjeWFayWCQji0uqGKwW362mRgvABWWNrmRSM5OGwn052mGnb&#10;8yc9i1CJCGGfoYI6hC6T0pc1GfRL2xFH726dwRClq6R22Ee4aeU6SbbSYMNxocaO8prKn+JhFLh5&#10;N+bjJT+tvvlcbPpUf21vWqm32XD8ABFoCK/wf/uiFbynG/g7E4+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E/CswwAAANwAAAAPAAAAAAAAAAAAAAAAAJcCAABkcnMvZG93&#10;bnJldi54bWxQSwUGAAAAAAQABAD1AAAAhwMAAAAA&#10;" fillcolor="black"/>
                <v:line id="Line 147" o:spid="_x0000_s1058" style="position:absolute;flip:x y;visibility:visible;mso-wrap-style:square" from="5543,6658" to="5975,7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IhN8cAAADcAAAADwAAAGRycy9kb3ducmV2LnhtbESP3WrCQBSE74W+w3KE3kjdta2Spq5S&#10;KgX/ehH1AQ7ZY5KaPRuyq8a3dwuFXg4z8w0znXe2FhdqfeVYw2ioQBDnzlRcaDjsv54SED4gG6wd&#10;k4YbeZjPHnpTTI27ckaXXShEhLBPUUMZQpNK6fOSLPqha4ijd3StxRBlW0jT4jXCbS2flZpIixXH&#10;hRIb+iwpP+3OVoPKNuNt8rZarH7qZaYGm7V7+V5r/djvPt5BBOrCf/ivvTQaXpMJ/J6JR0DO7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UiE3xwAAANwAAAAPAAAAAAAA&#10;AAAAAAAAAKECAABkcnMvZG93bnJldi54bWxQSwUGAAAAAAQABAD5AAAAlQMAAAAA&#10;">
                  <v:stroke dashstyle="dash"/>
                </v:line>
                <v:shape id="Text Box 148" o:spid="_x0000_s1059" type="#_x0000_t202" style="position:absolute;left:1856;top:5936;width:1280;height: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mlFxQAA&#10;ANwAAAAPAAAAZHJzL2Rvd25yZXYueG1sRI9Ba8JAFITvBf/D8oTe6kYR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KaUXFAAAA3AAAAA8AAAAAAAAAAAAAAAAAlwIAAGRycy9k&#10;b3ducmV2LnhtbFBLBQYAAAAABAAEAPUAAACJAwAAAAA=&#10;" filled="f" stroked="f">
                  <v:textbox inset="0,0,0,0">
                    <w:txbxContent>
                      <w:p w14:paraId="74812E70" w14:textId="77777777" w:rsidR="00A45EE7" w:rsidRPr="00C91891" w:rsidRDefault="00A45EE7" w:rsidP="00A9368F">
                        <w:pPr>
                          <w:rPr>
                            <w:sz w:val="20"/>
                            <w:lang w:val="en-CA"/>
                          </w:rPr>
                        </w:pPr>
                        <w:r>
                          <w:rPr>
                            <w:sz w:val="20"/>
                            <w:lang w:val="en-CA"/>
                          </w:rPr>
                          <w:t>w = 135</w:t>
                        </w:r>
                      </w:p>
                    </w:txbxContent>
                  </v:textbox>
                </v:shape>
                <v:line id="Line 149" o:spid="_x0000_s1060" style="position:absolute;flip:y;visibility:visible;mso-wrap-style:square" from="5165,6645" to="5564,7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4ha78AAADcAAAADwAAAGRycy9kb3ducmV2LnhtbERPTYvCMBC9C/6HMMLeNFXWRapRRHQR&#10;8bJV79NmTIvNpDRZrf/eHASPj/e9WHW2FndqfeVYwXiUgCAunK7YKDifdsMZCB+QNdaOScGTPKyW&#10;/d4CU+0e/Ef3LBgRQ9inqKAMoUml9EVJFv3INcSRu7rWYoiwNVK3+IjhtpaTJPmRFiuODSU2tCmp&#10;uGX/VkG+XV/MIb9s7YSP+tdMs5xlptTXoFvPQQTqwkf8du+1gu9ZXBvPxCMgly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a4ha78AAADcAAAADwAAAAAAAAAAAAAAAACh&#10;AgAAZHJzL2Rvd25yZXYueG1sUEsFBgAAAAAEAAQA+QAAAI0DAAAAAA==&#10;">
                  <v:stroke dashstyle="dash"/>
                </v:line>
                <v:line id="Line 150" o:spid="_x0000_s1061" style="position:absolute;flip:y;visibility:visible;mso-wrap-style:square" from="2577,6681" to="2976,7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KE8MMAAADcAAAADwAAAGRycy9kb3ducmV2LnhtbESPQWvCQBSE74L/YXmCN90oVjS6iohK&#10;ES9N6/0l+7oJzb4N2VXjv3cLhR6HmfmGWW87W4s7tb5yrGAyTkAQF05XbBR8fR5HCxA+IGusHZOC&#10;J3nYbvq9NabaPfiD7lkwIkLYp6igDKFJpfRFSRb92DXE0ft2rcUQZWukbvER4baW0ySZS4sVx4US&#10;G9qXVPxkN6sgP+yu5pxfD3bKF30yb1nOMlNqOOh2KxCBuvAf/mu/awWzxRJ+z8QjID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rihPDDAAAA3AAAAA8AAAAAAAAAAAAA&#10;AAAAoQIAAGRycy9kb3ducmV2LnhtbFBLBQYAAAAABAAEAPkAAACRAwAAAAA=&#10;">
                  <v:stroke dashstyle="dash"/>
                </v:line>
                <v:group id="Group 151" o:spid="_x0000_s1062" style="position:absolute;left:3504;top:6396;width:379;height:494" coordorigin="3504,6852" coordsize="379,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AutoShape 152" o:spid="_x0000_s1063" type="#_x0000_t32" style="position:absolute;left:3504;top:7126;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ARW8YAAADcAAAADwAAAGRycy9kb3ducmV2LnhtbESPT2sCMRTE74V+h/AKvRTNrrRFt0bZ&#10;CkItePDf/XXzugndvGw3Ubff3ghCj8PM/IaZznvXiBN1wXpWkA8zEMSV15ZrBfvdcjAGESKyxsYz&#10;KfijAPPZ/d0UC+3PvKHTNtYiQTgUqMDE2BZShsqQwzD0LXHyvn3nMCbZ1VJ3eE5w18hRlr1Kh5bT&#10;gsGWFoaqn+3RKViv8vfyy9jV5+bXrl+WZXOsnw5KPT705RuISH38D9/aH1rB8ySH65l0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AEVvGAAAA3AAAAA8AAAAAAAAA&#10;AAAAAAAAoQIAAGRycy9kb3ducmV2LnhtbFBLBQYAAAAABAAEAPkAAACUAwAAAAA=&#10;"/>
                  <v:shape id="Text Box 153" o:spid="_x0000_s1064" type="#_x0000_t202" style="position:absolute;left:3540;top:6852;width:34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hIPxAAA&#10;ANwAAAAPAAAAZHJzL2Rvd25yZXYueG1sRI9Ba8JAFITvBf/D8gRvdVexRaObIBahp5amKnh7ZJ9J&#10;MPs2ZLdJ+u+7hUKPw8x8w+yy0Taip87XjjUs5goEceFMzaWG0+fxcQ3CB2SDjWPS8E0esnTysMPE&#10;uIE/qM9DKSKEfYIaqhDaREpfVGTRz11LHL2b6yyGKLtSmg6HCLeNXCr1LC3WHBcqbOlQUXHPv6yG&#10;89vtelmp9/LFPrWDG5Vku5Faz6bjfgsi0Bj+w3/tV6NhtVnC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oSD8QAAADcAAAADwAAAAAAAAAAAAAAAACXAgAAZHJzL2Rv&#10;d25yZXYueG1sUEsFBgAAAAAEAAQA9QAAAIgDAAAAAA==&#10;" filled="f" stroked="f">
                    <v:textbox>
                      <w:txbxContent>
                        <w:p w14:paraId="0C0AF775" w14:textId="77777777" w:rsidR="00A45EE7" w:rsidRPr="00C91891" w:rsidRDefault="00A45EE7" w:rsidP="00A9368F">
                          <w:pPr>
                            <w:spacing w:before="100" w:beforeAutospacing="1" w:after="100" w:afterAutospacing="1"/>
                            <w:rPr>
                              <w:sz w:val="20"/>
                              <w:lang w:val="en-CA"/>
                            </w:rPr>
                          </w:pPr>
                          <w:r>
                            <w:rPr>
                              <w:sz w:val="20"/>
                              <w:lang w:val="en-CA"/>
                            </w:rPr>
                            <w:t>0</w:t>
                          </w:r>
                        </w:p>
                      </w:txbxContent>
                    </v:textbox>
                  </v:shape>
                </v:group>
                <v:group id="Group 154" o:spid="_x0000_s1065" style="position:absolute;left:6086;top:6396;width:379;height:494" coordorigin="3504,6852" coordsize="379,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jIoxQAAANwAAAAPAAAAZHJzL2Rvd25yZXYueG1sRI9Ba8JAFITvBf/D8gRv&#10;uolasdFVRFQ8SKFaKL09ss8kmH0bsmsS/71bEHocZuYbZrnuTCkaql1hWUE8ikAQp1YXnCn4vuyH&#10;cxDOI2ssLZOCBzlYr3pvS0y0bfmLmrPPRICwS1BB7n2VSOnSnAy6ka2Ig3e1tUEfZJ1JXWMb4KaU&#10;4yiaSYMFh4UcK9rmlN7Od6Pg0GK7mcS75nS7bh+/l/fPn1NMSg363WYBwlPn/8Ov9lErmH5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nIyKMUAAADcAAAA&#10;DwAAAAAAAAAAAAAAAACpAgAAZHJzL2Rvd25yZXYueG1sUEsFBgAAAAAEAAQA+gAAAJsDAAAAAA==&#10;">
                  <v:shape id="AutoShape 155" o:spid="_x0000_s1066" type="#_x0000_t32" style="position:absolute;left:3504;top:7126;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A3ssPGAAAA3AAAAA8AAAAAAAAA&#10;AAAAAAAAoQIAAGRycy9kb3ducmV2LnhtbFBLBQYAAAAABAAEAPkAAACUAwAAAAA=&#10;"/>
                  <v:shape id="Text Box 156" o:spid="_x0000_s1067" type="#_x0000_t202" style="position:absolute;left:3540;top:6852;width:34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4p7wwAA&#10;ANwAAAAPAAAAZHJzL2Rvd25yZXYueG1sRI9Bi8IwFITvC/6H8ARva6LootUoogieXNZVwdujebbF&#10;5qU00dZ/vxGEPQ4z8w0zX7a2FA+qfeFYw6CvQBCnzhScaTj+bj8nIHxANlg6Jg1P8rBcdD7mmBjX&#10;8A89DiETEcI+QQ15CFUipU9zsuj7riKO3tXVFkOUdSZNjU2E21IOlfqSFguOCzlWtM4pvR3uVsNp&#10;f72cR+o729hx1bhWSbZTqXWv265mIAK14T/8bu+MhtF0DK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Q4p7wwAAANwAAAAPAAAAAAAAAAAAAAAAAJcCAABkcnMvZG93&#10;bnJldi54bWxQSwUGAAAAAAQABAD1AAAAhwMAAAAA&#10;" filled="f" stroked="f">
                    <v:textbox>
                      <w:txbxContent>
                        <w:p w14:paraId="47823162" w14:textId="77777777" w:rsidR="00A45EE7" w:rsidRPr="00C91891" w:rsidRDefault="00A45EE7" w:rsidP="00A9368F">
                          <w:pPr>
                            <w:spacing w:before="100" w:beforeAutospacing="1" w:after="100" w:afterAutospacing="1"/>
                            <w:rPr>
                              <w:sz w:val="20"/>
                              <w:lang w:val="en-CA"/>
                            </w:rPr>
                          </w:pPr>
                          <w:r>
                            <w:rPr>
                              <w:sz w:val="20"/>
                              <w:lang w:val="en-CA"/>
                            </w:rPr>
                            <w:t>0</w:t>
                          </w:r>
                        </w:p>
                      </w:txbxContent>
                    </v:textbox>
                  </v:shape>
                </v:group>
                <v:shape id="Text Box 157" o:spid="_x0000_s1068" type="#_x0000_t202" style="position:absolute;left:1645;top:7528;width:2792;height:7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RQMwwAA&#10;ANwAAAAPAAAAZHJzL2Rvd25yZXYueG1sRI9Bi8IwFITvC/6H8ARva6KoaDWKKIInl3VV8PZonm2x&#10;eSlNtPXfm4WFPQ4z8w2zWLW2FE+qfeFYw6CvQBCnzhScaTj97D6nIHxANlg6Jg0v8rBadj4WmBjX&#10;8Dc9jyETEcI+QQ15CFUipU9zsuj7riKO3s3VFkOUdSZNjU2E21IOlZpIiwXHhRwr2uSU3o8Pq+F8&#10;uF0vI/WVbe24alyrJNuZ1LrXbddzEIHa8B/+a++NhtFsAr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RQMwwAAANwAAAAPAAAAAAAAAAAAAAAAAJcCAABkcnMvZG93&#10;bnJldi54bWxQSwUGAAAAAAQABAD1AAAAhwMAAAAA&#10;" filled="f" stroked="f">
                  <v:textbox>
                    <w:txbxContent>
                      <w:p w14:paraId="5B672F68" w14:textId="77777777" w:rsidR="00A45EE7" w:rsidRDefault="00A45EE7" w:rsidP="00A9368F">
                        <w:pPr>
                          <w:spacing w:after="0"/>
                          <w:rPr>
                            <w:sz w:val="20"/>
                            <w:lang w:val="en-CA"/>
                          </w:rPr>
                        </w:pPr>
                        <w:r>
                          <w:rPr>
                            <w:sz w:val="20"/>
                            <w:lang w:val="en-CA"/>
                          </w:rPr>
                          <w:t>[w,</w:t>
                        </w:r>
                        <w:r w:rsidRPr="00C91891">
                          <w:rPr>
                            <w:sz w:val="20"/>
                            <w:lang w:val="en-CA"/>
                          </w:rPr>
                          <w:t>e</w:t>
                        </w:r>
                        <w:r>
                          <w:rPr>
                            <w:sz w:val="20"/>
                            <w:lang w:val="en-CA"/>
                          </w:rPr>
                          <w:t>] = [135, 225]</w:t>
                        </w:r>
                        <w:r w:rsidRPr="00171EE2">
                          <w:rPr>
                            <w:sz w:val="20"/>
                            <w:lang w:val="en-CA"/>
                          </w:rPr>
                          <w:t xml:space="preserve"> </w:t>
                        </w:r>
                      </w:p>
                      <w:p w14:paraId="20927CB4" w14:textId="77777777" w:rsidR="00A45EE7" w:rsidRPr="00C91891" w:rsidRDefault="00A45EE7" w:rsidP="00A9368F">
                        <w:pPr>
                          <w:spacing w:after="0"/>
                          <w:rPr>
                            <w:sz w:val="20"/>
                            <w:lang w:val="en-CA"/>
                          </w:rPr>
                        </w:pPr>
                        <w:r>
                          <w:rPr>
                            <w:sz w:val="20"/>
                            <w:lang w:val="en-CA"/>
                          </w:rPr>
                          <w:t xml:space="preserve">         = [-225, -135] (mod 360)</w:t>
                        </w:r>
                      </w:p>
                    </w:txbxContent>
                  </v:textbox>
                </v:shape>
                <v:shape id="Text Box 158" o:spid="_x0000_s1069" type="#_x0000_t202" style="position:absolute;left:4437;top:7528;width:2792;height:7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bGXxQAA&#10;ANwAAAAPAAAAZHJzL2Rvd25yZXYueG1sRI9Pa8JAFMTvBb/D8oTedNeiraZugrQIniz1T6G3R/aZ&#10;hGbfhuxq4rd3BaHHYWZ+wyyz3tbiQq2vHGuYjBUI4tyZigsNh/16NAfhA7LB2jFpuJKHLB08LTEx&#10;ruNvuuxCISKEfYIayhCaREqfl2TRj11DHL2Tay2GKNtCmha7CLe1fFHqVVqsOC6U2NBHSfnf7mw1&#10;HLen35+p+io+7azpXK8k24XU+nnYr95BBOrDf/jR3hgN08Ub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dsZfFAAAA3AAAAA8AAAAAAAAAAAAAAAAAlwIAAGRycy9k&#10;b3ducmV2LnhtbFBLBQYAAAAABAAEAPUAAACJAwAAAAA=&#10;" filled="f" stroked="f">
                  <v:textbox>
                    <w:txbxContent>
                      <w:p w14:paraId="1B32D15B" w14:textId="77777777" w:rsidR="00A45EE7" w:rsidRDefault="00A45EE7" w:rsidP="00A9368F">
                        <w:pPr>
                          <w:spacing w:after="0"/>
                          <w:rPr>
                            <w:sz w:val="20"/>
                            <w:lang w:val="en-CA"/>
                          </w:rPr>
                        </w:pPr>
                        <w:r>
                          <w:rPr>
                            <w:sz w:val="20"/>
                            <w:lang w:val="en-CA"/>
                          </w:rPr>
                          <w:t>[w,</w:t>
                        </w:r>
                        <w:r w:rsidRPr="00C91891">
                          <w:rPr>
                            <w:sz w:val="20"/>
                            <w:lang w:val="en-CA"/>
                          </w:rPr>
                          <w:t>e</w:t>
                        </w:r>
                        <w:r>
                          <w:rPr>
                            <w:sz w:val="20"/>
                            <w:lang w:val="en-CA"/>
                          </w:rPr>
                          <w:t>] = [-135, -45]</w:t>
                        </w:r>
                        <w:r w:rsidRPr="00171EE2">
                          <w:rPr>
                            <w:sz w:val="20"/>
                            <w:lang w:val="en-CA"/>
                          </w:rPr>
                          <w:t xml:space="preserve"> </w:t>
                        </w:r>
                      </w:p>
                      <w:p w14:paraId="079640B1" w14:textId="77777777" w:rsidR="00A45EE7" w:rsidRPr="00C91891" w:rsidRDefault="00A45EE7" w:rsidP="00A9368F">
                        <w:pPr>
                          <w:spacing w:after="0"/>
                          <w:rPr>
                            <w:sz w:val="20"/>
                            <w:lang w:val="en-CA"/>
                          </w:rPr>
                        </w:pPr>
                        <w:r>
                          <w:rPr>
                            <w:sz w:val="20"/>
                            <w:lang w:val="en-CA"/>
                          </w:rPr>
                          <w:t xml:space="preserve">         = [225, 315] (mod 360)</w:t>
                        </w:r>
                      </w:p>
                    </w:txbxContent>
                  </v:textbox>
                </v:shape>
                <v:shape id="Text Box 159" o:spid="_x0000_s1070" type="#_x0000_t202" style="position:absolute;left:7237;top:7527;width:2641;height:7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iXlwgAA&#10;ANwAAAAPAAAAZHJzL2Rvd25yZXYueG1sRE/LasJAFN0X/IfhCu6aGYsWkzoJ0iJ0pdRHobtL5pqE&#10;Zu6EzNSkf+8sBJeH814Xo23FlXrfONYwTxQI4tKZhisNp+P2eQXCB2SDrWPS8E8einzytMbMuIG/&#10;6HoIlYgh7DPUUIfQZVL6siaLPnEdceQurrcYIuwraXocYrht5YtSr9Jiw7Ghxo7eayp/D39Ww3l3&#10;+fleqH31YZfd4EYl2aZS69l03LyBCDSGh/ju/jQaFmlcG8/EIy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CJeXCAAAA3AAAAA8AAAAAAAAAAAAAAAAAlwIAAGRycy9kb3du&#10;cmV2LnhtbFBLBQYAAAAABAAEAPUAAACGAwAAAAA=&#10;" filled="f" stroked="f">
                  <v:textbox>
                    <w:txbxContent>
                      <w:p w14:paraId="6C6F0098" w14:textId="77777777" w:rsidR="00A45EE7" w:rsidRDefault="00A45EE7" w:rsidP="00A9368F">
                        <w:pPr>
                          <w:spacing w:after="0"/>
                          <w:rPr>
                            <w:sz w:val="20"/>
                            <w:lang w:val="en-CA"/>
                          </w:rPr>
                        </w:pPr>
                        <w:r>
                          <w:rPr>
                            <w:sz w:val="20"/>
                            <w:lang w:val="en-CA"/>
                          </w:rPr>
                          <w:t>[w,</w:t>
                        </w:r>
                        <w:r w:rsidRPr="00C91891">
                          <w:rPr>
                            <w:sz w:val="20"/>
                            <w:lang w:val="en-CA"/>
                          </w:rPr>
                          <w:t>e</w:t>
                        </w:r>
                        <w:r>
                          <w:rPr>
                            <w:sz w:val="20"/>
                            <w:lang w:val="en-CA"/>
                          </w:rPr>
                          <w:t>] = [45, 315]</w:t>
                        </w:r>
                        <w:r w:rsidRPr="00171EE2">
                          <w:rPr>
                            <w:sz w:val="20"/>
                            <w:lang w:val="en-CA"/>
                          </w:rPr>
                          <w:t xml:space="preserve"> </w:t>
                        </w:r>
                      </w:p>
                      <w:p w14:paraId="7976AD91" w14:textId="77777777" w:rsidR="00A45EE7" w:rsidRPr="00C91891" w:rsidRDefault="00A45EE7" w:rsidP="00A9368F">
                        <w:pPr>
                          <w:spacing w:after="0"/>
                          <w:rPr>
                            <w:sz w:val="20"/>
                            <w:lang w:val="en-CA"/>
                          </w:rPr>
                        </w:pPr>
                        <w:r>
                          <w:rPr>
                            <w:sz w:val="20"/>
                            <w:lang w:val="en-CA"/>
                          </w:rPr>
                          <w:t xml:space="preserve">         = [-315, 45] (mod 360)</w:t>
                        </w:r>
                      </w:p>
                    </w:txbxContent>
                  </v:textbox>
                </v:shape>
                <v:shape id="Text Box 160" o:spid="_x0000_s1071" type="#_x0000_t202" style="position:absolute;left:1636;top:10048;width:2792;height: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oB+xAAA&#10;ANwAAAAPAAAAZHJzL2Rvd25yZXYueG1sRI9Pi8IwFMTvC36H8ARva6K4i+0aRRTB08r6Z2Fvj+bZ&#10;lm1eShNt/fZGEDwOM/MbZrbobCWu1PjSsYbRUIEgzpwpOddwPGzepyB8QDZYOSYNN/KwmPfeZpga&#10;1/IPXfchFxHCPkUNRQh1KqXPCrLoh64mjt7ZNRZDlE0uTYNthNtKjpX6lBZLjgsF1rQqKPvfX6yG&#10;0/f573eidvnaftSt65Rkm0itB/1u+QUiUBde4Wd7azRMkgQeZ+IR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AfsQAAADcAAAADwAAAAAAAAAAAAAAAACXAgAAZHJzL2Rv&#10;d25yZXYueG1sUEsFBgAAAAAEAAQA9QAAAIgDAAAAAA==&#10;" filled="f" stroked="f">
                  <v:textbox>
                    <w:txbxContent>
                      <w:p w14:paraId="2E06E836" w14:textId="77777777" w:rsidR="00A45EE7" w:rsidRDefault="00A45EE7" w:rsidP="00A9368F">
                        <w:pPr>
                          <w:spacing w:after="0"/>
                          <w:rPr>
                            <w:sz w:val="20"/>
                            <w:lang w:val="en-CA"/>
                          </w:rPr>
                        </w:pPr>
                        <w:r>
                          <w:rPr>
                            <w:sz w:val="20"/>
                            <w:lang w:val="en-CA"/>
                          </w:rPr>
                          <w:t>[w,</w:t>
                        </w:r>
                        <w:r w:rsidRPr="00C91891">
                          <w:rPr>
                            <w:sz w:val="20"/>
                            <w:lang w:val="en-CA"/>
                          </w:rPr>
                          <w:t>e</w:t>
                        </w:r>
                        <w:r>
                          <w:rPr>
                            <w:sz w:val="20"/>
                            <w:lang w:val="en-CA"/>
                          </w:rPr>
                          <w:t>] = [90, 270]</w:t>
                        </w:r>
                        <w:r w:rsidRPr="00171EE2">
                          <w:rPr>
                            <w:sz w:val="20"/>
                            <w:lang w:val="en-CA"/>
                          </w:rPr>
                          <w:t xml:space="preserve"> </w:t>
                        </w:r>
                      </w:p>
                      <w:p w14:paraId="5A071E68" w14:textId="77777777" w:rsidR="00A45EE7" w:rsidRPr="00C91891" w:rsidRDefault="00A45EE7" w:rsidP="00A9368F">
                        <w:pPr>
                          <w:spacing w:after="0"/>
                          <w:rPr>
                            <w:sz w:val="20"/>
                            <w:lang w:val="en-CA"/>
                          </w:rPr>
                        </w:pPr>
                        <w:r>
                          <w:rPr>
                            <w:sz w:val="20"/>
                            <w:lang w:val="en-CA"/>
                          </w:rPr>
                          <w:t xml:space="preserve">         = [-270, -90] (mod 360)</w:t>
                        </w:r>
                      </w:p>
                    </w:txbxContent>
                  </v:textbox>
                </v:shape>
                <v:shape id="Text Box 161" o:spid="_x0000_s1072" type="#_x0000_t202" style="position:absolute;left:4420;top:10048;width:2792;height: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37P5wAAA&#10;ANwAAAAPAAAAZHJzL2Rvd25yZXYueG1sRE9Ni8IwEL0L+x/CLHjTZEVltxplUQRPinVX8DY0Y1ts&#10;JqWJtv57cxA8Pt73fNnZStyp8aVjDV9DBYI4c6bkXMPfcTP4BuEDssHKMWl4kIfl4qM3x8S4lg90&#10;T0MuYgj7BDUUIdSJlD4ryKIfupo4chfXWAwRNrk0DbYx3FZypNRUWiw5NhRY06qg7JrerIb/3eV8&#10;Gqt9vraTunWdkmx/pNb9z+53BiJQF97il3trNExU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37P5wAAAANwAAAAPAAAAAAAAAAAAAAAAAJcCAABkcnMvZG93bnJl&#10;di54bWxQSwUGAAAAAAQABAD1AAAAhAMAAAAA&#10;" filled="f" stroked="f">
                  <v:textbox>
                    <w:txbxContent>
                      <w:p w14:paraId="00EBB836" w14:textId="77777777" w:rsidR="00A45EE7" w:rsidRDefault="00A45EE7" w:rsidP="00A9368F">
                        <w:pPr>
                          <w:spacing w:after="0"/>
                          <w:rPr>
                            <w:sz w:val="20"/>
                            <w:lang w:val="en-CA"/>
                          </w:rPr>
                        </w:pPr>
                        <w:r>
                          <w:rPr>
                            <w:sz w:val="20"/>
                            <w:lang w:val="en-CA"/>
                          </w:rPr>
                          <w:t>[w,</w:t>
                        </w:r>
                        <w:r w:rsidRPr="00C91891">
                          <w:rPr>
                            <w:sz w:val="20"/>
                            <w:lang w:val="en-CA"/>
                          </w:rPr>
                          <w:t>e</w:t>
                        </w:r>
                        <w:r>
                          <w:rPr>
                            <w:sz w:val="20"/>
                            <w:lang w:val="en-CA"/>
                          </w:rPr>
                          <w:t>] = [-90, 90]</w:t>
                        </w:r>
                        <w:r w:rsidRPr="00171EE2">
                          <w:rPr>
                            <w:sz w:val="20"/>
                            <w:lang w:val="en-CA"/>
                          </w:rPr>
                          <w:t xml:space="preserve"> </w:t>
                        </w:r>
                      </w:p>
                      <w:p w14:paraId="6E06A9AF" w14:textId="77777777" w:rsidR="00A45EE7" w:rsidRPr="00C91891" w:rsidRDefault="00A45EE7" w:rsidP="00A9368F">
                        <w:pPr>
                          <w:spacing w:after="0"/>
                          <w:rPr>
                            <w:sz w:val="20"/>
                            <w:lang w:val="en-CA"/>
                          </w:rPr>
                        </w:pPr>
                        <w:r>
                          <w:rPr>
                            <w:sz w:val="20"/>
                            <w:lang w:val="en-CA"/>
                          </w:rPr>
                          <w:t xml:space="preserve">         = [270, 540] (mod 360)</w:t>
                        </w:r>
                      </w:p>
                    </w:txbxContent>
                  </v:textbox>
                </v:shape>
                <v:shape id="Text Box 162" o:spid="_x0000_s1073" type="#_x0000_t202" style="position:absolute;left:7220;top:10047;width:2576;height:7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xZixAAA&#10;ANwAAAAPAAAAZHJzL2Rvd25yZXYueG1sRI9Ba8JAFITvQv/D8gRvZjeliqZZQ6kUPLWordDbI/tM&#10;gtm3Ibua9N93CwWPw8x8w+TFaFtxo943jjWkiQJBXDrTcKXh8/g2X4HwAdlg65g0/JCHYvMwyTEz&#10;buA93Q6hEhHCPkMNdQhdJqUva7LoE9cRR+/seoshyr6Spschwm0rH5VaSosNx4UaO3qtqbwcrlbD&#10;1/v5+/SkPqqtXXSDG5Vku5Zaz6bjyzOIQGO4h//bO6NhoVL4OxOPgN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MWYsQAAADcAAAADwAAAAAAAAAAAAAAAACXAgAAZHJzL2Rv&#10;d25yZXYueG1sUEsFBgAAAAAEAAQA9QAAAIgDAAAAAA==&#10;" filled="f" stroked="f">
                  <v:textbox>
                    <w:txbxContent>
                      <w:p w14:paraId="2E8FC4A3" w14:textId="77777777" w:rsidR="00A45EE7" w:rsidRDefault="00A45EE7" w:rsidP="00A9368F">
                        <w:pPr>
                          <w:spacing w:after="0"/>
                          <w:rPr>
                            <w:sz w:val="20"/>
                            <w:lang w:val="en-CA"/>
                          </w:rPr>
                        </w:pPr>
                        <w:r>
                          <w:rPr>
                            <w:sz w:val="20"/>
                            <w:lang w:val="en-CA"/>
                          </w:rPr>
                          <w:t>[w,</w:t>
                        </w:r>
                        <w:r w:rsidRPr="00C91891">
                          <w:rPr>
                            <w:sz w:val="20"/>
                            <w:lang w:val="en-CA"/>
                          </w:rPr>
                          <w:t>e</w:t>
                        </w:r>
                        <w:r>
                          <w:rPr>
                            <w:sz w:val="20"/>
                            <w:lang w:val="en-CA"/>
                          </w:rPr>
                          <w:t>] = [0, 360]</w:t>
                        </w:r>
                        <w:r w:rsidRPr="00171EE2">
                          <w:rPr>
                            <w:sz w:val="20"/>
                            <w:lang w:val="en-CA"/>
                          </w:rPr>
                          <w:t xml:space="preserve"> </w:t>
                        </w:r>
                      </w:p>
                      <w:p w14:paraId="5C7768FF" w14:textId="77777777" w:rsidR="00A45EE7" w:rsidRPr="00C91891" w:rsidRDefault="00A45EE7" w:rsidP="00A9368F">
                        <w:pPr>
                          <w:spacing w:after="0"/>
                          <w:rPr>
                            <w:sz w:val="20"/>
                            <w:lang w:val="en-CA"/>
                          </w:rPr>
                        </w:pPr>
                        <w:r>
                          <w:rPr>
                            <w:sz w:val="20"/>
                            <w:lang w:val="en-CA"/>
                          </w:rPr>
                          <w:t xml:space="preserve">         = [-360, 0] (mod 360)</w:t>
                        </w:r>
                      </w:p>
                    </w:txbxContent>
                  </v:textbox>
                </v:shape>
                <v:group id="Group 163" o:spid="_x0000_s1074" style="position:absolute;left:1848;top:6396;width:641;height:494" coordorigin="3639,6415" coordsize="641,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AutoShape 164" o:spid="_x0000_s1075" type="#_x0000_t32" style="position:absolute;left:4123;top:6689;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1sK3GAAAA3AAAAA8AAAAAAAAA&#10;AAAAAAAAoQIAAGRycy9kb3ducmV2LnhtbFBLBQYAAAAABAAEAPkAAACUAwAAAAA=&#10;"/>
                  <v:shape id="Text Box 165" o:spid="_x0000_s1076" type="#_x0000_t202" style="position:absolute;left:3639;top:6415;width:601;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5LX6wwAA&#10;ANwAAAAPAAAAZHJzL2Rvd25yZXYueG1sRI9Pi8IwFMTvC36H8IS9rYmii1ajiCLsSVn/gbdH82yL&#10;zUtpoq3f3iwseBxm5jfMbNHaUjyo9oVjDf2eAkGcOlNwpuF42HyNQfiAbLB0TBqe5GEx73zMMDGu&#10;4V967EMmIoR9ghryEKpESp/mZNH3XEUcvaurLYYo60yaGpsIt6UcKPUtLRYcF3KsaJVTetvfrYbT&#10;9no5D9UuW9tR1bhWSbYTqfVnt11OQQRqwzv83/4xGkZqC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5LX6wwAAANwAAAAPAAAAAAAAAAAAAAAAAJcCAABkcnMvZG93&#10;bnJldi54bWxQSwUGAAAAAAQABAD1AAAAhwMAAAAA&#10;" filled="f" stroked="f">
                    <v:textbox>
                      <w:txbxContent>
                        <w:p w14:paraId="6AA5D137" w14:textId="77777777" w:rsidR="00A45EE7" w:rsidRPr="00C91891" w:rsidRDefault="00A45EE7" w:rsidP="00A9368F">
                          <w:pPr>
                            <w:spacing w:before="100" w:beforeAutospacing="1" w:after="100" w:afterAutospacing="1"/>
                            <w:rPr>
                              <w:sz w:val="20"/>
                              <w:lang w:val="en-CA"/>
                            </w:rPr>
                          </w:pPr>
                          <w:r>
                            <w:rPr>
                              <w:sz w:val="20"/>
                              <w:lang w:val="en-CA"/>
                            </w:rPr>
                            <w:t>180</w:t>
                          </w:r>
                        </w:p>
                      </w:txbxContent>
                    </v:textbox>
                  </v:shape>
                </v:group>
                <v:oval id="Oval 166" o:spid="_x0000_s1077" style="position:absolute;left:2952;top:9198;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fxrwgAA&#10;ANwAAAAPAAAAZHJzL2Rvd25yZXYueG1sRI9Bi8IwFITvgv8hPMGLaKpQka5RloLidbsePD6bt23Z&#10;5qUk0bb/fiMIexxm5htmfxxMK57kfGNZwXqVgCAurW64UnD9Pi13IHxA1thaJgUjeTgeppM9Ztr2&#10;/EXPIlQiQthnqKAOocuk9GVNBv3KdsTR+7HOYIjSVVI77CPctHKTJFtpsOG4UGNHeU3lb/EwCtyi&#10;G/Pxkp/Wdz4Xab/Tt+1VKzWfDZ8fIAIN4T/8bl+0gjRJ4XUmHgF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h/GvCAAAA3AAAAA8AAAAAAAAAAAAAAAAAlwIAAGRycy9kb3du&#10;cmV2LnhtbFBLBQYAAAAABAAEAPUAAACGAwAAAAA=&#10;" fillcolor="black"/>
                <v:oval id="Oval 167" o:spid="_x0000_s1078" style="position:absolute;left:2409;top:8672;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97ZxQAA&#10;ANwAAAAPAAAAZHJzL2Rvd25yZXYueG1sRI/NasMwEITvgb6D2EIvIZFbmlAcy6EUCj0U8tM8wMba&#10;yE6slSupsfP2VSCQ4zAz3zDFcrCtOJMPjWMFz9MMBHHldMNGwe7nc/IGIkRkja1jUnChAMvyYVRg&#10;rl3PGzpvoxEJwiFHBXWMXS5lqGqyGKauI07ewXmLMUlvpPbYJ7ht5UuWzaXFhtNCjR191FSdtn9W&#10;wX6/c4P89av12Jw8vh77znyvlXp6HN4XICIN8R6+tb+0glk2h+uZdARk+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f3tnFAAAA3AAAAA8AAAAAAAAAAAAAAAAAlwIAAGRycy9k&#10;b3ducmV2LnhtbFBLBQYAAAAABAAEAPUAAACJAwAAAAA=&#10;" filled="f"/>
                <v:shape id="Text Box 168" o:spid="_x0000_s1079" type="#_x0000_t202" style="position:absolute;left:2481;top:8822;width:1156;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iuNxAAA&#10;ANwAAAAPAAAAZHJzL2Rvd25yZXYueG1sRI9Pa8JAFMTvgt9heUJvddeiVaOrSKXQk8X4B7w9ss8k&#10;mH0bsluTfvuuUPA4zMxvmOW6s5W4U+NLxxpGQwWCOHOm5FzD8fD5OgPhA7LByjFp+CUP61W/t8TE&#10;uJb3dE9DLiKEfYIaihDqREqfFWTRD11NHL2rayyGKJtcmgbbCLeVfFPqXVosOS4UWNNHQdkt/bEa&#10;Trvr5TxW3/nWTurWdUqynUutXwbdZgEiUBee4f/2l9EwUV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YrjcQAAADcAAAADwAAAAAAAAAAAAAAAACXAgAAZHJzL2Rv&#10;d25yZXYueG1sUEsFBgAAAAAEAAQA9QAAAIgDAAAAAA==&#10;" filled="f" stroked="f">
                  <v:textbox>
                    <w:txbxContent>
                      <w:p w14:paraId="2BB7A733"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shape id="Text Box 169" o:spid="_x0000_s1080" type="#_x0000_t202" style="position:absolute;left:2597;top:9696;width:1280;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b//wAAA&#10;ANwAAAAPAAAAZHJzL2Rvd25yZXYueG1sRE9Ni8IwEL0L+x/CLHjTZEVltxplUQRPinVX8DY0Y1ts&#10;JqWJtv57cxA8Pt73fNnZStyp8aVjDV9DBYI4c6bkXMPfcTP4BuEDssHKMWl4kIfl4qM3x8S4lg90&#10;T0MuYgj7BDUUIdSJlD4ryKIfupo4chfXWAwRNrk0DbYx3FZypNRUWiw5NhRY06qg7JrerIb/3eV8&#10;Gqt9vraTunWdkmx/pNb9z+53BiJQF97il3trNExUXBv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qb//wAAAANwAAAAPAAAAAAAAAAAAAAAAAJcCAABkcnMvZG93bnJl&#10;di54bWxQSwUGAAAAAAQABAD1AAAAhAMAAAAA&#10;" filled="f" stroked="f">
                  <v:textbox>
                    <w:txbxContent>
                      <w:p w14:paraId="7F3C4720" w14:textId="77777777" w:rsidR="00A45EE7" w:rsidRPr="00C91891" w:rsidRDefault="00A45EE7" w:rsidP="00A9368F">
                        <w:pPr>
                          <w:rPr>
                            <w:sz w:val="20"/>
                            <w:lang w:val="en-CA"/>
                          </w:rPr>
                        </w:pPr>
                        <w:r>
                          <w:rPr>
                            <w:sz w:val="20"/>
                            <w:lang w:val="en-CA"/>
                          </w:rPr>
                          <w:t>e = 270</w:t>
                        </w:r>
                      </w:p>
                    </w:txbxContent>
                  </v:textbox>
                </v:shape>
                <v:shape id="Arc 170" o:spid="_x0000_s1081" style="position:absolute;left:2406;top:8676;width:593;height:1185;visibility:visible;mso-wrap-style:square;v-text-anchor:top" coordsize="21600,43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gYbxwAA&#10;ANwAAAAPAAAAZHJzL2Rvd25yZXYueG1sRI9bS8NAFITfhf6H5RR8sxtFe4nZFBEqRajYC8XHY/bk&#10;gtmzYXdN0n/vCoKPw8x8w2Tr0bSiJ+cbywpuZwkI4sLqhisFp+PmZgnCB2SNrWVScCEP63xylWGq&#10;7cB76g+hEhHCPkUFdQhdKqUvajLoZ7Yjjl5pncEQpaukdjhEuGnlXZLMpcGG40KNHT3XVHwdvo2C&#10;l9L0n4vd27s73p8vr0O53ezmH0pdT8enRxCBxvAf/mtvtYKHZAW/Z+IRk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JYGG8cAAADcAAAADwAAAAAAAAAAAAAAAACXAgAAZHJz&#10;L2Rvd25yZXYueG1sUEsFBgAAAAAEAAQA9QAAAIsDAAAAAA==&#10;" path="m21451,43195nfc9580,43114,,33467,,21596,,9822,9427,218,21198,-1em21451,43195nsc9580,43114,,33467,,21596,,9822,9427,218,21198,-1l21600,21596,21451,43195xe" filled="f" strokecolor="#8db3e2" strokeweight="5pt">
                  <v:path arrowok="t" o:extrusionok="f" o:connecttype="custom" o:connectlocs="589,1185;582,0;593,592" o:connectangles="0,0,0"/>
                </v:shape>
                <v:shape id="Text Box 171" o:spid="_x0000_s1082" type="#_x0000_t202" style="position:absolute;left:2740;top:8320;width:992;height: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srwwAA&#10;ANwAAAAPAAAAZHJzL2Rvd25yZXYueG1sRE/Pa8IwFL4P/B/CE3abaQeT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GsrwwAAANwAAAAPAAAAAAAAAAAAAAAAAJcCAABkcnMvZG93&#10;bnJldi54bWxQSwUGAAAAAAQABAD1AAAAhwMAAAAA&#10;" filled="f" stroked="f">
                  <v:textbox inset="0,0,0,0">
                    <w:txbxContent>
                      <w:p w14:paraId="7605436E" w14:textId="77777777" w:rsidR="00A45EE7" w:rsidRPr="00C91891" w:rsidRDefault="00A45EE7" w:rsidP="00A9368F">
                        <w:pPr>
                          <w:rPr>
                            <w:sz w:val="20"/>
                            <w:lang w:val="en-CA"/>
                          </w:rPr>
                        </w:pPr>
                        <w:r>
                          <w:rPr>
                            <w:sz w:val="20"/>
                            <w:lang w:val="en-CA"/>
                          </w:rPr>
                          <w:t>w = 90</w:t>
                        </w:r>
                      </w:p>
                    </w:txbxContent>
                  </v:textbox>
                </v:shape>
                <v:oval id="Oval 172" o:spid="_x0000_s1083" style="position:absolute;left:8279;top:9202;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2y1wgAA&#10;ANwAAAAPAAAAZHJzL2Rvd25yZXYueG1sRI9Bi8IwFITvgv8hPMGLrGkFRbpGWQouXq0ePL5t3rZl&#10;m5eSZG37740geBxm5htmdxhMK+7kfGNZQbpMQBCXVjdcKbhejh9bED4ga2wtk4KRPBz208kOM217&#10;PtO9CJWIEPYZKqhD6DIpfVmTQb+0HXH0fq0zGKJ0ldQO+wg3rVwlyUYabDgu1NhRXlP5V/wbBW7R&#10;jfl4yo/pD38X636rb5urVmo+G74+QQQawjv8ap+0gnWawvNMPAJy/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DbLXCAAAA3AAAAA8AAAAAAAAAAAAAAAAAlwIAAGRycy9kb3du&#10;cmV2LnhtbFBLBQYAAAAABAAEAPUAAACGAwAAAAA=&#10;" fillcolor="black"/>
                <v:oval id="Oval 173" o:spid="_x0000_s1084" style="position:absolute;left:7743;top:8669;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U4HxAAA&#10;ANwAAAAPAAAAZHJzL2Rvd25yZXYueG1sRI/RagIxFETfC/5DuEJfimYVK7IaRQqFPhS01g+4bq7Z&#10;1c3NmqTu+vdGEPo4zMwZZrHqbC2u5EPlWMFomIEgLpyu2CjY/34OZiBCRNZYOyYFNwqwWvZeFphr&#10;1/IPXXfRiAThkKOCMsYmlzIUJVkMQ9cQJ+/ovMWYpDdSe2wT3NZynGVTabHitFBiQx8lFefdn1Vw&#10;OOxdJy9+s30zZ4+TU9uY761Sr/1uPQcRqYv/4Wf7Syt4H43hcS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1OB8QAAADcAAAADwAAAAAAAAAAAAAAAACXAgAAZHJzL2Rv&#10;d25yZXYueG1sUEsFBgAAAAAEAAQA9QAAAIgDAAAAAA==&#10;" filled="f"/>
                <v:shape id="Text Box 174" o:spid="_x0000_s1085" type="#_x0000_t202" style="position:absolute;left:7807;top:8819;width:1528;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LtTxAAA&#10;ANwAAAAPAAAAZHJzL2Rvd25yZXYueG1sRI9Ba8JAFITvgv9heYK3uqvVYmM2IpZCT5baWvD2yD6T&#10;YPZtyK4m/nu3UPA4zMw3TLrubS2u1PrKsYbpRIEgzp2puNDw8/3+tAThA7LB2jFpuJGHdTYcpJgY&#10;1/EXXfehEBHCPkENZQhNIqXPS7LoJ64hjt7JtRZDlG0hTYtdhNtazpR6kRYrjgslNrQtKT/vL1bD&#10;YXc6/s7VZ/FmF03neiXZvkqtx6N+swIRqA+P8H/7w2hYTJ/h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S7U8QAAADcAAAADwAAAAAAAAAAAAAAAACXAgAAZHJzL2Rv&#10;d25yZXYueG1sUEsFBgAAAAAEAAQA9QAAAIgDAAAAAA==&#10;" filled="f" stroked="f">
                  <v:textbox>
                    <w:txbxContent>
                      <w:p w14:paraId="5D7F32CD"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oval id="Oval 175" o:spid="_x0000_s1086" style="position:absolute;left:7745;top:8671;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JyxAAA&#10;ANwAAAAPAAAAZHJzL2Rvd25yZXYueG1sRI9Ba8JAFITvBf/D8gRv+mJR26auYouCp0KjB4+P7DMJ&#10;zb6N2a2J/94VCj0OM/MNs1z3tlZXbn3lRMN0koBiyZ2ppNBwPOzGr6B8IDFUO2ENN/awXg2elpQa&#10;18k3X7NQqAgRn5KGMoQmRfR5yZb8xDUs0Tu71lKIsi3QtNRFuK3xOUkWaKmSuFBSw58l5z/Zr9XQ&#10;2cy8vFUnt/X4hfXp45ztLqj1aNhv3kEF7sN/+K+9Nxrm0xk8zsQjg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zyycsQAAADcAAAADwAAAAAAAAAAAAAAAACXAgAAZHJzL2Rv&#10;d25yZXYueG1sUEsFBgAAAAAEAAQA9QAAAIgDAAAAAA==&#10;" filled="f" strokecolor="#8db3e2" strokeweight="5pt"/>
                <v:line id="Line 176" o:spid="_x0000_s1087" style="position:absolute;flip:y;visibility:visible;mso-wrap-style:square" from="8343,9244" to="8927,9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QU78MAAADcAAAADwAAAGRycy9kb3ducmV2LnhtbESPwWrDMBBE74X8g9hCbo1sg0txooRQ&#10;nBJCL3WS+9rayqbWyliq4/x9VSj0OMzMG2azm20vJhp951hBukpAEDdOd2wUXM6HpxcQPiBr7B2T&#10;gjt52G0XDxsstLvxB01VMCJC2BeooA1hKKT0TUsW/coNxNH7dKPFEOVopB7xFuG2l1mSPEuLHceF&#10;Fgd6ban5qr6tgrrcX82pvpY243f9ZvKqZlkptXyc92sQgebwH/5rH7WCPM3h90w8AnL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EFO/DAAAA3AAAAA8AAAAAAAAAAAAA&#10;AAAAoQIAAGRycy9kb3ducmV2LnhtbFBLBQYAAAAABAAEAPkAAACRAwAAAAA=&#10;">
                  <v:stroke dashstyle="dash"/>
                </v:line>
                <v:shape id="Text Box 177" o:spid="_x0000_s1088" type="#_x0000_t202" style="position:absolute;left:9072;top:9016;width:740;height: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VbExQAA&#10;ANwAAAAPAAAAZHJzL2Rvd25yZXYueG1sRI9Ba8JAFITvgv9heUJvurHQ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tVsTFAAAA3AAAAA8AAAAAAAAAAAAAAAAAlwIAAGRycy9k&#10;b3ducmV2LnhtbFBLBQYAAAAABAAEAPUAAACJAwAAAAA=&#10;" filled="f" stroked="f">
                  <v:textbox inset="0,0,0,0">
                    <w:txbxContent>
                      <w:p w14:paraId="1258241B" w14:textId="77777777" w:rsidR="00A45EE7" w:rsidRPr="00C91891" w:rsidRDefault="00A45EE7" w:rsidP="00A9368F">
                        <w:pPr>
                          <w:tabs>
                            <w:tab w:val="left" w:pos="142"/>
                            <w:tab w:val="left" w:pos="284"/>
                          </w:tabs>
                          <w:spacing w:after="0"/>
                          <w:rPr>
                            <w:sz w:val="20"/>
                            <w:lang w:val="en-CA"/>
                          </w:rPr>
                        </w:pPr>
                        <w:r>
                          <w:rPr>
                            <w:sz w:val="20"/>
                            <w:lang w:val="en-CA"/>
                          </w:rPr>
                          <w:t>w = 0</w:t>
                        </w:r>
                      </w:p>
                      <w:p w14:paraId="5A6DDAA0" w14:textId="77777777" w:rsidR="00A45EE7" w:rsidRDefault="00A45EE7" w:rsidP="00A9368F">
                        <w:pPr>
                          <w:tabs>
                            <w:tab w:val="left" w:pos="142"/>
                            <w:tab w:val="left" w:pos="284"/>
                          </w:tabs>
                          <w:spacing w:after="0"/>
                          <w:rPr>
                            <w:sz w:val="20"/>
                            <w:lang w:val="en-CA"/>
                          </w:rPr>
                        </w:pPr>
                        <w:r>
                          <w:rPr>
                            <w:sz w:val="20"/>
                            <w:lang w:val="en-CA"/>
                          </w:rPr>
                          <w:t xml:space="preserve">e = 360 </w:t>
                        </w:r>
                      </w:p>
                    </w:txbxContent>
                  </v:textbox>
                </v:shape>
                <v:group id="Group 178" o:spid="_x0000_s1089" style="position:absolute;left:3500;top:8980;width:379;height:494" coordorigin="3504,6852" coordsize="379,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jsxAAAANwAAAAPAAAAZHJzL2Rvd25yZXYueG1sRI9Bi8IwFITvwv6H8Ba8&#10;adoVXalGEdkVDyKoC+Lt0TzbYvNSmmxb/70RBI/DzHzDzJedKUVDtSssK4iHEQji1OqCMwV/p9/B&#10;FITzyBpLy6TgTg6Wi4/eHBNtWz5Qc/SZCBB2CSrIva8SKV2ak0E3tBVx8K62NuiDrDOpa2wD3JTy&#10;K4om0mDBYSHHitY5pbfjv1GwabFdjeKfZne7ru+X03h/3sWkVP+zW81AeOr8O/xqb7WCc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ezjsxAAAANwAAAAP&#10;AAAAAAAAAAAAAAAAAKkCAABkcnMvZG93bnJldi54bWxQSwUGAAAAAAQABAD6AAAAmgMAAAAA&#10;">
                  <v:shape id="AutoShape 179" o:spid="_x0000_s1090" type="#_x0000_t32" style="position:absolute;left:3504;top:7126;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ki0AcIAAADcAAAADwAAAAAAAAAAAAAA&#10;AAChAgAAZHJzL2Rvd25yZXYueG1sUEsFBgAAAAAEAAQA+QAAAJADAAAAAA==&#10;"/>
                  <v:shape id="Text Box 180" o:spid="_x0000_s1091" type="#_x0000_t202" style="position:absolute;left:3540;top:6852;width:34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Iy5wwAA&#10;ANwAAAAPAAAAZHJzL2Rvd25yZXYueG1sRI9Bi8IwFITvwv6H8Ba8aaKorNUoiyJ4UtTdBW+P5tmW&#10;bV5KE23990YQPA4z8w0zX7a2FDeqfeFYw6CvQBCnzhScafg5bXpfIHxANlg6Jg138rBcfHTmmBjX&#10;8IFux5CJCGGfoIY8hCqR0qc5WfR9VxFH7+JqiyHKOpOmxibCbSmHSk2kxYLjQo4VrXJK/49Xq+F3&#10;dzn/jdQ+W9tx1bhWSbZTqXX3s/2egQjUhnf41d4aDe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Iy5wwAAANwAAAAPAAAAAAAAAAAAAAAAAJcCAABkcnMvZG93&#10;bnJldi54bWxQSwUGAAAAAAQABAD1AAAAhwMAAAAA&#10;" filled="f" stroked="f">
                    <v:textbox>
                      <w:txbxContent>
                        <w:p w14:paraId="3277DF7A" w14:textId="77777777" w:rsidR="00A45EE7" w:rsidRPr="00C91891" w:rsidRDefault="00A45EE7" w:rsidP="00A9368F">
                          <w:pPr>
                            <w:spacing w:before="100" w:beforeAutospacing="1" w:after="100" w:afterAutospacing="1"/>
                            <w:rPr>
                              <w:sz w:val="20"/>
                              <w:lang w:val="en-CA"/>
                            </w:rPr>
                          </w:pPr>
                          <w:r>
                            <w:rPr>
                              <w:sz w:val="20"/>
                              <w:lang w:val="en-CA"/>
                            </w:rPr>
                            <w:t>0</w:t>
                          </w:r>
                        </w:p>
                      </w:txbxContent>
                    </v:textbox>
                  </v:shape>
                </v:group>
                <v:group id="Group 181" o:spid="_x0000_s1092" style="position:absolute;left:7188;top:8980;width:641;height:494" coordorigin="3639,6415" coordsize="641,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AutoShape 182" o:spid="_x0000_s1093" type="#_x0000_t32" style="position:absolute;left:4123;top:6689;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R7XIcUAAADcAAAADwAAAAAAAAAA&#10;AAAAAAChAgAAZHJzL2Rvd25yZXYueG1sUEsFBgAAAAAEAAQA+QAAAJMDAAAAAA==&#10;"/>
                  <v:shape id="Text Box 183" o:spid="_x0000_s1094" type="#_x0000_t202" style="position:absolute;left:3639;top:6415;width:601;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NR1xAAA&#10;ANwAAAAPAAAAZHJzL2Rvd25yZXYueG1sRI9Pi8IwFMTvC36H8ARva2LRxe0aRRTBk8v6Z2Fvj+bZ&#10;FpuX0kRbv/1GEDwOM/MbZrbobCVu1PjSsYbRUIEgzpwpOddwPGzepyB8QDZYOSYNd/KwmPfeZpga&#10;1/IP3fYhFxHCPkUNRQh1KqXPCrLoh64mjt7ZNRZDlE0uTYNthNtKJkp9SIslx4UCa1oVlF32V6vh&#10;tDv//Y7Vd762k7p1nZJsP6XWg363/AIRqAuv8LO9NRom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UdcQAAADcAAAADwAAAAAAAAAAAAAAAACXAgAAZHJzL2Rv&#10;d25yZXYueG1sUEsFBgAAAAAEAAQA9QAAAIgDAAAAAA==&#10;" filled="f" stroked="f">
                    <v:textbox>
                      <w:txbxContent>
                        <w:p w14:paraId="13329E76" w14:textId="77777777" w:rsidR="00A45EE7" w:rsidRPr="00C91891" w:rsidRDefault="00A45EE7" w:rsidP="00A9368F">
                          <w:pPr>
                            <w:spacing w:before="100" w:beforeAutospacing="1" w:after="100" w:afterAutospacing="1"/>
                            <w:rPr>
                              <w:sz w:val="20"/>
                              <w:lang w:val="en-CA"/>
                            </w:rPr>
                          </w:pPr>
                          <w:r>
                            <w:rPr>
                              <w:sz w:val="20"/>
                              <w:lang w:val="en-CA"/>
                            </w:rPr>
                            <w:t>180</w:t>
                          </w:r>
                        </w:p>
                      </w:txbxContent>
                    </v:textbox>
                  </v:shape>
                </v:group>
                <v:group id="Group 184" o:spid="_x0000_s1095" style="position:absolute;left:1844;top:8980;width:641;height:494" coordorigin="3639,6415" coordsize="641,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LPRSxAAAANwAAAAPAAAAZHJzL2Rvd25yZXYueG1sRI9Bi8IwFITvgv8hPGFv&#10;mlZRpBpFRJc9yIJVWPb2aJ5tsXkpTWzrv98sCB6HmfmGWW97U4mWGldaVhBPIhDEmdUl5wqul+N4&#10;CcJ5ZI2VZVLwJAfbzXCwxkTbjs/Upj4XAcIuQQWF93UipcsKMugmtiYO3s02Bn2QTS51g12Am0pO&#10;o2ghDZYcFgqsaV9Qdk8fRsFnh91uFh/a0/22f/5e5t8/p5iU+hj1uxUIT71/h1/tL61gPp3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LPRSxAAAANwAAAAP&#10;AAAAAAAAAAAAAAAAAKkCAABkcnMvZG93bnJldi54bWxQSwUGAAAAAAQABAD6AAAAmgMAAAAA&#10;">
                  <v:shape id="AutoShape 185" o:spid="_x0000_s1096" type="#_x0000_t32" style="position:absolute;left:4123;top:6689;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pdLnGAAAA3AAAAA8AAAAAAAAA&#10;AAAAAAAAoQIAAGRycy9kb3ducmV2LnhtbFBLBQYAAAAABAAEAPkAAACUAwAAAAA=&#10;"/>
                  <v:shape id="Text Box 186" o:spid="_x0000_s1097" type="#_x0000_t202" style="position:absolute;left:3639;top:6415;width:601;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UwBxAAA&#10;ANwAAAAPAAAAZHJzL2Rvd25yZXYueG1sRI9Pi8IwFMTvC36H8ARva6LYxe0aRRTBk7L+Wdjbo3m2&#10;xealNNHWb28WFjwOM/MbZrbobCXu1PjSsYbRUIEgzpwpOddwOm7epyB8QDZYOSYND/KwmPfeZpga&#10;1/I33Q8hFxHCPkUNRQh1KqXPCrLoh64mjt7FNRZDlE0uTYNthNtKjpX6kBZLjgsF1rQqKLseblbD&#10;eXf5/Zmofb62Sd26Tkm2n1LrQb9bfoEI1IVX+L+9NRqSc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1MAcQAAADcAAAADwAAAAAAAAAAAAAAAACXAgAAZHJzL2Rv&#10;d25yZXYueG1sUEsFBgAAAAAEAAQA9QAAAIgDAAAAAA==&#10;" filled="f" stroked="f">
                    <v:textbox>
                      <w:txbxContent>
                        <w:p w14:paraId="4B168983" w14:textId="77777777" w:rsidR="00A45EE7" w:rsidRPr="00C91891" w:rsidRDefault="00A45EE7" w:rsidP="00A9368F">
                          <w:pPr>
                            <w:spacing w:before="100" w:beforeAutospacing="1" w:after="100" w:afterAutospacing="1"/>
                            <w:rPr>
                              <w:sz w:val="20"/>
                              <w:lang w:val="en-CA"/>
                            </w:rPr>
                          </w:pPr>
                          <w:r>
                            <w:rPr>
                              <w:sz w:val="20"/>
                              <w:lang w:val="en-CA"/>
                            </w:rPr>
                            <w:t>180</w:t>
                          </w:r>
                        </w:p>
                      </w:txbxContent>
                    </v:textbox>
                  </v:shape>
                </v:group>
                <v:oval id="Oval 187" o:spid="_x0000_s1098" style="position:absolute;left:7731;top:6063;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oK5xQAA&#10;ANwAAAAPAAAAZHJzL2Rvd25yZXYueG1sRI9Ra8IwFIXfB/6HcIW9DE2VTaQ2FRkIPgzmnD/g2lzT&#10;anPTJdF2/34ZDPZ4OOd8h1OsB9uKO/nQOFYwm2YgiCunGzYKjp/byRJEiMgaW8ek4JsCrMvRQ4G5&#10;dj1/0P0QjUgQDjkqqGPscilDVZPFMHUdcfLOzluMSXojtcc+wW0r51m2kBYbTgs1dvRaU3U93KyC&#10;0+noBvnl3/dP5urx+dJ35m2v1ON42KxARBrif/ivvdMKXuYL+D2TjoAs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qgrnFAAAA3AAAAA8AAAAAAAAAAAAAAAAAlwIAAGRycy9k&#10;b3ducmV2LnhtbFBLBQYAAAAABAAEAPUAAACJAwAAAAA=&#10;" filled="f"/>
                <v:shape id="Arc 188" o:spid="_x0000_s1099" style="position:absolute;left:7727;top:6053;width:1003;height:1188;visibility:visible;mso-wrap-style:square;v-text-anchor:top" coordsize="36504,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12zxwAA&#10;ANwAAAAPAAAAZHJzL2Rvd25yZXYueG1sRI9Ba8JAFITvQv/D8gpeQt1U0YbUVapUqPZUK/T6yL4m&#10;wezbsLvVxF/vFgSPw8x8w8yXnWnEiZyvLSt4HqUgiAuray4VHL43TxkIH5A1NpZJQU8elouHwRxz&#10;bc/8Rad9KEWEsM9RQRVCm0vpi4oM+pFtiaP3a53BEKUrpXZ4jnDTyHGazqTBmuNChS2tKyqO+z+j&#10;YDdNJv12/X7pJ8fP2So7JO4nS5QaPnZvryACdeEevrU/tILp+AX+z8Qj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qdds8cAAADcAAAADwAAAAAAAAAAAAAAAACXAgAAZHJz&#10;L2Rvd25yZXYueG1sUEsFBgAAAAAEAAQA9QAAAIsDAAAAAA==&#10;" path="m36372,37359nfc32368,41111,27087,43199,21600,43199,9670,43200,,33529,,21600,,9670,9670,,21600,,27149,,32486,2136,36503,5965em36372,37359nsc32368,41111,27087,43199,21600,43199,9670,43200,,33529,,21600,,9670,9670,,21600,,27149,,32486,2136,36503,5965l21600,21600,36372,37359xe" filled="f" strokecolor="#8db3e2" strokeweight="5pt">
                  <v:path arrowok="t" o:extrusionok="f" o:connecttype="custom" o:connectlocs="999,1027;1003,164;593,594" o:connectangles="0,0,0"/>
                </v:shape>
                <v:shape id="Text Box 189" o:spid="_x0000_s1100" type="#_x0000_t202" style="position:absolute;left:7797;top:6231;width:1528;height:5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OOfwQAA&#10;ANwAAAAPAAAAZHJzL2Rvd25yZXYueG1sRE/LasJAFN0X/IfhCt01M4opbcwooghdVWof4O6SuSbB&#10;zJ2QGZP0752F4PJw3vl6tI3oqfO1Yw2zRIEgLpypudTw871/eQPhA7LBxjFp+CcP69XkKcfMuIG/&#10;qD+GUsQQ9hlqqEJoMyl9UZFFn7iWOHJn11kMEXalNB0OMdw2cq7Uq7RYc2yosKVtRcXleLUafj/P&#10;p7+FOpQ7m7aDG5Vk+y61fp6OmyWIQGN4iO/uD6Mhnce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zjn8EAAADcAAAADwAAAAAAAAAAAAAAAACXAgAAZHJzL2Rvd25y&#10;ZXYueG1sUEsFBgAAAAAEAAQA9QAAAIUDAAAAAA==&#10;" filled="f" stroked="f">
                  <v:textbox>
                    <w:txbxContent>
                      <w:p w14:paraId="16533586"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shape id="Text Box 190" o:spid="_x0000_s1101" type="#_x0000_t202" style="position:absolute;left:8620;top:5856;width:1021;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EYExAAA&#10;ANwAAAAPAAAAZHJzL2Rvd25yZXYueG1sRI9Ba8JAFITvBf/D8oTe6q5iikY3QSxCTy1NVfD2yD6T&#10;YPZtyG5N+u+7hUKPw8x8w2zz0bbiTr1vHGuYzxQI4tKZhisNx8/D0wqED8gGW8ek4Zs85NnkYYup&#10;cQN/0L0IlYgQ9ilqqEPoUil9WZNFP3MdcfSurrcYouwraXocIty2cqHUs7TYcFyosaN9TeWt+LIa&#10;Tm/Xy3mp3qsXm3SDG5Vku5ZaP07H3QZEoDH8h//ar0ZDslj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BGBMQAAADcAAAADwAAAAAAAAAAAAAAAACXAgAAZHJzL2Rv&#10;d25yZXYueG1sUEsFBgAAAAAEAAQA9QAAAIgDAAAAAA==&#10;" filled="f" stroked="f">
                  <v:textbox>
                    <w:txbxContent>
                      <w:p w14:paraId="573D5161" w14:textId="77777777" w:rsidR="00A45EE7" w:rsidRPr="00C91891" w:rsidRDefault="00A45EE7" w:rsidP="00A9368F">
                        <w:pPr>
                          <w:rPr>
                            <w:sz w:val="20"/>
                            <w:lang w:val="en-CA"/>
                          </w:rPr>
                        </w:pPr>
                        <w:r>
                          <w:rPr>
                            <w:sz w:val="20"/>
                            <w:lang w:val="en-CA"/>
                          </w:rPr>
                          <w:t>w = 45</w:t>
                        </w:r>
                      </w:p>
                    </w:txbxContent>
                  </v:textbox>
                </v:shape>
                <v:shape id="Text Box 191" o:spid="_x0000_s1102" type="#_x0000_t202" style="position:absolute;left:8648;top:6900;width:1141;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3lEwAAA&#10;ANwAAAAPAAAAZHJzL2Rvd25yZXYueG1sRE/LisIwFN0L8w/hDsxOE2dUtGOUQRFcKT5hdpfm2hab&#10;m9JEW//eLASXh/OezltbijvVvnCsod9TIIhTZwrONBwPq+4YhA/IBkvHpOFBHuazj84UE+Ma3tF9&#10;HzIRQ9gnqCEPoUqk9GlOFn3PVcSRu7jaYoiwzqSpsYnhtpTfSo2kxYJjQ44VLXJKr/ub1XDaXP7P&#10;A7XNlnZYNa5Vku1Eav312f79ggjUhrf45V4bDcOf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s3lEwAAAANwAAAAPAAAAAAAAAAAAAAAAAJcCAABkcnMvZG93bnJl&#10;di54bWxQSwUGAAAAAAQABAD1AAAAhAMAAAAA&#10;" filled="f" stroked="f">
                  <v:textbox>
                    <w:txbxContent>
                      <w:p w14:paraId="38FC718C" w14:textId="77777777" w:rsidR="00A45EE7" w:rsidRPr="00C91891" w:rsidRDefault="00A45EE7" w:rsidP="00A9368F">
                        <w:pPr>
                          <w:rPr>
                            <w:sz w:val="20"/>
                            <w:lang w:val="en-CA"/>
                          </w:rPr>
                        </w:pPr>
                        <w:r>
                          <w:rPr>
                            <w:sz w:val="20"/>
                            <w:lang w:val="en-CA"/>
                          </w:rPr>
                          <w:t>e = 315</w:t>
                        </w:r>
                      </w:p>
                    </w:txbxContent>
                  </v:textbox>
                </v:shape>
                <v:oval id="Oval 192" o:spid="_x0000_s1103" style="position:absolute;left:8242;top:6622;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jDVwwAA&#10;ANwAAAAPAAAAZHJzL2Rvd25yZXYueG1sRI9Ba8JAFITvhf6H5RV6KXUTRZHUVSSgeDXNweMz+5qE&#10;Zt+G3dUk/74rCD0OM/MNs9mNphN3cr61rCCdJSCIK6tbrhWU34fPNQgfkDV2lknBRB5229eXDWba&#10;DnymexFqESHsM1TQhNBnUvqqIYN+Znvi6P1YZzBE6WqpHQ4Rbjo5T5KVNNhyXGiwp7yh6re4GQXu&#10;o5/y6ZQf0isfi+Ww1pdVqZV6fxv3XyACjeE//GyftILlIoXHmXgE5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djDVwwAAANwAAAAPAAAAAAAAAAAAAAAAAJcCAABkcnMvZG93&#10;bnJldi54bWxQSwUGAAAAAAQABAD1AAAAhwMAAAAA&#10;" fillcolor="black"/>
                <v:line id="Line 193" o:spid="_x0000_s1104" style="position:absolute;flip:x y;visibility:visible;mso-wrap-style:square" from="8287,6658" to="8719,7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fhTsYAAADcAAAADwAAAGRycy9kb3ducmV2LnhtbESP3WoCMRSE7wu+QzhCb4omKhZdjSKW&#10;gj/1YtUHOGxOd7duTpZNquvbN4LQy2FmvmHmy9ZW4kqNLx1rGPQVCOLMmZJzDefTZ28Cwgdkg5Vj&#10;0nAnD8tF52WOiXE3Tul6DLmIEPYJaihCqBMpfVaQRd93NXH0vl1jMUTZ5NI0eItwW8mhUu/SYslx&#10;ocCa1gVll+Ov1aDS/fhrMt1+bH+qTare9js3Ouy0fu22qxmIQG34Dz/bG6NhPBrC40w8AnL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U34U7GAAAA3AAAAA8AAAAAAAAA&#10;AAAAAAAAoQIAAGRycy9kb3ducmV2LnhtbFBLBQYAAAAABAAEAPkAAACUAwAAAAA=&#10;">
                  <v:stroke dashstyle="dash"/>
                </v:line>
                <v:line id="Line 194" o:spid="_x0000_s1105" style="position:absolute;flip:y;visibility:visible;mso-wrap-style:square" from="8325,6245" to="8724,6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R1YMQAAADcAAAADwAAAGRycy9kb3ducmV2LnhtbESPQWvCQBSE70L/w/IKvemmhoikriJF&#10;Sym9GOv9JfvcBLNvQ3ZN0n/fLRR6HGbmG2azm2wrBup941jB8yIBQVw53bBR8HU+ztcgfEDW2Dom&#10;Bd/kYbd9mG0w127kEw1FMCJC2OeooA6hy6X0VU0W/cJ1xNG7ut5iiLI3Uvc4Rrht5TJJVtJiw3Gh&#10;xo5ea6puxd0qKA/7i/koLwe75E/9ZrKiZFko9fQ47V9ABJrCf/iv/a4VZGkKv2fiEZD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VHVgxAAAANwAAAAPAAAAAAAAAAAA&#10;AAAAAKECAABkcnMvZG93bnJldi54bWxQSwUGAAAAAAQABAD5AAAAkgMAAAAA&#10;">
                  <v:stroke dashstyle="dash"/>
                </v:line>
                <v:group id="Group 195" o:spid="_x0000_s1106" style="position:absolute;left:8830;top:6396;width:379;height:494" coordorigin="3504,6852" coordsize="379,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shape id="AutoShape 196" o:spid="_x0000_s1107" type="#_x0000_t32" style="position:absolute;left:3504;top:7126;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H/8YAAADcAAAADwAAAGRycy9kb3ducmV2LnhtbESPT2sCMRTE74V+h/AKvRTNWlmR1Sjb&#10;glALHvx3f25eN6Gbl+0m6vrtm0LB4zAzv2Hmy9414kJdsJ4VjIYZCOLKa8u1gsN+NZiCCBFZY+OZ&#10;FNwowHLx+DDHQvsrb+myi7VIEA4FKjAxtoWUoTLkMAx9S5y8L985jEl2tdQdXhPcNfI1yybSoeW0&#10;YLCld0PV9+7sFGzWo7fyZOz6c/tjN/mqbM71y1Gp56e+nIGI1Md7+L/9oRXk4xz+zqQjIB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8R//GAAAA3AAAAA8AAAAAAAAA&#10;AAAAAAAAoQIAAGRycy9kb3ducmV2LnhtbFBLBQYAAAAABAAEAPkAAACUAwAAAAA=&#10;"/>
                  <v:shape id="Text Box 197" o:spid="_x0000_s1108" type="#_x0000_t202" style="position:absolute;left:3540;top:6852;width:34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kSrxAAA&#10;ANwAAAAPAAAAZHJzL2Rvd25yZXYueG1sRI9Ba8JAFITvBf/D8oTe6q5WxcZsRFoKnlpMa8HbI/tM&#10;gtm3Ibs18d+7hYLHYWa+YdLNYBtxoc7XjjVMJwoEceFMzaWG76/3pxUIH5ANNo5Jw5U8bLLRQ4qJ&#10;cT3v6ZKHUkQI+wQ1VCG0iZS+qMiin7iWOHon11kMUXalNB32EW4bOVNqKS3WHBcqbOm1ouKc/1oN&#10;h4/T8WeuPss3u2h7NyjJ9kVq/TgetmsQgYZwD/+3d0bD4nkJ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RZEq8QAAADcAAAADwAAAAAAAAAAAAAAAACXAgAAZHJzL2Rv&#10;d25yZXYueG1sUEsFBgAAAAAEAAQA9QAAAIgDAAAAAA==&#10;" filled="f" stroked="f">
                    <v:textbox>
                      <w:txbxContent>
                        <w:p w14:paraId="69B9341E" w14:textId="77777777" w:rsidR="00A45EE7" w:rsidRPr="00C91891" w:rsidRDefault="00A45EE7" w:rsidP="00A9368F">
                          <w:pPr>
                            <w:spacing w:before="100" w:beforeAutospacing="1" w:after="100" w:afterAutospacing="1"/>
                            <w:rPr>
                              <w:sz w:val="20"/>
                              <w:lang w:val="en-CA"/>
                            </w:rPr>
                          </w:pPr>
                          <w:r>
                            <w:rPr>
                              <w:sz w:val="20"/>
                              <w:lang w:val="en-CA"/>
                            </w:rPr>
                            <w:t>0</w:t>
                          </w:r>
                        </w:p>
                      </w:txbxContent>
                    </v:textbox>
                  </v:shape>
                </v:group>
                <v:group id="Group 198" o:spid="_x0000_s1109" style="position:absolute;left:7176;top:6396;width:641;height:494" coordorigin="3639,6415" coordsize="641,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SMxgAAANwAAAAPAAAAZHJzL2Rvd25yZXYueG1sRI9Ba8JAFITvBf/D8gre&#10;mk2UtJJmFZEqHkKhKpTeHtlnEsy+DdltEv99t1DocZiZb5h8M5lWDNS7xrKCJIpBEJdWN1wpuJz3&#10;TysQziNrbC2Tgjs52KxnDzlm2o78QcPJVyJA2GWooPa+y6R0ZU0GXWQ74uBdbW/QB9lXUvc4Brhp&#10;5SKOn6XBhsNCjR3taipvp2+j4DDiuF0mb0Nxu+7uX+f0/bNISKn547R9BeFp8v/hv/ZRK0i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OZIzGAAAA3AAA&#10;AA8AAAAAAAAAAAAAAAAAqQIAAGRycy9kb3ducmV2LnhtbFBLBQYAAAAABAAEAPoAAACcAwAAAAA=&#10;">
                  <v:shape id="AutoShape 199" o:spid="_x0000_s1110" type="#_x0000_t32" style="position:absolute;left:4123;top:6689;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3oYcIAAADcAAAADwAAAGRycy9kb3ducmV2LnhtbERPy2oCMRTdC/2HcIVuRDO2WGQ0ylQQ&#10;asGFr/11cp0EJzfjJOr075tFocvDec+XnavFg9pgPSsYjzIQxKXXlisFx8N6OAURIrLG2jMp+KEA&#10;y8VLb4659k/e0WMfK5FCOOSowMTY5FKG0pDDMPINceIuvnUYE2wrqVt8pnBXy7cs+5AOLacGgw2t&#10;DJXX/d0p2G7Gn8XZ2M337ma3k3VR36vBSanXflfMQETq4r/4z/2lFUze09p0Jh0Bu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f3oYcIAAADcAAAADwAAAAAAAAAAAAAA&#10;AAChAgAAZHJzL2Rvd25yZXYueG1sUEsFBgAAAAAEAAQA+QAAAJADAAAAAA==&#10;"/>
                  <v:shape id="Text Box 200" o:spid="_x0000_s1111" type="#_x0000_t202" style="position:absolute;left:3639;top:6415;width:601;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dDZxAAA&#10;ANwAAAAPAAAAZHJzL2Rvd25yZXYueG1sRI9Ba8JAFITvgv9heYI33dWqaOoqYin0VDGthd4e2WcS&#10;mn0bsquJ/74rCB6HmfmGWW87W4krNb50rGEyViCIM2dKzjV8f72PliB8QDZYOSYNN/Kw3fR7a0yM&#10;a/lI1zTkIkLYJ6ihCKFOpPRZQRb92NXE0Tu7xmKIssmlabCNcFvJqVILabHkuFBgTfuCsr/0YjWc&#10;Ps+/PzN1yN/svG5dpyTbldR6OOh2ryACdeEZfrQ/jIb5yw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nQ2cQAAADcAAAADwAAAAAAAAAAAAAAAACXAgAAZHJzL2Rv&#10;d25yZXYueG1sUEsFBgAAAAAEAAQA9QAAAIgDAAAAAA==&#10;" filled="f" stroked="f">
                    <v:textbox>
                      <w:txbxContent>
                        <w:p w14:paraId="11676164" w14:textId="77777777" w:rsidR="00A45EE7" w:rsidRPr="00C91891" w:rsidRDefault="00A45EE7" w:rsidP="00A9368F">
                          <w:pPr>
                            <w:spacing w:before="100" w:beforeAutospacing="1" w:after="100" w:afterAutospacing="1"/>
                            <w:rPr>
                              <w:sz w:val="20"/>
                              <w:lang w:val="en-CA"/>
                            </w:rPr>
                          </w:pPr>
                          <w:r>
                            <w:rPr>
                              <w:sz w:val="20"/>
                              <w:lang w:val="en-CA"/>
                            </w:rPr>
                            <w:t>180</w:t>
                          </w:r>
                        </w:p>
                      </w:txbxContent>
                    </v:textbox>
                  </v:shape>
                </v:group>
                <v:line id="Line 201" o:spid="_x0000_s1112" style="position:absolute;rotation:-90;flip:y;visibility:visible;mso-wrap-style:square" from="2704,8960" to="3288,8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nTUcMAAADcAAAADwAAAGRycy9kb3ducmV2LnhtbERPy2rCQBTdC/2H4Ra6kWaitBLTjCKF&#10;QF10USOCu0vm5kEyd0JmjOnfO4tCl4fzzvaz6cVEo2stK1hFMQji0uqWawXnIn9NQDiPrLG3TAp+&#10;ycF+97TIMNX2zj80nXwtQgi7FBU03g+plK5syKCL7EAcuMqOBn2AYy31iPcQbnq5juONNNhyaGhw&#10;oM+Gyu50Mwou1255LBLMt3i7duu2+vZdtVXq5Xk+fIDwNPt/8Z/7Syt4fwvzw5lwBOTu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Z01HDAAAA3AAAAA8AAAAAAAAAAAAA&#10;AAAAoQIAAGRycy9kb3ducmV2LnhtbFBLBQYAAAAABAAEAPkAAACRAwAAAAA=&#10;">
                  <v:stroke dashstyle="dash"/>
                </v:line>
                <v:line id="Line 202" o:spid="_x0000_s1113" style="position:absolute;rotation:-90;flip:y;visibility:visible;mso-wrap-style:square" from="2704,9560" to="3288,9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V2ysYAAADcAAAADwAAAGRycy9kb3ducmV2LnhtbESPT2vCQBTE7wW/w/IEL0U3ihWN2Ugp&#10;BPTQQ7UUvD2yL39I9m3IrjF+e7dQ6HGYmd8wyWE0rRiod7VlBctFBII4t7rmUsH3JZtvQTiPrLG1&#10;TAoe5OCQTl4SjLW98xcNZ1+KAGEXo4LK+y6W0uUVGXQL2xEHr7C9QR9kX0rd4z3ATStXUbSRBmsO&#10;CxV29FFR3pxvRsHPtXk9XbaY7fB2bVZ18embYqfUbDq+70F4Gv1/+K991Are1kv4PROOgEy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WVdsrGAAAA3AAAAA8AAAAAAAAA&#10;AAAAAAAAoQIAAGRycy9kb3ducmV2LnhtbFBLBQYAAAAABAAEAPkAAACUAwAAAAA=&#10;">
                  <v:stroke dashstyle="dash"/>
                </v:line>
                <v:oval id="Oval 203" o:spid="_x0000_s1114" style="position:absolute;left:5520;top:9198;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t3fwwAA&#10;ANwAAAAPAAAAZHJzL2Rvd25yZXYueG1sRI9Bi8IwFITvwv6H8Ba8iKaKinSNshQUr1s9eHw2b9uy&#10;zUtJom3/vVkQPA4z8w2z3femEQ9yvrasYD5LQBAXVtdcKricD9MNCB+QNTaWScFAHva7j9EWU207&#10;/qFHHkoRIexTVFCF0KZS+qIig35mW+Lo/VpnMETpSqkddhFuGrlIkrU0WHNcqLClrKLiL78bBW7S&#10;Dtlwyg7zGx/zVbfR1/VFKzX+7L+/QATqwzv8ap+0gtVyAf9n4hGQu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ot3fwwAAANwAAAAPAAAAAAAAAAAAAAAAAJcCAABkcnMvZG93&#10;bnJldi54bWxQSwUGAAAAAAQABAD1AAAAhwMAAAAA&#10;" fillcolor="black"/>
                <v:oval id="Oval 204" o:spid="_x0000_s1115" style="position:absolute;left:4977;top:8672;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sSBxQAA&#10;ANwAAAAPAAAAZHJzL2Rvd25yZXYueG1sRI/RagIxFETfhf5DuAVfSs1qtZStUUqh4ENB3foB181t&#10;duvmZk2iu/69EQo+DjNzhpkve9uIM/lQO1YwHmUgiEunazYKdj9fz28gQkTW2DgmBRcKsFw8DOaY&#10;a9fxls5FNCJBOOSooIqxzaUMZUUWw8i1xMn7dd5iTNIbqT12CW4bOcmyV2mx5rRQYUufFZWH4mQV&#10;7Pc718ujX2+ezMHj9K9rzfdGqeFj//EOIlIf7+H/9kormE1f4HYmHQ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CxIHFAAAA3AAAAA8AAAAAAAAAAAAAAAAAlwIAAGRycy9k&#10;b3ducmV2LnhtbFBLBQYAAAAABAAEAPUAAACJAwAAAAA=&#10;" filled="f"/>
                <v:shape id="Text Box 205" o:spid="_x0000_s1116" type="#_x0000_t202" style="position:absolute;left:5049;top:8822;width:1156;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gw6xAAA&#10;ANwAAAAPAAAAZHJzL2Rvd25yZXYueG1sRI9Pa8JAFMTvgt9heYI3s1uJ0qZugigFTxXtH+jtkX0m&#10;odm3Ibs16bd3CwWPw8z8htkUo23FlXrfONbwkCgQxKUzDVca3t9eFo8gfEA22DomDb/kocinkw1m&#10;xg18ous5VCJC2GeooQ6hy6T0ZU0WfeI64uhdXG8xRNlX0vQ4RLht5VKptbTYcFyosaNdTeX3+cdq&#10;+Hi9fH2m6ljt7aob3Kgk2yep9Xw2bp9BBBrDPfzfPhgNqzSFvzPxCM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4MOsQAAADcAAAADwAAAAAAAAAAAAAAAACXAgAAZHJzL2Rv&#10;d25yZXYueG1sUEsFBgAAAAAEAAQA9QAAAIgDAAAAAA==&#10;" filled="f" stroked="f">
                  <v:textbox>
                    <w:txbxContent>
                      <w:p w14:paraId="6BF3D865"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shape id="Text Box 206" o:spid="_x0000_s1117" type="#_x0000_t202" style="position:absolute;left:5165;top:9696;width:1280;height: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qmhwwAA&#10;ANwAAAAPAAAAZHJzL2Rvd25yZXYueG1sRI9Pi8IwFMTvC36H8ARva+JiF61GERfBk8v6D7w9mmdb&#10;bF5KE2399puFBY/DzPyGmS87W4kHNb50rGE0VCCIM2dKzjUcD5v3CQgfkA1WjknDkzwsF723OabG&#10;tfxDj33IRYSwT1FDEUKdSumzgiz6oauJo3d1jcUQZZNL02Ab4baSH0p9Soslx4UCa1oXlN32d6vh&#10;tLtezmP1nX/ZpG5dpyTbqdR60O9WMxCBuvAK/7e3RkMyTuDv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wqmhwwAAANwAAAAPAAAAAAAAAAAAAAAAAJcCAABkcnMvZG93&#10;bnJldi54bWxQSwUGAAAAAAQABAD1AAAAhwMAAAAA&#10;" filled="f" stroked="f">
                  <v:textbox>
                    <w:txbxContent>
                      <w:p w14:paraId="109CC952" w14:textId="77777777" w:rsidR="00A45EE7" w:rsidRPr="00C91891" w:rsidRDefault="00A45EE7" w:rsidP="00A9368F">
                        <w:pPr>
                          <w:rPr>
                            <w:sz w:val="20"/>
                            <w:lang w:val="en-CA"/>
                          </w:rPr>
                        </w:pPr>
                        <w:r>
                          <w:rPr>
                            <w:sz w:val="20"/>
                            <w:lang w:val="en-CA"/>
                          </w:rPr>
                          <w:t>w = -90</w:t>
                        </w:r>
                      </w:p>
                    </w:txbxContent>
                  </v:textbox>
                </v:shape>
                <v:shape id="Arc 207" o:spid="_x0000_s1118" style="position:absolute;left:5563;top:8682;width:597;height:1185;visibility:visible;mso-wrap-style:square;v-text-anchor:top" coordsize="21746,43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bIXxQAA&#10;ANwAAAAPAAAAZHJzL2Rvd25yZXYueG1sRI9Ba8JAFITvBf/D8oTedKPU0KauooWI4qVawesj+5qE&#10;ZN+G7DaJ/94VhB6HmfmGWa4HU4uOWldaVjCbRiCIM6tLzhVcftLJOwjnkTXWlknBjRysV6OXJSba&#10;9nyi7uxzESDsElRQeN8kUrqsIINuahvi4P3a1qAPss2lbrEPcFPLeRTF0mDJYaHAhr4Kyqrzn1Fw&#10;naXbOVf94WO4xenxtNt/V51V6nU8bD5BeBr8f/jZ3msFi7cYHmfC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1shfFAAAA3AAAAA8AAAAAAAAAAAAAAAAAlwIAAGRycy9k&#10;b3ducmV2LnhtbFBLBQYAAAAABAAEAPUAAACJAwAAAAA=&#10;" path="m0,0nfc48,,97,-1,146,-1,12075,,21746,9670,21746,21600,21746,33472,12163,43119,290,43199em0,0nsc48,,97,-1,146,-1,12075,,21746,9670,21746,21600,21746,33472,12163,43119,290,43199l146,21600,,0xe" filled="f" strokecolor="#8db3e2" strokeweight="5pt">
                  <v:path arrowok="t" o:extrusionok="f" o:connecttype="custom" o:connectlocs="0,0;8,1185;4,593" o:connectangles="0,0,0"/>
                </v:shape>
                <v:shape id="Text Box 208" o:spid="_x0000_s1119" type="#_x0000_t202" style="position:absolute;left:5308;top:8320;width:992;height: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txCxgAA&#10;ANwAAAAPAAAAZHJzL2Rvd25yZXYueG1sRI9Ba8JAFITvQv/D8gq96aal2p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0txCxgAAANwAAAAPAAAAAAAAAAAAAAAAAJcCAABkcnMv&#10;ZG93bnJldi54bWxQSwUGAAAAAAQABAD1AAAAigMAAAAA&#10;" filled="f" stroked="f">
                  <v:textbox inset="0,0,0,0">
                    <w:txbxContent>
                      <w:p w14:paraId="6C76CE04" w14:textId="77777777" w:rsidR="00A45EE7" w:rsidRPr="00C91891" w:rsidRDefault="00A45EE7" w:rsidP="00A9368F">
                        <w:pPr>
                          <w:rPr>
                            <w:sz w:val="20"/>
                            <w:lang w:val="en-CA"/>
                          </w:rPr>
                        </w:pPr>
                        <w:r>
                          <w:rPr>
                            <w:sz w:val="20"/>
                            <w:lang w:val="en-CA"/>
                          </w:rPr>
                          <w:t>e = 90</w:t>
                        </w:r>
                      </w:p>
                    </w:txbxContent>
                  </v:textbox>
                </v:shape>
                <v:group id="Group 209" o:spid="_x0000_s1120" style="position:absolute;left:6068;top:8980;width:379;height:494" coordorigin="3504,6852" coordsize="379,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shape id="AutoShape 210" o:spid="_x0000_s1121" type="#_x0000_t32" style="position:absolute;left:3504;top:7126;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c+h8YAAADcAAAADwAAAGRycy9kb3ducmV2LnhtbESPQWsCMRSE7wX/Q3iCl1KzSpV2a5RV&#10;EKrgQW3vr5vXTXDzsm6ibv+9KRR6HGbmG2a26FwtrtQG61nBaJiBIC69tlwp+Diun15AhIissfZM&#10;Cn4owGLee5hhrv2N93Q9xEokCIccFZgYm1zKUBpyGIa+IU7et28dxiTbSuoWbwnuajnOsql0aDkt&#10;GGxoZag8HS5OwW4zWhZfxm62+7PdTdZFfakeP5Ua9LviDUSkLv6H/9rvWsHk+RV+z6Qj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3PofGAAAA3AAAAA8AAAAAAAAA&#10;AAAAAAAAoQIAAGRycy9kb3ducmV2LnhtbFBLBQYAAAAABAAEAPkAAACUAwAAAAA=&#10;"/>
                  <v:shape id="Text Box 211" o:spid="_x0000_s1122" type="#_x0000_t202" style="position:absolute;left:3540;top:6852;width:34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zkwAAA&#10;ANwAAAAPAAAAZHJzL2Rvd25yZXYueG1sRE9Ni8IwEL0L/ocwgjdNlK3sdo0iyoInRd0VvA3N2JZt&#10;JqWJtv57cxA8Pt73fNnZStyp8aVjDZOxAkGcOVNyruH39DP6BOEDssHKMWl4kIflot+bY2pcywe6&#10;H0MuYgj7FDUUIdSplD4ryKIfu5o4clfXWAwRNrk0DbYx3FZyqtRMWiw5NhRY07qg7P94sxr+dtfL&#10;+UPt841N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bJzkwAAAANwAAAAPAAAAAAAAAAAAAAAAAJcCAABkcnMvZG93bnJl&#10;di54bWxQSwUGAAAAAAQABAD1AAAAhAMAAAAA&#10;" filled="f" stroked="f">
                    <v:textbox>
                      <w:txbxContent>
                        <w:p w14:paraId="05892D70" w14:textId="77777777" w:rsidR="00A45EE7" w:rsidRPr="00C91891" w:rsidRDefault="00A45EE7" w:rsidP="00A9368F">
                          <w:pPr>
                            <w:spacing w:before="100" w:beforeAutospacing="1" w:after="100" w:afterAutospacing="1"/>
                            <w:rPr>
                              <w:sz w:val="20"/>
                              <w:lang w:val="en-CA"/>
                            </w:rPr>
                          </w:pPr>
                          <w:r>
                            <w:rPr>
                              <w:sz w:val="20"/>
                              <w:lang w:val="en-CA"/>
                            </w:rPr>
                            <w:t>0</w:t>
                          </w:r>
                        </w:p>
                      </w:txbxContent>
                    </v:textbox>
                  </v:shape>
                </v:group>
                <v:line id="Line 212" o:spid="_x0000_s1123" style="position:absolute;rotation:-90;flip:y;visibility:visible;mso-wrap-style:square" from="5272,8960" to="5856,8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zgF8QAAADcAAAADwAAAGRycy9kb3ducmV2LnhtbESPzarCMBSE94LvEI5wN3JNFRStRhFB&#10;0IULrVxwd2hOf2hzUpqovW9vBMHlMDPfMKtNZ2rxoNaVlhWMRxEI4tTqknMF12T/OwfhPLLG2jIp&#10;+CcHm3W/t8JY2yef6XHxuQgQdjEqKLxvYildWpBBN7INcfAy2xr0Qba51C0+A9zUchJFM2mw5LBQ&#10;YEO7gtLqcjcK/m7V8JjMcb/A+62alNnJV9lCqZ9Bt12C8NT5b/jTPmgF0+kY3mfCEZD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TOAXxAAAANwAAAAPAAAAAAAAAAAA&#10;AAAAAKECAABkcnMvZG93bnJldi54bWxQSwUGAAAAAAQABAD5AAAAkgMAAAAA&#10;">
                  <v:stroke dashstyle="dash"/>
                </v:line>
                <v:line id="Line 213" o:spid="_x0000_s1124" style="position:absolute;rotation:-90;flip:y;visibility:visible;mso-wrap-style:square" from="5272,9560" to="5856,9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5+YMYAAADcAAAADwAAAGRycy9kb3ducmV2LnhtbESPzWrDMBCE74W8g9hAL6WWY3CJ3Sih&#10;FALpoYc4peDbYq1/sLUylpy4b18VAj0OM/MNszssZhBXmlxnWcEmikEQV1Z33Cj4uhyftyCcR9Y4&#10;WCYFP+TgsF897DDX9sZnuha+EQHCLkcFrfdjLqWrWjLoIjsSB6+2k0Ef5NRIPeEtwM0gkzh+kQY7&#10;DgstjvTeUtUXs1HwXfZPH5ctHjOcyz7p6k/f15lSj+vl7RWEp8X/h+/tk1aQpgn8nQlHQO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efmDGAAAA3AAAAA8AAAAAAAAA&#10;AAAAAAAAoQIAAGRycy9kb3ducmV2LnhtbFBLBQYAAAAABAAEAPkAAACUAwAAAAA=&#10;">
                  <v:stroke dashstyle="dash"/>
                </v:line>
                <w10:anchorlock/>
              </v:group>
            </w:pict>
          </mc:Fallback>
        </mc:AlternateContent>
      </w:r>
    </w:p>
    <w:p w14:paraId="638350ED" w14:textId="77777777" w:rsidR="00A9368F" w:rsidRDefault="00A9368F" w:rsidP="00A9368F">
      <w:pPr>
        <w:pStyle w:val="Figuretitle"/>
        <w:tabs>
          <w:tab w:val="left" w:pos="5387"/>
        </w:tabs>
      </w:pPr>
      <w:r>
        <w:t xml:space="preserve">Figure </w:t>
      </w:r>
      <w:r w:rsidR="003C5B50">
        <w:fldChar w:fldCharType="begin"/>
      </w:r>
      <w:r w:rsidR="003C5B50">
        <w:instrText xml:space="preserve"> SEQ Figure \* ARABIC </w:instrText>
      </w:r>
      <w:r w:rsidR="003C5B50">
        <w:fldChar w:fldCharType="separate"/>
      </w:r>
      <w:r w:rsidR="007B103F">
        <w:rPr>
          <w:noProof/>
        </w:rPr>
        <w:t>9</w:t>
      </w:r>
      <w:r w:rsidR="003C5B50">
        <w:rPr>
          <w:noProof/>
        </w:rPr>
        <w:fldChar w:fldCharType="end"/>
      </w:r>
      <w:r>
        <w:t>:  Uniqueness of longitude intervals from west to east ([w, e])</w:t>
      </w:r>
    </w:p>
    <w:p w14:paraId="3FC46FF6" w14:textId="77777777" w:rsidR="00A9368F" w:rsidRDefault="00A9368F" w:rsidP="00A9368F">
      <w:pPr>
        <w:tabs>
          <w:tab w:val="left" w:pos="5387"/>
        </w:tabs>
      </w:pPr>
      <w:r>
        <w:t>Additional examples of valid longitude intervals with full global coverage, starting and ending at different longitude values are shown in Figure 10.</w:t>
      </w:r>
    </w:p>
    <w:p w14:paraId="6E07FE5D" w14:textId="77777777" w:rsidR="00A9368F" w:rsidRDefault="0002622D" w:rsidP="00A9368F">
      <w:pPr>
        <w:tabs>
          <w:tab w:val="left" w:pos="5387"/>
        </w:tabs>
      </w:pPr>
      <w:r>
        <w:rPr>
          <w:noProof/>
        </w:rPr>
        <mc:AlternateContent>
          <mc:Choice Requires="wpg">
            <w:drawing>
              <wp:inline distT="0" distB="0" distL="0" distR="0" wp14:anchorId="295B315C" wp14:editId="2A815DE8">
                <wp:extent cx="5485130" cy="1104900"/>
                <wp:effectExtent l="0" t="5080" r="1270" b="0"/>
                <wp:docPr id="425"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5130" cy="1104900"/>
                          <a:chOff x="1406" y="8365"/>
                          <a:chExt cx="8638" cy="1740"/>
                        </a:xfrm>
                      </wpg:grpSpPr>
                      <wps:wsp>
                        <wps:cNvPr id="426" name="AutoShape 87"/>
                        <wps:cNvSpPr>
                          <a:spLocks noChangeAspect="1" noChangeArrowheads="1" noTextEdit="1"/>
                        </wps:cNvSpPr>
                        <wps:spPr bwMode="auto">
                          <a:xfrm>
                            <a:off x="1406" y="8365"/>
                            <a:ext cx="8638" cy="1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Oval 88"/>
                        <wps:cNvSpPr>
                          <a:spLocks noChangeArrowheads="1"/>
                        </wps:cNvSpPr>
                        <wps:spPr bwMode="auto">
                          <a:xfrm>
                            <a:off x="3061" y="9169"/>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 name="Oval 89"/>
                        <wps:cNvSpPr>
                          <a:spLocks noChangeArrowheads="1"/>
                        </wps:cNvSpPr>
                        <wps:spPr bwMode="auto">
                          <a:xfrm>
                            <a:off x="2525" y="8636"/>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90"/>
                        <wps:cNvSpPr txBox="1">
                          <a:spLocks noChangeArrowheads="1"/>
                        </wps:cNvSpPr>
                        <wps:spPr bwMode="auto">
                          <a:xfrm>
                            <a:off x="2589" y="8786"/>
                            <a:ext cx="152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B0094"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430" name="Oval 91"/>
                        <wps:cNvSpPr>
                          <a:spLocks noChangeArrowheads="1"/>
                        </wps:cNvSpPr>
                        <wps:spPr bwMode="auto">
                          <a:xfrm>
                            <a:off x="2527" y="8638"/>
                            <a:ext cx="1177" cy="1177"/>
                          </a:xfrm>
                          <a:prstGeom prst="ellipse">
                            <a:avLst/>
                          </a:pr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92"/>
                        <wps:cNvCnPr/>
                        <wps:spPr bwMode="auto">
                          <a:xfrm flipV="1">
                            <a:off x="2525" y="9211"/>
                            <a:ext cx="58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Oval 93"/>
                        <wps:cNvSpPr>
                          <a:spLocks noChangeArrowheads="1"/>
                        </wps:cNvSpPr>
                        <wps:spPr bwMode="auto">
                          <a:xfrm>
                            <a:off x="5527" y="9171"/>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3" name="Oval 94"/>
                        <wps:cNvSpPr>
                          <a:spLocks noChangeArrowheads="1"/>
                        </wps:cNvSpPr>
                        <wps:spPr bwMode="auto">
                          <a:xfrm>
                            <a:off x="4991" y="8638"/>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95"/>
                        <wps:cNvSpPr txBox="1">
                          <a:spLocks noChangeArrowheads="1"/>
                        </wps:cNvSpPr>
                        <wps:spPr bwMode="auto">
                          <a:xfrm>
                            <a:off x="5039" y="8788"/>
                            <a:ext cx="152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3351"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435" name="Oval 96"/>
                        <wps:cNvSpPr>
                          <a:spLocks noChangeArrowheads="1"/>
                        </wps:cNvSpPr>
                        <wps:spPr bwMode="auto">
                          <a:xfrm>
                            <a:off x="4993" y="8640"/>
                            <a:ext cx="1177" cy="1177"/>
                          </a:xfrm>
                          <a:prstGeom prst="ellipse">
                            <a:avLst/>
                          </a:pr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Line 97"/>
                        <wps:cNvCnPr/>
                        <wps:spPr bwMode="auto">
                          <a:xfrm flipH="1">
                            <a:off x="5575" y="9169"/>
                            <a:ext cx="595" cy="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7" name="Text Box 98"/>
                        <wps:cNvSpPr txBox="1">
                          <a:spLocks noChangeArrowheads="1"/>
                        </wps:cNvSpPr>
                        <wps:spPr bwMode="auto">
                          <a:xfrm>
                            <a:off x="1660" y="8964"/>
                            <a:ext cx="1184"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D750" w14:textId="77777777" w:rsidR="00293FFC" w:rsidRDefault="00293FFC" w:rsidP="00A9368F">
                              <w:pPr>
                                <w:tabs>
                                  <w:tab w:val="left" w:pos="142"/>
                                  <w:tab w:val="left" w:pos="284"/>
                                </w:tabs>
                                <w:spacing w:after="0"/>
                                <w:rPr>
                                  <w:sz w:val="20"/>
                                  <w:lang w:val="en-CA"/>
                                </w:rPr>
                              </w:pPr>
                              <w:r>
                                <w:rPr>
                                  <w:sz w:val="20"/>
                                  <w:lang w:val="en-CA"/>
                                </w:rPr>
                                <w:t xml:space="preserve">w = -180 </w:t>
                              </w:r>
                            </w:p>
                            <w:p w14:paraId="35BDFAE5" w14:textId="77777777" w:rsidR="00293FFC" w:rsidRDefault="00293FFC" w:rsidP="00A9368F">
                              <w:pPr>
                                <w:tabs>
                                  <w:tab w:val="left" w:pos="142"/>
                                  <w:tab w:val="left" w:pos="284"/>
                                </w:tabs>
                                <w:spacing w:after="0"/>
                                <w:rPr>
                                  <w:sz w:val="20"/>
                                  <w:lang w:val="en-CA"/>
                                </w:rPr>
                              </w:pPr>
                              <w:r>
                                <w:rPr>
                                  <w:sz w:val="20"/>
                                  <w:lang w:val="en-CA"/>
                                </w:rPr>
                                <w:t>e = 180</w:t>
                              </w:r>
                            </w:p>
                            <w:p w14:paraId="544EED12" w14:textId="77777777" w:rsidR="00293FFC" w:rsidRPr="00C91891" w:rsidRDefault="00293FFC" w:rsidP="00A9368F">
                              <w:pPr>
                                <w:tabs>
                                  <w:tab w:val="left" w:pos="142"/>
                                  <w:tab w:val="left" w:pos="284"/>
                                </w:tabs>
                                <w:spacing w:after="0"/>
                                <w:rPr>
                                  <w:sz w:val="20"/>
                                  <w:lang w:val="en-CA"/>
                                </w:rPr>
                              </w:pPr>
                              <w:r>
                                <w:rPr>
                                  <w:sz w:val="20"/>
                                  <w:lang w:val="en-CA"/>
                                </w:rPr>
                                <w:t>(defaults)</w:t>
                              </w:r>
                            </w:p>
                          </w:txbxContent>
                        </wps:txbx>
                        <wps:bodyPr rot="0" vert="horz" wrap="square" lIns="0" tIns="0" rIns="0" bIns="0" anchor="t" anchorCtr="0" upright="1">
                          <a:noAutofit/>
                        </wps:bodyPr>
                      </wps:wsp>
                      <wps:wsp>
                        <wps:cNvPr id="438" name="Text Box 99"/>
                        <wps:cNvSpPr txBox="1">
                          <a:spLocks noChangeArrowheads="1"/>
                        </wps:cNvSpPr>
                        <wps:spPr bwMode="auto">
                          <a:xfrm>
                            <a:off x="6280" y="8808"/>
                            <a:ext cx="1031"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A0573" w14:textId="77777777" w:rsidR="00293FFC" w:rsidRDefault="00293FFC" w:rsidP="00A9368F">
                              <w:pPr>
                                <w:tabs>
                                  <w:tab w:val="left" w:pos="142"/>
                                  <w:tab w:val="left" w:pos="284"/>
                                </w:tabs>
                                <w:spacing w:after="0"/>
                                <w:rPr>
                                  <w:sz w:val="20"/>
                                  <w:lang w:val="en-CA"/>
                                </w:rPr>
                              </w:pPr>
                              <w:r>
                                <w:rPr>
                                  <w:sz w:val="20"/>
                                  <w:lang w:val="en-CA"/>
                                </w:rPr>
                                <w:t xml:space="preserve">w = -359 </w:t>
                              </w:r>
                            </w:p>
                            <w:p w14:paraId="607FB191" w14:textId="77777777" w:rsidR="00293FFC" w:rsidRPr="00C91891" w:rsidRDefault="00293FFC" w:rsidP="00A9368F">
                              <w:pPr>
                                <w:tabs>
                                  <w:tab w:val="left" w:pos="142"/>
                                  <w:tab w:val="left" w:pos="284"/>
                                </w:tabs>
                                <w:spacing w:after="0"/>
                                <w:rPr>
                                  <w:sz w:val="20"/>
                                  <w:lang w:val="en-CA"/>
                                </w:rPr>
                              </w:pPr>
                              <w:r>
                                <w:rPr>
                                  <w:sz w:val="20"/>
                                  <w:lang w:val="en-CA"/>
                                </w:rPr>
                                <w:t>e = 1</w:t>
                              </w:r>
                            </w:p>
                          </w:txbxContent>
                        </wps:txbx>
                        <wps:bodyPr rot="0" vert="horz" wrap="square" lIns="0" tIns="0" rIns="0" bIns="0" anchor="t" anchorCtr="0" upright="1">
                          <a:noAutofit/>
                        </wps:bodyPr>
                      </wps:wsp>
                      <wps:wsp>
                        <wps:cNvPr id="439" name="Oval 100"/>
                        <wps:cNvSpPr>
                          <a:spLocks noChangeArrowheads="1"/>
                        </wps:cNvSpPr>
                        <wps:spPr bwMode="auto">
                          <a:xfrm>
                            <a:off x="8367" y="916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Oval 101"/>
                        <wps:cNvSpPr>
                          <a:spLocks noChangeArrowheads="1"/>
                        </wps:cNvSpPr>
                        <wps:spPr bwMode="auto">
                          <a:xfrm>
                            <a:off x="7831" y="8630"/>
                            <a:ext cx="1177" cy="1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Text Box 102"/>
                        <wps:cNvSpPr txBox="1">
                          <a:spLocks noChangeArrowheads="1"/>
                        </wps:cNvSpPr>
                        <wps:spPr bwMode="auto">
                          <a:xfrm>
                            <a:off x="7895" y="8780"/>
                            <a:ext cx="1528"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6A57" w14:textId="77777777" w:rsidR="00293FFC" w:rsidRPr="00C91891" w:rsidRDefault="00293FFC" w:rsidP="00A9368F">
                              <w:pPr>
                                <w:spacing w:before="100" w:beforeAutospacing="1" w:after="100" w:afterAutospacing="1"/>
                                <w:rPr>
                                  <w:sz w:val="20"/>
                                  <w:lang w:val="en-CA"/>
                                </w:rPr>
                              </w:pPr>
                              <w:r>
                                <w:rPr>
                                  <w:sz w:val="20"/>
                                  <w:lang w:val="en-CA"/>
                                </w:rPr>
                                <w:t>north pole</w:t>
                              </w:r>
                            </w:p>
                          </w:txbxContent>
                        </wps:txbx>
                        <wps:bodyPr rot="0" vert="horz" wrap="square" lIns="91440" tIns="45720" rIns="91440" bIns="45720" anchor="t" anchorCtr="0" upright="1">
                          <a:noAutofit/>
                        </wps:bodyPr>
                      </wps:wsp>
                      <wps:wsp>
                        <wps:cNvPr id="442" name="Oval 103"/>
                        <wps:cNvSpPr>
                          <a:spLocks noChangeArrowheads="1"/>
                        </wps:cNvSpPr>
                        <wps:spPr bwMode="auto">
                          <a:xfrm>
                            <a:off x="7833" y="8632"/>
                            <a:ext cx="1177" cy="1177"/>
                          </a:xfrm>
                          <a:prstGeom prst="ellipse">
                            <a:avLst/>
                          </a:prstGeom>
                          <a:noFill/>
                          <a:ln w="63500">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104"/>
                        <wps:cNvCnPr/>
                        <wps:spPr bwMode="auto">
                          <a:xfrm flipH="1" flipV="1">
                            <a:off x="8415" y="9205"/>
                            <a:ext cx="593" cy="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Text Box 105"/>
                        <wps:cNvSpPr txBox="1">
                          <a:spLocks noChangeArrowheads="1"/>
                        </wps:cNvSpPr>
                        <wps:spPr bwMode="auto">
                          <a:xfrm>
                            <a:off x="9124" y="9140"/>
                            <a:ext cx="69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8670" w14:textId="77777777" w:rsidR="00293FFC" w:rsidRDefault="00293FFC" w:rsidP="00A9368F">
                              <w:pPr>
                                <w:tabs>
                                  <w:tab w:val="left" w:pos="142"/>
                                  <w:tab w:val="left" w:pos="284"/>
                                </w:tabs>
                                <w:spacing w:after="0"/>
                                <w:rPr>
                                  <w:sz w:val="20"/>
                                  <w:lang w:val="en-CA"/>
                                </w:rPr>
                              </w:pPr>
                              <w:r>
                                <w:rPr>
                                  <w:sz w:val="20"/>
                                  <w:lang w:val="en-CA"/>
                                </w:rPr>
                                <w:t xml:space="preserve">w= -1 </w:t>
                              </w:r>
                            </w:p>
                            <w:p w14:paraId="43B37385" w14:textId="77777777" w:rsidR="00293FFC" w:rsidRPr="00C91891" w:rsidRDefault="00293FFC" w:rsidP="00A9368F">
                              <w:pPr>
                                <w:tabs>
                                  <w:tab w:val="left" w:pos="142"/>
                                  <w:tab w:val="left" w:pos="284"/>
                                </w:tabs>
                                <w:spacing w:after="0"/>
                                <w:rPr>
                                  <w:sz w:val="20"/>
                                  <w:lang w:val="en-CA"/>
                                </w:rPr>
                              </w:pPr>
                              <w:r>
                                <w:rPr>
                                  <w:sz w:val="20"/>
                                  <w:lang w:val="en-CA"/>
                                </w:rPr>
                                <w:t>e = 359</w:t>
                              </w:r>
                            </w:p>
                          </w:txbxContent>
                        </wps:txbx>
                        <wps:bodyPr rot="0" vert="horz" wrap="square" lIns="0" tIns="0" rIns="0" bIns="0" anchor="t" anchorCtr="0" upright="1">
                          <a:noAutofit/>
                        </wps:bodyPr>
                      </wps:wsp>
                      <wpg:grpSp>
                        <wpg:cNvPr id="445" name="Group 106"/>
                        <wpg:cNvGrpSpPr>
                          <a:grpSpLocks/>
                        </wpg:cNvGrpSpPr>
                        <wpg:grpSpPr bwMode="auto">
                          <a:xfrm>
                            <a:off x="3624" y="8932"/>
                            <a:ext cx="379" cy="494"/>
                            <a:chOff x="3504" y="6852"/>
                            <a:chExt cx="379" cy="494"/>
                          </a:xfrm>
                        </wpg:grpSpPr>
                        <wps:wsp>
                          <wps:cNvPr id="446" name="AutoShape 107"/>
                          <wps:cNvCnPr>
                            <a:cxnSpLocks noChangeShapeType="1"/>
                          </wps:cNvCnPr>
                          <wps:spPr bwMode="auto">
                            <a:xfrm>
                              <a:off x="3504" y="7126"/>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Text Box 108"/>
                          <wps:cNvSpPr txBox="1">
                            <a:spLocks noChangeArrowheads="1"/>
                          </wps:cNvSpPr>
                          <wps:spPr bwMode="auto">
                            <a:xfrm>
                              <a:off x="3540" y="6852"/>
                              <a:ext cx="34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F4FA" w14:textId="77777777" w:rsidR="00293FFC" w:rsidRPr="00C91891" w:rsidRDefault="00293FFC" w:rsidP="00A9368F">
                                <w:pPr>
                                  <w:spacing w:before="100" w:beforeAutospacing="1" w:after="100" w:afterAutospacing="1"/>
                                  <w:rPr>
                                    <w:sz w:val="20"/>
                                    <w:lang w:val="en-CA"/>
                                  </w:rPr>
                                </w:pPr>
                                <w:r>
                                  <w:rPr>
                                    <w:sz w:val="20"/>
                                    <w:lang w:val="en-CA"/>
                                  </w:rPr>
                                  <w:t>0</w:t>
                                </w:r>
                              </w:p>
                            </w:txbxContent>
                          </wps:txbx>
                          <wps:bodyPr rot="0" vert="horz" wrap="square" lIns="91440" tIns="45720" rIns="91440" bIns="45720" anchor="t" anchorCtr="0" upright="1">
                            <a:noAutofit/>
                          </wps:bodyPr>
                        </wps:wsp>
                      </wpg:grpSp>
                      <wpg:grpSp>
                        <wpg:cNvPr id="448" name="Group 109"/>
                        <wpg:cNvGrpSpPr>
                          <a:grpSpLocks/>
                        </wpg:cNvGrpSpPr>
                        <wpg:grpSpPr bwMode="auto">
                          <a:xfrm>
                            <a:off x="4426" y="8932"/>
                            <a:ext cx="641" cy="494"/>
                            <a:chOff x="3639" y="6415"/>
                            <a:chExt cx="641" cy="494"/>
                          </a:xfrm>
                        </wpg:grpSpPr>
                        <wps:wsp>
                          <wps:cNvPr id="449" name="AutoShape 110"/>
                          <wps:cNvCnPr>
                            <a:cxnSpLocks noChangeShapeType="1"/>
                          </wps:cNvCnPr>
                          <wps:spPr bwMode="auto">
                            <a:xfrm>
                              <a:off x="4123" y="6689"/>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Text Box 111"/>
                          <wps:cNvSpPr txBox="1">
                            <a:spLocks noChangeArrowheads="1"/>
                          </wps:cNvSpPr>
                          <wps:spPr bwMode="auto">
                            <a:xfrm>
                              <a:off x="3639" y="6415"/>
                              <a:ext cx="60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BDB0" w14:textId="77777777" w:rsidR="00293FFC" w:rsidRPr="00C91891" w:rsidRDefault="00293FFC" w:rsidP="00A9368F">
                                <w:pPr>
                                  <w:spacing w:before="100" w:beforeAutospacing="1" w:after="100" w:afterAutospacing="1"/>
                                  <w:rPr>
                                    <w:sz w:val="20"/>
                                    <w:lang w:val="en-CA"/>
                                  </w:rPr>
                                </w:pPr>
                                <w:r>
                                  <w:rPr>
                                    <w:sz w:val="20"/>
                                    <w:lang w:val="en-CA"/>
                                  </w:rPr>
                                  <w:t>180</w:t>
                                </w:r>
                              </w:p>
                            </w:txbxContent>
                          </wps:txbx>
                          <wps:bodyPr rot="0" vert="horz" wrap="square" lIns="91440" tIns="45720" rIns="91440" bIns="45720" anchor="t" anchorCtr="0" upright="1">
                            <a:noAutofit/>
                          </wps:bodyPr>
                        </wps:wsp>
                      </wpg:grpSp>
                      <wpg:grpSp>
                        <wpg:cNvPr id="451" name="Group 112"/>
                        <wpg:cNvGrpSpPr>
                          <a:grpSpLocks/>
                        </wpg:cNvGrpSpPr>
                        <wpg:grpSpPr bwMode="auto">
                          <a:xfrm>
                            <a:off x="7278" y="8932"/>
                            <a:ext cx="641" cy="494"/>
                            <a:chOff x="3639" y="6415"/>
                            <a:chExt cx="641" cy="494"/>
                          </a:xfrm>
                        </wpg:grpSpPr>
                        <wps:wsp>
                          <wps:cNvPr id="452" name="AutoShape 113"/>
                          <wps:cNvCnPr>
                            <a:cxnSpLocks noChangeShapeType="1"/>
                          </wps:cNvCnPr>
                          <wps:spPr bwMode="auto">
                            <a:xfrm>
                              <a:off x="4123" y="6689"/>
                              <a:ext cx="1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Text Box 114"/>
                          <wps:cNvSpPr txBox="1">
                            <a:spLocks noChangeArrowheads="1"/>
                          </wps:cNvSpPr>
                          <wps:spPr bwMode="auto">
                            <a:xfrm>
                              <a:off x="3639" y="6415"/>
                              <a:ext cx="60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9CC0" w14:textId="77777777" w:rsidR="00293FFC" w:rsidRPr="00C91891" w:rsidRDefault="00293FFC" w:rsidP="00A9368F">
                                <w:pPr>
                                  <w:spacing w:before="100" w:beforeAutospacing="1" w:after="100" w:afterAutospacing="1"/>
                                  <w:rPr>
                                    <w:sz w:val="20"/>
                                    <w:lang w:val="en-CA"/>
                                  </w:rPr>
                                </w:pPr>
                                <w:r>
                                  <w:rPr>
                                    <w:sz w:val="20"/>
                                    <w:lang w:val="en-CA"/>
                                  </w:rPr>
                                  <w:t>180</w:t>
                                </w:r>
                              </w:p>
                            </w:txbxContent>
                          </wps:txbx>
                          <wps:bodyPr rot="0" vert="horz" wrap="square" lIns="91440" tIns="45720" rIns="91440" bIns="45720" anchor="t" anchorCtr="0" upright="1">
                            <a:noAutofit/>
                          </wps:bodyPr>
                        </wps:wsp>
                      </wpg:grpSp>
                    </wpg:wgp>
                  </a:graphicData>
                </a:graphic>
              </wp:inline>
            </w:drawing>
          </mc:Choice>
          <mc:Fallback>
            <w:pict>
              <v:group id="Group 86" o:spid="_x0000_s1125" style="width:431.9pt;height:87pt;mso-position-horizontal-relative:char;mso-position-vertical-relative:line" coordorigin="1406,8365" coordsize="8638,1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">
                <o:lock v:ext="edit" aspectratio="t"/>
                <v:rect id="AutoShape 87" o:spid="_x0000_s1126" style="position:absolute;left:1406;top:8365;width:8638;height:1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FkZxQAA&#10;ANwAAAAPAAAAZHJzL2Rvd25yZXYueG1sRI9Ba8JAFITvQv/D8gq9iG4qRSS6ShFKgxTEpPX8yD6T&#10;YPZtzG6T+O9dQfA4zMw3zGozmFp01LrKsoL3aQSCOLe64kLBb/Y1WYBwHlljbZkUXMnBZv0yWmGs&#10;bc8H6lJfiABhF6OC0vsmltLlJRl0U9sQB+9kW4M+yLaQusU+wE0tZ1E0lwYrDgslNrQtKT+n/0ZB&#10;n++7Y/bzLffjY2L5kly26d9OqbfX4XMJwtPgn+FHO9EKPmZzuJ8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MWRnFAAAA3AAAAA8AAAAAAAAAAAAAAAAAlwIAAGRycy9k&#10;b3ducmV2LnhtbFBLBQYAAAAABAAEAPUAAACJAwAAAAA=&#10;" filled="f" stroked="f">
                  <o:lock v:ext="edit" aspectratio="t" text="t"/>
                </v:rect>
                <v:oval id="Oval 88" o:spid="_x0000_s1127" style="position:absolute;left:3061;top:9169;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65R6xAAA&#10;ANwAAAAPAAAAZHJzL2Rvd25yZXYueG1sRI9Ba8JAFITvBf/D8gq9FN0orYboKhKweG3MweMz+0xC&#10;s2/D7tYk/75bKPQ4zMw3zO4wmk48yPnWsoLlIgFBXFndcq2gvJzmKQgfkDV2lknBRB4O+9nTDjNt&#10;B/6kRxFqESHsM1TQhNBnUvqqIYN+YXvi6N2tMxiidLXUDocIN51cJclaGmw5LjTYU95Q9VV8GwXu&#10;tZ/y6Zyfljf+KN6HVF/XpVbq5Xk8bkEEGsN/+K991greVhv4PROP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uUesQAAADcAAAADwAAAAAAAAAAAAAAAACXAgAAZHJzL2Rv&#10;d25yZXYueG1sUEsFBgAAAAAEAAQA9QAAAIgDAAAAAA==&#10;" fillcolor="black"/>
                <v:oval id="Oval 89" o:spid="_x0000_s1128" style="position:absolute;left:2525;top:8636;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LzNwAAA&#10;ANwAAAAPAAAAZHJzL2Rvd25yZXYueG1sRE/NisIwEL4v+A5hBC+LpoosUo0iguBB0FUfYGzGtNpM&#10;ahJt9+03h4U9fnz/i1Vna/EmHyrHCsajDARx4XTFRsHlvB3OQISIrLF2TAp+KMBq2ftYYK5dy9/0&#10;PkUjUgiHHBWUMTa5lKEoyWIYuYY4cTfnLcYEvZHaY5vCbS0nWfYlLVacGkpsaFNS8Ti9rILr9eI6&#10;+fSH46d5eJze28bsj0oN+t16DiJSF//Ff+6dVjCdpLXpTDoCcv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2LzNwAAAANwAAAAPAAAAAAAAAAAAAAAAAJcCAABkcnMvZG93bnJl&#10;di54bWxQSwUGAAAAAAQABAD1AAAAhAMAAAAA&#10;" filled="f"/>
                <v:shape id="Text Box 90" o:spid="_x0000_s1129" type="#_x0000_t202" style="position:absolute;left:2589;top:8786;width:1528;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UmZxAAA&#10;ANwAAAAPAAAAZHJzL2Rvd25yZXYueG1sRI9Ba8JAFITvBf/D8gRvdVexRaObIBahp5amKnh7ZJ9J&#10;MPs2ZLdJ+u+7hUKPw8x8w+yy0Taip87XjjUs5goEceFMzaWG0+fxcQ3CB2SDjWPS8E0esnTysMPE&#10;uIE/qM9DKSKEfYIaqhDaREpfVGTRz11LHL2b6yyGKLtSmg6HCLeNXCr1LC3WHBcqbOlQUXHPv6yG&#10;89vtelmp9/LFPrWDG5Vku5Faz6bjfgsi0Bj+w3/tV6Nhtdz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FJmcQAAADcAAAADwAAAAAAAAAAAAAAAACXAgAAZHJzL2Rv&#10;d25yZXYueG1sUEsFBgAAAAAEAAQA9QAAAIgDAAAAAA==&#10;" filled="f" stroked="f">
                  <v:textbox>
                    <w:txbxContent>
                      <w:p w14:paraId="09AB0094"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oval id="Oval 91" o:spid="_x0000_s1130" style="position:absolute;left:2527;top:8638;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eMwAAA&#10;ANwAAAAPAAAAZHJzL2Rvd25yZXYueG1sRE9Na8JAEL0X/A/LCL3VibW0Gl2lSgVPhUYPHofsmASz&#10;szG7mvTfuwfB4+N9L1a9rdWNW1850TAeJaBYcmcqKTQc9tu3KSgfSAzVTljDP3tYLQcvC0qN6+SP&#10;b1koVAwRn5KGMoQmRfR5yZb8yDUskTu51lKIsC3QtNTFcFvje5J8oqVKYkNJDW9Kzs/Z1WrobGa+&#10;ZtXR/Xj8xfq4PmXbC2r9Ouy/56AC9+Epfrh3RsPHJM6PZ+IRw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U+eMwAAAANwAAAAPAAAAAAAAAAAAAAAAAJcCAABkcnMvZG93bnJl&#10;di54bWxQSwUGAAAAAAQABAD1AAAAhAMAAAAA&#10;" filled="f" strokecolor="#8db3e2" strokeweight="5pt"/>
                <v:line id="Line 92" o:spid="_x0000_s1131" style="position:absolute;flip:y;visibility:visible;mso-wrap-style:square" from="2525,9211" to="3109,9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tBEcMAAADcAAAADwAAAGRycy9kb3ducmV2LnhtbESPT4vCMBTE78J+h/AW9qap/xapRpFF&#10;l0W8bNX7a/NMi81LabLa/fZGEDwOM/MbZrHqbC2u1PrKsYLhIAFBXDhdsVFwPGz7MxA+IGusHZOC&#10;f/KwWr71Fphqd+NfumbBiAhhn6KCMoQmldIXJVn0A9cQR+/sWoshytZI3eItwm0tR0nyKS1WHBdK&#10;bOirpOKS/VkF+WZ9Mrv8tLEj3utvM81ylplSH+/deg4iUBde4Wf7RyuYjIfwOBOPgFz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crQRHDAAAA3AAAAA8AAAAAAAAAAAAA&#10;AAAAoQIAAGRycy9kb3ducmV2LnhtbFBLBQYAAAAABAAEAPkAAACRAwAAAAA=&#10;">
                  <v:stroke dashstyle="dash"/>
                </v:line>
                <v:oval id="Oval 93" o:spid="_x0000_s1132" style="position:absolute;left:5527;top:9171;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aE/xAAA&#10;ANwAAAAPAAAAZHJzL2Rvd25yZXYueG1sRI9Ba8JAFITvBf/D8gq9FN1oawjRVSRg8droweMz+0xC&#10;s2/D7tYk/75bKPQ4zMw3zHY/mk48yPnWsoLlIgFBXFndcq3gcj7OMxA+IGvsLJOCiTzsd7OnLeba&#10;DvxJjzLUIkLY56igCaHPpfRVQwb9wvbE0btbZzBE6WqpHQ4Rbjq5SpJUGmw5LjTYU9FQ9VV+GwXu&#10;tZ+K6VQclzf+KNdDpq/pRSv18jweNiACjeE//Nc+aQXvbyv4PROPgN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0WhP8QAAADcAAAADwAAAAAAAAAAAAAAAACXAgAAZHJzL2Rv&#10;d25yZXYueG1sUEsFBgAAAAAEAAQA9QAAAIgDAAAAAA==&#10;" fillcolor="black"/>
                <v:oval id="Oval 94" o:spid="_x0000_s1133" style="position:absolute;left:4991;top:8638;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bhhxQAA&#10;ANwAAAAPAAAAZHJzL2Rvd25yZXYueG1sRI/dagIxFITvC75DOEJvSs36g8jWKCIIXhT8qQ9w3Jxm&#10;t25O1iS669s3BaGXw8x8w8yXna3FnXyoHCsYDjIQxIXTFRsFp6/N+wxEiMgaa8ek4EEBloveyxxz&#10;7Vo+0P0YjUgQDjkqKGNscilDUZLFMHANcfK+nbcYk/RGao9tgttajrJsKi1WnBZKbGhdUnE53qyC&#10;8/nkOnn1u/2buXic/LSN+dwr9drvVh8gInXxP/xsb7WCyXgMf2fS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luGHFAAAA3AAAAA8AAAAAAAAAAAAAAAAAlwIAAGRycy9k&#10;b3ducmV2LnhtbFBLBQYAAAAABAAEAPUAAACJAwAAAAA=&#10;" filled="f"/>
                <v:shape id="Text Box 95" o:spid="_x0000_s1134" type="#_x0000_t202" style="position:absolute;left:5039;top:8788;width:1528;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XDaxAAA&#10;ANwAAAAPAAAAZHJzL2Rvd25yZXYueG1sRI9Pa8JAFMTvBb/D8gRvumtNxUZXkYrgyeKfFnp7ZJ9J&#10;MPs2ZFeTfvuuIPQ4zMxvmMWqs5W4U+NLxxrGIwWCOHOm5FzD+bQdzkD4gGywckwafsnDatl7WWBq&#10;XMsHuh9DLiKEfYoaihDqVEqfFWTRj1xNHL2LayyGKJtcmgbbCLeVfFVqKi2WHBcKrOmjoOx6vFkN&#10;X/vLz3eiPvONfatb1ynJ9l1qPeh36zmIQF34Dz/bO6MhmS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lw2sQAAADcAAAADwAAAAAAAAAAAAAAAACXAgAAZHJzL2Rv&#10;d25yZXYueG1sUEsFBgAAAAAEAAQA9QAAAIgDAAAAAA==&#10;" filled="f" stroked="f">
                  <v:textbox>
                    <w:txbxContent>
                      <w:p w14:paraId="78263351"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oval id="Oval 96" o:spid="_x0000_s1135" style="position:absolute;left:4993;top:8640;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EQUxAAA&#10;ANwAAAAPAAAAZHJzL2Rvd25yZXYueG1sRI9Ba8JAFITvgv9heQVv9aW22ja6SisKngqNPXh8ZJ9J&#10;MPs2za4m/feuUPA4zMw3zGLV21pduPWVEw1P4wQUS+5MJYWGn/328Q2UDySGaies4Y89rJbDwYJS&#10;4zr55ksWChUh4lPSUIbQpIg+L9mSH7uGJXpH11oKUbYFmpa6CLc1TpJkhpYqiQslNbwuOT9lZ6uh&#10;s5l5fa8ObuPxC+vD5zHb/qLWo4f+Yw4qcB/u4f/2zmh4eZ7C7Uw8Ari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REFMQAAADcAAAADwAAAAAAAAAAAAAAAACXAgAAZHJzL2Rv&#10;d25yZXYueG1sUEsFBgAAAAAEAAQA9QAAAIgDAAAAAA==&#10;" filled="f" strokecolor="#8db3e2" strokeweight="5pt"/>
                <v:line id="Line 97" o:spid="_x0000_s1136" style="position:absolute;flip:x;visibility:visible;mso-wrap-style:square" from="5575,9169" to="6170,92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LZZcMAAADcAAAADwAAAGRycy9kb3ducmV2LnhtbESPQWvCQBSE74L/YXmCN92oVSS6iohK&#10;ES9N6/0l+7oJzb4N2VXjv3cLhR6HmfmGWW87W4s7tb5yrGAyTkAQF05XbBR8fR5HSxA+IGusHZOC&#10;J3nYbvq9NabaPfiD7lkwIkLYp6igDKFJpfRFSRb92DXE0ft2rcUQZWukbvER4baW0yRZSIsVx4US&#10;G9qXVPxkN6sgP+yu5pxfD3bKF30y8yxnmSk1HHS7FYhAXfgP/7XftYK32QJ+z8QjID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jC2WXDAAAA3AAAAA8AAAAAAAAAAAAA&#10;AAAAoQIAAGRycy9kb3ducmV2LnhtbFBLBQYAAAAABAAEAPkAAACRAwAAAAA=&#10;">
                  <v:stroke dashstyle="dash"/>
                </v:line>
                <v:shape id="Text Box 98" o:spid="_x0000_s1137" type="#_x0000_t202" style="position:absolute;left:1660;top:8964;width:1184;height:8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aCixgAA&#10;ANwAAAAPAAAAZHJzL2Rvd25yZXYueG1sRI9Ba8JAFITvQv/D8gq96aat2Jq6iogFoSBN4sHjM/tM&#10;FrNv0+xW03/vCkKPw8x8w8wWvW3EmTpvHCt4HiUgiEunDVcKdsXn8B2ED8gaG8ek4I88LOYPgxmm&#10;2l04o3MeKhEh7FNUUIfQplL6siaLfuRa4ugdXWcxRNlVUnd4iXDbyJckmUiLhuNCjS2taipP+a9V&#10;sNxztjY/28N3dsxMUUwT/pqclHp67JcfIAL14T98b2+0gvHr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NaCixgAAANwAAAAPAAAAAAAAAAAAAAAAAJcCAABkcnMv&#10;ZG93bnJldi54bWxQSwUGAAAAAAQABAD1AAAAigMAAAAA&#10;" filled="f" stroked="f">
                  <v:textbox inset="0,0,0,0">
                    <w:txbxContent>
                      <w:p w14:paraId="4351D750" w14:textId="77777777" w:rsidR="00A45EE7" w:rsidRDefault="00A45EE7" w:rsidP="00A9368F">
                        <w:pPr>
                          <w:tabs>
                            <w:tab w:val="left" w:pos="142"/>
                            <w:tab w:val="left" w:pos="284"/>
                          </w:tabs>
                          <w:spacing w:after="0"/>
                          <w:rPr>
                            <w:sz w:val="20"/>
                            <w:lang w:val="en-CA"/>
                          </w:rPr>
                        </w:pPr>
                        <w:r>
                          <w:rPr>
                            <w:sz w:val="20"/>
                            <w:lang w:val="en-CA"/>
                          </w:rPr>
                          <w:t xml:space="preserve">w = -180 </w:t>
                        </w:r>
                      </w:p>
                      <w:p w14:paraId="35BDFAE5" w14:textId="77777777" w:rsidR="00A45EE7" w:rsidRDefault="00A45EE7" w:rsidP="00A9368F">
                        <w:pPr>
                          <w:tabs>
                            <w:tab w:val="left" w:pos="142"/>
                            <w:tab w:val="left" w:pos="284"/>
                          </w:tabs>
                          <w:spacing w:after="0"/>
                          <w:rPr>
                            <w:sz w:val="20"/>
                            <w:lang w:val="en-CA"/>
                          </w:rPr>
                        </w:pPr>
                        <w:r>
                          <w:rPr>
                            <w:sz w:val="20"/>
                            <w:lang w:val="en-CA"/>
                          </w:rPr>
                          <w:t>e = 180</w:t>
                        </w:r>
                      </w:p>
                      <w:p w14:paraId="544EED12" w14:textId="77777777" w:rsidR="00A45EE7" w:rsidRPr="00C91891" w:rsidRDefault="00A45EE7" w:rsidP="00A9368F">
                        <w:pPr>
                          <w:tabs>
                            <w:tab w:val="left" w:pos="142"/>
                            <w:tab w:val="left" w:pos="284"/>
                          </w:tabs>
                          <w:spacing w:after="0"/>
                          <w:rPr>
                            <w:sz w:val="20"/>
                            <w:lang w:val="en-CA"/>
                          </w:rPr>
                        </w:pPr>
                        <w:r>
                          <w:rPr>
                            <w:sz w:val="20"/>
                            <w:lang w:val="en-CA"/>
                          </w:rPr>
                          <w:t>(defaults)</w:t>
                        </w:r>
                      </w:p>
                    </w:txbxContent>
                  </v:textbox>
                </v:shape>
                <v:shape id="Text Box 99" o:spid="_x0000_s1138" type="#_x0000_t202" style="position:absolute;left:6280;top:8808;width:1031;height: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jTQwgAA&#10;ANwAAAAPAAAAZHJzL2Rvd25yZXYueG1sRE/Pa8IwFL4P9j+EN/A2UzeR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NNDCAAAA3AAAAA8AAAAAAAAAAAAAAAAAlwIAAGRycy9kb3du&#10;cmV2LnhtbFBLBQYAAAAABAAEAPUAAACGAwAAAAA=&#10;" filled="f" stroked="f">
                  <v:textbox inset="0,0,0,0">
                    <w:txbxContent>
                      <w:p w14:paraId="090A0573" w14:textId="77777777" w:rsidR="00A45EE7" w:rsidRDefault="00A45EE7" w:rsidP="00A9368F">
                        <w:pPr>
                          <w:tabs>
                            <w:tab w:val="left" w:pos="142"/>
                            <w:tab w:val="left" w:pos="284"/>
                          </w:tabs>
                          <w:spacing w:after="0"/>
                          <w:rPr>
                            <w:sz w:val="20"/>
                            <w:lang w:val="en-CA"/>
                          </w:rPr>
                        </w:pPr>
                        <w:r>
                          <w:rPr>
                            <w:sz w:val="20"/>
                            <w:lang w:val="en-CA"/>
                          </w:rPr>
                          <w:t xml:space="preserve">w = -359 </w:t>
                        </w:r>
                      </w:p>
                      <w:p w14:paraId="607FB191" w14:textId="77777777" w:rsidR="00A45EE7" w:rsidRPr="00C91891" w:rsidRDefault="00A45EE7" w:rsidP="00A9368F">
                        <w:pPr>
                          <w:tabs>
                            <w:tab w:val="left" w:pos="142"/>
                            <w:tab w:val="left" w:pos="284"/>
                          </w:tabs>
                          <w:spacing w:after="0"/>
                          <w:rPr>
                            <w:sz w:val="20"/>
                            <w:lang w:val="en-CA"/>
                          </w:rPr>
                        </w:pPr>
                        <w:r>
                          <w:rPr>
                            <w:sz w:val="20"/>
                            <w:lang w:val="en-CA"/>
                          </w:rPr>
                          <w:t>e = 1</w:t>
                        </w:r>
                      </w:p>
                    </w:txbxContent>
                  </v:textbox>
                </v:shape>
                <v:oval id="Oval 100" o:spid="_x0000_s1139" style="position:absolute;left:8367;top:9163;width:90;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4TNOxQAA&#10;ANwAAAAPAAAAZHJzL2Rvd25yZXYueG1sRI9Ba8JAFITvQv/D8gq9SN1Yq9g0G5GAxWujB4+v2dck&#10;NPs27K4m+fddodDjMDPfMNluNJ24kfOtZQXLRQKCuLK65VrB+XR43oLwAVljZ5kUTORhlz/MMky1&#10;HfiTbmWoRYSwT1FBE0KfSumrhgz6he2Jo/dtncEQpauldjhEuOnkS5JspMGW40KDPRUNVT/l1Shw&#10;834qpmNxWH7xR7ketvqyOWulnh7H/TuIQGP4D/+1j1rB6+oN7mfiEZD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hM07FAAAA3AAAAA8AAAAAAAAAAAAAAAAAlwIAAGRycy9k&#10;b3ducmV2LnhtbFBLBQYAAAAABAAEAPUAAACJAwAAAAA=&#10;" fillcolor="black"/>
                <v:oval id="Oval 101" o:spid="_x0000_s1140" style="position:absolute;left:7831;top:8630;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VVrwQAA&#10;ANwAAAAPAAAAZHJzL2Rvd25yZXYueG1sRE9LasMwEN0HegcxhWxCLSeYUtzIoRQCXQTyPcDEmspu&#10;rJErqbFz+2gR6PLx/svVaDtxJR9axwrmWQ6CuHa6ZaPgdFy/vIEIEVlj55gU3CjAqnqaLLHUbuA9&#10;XQ/RiBTCoUQFTYx9KWWoG7IYMtcTJ+7beYsxQW+k9jikcNvJRZ6/Sostp4YGe/psqL4c/qyC8/nk&#10;Rvnrt7uZuXgsfobebHZKTZ/Hj3cQkcb4L364v7SCokjz05l0BGR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3FVa8EAAADcAAAADwAAAAAAAAAAAAAAAACXAgAAZHJzL2Rvd25y&#10;ZXYueG1sUEsFBgAAAAAEAAQA9QAAAIUDAAAAAA==&#10;" filled="f"/>
                <v:shape id="Text Box 102" o:spid="_x0000_s1141" type="#_x0000_t202" style="position:absolute;left:7895;top:8780;width:1528;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KA/xAAA&#10;ANwAAAAPAAAAZHJzL2Rvd25yZXYueG1sRI9Ba8JAFITvBf/D8gq9NbuRWGzqKmIpeFKqbaG3R/aZ&#10;hGbfhuw2if/eFQSPw8x8wyxWo21ET52vHWtIEwWCuHCm5lLD1/HjeQ7CB2SDjWPScCYPq+XkYYG5&#10;cQN/Un8IpYgQ9jlqqEJocyl9UZFFn7iWOHon11kMUXalNB0OEW4bOVXqRVqsOS5U2NKmouLv8G81&#10;fO9Ovz+Z2pfvdtYOblSS7avU+ulxXL+BCDSGe/jW3hoNWZbC9Uw8AnJ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igP8QAAADcAAAADwAAAAAAAAAAAAAAAACXAgAAZHJzL2Rv&#10;d25yZXYueG1sUEsFBgAAAAAEAAQA9QAAAIgDAAAAAA==&#10;" filled="f" stroked="f">
                  <v:textbox>
                    <w:txbxContent>
                      <w:p w14:paraId="32A86A57" w14:textId="77777777" w:rsidR="00A45EE7" w:rsidRPr="00C91891" w:rsidRDefault="00A45EE7" w:rsidP="00A9368F">
                        <w:pPr>
                          <w:spacing w:before="100" w:beforeAutospacing="1" w:after="100" w:afterAutospacing="1"/>
                          <w:rPr>
                            <w:sz w:val="20"/>
                            <w:lang w:val="en-CA"/>
                          </w:rPr>
                        </w:pPr>
                        <w:r>
                          <w:rPr>
                            <w:sz w:val="20"/>
                            <w:lang w:val="en-CA"/>
                          </w:rPr>
                          <w:t>north pole</w:t>
                        </w:r>
                      </w:p>
                    </w:txbxContent>
                  </v:textbox>
                </v:shape>
                <v:oval id="Oval 103" o:spid="_x0000_s1142" style="position:absolute;left:7833;top:8632;width:1177;height:11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y68dwwAA&#10;ANwAAAAPAAAAZHJzL2Rvd25yZXYueG1sRI9Ba8JAFITvQv/D8oTe9EWR1kZXqaVCT0JjDx4f2WcS&#10;zL6N2a2J/94VBI/DzHzDLNe9rdWFW1850TAZJ6BYcmcqKTT87bejOSgfSAzVTljDlT2sVy+DJaXG&#10;dfLLlywUKkLEp6ShDKFJEX1esiU/dg1L9I6utRSibAs0LXURbmucJskbWqokLpTU8FfJ+Sn7txo6&#10;m5n3j+rgvj3usD5sjtn2jFq/DvvPBajAfXiGH+0fo2E2m8L9TDwCuL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y68dwwAAANwAAAAPAAAAAAAAAAAAAAAAAJcCAABkcnMvZG93&#10;bnJldi54bWxQSwUGAAAAAAQABAD1AAAAhwMAAAAA&#10;" filled="f" strokecolor="#8db3e2" strokeweight="5pt"/>
                <v:line id="Line 104" o:spid="_x0000_s1143" style="position:absolute;flip:x y;visibility:visible;mso-wrap-style:square" from="8415,9205" to="9008,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w4NcYAAADcAAAADwAAAGRycy9kb3ducmV2LnhtbESPzWrDMBCE74G+g9hCLiGR8kvqRgml&#10;pZDfg90+wGJtbTfWylhq4r59FSjkOMzMN8xq09laXKj1lWMN45ECQZw7U3Gh4fPjfbgE4QOywdox&#10;afglD5v1Q2+FiXFXTumShUJECPsENZQhNImUPi/Joh+5hjh6X661GKJsC2lavEa4reVEqYW0WHFc&#10;KLGh15Lyc/ZjNaj0MD8un3Zvu+96m6rBYe+mp73W/cfu5RlEoC7cw//trdEwm03hdiYeAb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cODXGAAAA3AAAAA8AAAAAAAAA&#10;AAAAAAAAoQIAAGRycy9kb3ducmV2LnhtbFBLBQYAAAAABAAEAPkAAACUAwAAAAA=&#10;">
                  <v:stroke dashstyle="dash"/>
                </v:line>
                <v:shape id="Text Box 105" o:spid="_x0000_s1144" type="#_x0000_t202" style="position:absolute;left:9124;top:9140;width:692;height: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U2oxQAA&#10;ANwAAAAPAAAAZHJzL2Rvd25yZXYueG1sRI9Ba8JAFITvBf/D8gRvdWMJ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hTajFAAAA3AAAAA8AAAAAAAAAAAAAAAAAlwIAAGRycy9k&#10;b3ducmV2LnhtbFBLBQYAAAAABAAEAPUAAACJAwAAAAA=&#10;" filled="f" stroked="f">
                  <v:textbox inset="0,0,0,0">
                    <w:txbxContent>
                      <w:p w14:paraId="7C758670" w14:textId="77777777" w:rsidR="00A45EE7" w:rsidRDefault="00A45EE7" w:rsidP="00A9368F">
                        <w:pPr>
                          <w:tabs>
                            <w:tab w:val="left" w:pos="142"/>
                            <w:tab w:val="left" w:pos="284"/>
                          </w:tabs>
                          <w:spacing w:after="0"/>
                          <w:rPr>
                            <w:sz w:val="20"/>
                            <w:lang w:val="en-CA"/>
                          </w:rPr>
                        </w:pPr>
                        <w:r>
                          <w:rPr>
                            <w:sz w:val="20"/>
                            <w:lang w:val="en-CA"/>
                          </w:rPr>
                          <w:t xml:space="preserve">w= -1 </w:t>
                        </w:r>
                      </w:p>
                      <w:p w14:paraId="43B37385" w14:textId="77777777" w:rsidR="00A45EE7" w:rsidRPr="00C91891" w:rsidRDefault="00A45EE7" w:rsidP="00A9368F">
                        <w:pPr>
                          <w:tabs>
                            <w:tab w:val="left" w:pos="142"/>
                            <w:tab w:val="left" w:pos="284"/>
                          </w:tabs>
                          <w:spacing w:after="0"/>
                          <w:rPr>
                            <w:sz w:val="20"/>
                            <w:lang w:val="en-CA"/>
                          </w:rPr>
                        </w:pPr>
                        <w:r>
                          <w:rPr>
                            <w:sz w:val="20"/>
                            <w:lang w:val="en-CA"/>
                          </w:rPr>
                          <w:t>e = 359</w:t>
                        </w:r>
                      </w:p>
                    </w:txbxContent>
                  </v:textbox>
                </v:shape>
                <v:group id="Group 106" o:spid="_x0000_s1145" style="position:absolute;left:3624;top:8932;width:379;height:494" coordorigin="3504,6852" coordsize="379,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tyOAxQAAANwAAAAPAAAAZHJzL2Rvd25yZXYueG1sRI9Bi8IwFITvwv6H8IS9&#10;adpdlaUaRcRdPIigLoi3R/Nsi81LaWJb/70RBI/DzHzDzBadKUVDtSssK4iHEQji1OqCMwX/x9/B&#10;DwjnkTWWlknBnRws5h+9GSbatryn5uAzESDsElSQe18lUro0J4NuaCvi4F1sbdAHWWdS19gGuCnl&#10;VxRNpMGCw0KOFa1ySq+Hm1Hw12K7/I7XzfZ6Wd3Px/HutI1Jqc9+t5yC8NT5d/jV3mgFo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LcjgMUAAADcAAAA&#10;DwAAAAAAAAAAAAAAAACpAgAAZHJzL2Rvd25yZXYueG1sUEsFBgAAAAAEAAQA+gAAAJsDAAAAAA==&#10;">
                  <v:shape id="AutoShape 107" o:spid="_x0000_s1146" type="#_x0000_t32" style="position:absolute;left:3504;top:7126;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JpWjGAAAA3AAAAA8AAAAAAAAA&#10;AAAAAAAAoQIAAGRycy9kb3ducmV2LnhtbFBLBQYAAAAABAAEAPkAAACUAwAAAAA=&#10;"/>
                  <v:shape id="Text Box 108" o:spid="_x0000_s1147" type="#_x0000_t202" style="position:absolute;left:3540;top:6852;width:34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Z3QxAAA&#10;ANwAAAAPAAAAZHJzL2Rvd25yZXYueG1sRI9Ba8JAFITvhf6H5RW86W5L1Jq6CaUieKqoVfD2yD6T&#10;0OzbkF1N+u+7BaHHYWa+YZb5YBtxo87XjjU8TxQI4sKZmksNX4f1+BWED8gGG8ek4Yc85NnjwxJT&#10;43re0W0fShEh7FPUUIXQplL6oiKLfuJa4uhdXGcxRNmV0nTYR7ht5ItSM2mx5rhQYUsfFRXf+6vV&#10;cPy8nE+J2pYrO217NyjJdiG1Hj0N728gAg3hP3xvb4yGJJnD35l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2d0MQAAADcAAAADwAAAAAAAAAAAAAAAACXAgAAZHJzL2Rv&#10;d25yZXYueG1sUEsFBgAAAAAEAAQA9QAAAIgDAAAAAA==&#10;" filled="f" stroked="f">
                    <v:textbox>
                      <w:txbxContent>
                        <w:p w14:paraId="45B3F4FA" w14:textId="77777777" w:rsidR="00A45EE7" w:rsidRPr="00C91891" w:rsidRDefault="00A45EE7" w:rsidP="00A9368F">
                          <w:pPr>
                            <w:spacing w:before="100" w:beforeAutospacing="1" w:after="100" w:afterAutospacing="1"/>
                            <w:rPr>
                              <w:sz w:val="20"/>
                              <w:lang w:val="en-CA"/>
                            </w:rPr>
                          </w:pPr>
                          <w:r>
                            <w:rPr>
                              <w:sz w:val="20"/>
                              <w:lang w:val="en-CA"/>
                            </w:rPr>
                            <w:t>0</w:t>
                          </w:r>
                        </w:p>
                      </w:txbxContent>
                    </v:textbox>
                  </v:shape>
                </v:group>
                <v:group id="Group 109" o:spid="_x0000_s1148" style="position:absolute;left:4426;top:8932;width:641;height:494" coordorigin="3639,6415" coordsize="641,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towewwAAANwAAAAPAAAAZHJzL2Rvd25yZXYueG1sRE9Na8JAEL0X/A/LCL3V&#10;TdQWiW5CkFp6kEJVEG9DdkxCsrMhu03iv+8eCj0+3vcum0wrBupdbVlBvIhAEBdW11wquJwPLxsQ&#10;ziNrbC2Tggc5yNLZ0w4TbUf+puHkSxFC2CWooPK+S6R0RUUG3cJ2xIG7296gD7Avpe5xDOGmlcso&#10;epMGaw4NFXa0r6hoTj9GwceIY76K34djc98/bufXr+sxJqWe51O+BeFp8v/iP/enVrBe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62jB7DAAAA3AAAAA8A&#10;AAAAAAAAAAAAAAAAqQIAAGRycy9kb3ducmV2LnhtbFBLBQYAAAAABAAEAPoAAACZAwAAAAA=&#10;">
                  <v:shape id="AutoShape 110" o:spid="_x0000_s1149" type="#_x0000_t32" style="position:absolute;left:4123;top:6689;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WMRrGAAAA3AAAAA8AAAAAAAAA&#10;AAAAAAAAoQIAAGRycy9kb3ducmV2LnhtbFBLBQYAAAAABAAEAPkAAACUAwAAAAA=&#10;"/>
                  <v:shape id="Text Box 111" o:spid="_x0000_s1150" type="#_x0000_t202" style="position:absolute;left:3639;top:6415;width:601;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ZN5vwAA&#10;ANwAAAAPAAAAZHJzL2Rvd25yZXYueG1sRE9Ni8IwEL0L/ocwgjdNFJW1GkUUwdMuuip4G5qxLTaT&#10;0kTb/febg+Dx8b6X69aW4kW1LxxrGA0VCOLUmYIzDeff/eALhA/IBkvHpOGPPKxX3c4SE+MaPtLr&#10;FDIRQ9gnqCEPoUqk9GlOFv3QVcSRu7vaYoiwzqSpsYnhtpRjpWbSYsGxIceKtjmlj9PTarh832/X&#10;ifrJdnZaNa5Vku1cat3vtZsFiEBt+Ijf7oPRMJnG+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KNk3m/AAAA3AAAAA8AAAAAAAAAAAAAAAAAlwIAAGRycy9kb3ducmV2&#10;LnhtbFBLBQYAAAAABAAEAPUAAACDAwAAAAA=&#10;" filled="f" stroked="f">
                    <v:textbox>
                      <w:txbxContent>
                        <w:p w14:paraId="16B8BDB0" w14:textId="77777777" w:rsidR="00A45EE7" w:rsidRPr="00C91891" w:rsidRDefault="00A45EE7" w:rsidP="00A9368F">
                          <w:pPr>
                            <w:spacing w:before="100" w:beforeAutospacing="1" w:after="100" w:afterAutospacing="1"/>
                            <w:rPr>
                              <w:sz w:val="20"/>
                              <w:lang w:val="en-CA"/>
                            </w:rPr>
                          </w:pPr>
                          <w:r>
                            <w:rPr>
                              <w:sz w:val="20"/>
                              <w:lang w:val="en-CA"/>
                            </w:rPr>
                            <w:t>180</w:t>
                          </w:r>
                        </w:p>
                      </w:txbxContent>
                    </v:textbox>
                  </v:shape>
                </v:group>
                <v:group id="Group 112" o:spid="_x0000_s1151" style="position:absolute;left:7278;top:8932;width:641;height:494" coordorigin="3639,6415" coordsize="641,4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shape id="AutoShape 113" o:spid="_x0000_s1152" type="#_x0000_t32" style="position:absolute;left:4123;top:6689;width:15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srNbbGAAAA3AAAAA8AAAAAAAAA&#10;AAAAAAAAoQIAAGRycy9kb3ducmV2LnhtbFBLBQYAAAAABAAEAPkAAACUAwAAAAA=&#10;"/>
                  <v:shape id="Text Box 114" o:spid="_x0000_s1153" type="#_x0000_t202" style="position:absolute;left:3639;top:6415;width:601;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w0OxAAA&#10;ANwAAAAPAAAAZHJzL2Rvd25yZXYueG1sRI9Ba8JAFITvgv9heUJvdVerxcZsRFoKnipNa8HbI/tM&#10;gtm3Ibs18d93hYLHYWa+YdLNYBtxoc7XjjXMpgoEceFMzaWG76/3xxUIH5ANNo5Jw5U8bLLxKMXE&#10;uJ4/6ZKHUkQI+wQ1VCG0iZS+qMiin7qWOHon11kMUXalNB32EW4bOVfqWVqsOS5U2NJrRcU5/7Ua&#10;Dh+n489C7cs3u2x7NyjJ9kVq/TAZtmsQgYZwD/+3d0bDYvkE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8NDsQAAADcAAAADwAAAAAAAAAAAAAAAACXAgAAZHJzL2Rv&#10;d25yZXYueG1sUEsFBgAAAAAEAAQA9QAAAIgDAAAAAA==&#10;" filled="f" stroked="f">
                    <v:textbox>
                      <w:txbxContent>
                        <w:p w14:paraId="05C99CC0" w14:textId="77777777" w:rsidR="00A45EE7" w:rsidRPr="00C91891" w:rsidRDefault="00A45EE7" w:rsidP="00A9368F">
                          <w:pPr>
                            <w:spacing w:before="100" w:beforeAutospacing="1" w:after="100" w:afterAutospacing="1"/>
                            <w:rPr>
                              <w:sz w:val="20"/>
                              <w:lang w:val="en-CA"/>
                            </w:rPr>
                          </w:pPr>
                          <w:r>
                            <w:rPr>
                              <w:sz w:val="20"/>
                              <w:lang w:val="en-CA"/>
                            </w:rPr>
                            <w:t>180</w:t>
                          </w:r>
                        </w:p>
                      </w:txbxContent>
                    </v:textbox>
                  </v:shape>
                </v:group>
                <w10:anchorlock/>
              </v:group>
            </w:pict>
          </mc:Fallback>
        </mc:AlternateContent>
      </w:r>
    </w:p>
    <w:p w14:paraId="43B6395C" w14:textId="77777777" w:rsidR="00A9368F" w:rsidRDefault="00A9368F" w:rsidP="00A9368F">
      <w:pPr>
        <w:tabs>
          <w:tab w:val="left" w:pos="5387"/>
        </w:tabs>
      </w:pPr>
      <w:r w:rsidRPr="00CA45D6">
        <w:rPr>
          <w:b/>
        </w:rPr>
        <w:t xml:space="preserve">Figure </w:t>
      </w:r>
      <w:r w:rsidR="00C87F5A" w:rsidRPr="00CA45D6">
        <w:rPr>
          <w:b/>
        </w:rPr>
        <w:fldChar w:fldCharType="begin"/>
      </w:r>
      <w:r w:rsidRPr="00CA45D6">
        <w:rPr>
          <w:b/>
        </w:rPr>
        <w:instrText xml:space="preserve"> SEQ Figure \* ARABIC </w:instrText>
      </w:r>
      <w:r w:rsidR="00C87F5A" w:rsidRPr="00CA45D6">
        <w:rPr>
          <w:b/>
        </w:rPr>
        <w:fldChar w:fldCharType="separate"/>
      </w:r>
      <w:r w:rsidR="007B103F">
        <w:rPr>
          <w:b/>
          <w:noProof/>
        </w:rPr>
        <w:t>10</w:t>
      </w:r>
      <w:r w:rsidR="00C87F5A" w:rsidRPr="00CA45D6">
        <w:rPr>
          <w:b/>
        </w:rPr>
        <w:fldChar w:fldCharType="end"/>
      </w:r>
      <w:r w:rsidRPr="00CA45D6">
        <w:rPr>
          <w:b/>
        </w:rPr>
        <w:t xml:space="preserve">:  Longitude intervals with full global coverage and </w:t>
      </w:r>
      <w:r>
        <w:rPr>
          <w:b/>
        </w:rPr>
        <w:t>various</w:t>
      </w:r>
      <w:r w:rsidRPr="00CA45D6">
        <w:rPr>
          <w:b/>
        </w:rPr>
        <w:t xml:space="preserve"> </w:t>
      </w:r>
      <w:r>
        <w:rPr>
          <w:b/>
        </w:rPr>
        <w:t>begin/end values</w:t>
      </w:r>
    </w:p>
    <w:p w14:paraId="40C356C3" w14:textId="77777777" w:rsidR="00A9368F" w:rsidRDefault="00A9368F" w:rsidP="00A9368F">
      <w:pPr>
        <w:tabs>
          <w:tab w:val="left" w:pos="5387"/>
        </w:tabs>
      </w:pPr>
    </w:p>
    <w:p w14:paraId="20E4569A" w14:textId="77777777" w:rsidR="00A9368F" w:rsidRPr="002E7575" w:rsidRDefault="00A9368F" w:rsidP="00A9368F">
      <w:pPr>
        <w:pStyle w:val="Heading2"/>
        <w:tabs>
          <w:tab w:val="num" w:pos="576"/>
          <w:tab w:val="left" w:pos="5387"/>
        </w:tabs>
        <w:suppressAutoHyphens/>
        <w:spacing w:before="480" w:after="120" w:line="250" w:lineRule="exact"/>
        <w:ind w:left="576" w:hanging="576"/>
      </w:pPr>
      <w:bookmarkStart w:id="1060" w:name="LatLonAltBox"/>
      <w:bookmarkStart w:id="1061" w:name="_Toc348415509"/>
      <w:bookmarkStart w:id="1062" w:name="_Toc348415956"/>
      <w:bookmarkStart w:id="1063" w:name="_Toc401927226"/>
      <w:bookmarkStart w:id="1064" w:name="_Toc402959683"/>
      <w:r w:rsidRPr="002E7575">
        <w:lastRenderedPageBreak/>
        <w:t>kml:LatLonAltBox</w:t>
      </w:r>
      <w:bookmarkEnd w:id="1060"/>
      <w:bookmarkEnd w:id="1061"/>
      <w:bookmarkEnd w:id="1062"/>
      <w:bookmarkEnd w:id="1063"/>
      <w:bookmarkEnd w:id="1064"/>
    </w:p>
    <w:p w14:paraId="72DB0AAA" w14:textId="77777777" w:rsidR="00A9368F" w:rsidRPr="002E7575" w:rsidRDefault="00A9368F" w:rsidP="00A9368F">
      <w:pPr>
        <w:pStyle w:val="Heading3"/>
        <w:tabs>
          <w:tab w:val="num" w:pos="720"/>
          <w:tab w:val="left" w:pos="5387"/>
        </w:tabs>
        <w:suppressAutoHyphens/>
        <w:spacing w:before="360" w:after="120" w:line="230" w:lineRule="exact"/>
        <w:ind w:left="720" w:hanging="720"/>
      </w:pPr>
      <w:bookmarkStart w:id="1065" w:name="_Toc348415510"/>
      <w:bookmarkStart w:id="1066" w:name="_Toc348415957"/>
      <w:bookmarkStart w:id="1067" w:name="_Toc401927227"/>
      <w:bookmarkStart w:id="1068" w:name="_Toc402959684"/>
      <w:r w:rsidRPr="002E7575">
        <w:t>Structure</w:t>
      </w:r>
      <w:bookmarkEnd w:id="1065"/>
      <w:bookmarkEnd w:id="1066"/>
      <w:bookmarkEnd w:id="1067"/>
      <w:bookmarkEnd w:id="1068"/>
    </w:p>
    <w:p w14:paraId="583508DA" w14:textId="77777777" w:rsidR="00A9368F" w:rsidRPr="00FF2CCB" w:rsidRDefault="00A9368F" w:rsidP="00A9368F">
      <w:pPr>
        <w:pStyle w:val="CodeBlock"/>
        <w:tabs>
          <w:tab w:val="left" w:pos="5387"/>
        </w:tabs>
        <w:rPr>
          <w:rStyle w:val="charBold"/>
        </w:rPr>
      </w:pPr>
      <w:r w:rsidRPr="00FF2CCB">
        <w:rPr>
          <w:rStyle w:val="charBold"/>
        </w:rPr>
        <w:t>&lt;kml:LatLonAltBox</w:t>
      </w:r>
    </w:p>
    <w:p w14:paraId="05A17F05" w14:textId="77777777" w:rsidR="00A9368F" w:rsidRDefault="00A9368F" w:rsidP="00A9368F">
      <w:pPr>
        <w:pStyle w:val="CodeBlock"/>
        <w:tabs>
          <w:tab w:val="left" w:pos="5387"/>
        </w:tabs>
      </w:pPr>
      <w:r>
        <w:t xml:space="preserve"> id="ID [0..1]" </w:t>
      </w:r>
    </w:p>
    <w:p w14:paraId="1F92A4E8" w14:textId="77777777" w:rsidR="00A9368F" w:rsidRDefault="00A9368F" w:rsidP="00A9368F">
      <w:pPr>
        <w:pStyle w:val="CodeBlock"/>
        <w:tabs>
          <w:tab w:val="left" w:pos="5387"/>
        </w:tabs>
      </w:pPr>
      <w:r>
        <w:t xml:space="preserve"> targetId="NCName [0..1]"</w:t>
      </w:r>
    </w:p>
    <w:p w14:paraId="57CD13B3" w14:textId="77777777" w:rsidR="00A9368F" w:rsidRPr="0010071F" w:rsidRDefault="00A9368F" w:rsidP="00A9368F">
      <w:pPr>
        <w:pStyle w:val="CodeBlock"/>
        <w:tabs>
          <w:tab w:val="left" w:pos="5387"/>
        </w:tabs>
      </w:pPr>
      <w:r w:rsidRPr="0010071F">
        <w:rPr>
          <w:szCs w:val="24"/>
          <w:lang w:val="en-CA" w:eastAsia="en-CA"/>
        </w:rPr>
        <w:t xml:space="preserve"> anyAttribute="anySimpleType [0..1]"</w:t>
      </w:r>
      <w:r w:rsidRPr="0010071F">
        <w:t xml:space="preserve">&gt; </w:t>
      </w:r>
    </w:p>
    <w:p w14:paraId="71799570" w14:textId="77777777" w:rsidR="00A9368F" w:rsidRPr="0010071F" w:rsidRDefault="00A9368F" w:rsidP="00A9368F">
      <w:pPr>
        <w:pStyle w:val="CodeBlock"/>
        <w:tabs>
          <w:tab w:val="left" w:pos="5387"/>
        </w:tabs>
        <w:rPr>
          <w:rStyle w:val="charItalic"/>
        </w:rPr>
      </w:pPr>
      <w:r w:rsidRPr="0010071F">
        <w:rPr>
          <w:rStyle w:val="charItalic"/>
        </w:rPr>
        <w:t xml:space="preserve">    &lt;kml:ObjectSimpleExtensionGroup&gt;...&lt;/kml:ObjectSimpleExtensionGroup&gt; [0..*] </w:t>
      </w:r>
    </w:p>
    <w:p w14:paraId="6066DA9A"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&lt;kml:AbstractExtentSimpleExtensionGroup&gt;...</w:t>
      </w:r>
    </w:p>
    <w:p w14:paraId="64DD3BF5"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&lt;/kml:AbstractExtentSimpleExtensionGroup&gt; [0..*]     </w:t>
      </w:r>
    </w:p>
    <w:p w14:paraId="16520311"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&lt;kml:AbstractExtentObjectExtensionGroup&gt;...</w:t>
      </w:r>
    </w:p>
    <w:p w14:paraId="634C6D94" w14:textId="77777777" w:rsidR="00A9368F" w:rsidRPr="0010071F" w:rsidRDefault="00A9368F" w:rsidP="00A9368F">
      <w:pPr>
        <w:pStyle w:val="CodeBlock"/>
        <w:tabs>
          <w:tab w:val="left" w:pos="5387"/>
        </w:tabs>
        <w:rPr>
          <w:rStyle w:val="charItalic"/>
        </w:rPr>
      </w:pPr>
      <w:r w:rsidRPr="0010071F">
        <w:rPr>
          <w:i/>
          <w:szCs w:val="24"/>
          <w:lang w:val="en-CA" w:eastAsia="en-CA"/>
        </w:rPr>
        <w:t xml:space="preserve">     &lt;/kml:AbstractExtentObjectExtensionGroup&gt; [0..*]</w:t>
      </w:r>
      <w:r w:rsidRPr="0010071F">
        <w:rPr>
          <w:rStyle w:val="charItalic"/>
        </w:rPr>
        <w:t xml:space="preserve"> </w:t>
      </w:r>
    </w:p>
    <w:p w14:paraId="0614AEC5" w14:textId="77777777" w:rsidR="00A9368F" w:rsidRDefault="00A9368F" w:rsidP="00A9368F">
      <w:pPr>
        <w:pStyle w:val="CodeBlock"/>
        <w:tabs>
          <w:tab w:val="left" w:pos="5387"/>
        </w:tabs>
      </w:pPr>
      <w:r>
        <w:t xml:space="preserve">    &lt;kml:north&gt;...&lt;/kml:north&gt; [0..1] </w:t>
      </w:r>
    </w:p>
    <w:p w14:paraId="62817389" w14:textId="77777777" w:rsidR="00A9368F" w:rsidRDefault="00A9368F" w:rsidP="00A9368F">
      <w:pPr>
        <w:pStyle w:val="CodeBlock"/>
        <w:tabs>
          <w:tab w:val="left" w:pos="5387"/>
        </w:tabs>
      </w:pPr>
      <w:r>
        <w:t xml:space="preserve">    &lt;kml:south&gt;...&lt;/kml:south&gt; [0..1] </w:t>
      </w:r>
    </w:p>
    <w:p w14:paraId="1B3A42E9" w14:textId="77777777" w:rsidR="00A9368F" w:rsidRDefault="00A9368F" w:rsidP="00A9368F">
      <w:pPr>
        <w:pStyle w:val="CodeBlock"/>
        <w:tabs>
          <w:tab w:val="left" w:pos="5387"/>
        </w:tabs>
      </w:pPr>
      <w:r>
        <w:t xml:space="preserve">    &lt;kml:east&gt;...&lt;/kml:east&gt; [0..1] </w:t>
      </w:r>
    </w:p>
    <w:p w14:paraId="2525ACF4" w14:textId="77777777" w:rsidR="00A9368F" w:rsidRDefault="00A9368F" w:rsidP="00A9368F">
      <w:pPr>
        <w:pStyle w:val="CodeBlock"/>
        <w:tabs>
          <w:tab w:val="left" w:pos="5387"/>
        </w:tabs>
      </w:pPr>
      <w:r>
        <w:t xml:space="preserve">    &lt;kml:west&gt;...&lt;/kml:west&gt; [0..1] </w:t>
      </w:r>
    </w:p>
    <w:p w14:paraId="3168CAFB" w14:textId="77777777" w:rsidR="00A9368F" w:rsidRDefault="00A9368F" w:rsidP="00A9368F">
      <w:pPr>
        <w:pStyle w:val="CodeBlock"/>
        <w:tabs>
          <w:tab w:val="left" w:pos="5387"/>
        </w:tabs>
        <w:rPr>
          <w:rStyle w:val="charItalic"/>
        </w:rPr>
      </w:pPr>
      <w:r w:rsidRPr="0069618B">
        <w:rPr>
          <w:rStyle w:val="charItalic"/>
        </w:rPr>
        <w:t xml:space="preserve">    &lt;kml:AbstractLatLonBoxSimpleExtensionGroup</w:t>
      </w:r>
      <w:r>
        <w:rPr>
          <w:rStyle w:val="charItalic"/>
        </w:rPr>
        <w:t>&gt;...</w:t>
      </w:r>
    </w:p>
    <w:p w14:paraId="1C3FDDD2" w14:textId="77777777" w:rsidR="00A9368F" w:rsidRPr="0069618B" w:rsidRDefault="00A9368F" w:rsidP="00A9368F">
      <w:pPr>
        <w:pStyle w:val="CodeBlock"/>
        <w:tabs>
          <w:tab w:val="left" w:pos="5387"/>
        </w:tabs>
        <w:rPr>
          <w:rStyle w:val="charItalic"/>
        </w:rPr>
      </w:pPr>
      <w:r>
        <w:rPr>
          <w:rStyle w:val="charItalic"/>
        </w:rPr>
        <w:t xml:space="preserve">     &lt;</w:t>
      </w:r>
      <w:r w:rsidRPr="0069618B">
        <w:rPr>
          <w:rStyle w:val="charItalic"/>
        </w:rPr>
        <w:t xml:space="preserve">/kml:AbstractLatLonBoxSimpleExtensionGroup&gt; [0..*] </w:t>
      </w:r>
    </w:p>
    <w:p w14:paraId="592D8493" w14:textId="77777777" w:rsidR="00A9368F" w:rsidRDefault="00A9368F" w:rsidP="00A9368F">
      <w:pPr>
        <w:pStyle w:val="CodeBlock"/>
        <w:tabs>
          <w:tab w:val="left" w:pos="5387"/>
        </w:tabs>
        <w:rPr>
          <w:rStyle w:val="charItalic"/>
        </w:rPr>
      </w:pPr>
      <w:r w:rsidRPr="0069618B">
        <w:rPr>
          <w:rStyle w:val="charItalic"/>
        </w:rPr>
        <w:t xml:space="preserve">    &lt;kml:AbstractLatLonBoxObjectExtensionGroup</w:t>
      </w:r>
      <w:r>
        <w:rPr>
          <w:rStyle w:val="charItalic"/>
        </w:rPr>
        <w:t>&gt;...</w:t>
      </w:r>
    </w:p>
    <w:p w14:paraId="4243D996" w14:textId="77777777" w:rsidR="00A9368F" w:rsidRPr="0069618B" w:rsidRDefault="00A9368F" w:rsidP="00A9368F">
      <w:pPr>
        <w:pStyle w:val="CodeBlock"/>
        <w:tabs>
          <w:tab w:val="left" w:pos="5387"/>
        </w:tabs>
        <w:rPr>
          <w:rStyle w:val="charItalic"/>
        </w:rPr>
      </w:pPr>
      <w:r>
        <w:rPr>
          <w:rStyle w:val="charItalic"/>
        </w:rPr>
        <w:t xml:space="preserve">     &lt;</w:t>
      </w:r>
      <w:r w:rsidRPr="0069618B">
        <w:rPr>
          <w:rStyle w:val="charItalic"/>
        </w:rPr>
        <w:t xml:space="preserve">/kml:AbstractLatLonBoxObjectExtensionGroup&gt; [0..*] </w:t>
      </w:r>
    </w:p>
    <w:p w14:paraId="3FFF35B2" w14:textId="77777777" w:rsidR="00A9368F" w:rsidRPr="00FF2CCB" w:rsidRDefault="00A9368F" w:rsidP="00A9368F">
      <w:pPr>
        <w:pStyle w:val="CodeBlock"/>
        <w:tabs>
          <w:tab w:val="left" w:pos="5387"/>
        </w:tabs>
        <w:rPr>
          <w:rStyle w:val="charBold"/>
        </w:rPr>
      </w:pPr>
      <w:r>
        <w:t xml:space="preserve">    </w:t>
      </w:r>
      <w:r w:rsidRPr="00FF2CCB">
        <w:rPr>
          <w:rStyle w:val="charBold"/>
        </w:rPr>
        <w:t>&lt;kml:minAltitude</w:t>
      </w:r>
      <w:r>
        <w:rPr>
          <w:rStyle w:val="charBold"/>
        </w:rPr>
        <w:t>&gt;...&lt;</w:t>
      </w:r>
      <w:r w:rsidRPr="00FF2CCB">
        <w:rPr>
          <w:rStyle w:val="charBold"/>
        </w:rPr>
        <w:t xml:space="preserve">/kml:minAltitude&gt; [0..1] </w:t>
      </w:r>
    </w:p>
    <w:p w14:paraId="3CBBBE36" w14:textId="77777777" w:rsidR="00A9368F" w:rsidRPr="00FF2CCB" w:rsidRDefault="00A9368F" w:rsidP="00A9368F">
      <w:pPr>
        <w:pStyle w:val="CodeBlock"/>
        <w:tabs>
          <w:tab w:val="left" w:pos="5387"/>
        </w:tabs>
        <w:rPr>
          <w:rStyle w:val="charBold"/>
        </w:rPr>
      </w:pPr>
      <w:r w:rsidRPr="00FF2CCB">
        <w:rPr>
          <w:rStyle w:val="charBold"/>
        </w:rPr>
        <w:t xml:space="preserve">    &lt;kml:maxAltitude</w:t>
      </w:r>
      <w:r>
        <w:rPr>
          <w:rStyle w:val="charBold"/>
        </w:rPr>
        <w:t>&gt;...&lt;</w:t>
      </w:r>
      <w:r w:rsidRPr="00FF2CCB">
        <w:rPr>
          <w:rStyle w:val="charBold"/>
        </w:rPr>
        <w:t xml:space="preserve">/kml:maxAltitude&gt; [0..1] </w:t>
      </w:r>
    </w:p>
    <w:p w14:paraId="097D0193" w14:textId="77777777" w:rsidR="008F0143" w:rsidRPr="00FF034B" w:rsidRDefault="008F0143" w:rsidP="008F0143">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1BB223B8" w14:textId="77777777" w:rsidR="008F0143" w:rsidRPr="00FF034B" w:rsidRDefault="008F0143" w:rsidP="008F0143">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1C110FFB" w14:textId="77777777" w:rsidR="008F0143" w:rsidRPr="008F0143" w:rsidRDefault="008F0143" w:rsidP="008F0143">
      <w:pPr>
        <w:pStyle w:val="CodeBlock"/>
        <w:tabs>
          <w:tab w:val="left" w:pos="5387"/>
        </w:tabs>
        <w:rPr>
          <w:rStyle w:val="charBoldItalic"/>
        </w:rPr>
      </w:pPr>
      <w:r w:rsidRPr="008F0143">
        <w:rPr>
          <w:rStyle w:val="charBoldItalic"/>
        </w:rPr>
        <w:t xml:space="preserve">    &lt;kml:AltitudeModeSimpleExtensionGroup&gt;...</w:t>
      </w:r>
    </w:p>
    <w:p w14:paraId="559EC442" w14:textId="77777777" w:rsidR="008F0143" w:rsidRPr="008F0143" w:rsidRDefault="008F0143" w:rsidP="008F0143">
      <w:pPr>
        <w:pStyle w:val="CodeBlock"/>
        <w:tabs>
          <w:tab w:val="left" w:pos="5387"/>
        </w:tabs>
        <w:rPr>
          <w:rStyle w:val="charBoldItalic"/>
        </w:rPr>
      </w:pPr>
      <w:r w:rsidRPr="008F0143">
        <w:rPr>
          <w:rStyle w:val="charBoldItalic"/>
        </w:rPr>
        <w:t xml:space="preserve">     &lt;/kml:AltitudeModeSimpleExtensionGroup&gt; [0..1] </w:t>
      </w:r>
    </w:p>
    <w:p w14:paraId="46DBFB08" w14:textId="77777777" w:rsidR="008F0143" w:rsidRPr="008F0143" w:rsidRDefault="008F0143" w:rsidP="008F0143">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003A40B2" w14:textId="77777777" w:rsidR="008F0143" w:rsidRPr="008F0143" w:rsidRDefault="008F0143" w:rsidP="008F0143">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55D09786" w14:textId="77777777" w:rsidR="00A9368F" w:rsidRDefault="00A9368F" w:rsidP="00A9368F">
      <w:pPr>
        <w:pStyle w:val="CodeBlock"/>
        <w:tabs>
          <w:tab w:val="left" w:pos="5387"/>
        </w:tabs>
        <w:rPr>
          <w:rStyle w:val="charBoldItalic"/>
        </w:rPr>
      </w:pPr>
      <w:r>
        <w:rPr>
          <w:rStyle w:val="charBoldItalic"/>
        </w:rPr>
        <w:t xml:space="preserve">   </w:t>
      </w:r>
      <w:r w:rsidRPr="0069618B">
        <w:rPr>
          <w:rStyle w:val="charBoldItalic"/>
        </w:rPr>
        <w:t xml:space="preserve"> &lt;kml:LatLonAltBoxSimpleExtensionGroup</w:t>
      </w:r>
      <w:r>
        <w:rPr>
          <w:rStyle w:val="charBoldItalic"/>
        </w:rPr>
        <w:t>&gt;...</w:t>
      </w:r>
    </w:p>
    <w:p w14:paraId="3E51C5A0" w14:textId="77777777" w:rsidR="00A9368F" w:rsidRPr="0069618B" w:rsidRDefault="00A9368F" w:rsidP="00A9368F">
      <w:pPr>
        <w:pStyle w:val="CodeBlock"/>
        <w:tabs>
          <w:tab w:val="left" w:pos="5387"/>
        </w:tabs>
        <w:rPr>
          <w:rStyle w:val="charBoldItalic"/>
        </w:rPr>
      </w:pPr>
      <w:r>
        <w:rPr>
          <w:rStyle w:val="charBoldItalic"/>
        </w:rPr>
        <w:t xml:space="preserve">     &lt;</w:t>
      </w:r>
      <w:r w:rsidRPr="0069618B">
        <w:rPr>
          <w:rStyle w:val="charBoldItalic"/>
        </w:rPr>
        <w:t xml:space="preserve">/kml:LatLonAltBoxSimpleExtensionGroup&gt; [0..*] </w:t>
      </w:r>
    </w:p>
    <w:p w14:paraId="62175A19" w14:textId="77777777" w:rsidR="00A9368F" w:rsidRDefault="00A9368F" w:rsidP="00A9368F">
      <w:pPr>
        <w:pStyle w:val="CodeBlock"/>
        <w:tabs>
          <w:tab w:val="left" w:pos="5387"/>
        </w:tabs>
        <w:rPr>
          <w:rStyle w:val="charBoldItalic"/>
        </w:rPr>
      </w:pPr>
      <w:r>
        <w:rPr>
          <w:rStyle w:val="charBoldItalic"/>
        </w:rPr>
        <w:t xml:space="preserve">    </w:t>
      </w:r>
      <w:r w:rsidRPr="0069618B">
        <w:rPr>
          <w:rStyle w:val="charBoldItalic"/>
        </w:rPr>
        <w:t>&lt;kml:LatLonAltBoxObjectExtensionGroup</w:t>
      </w:r>
      <w:r>
        <w:rPr>
          <w:rStyle w:val="charBoldItalic"/>
        </w:rPr>
        <w:t>&gt;...</w:t>
      </w:r>
    </w:p>
    <w:p w14:paraId="34E85C28" w14:textId="77777777" w:rsidR="00A9368F" w:rsidRPr="00FF2CCB" w:rsidRDefault="00A9368F" w:rsidP="00A9368F">
      <w:pPr>
        <w:pStyle w:val="CodeBlock"/>
        <w:tabs>
          <w:tab w:val="left" w:pos="5387"/>
        </w:tabs>
        <w:rPr>
          <w:rStyle w:val="charBold"/>
        </w:rPr>
      </w:pPr>
      <w:r>
        <w:rPr>
          <w:rStyle w:val="charBoldItalic"/>
        </w:rPr>
        <w:t xml:space="preserve">     &lt;</w:t>
      </w:r>
      <w:r w:rsidRPr="0069618B">
        <w:rPr>
          <w:rStyle w:val="charBoldItalic"/>
        </w:rPr>
        <w:t>/kml:LatLonAltBoxObjectExtensionGroup&gt; [0..*]</w:t>
      </w:r>
      <w:r w:rsidRPr="00FF2CCB">
        <w:rPr>
          <w:rStyle w:val="charBold"/>
        </w:rPr>
        <w:t xml:space="preserve"> </w:t>
      </w:r>
    </w:p>
    <w:p w14:paraId="512433A9" w14:textId="77777777" w:rsidR="00A9368F" w:rsidRDefault="00A9368F" w:rsidP="00A9368F">
      <w:pPr>
        <w:pStyle w:val="CodeBlock"/>
        <w:tabs>
          <w:tab w:val="left" w:pos="5387"/>
        </w:tabs>
      </w:pPr>
      <w:r w:rsidRPr="00FF2CCB">
        <w:rPr>
          <w:rStyle w:val="charBold"/>
        </w:rPr>
        <w:t>&lt;/kml:LatLonAltBox&gt;</w:t>
      </w:r>
    </w:p>
    <w:p w14:paraId="74DEBF05" w14:textId="77777777" w:rsidR="00A9368F" w:rsidRDefault="00A9368F" w:rsidP="00A9368F">
      <w:pPr>
        <w:pStyle w:val="Heading3"/>
        <w:tabs>
          <w:tab w:val="num" w:pos="720"/>
          <w:tab w:val="left" w:pos="5387"/>
        </w:tabs>
        <w:suppressAutoHyphens/>
        <w:spacing w:before="360" w:after="120" w:line="230" w:lineRule="exact"/>
        <w:ind w:left="720" w:hanging="720"/>
      </w:pPr>
      <w:bookmarkStart w:id="1069" w:name="_Toc348415511"/>
      <w:bookmarkStart w:id="1070" w:name="_Toc348415958"/>
      <w:bookmarkStart w:id="1071" w:name="_Toc401927228"/>
      <w:bookmarkStart w:id="1072" w:name="_Toc402959685"/>
      <w:r>
        <w:t>Description</w:t>
      </w:r>
      <w:bookmarkEnd w:id="1069"/>
      <w:bookmarkEnd w:id="1070"/>
      <w:bookmarkEnd w:id="1071"/>
      <w:bookmarkEnd w:id="1072"/>
    </w:p>
    <w:p w14:paraId="205320D9"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012F909A" w14:textId="77777777" w:rsidTr="00A9368F">
        <w:trPr>
          <w:jc w:val="center"/>
        </w:trPr>
        <w:tc>
          <w:tcPr>
            <w:tcW w:w="2500" w:type="pct"/>
          </w:tcPr>
          <w:p w14:paraId="301FEC64" w14:textId="77777777" w:rsidR="00A9368F" w:rsidRPr="00BA2C55" w:rsidRDefault="00A9368F" w:rsidP="00A9368F">
            <w:pPr>
              <w:pStyle w:val="TableCellCodeItalicTextBulleted"/>
              <w:tabs>
                <w:tab w:val="clear" w:pos="360"/>
                <w:tab w:val="num" w:pos="720"/>
                <w:tab w:val="left" w:pos="5387"/>
              </w:tabs>
              <w:ind w:left="720" w:hanging="360"/>
            </w:pPr>
            <w:r w:rsidRPr="00955FFA">
              <w:t>kml:AbstractObjectGroup</w:t>
            </w:r>
          </w:p>
        </w:tc>
        <w:tc>
          <w:tcPr>
            <w:tcW w:w="2500" w:type="pct"/>
          </w:tcPr>
          <w:p w14:paraId="53BC7DB6" w14:textId="77777777" w:rsidR="00A9368F" w:rsidRPr="00BA2C55" w:rsidRDefault="00A9368F" w:rsidP="00A9368F">
            <w:pPr>
              <w:pStyle w:val="TableCellCodeText"/>
              <w:tabs>
                <w:tab w:val="left" w:pos="5387"/>
              </w:tabs>
            </w:pPr>
          </w:p>
        </w:tc>
      </w:tr>
    </w:tbl>
    <w:p w14:paraId="18CB237D" w14:textId="77777777" w:rsidR="00A9368F" w:rsidRDefault="00A9368F" w:rsidP="00A9368F">
      <w:pPr>
        <w:pStyle w:val="Note"/>
        <w:tabs>
          <w:tab w:val="left" w:pos="5387"/>
        </w:tabs>
      </w:pPr>
      <w:r>
        <w:t>NOTE:</w:t>
      </w:r>
      <w:r>
        <w:tab/>
        <w:t xml:space="preserve">The schema type for </w:t>
      </w:r>
      <w:r w:rsidRPr="00AE372C">
        <w:rPr>
          <w:rStyle w:val="CodeText"/>
        </w:rPr>
        <w:t>kml:LatLonAltBox</w:t>
      </w:r>
      <w:r>
        <w:t xml:space="preserve"> derives by extension from the schema type for </w:t>
      </w:r>
      <w:r w:rsidRPr="00AE0CCD">
        <w:rPr>
          <w:rStyle w:val="CodeText"/>
        </w:rPr>
        <w:t>kml:AbstractLatLonAltBoxGroup</w:t>
      </w:r>
      <w:r>
        <w:t>, even though it does not substitute for it.</w:t>
      </w:r>
    </w:p>
    <w:p w14:paraId="441D2716" w14:textId="77777777" w:rsidR="00A9368F" w:rsidRDefault="00A9368F" w:rsidP="00A9368F">
      <w:pPr>
        <w:pStyle w:val="NormalWeb"/>
        <w:tabs>
          <w:tab w:val="left" w:pos="5387"/>
        </w:tabs>
      </w:pPr>
      <w:r>
        <w:t>Specifies the extent of a 3D bounding box, such that:</w:t>
      </w:r>
    </w:p>
    <w:p w14:paraId="2D715092" w14:textId="77777777" w:rsidR="00A9368F" w:rsidRDefault="00A9368F" w:rsidP="00A9368F">
      <w:pPr>
        <w:pStyle w:val="ListBullet2"/>
        <w:tabs>
          <w:tab w:val="clear" w:pos="720"/>
          <w:tab w:val="num" w:pos="643"/>
          <w:tab w:val="left" w:pos="5387"/>
        </w:tabs>
        <w:spacing w:before="120" w:after="120"/>
        <w:ind w:left="643"/>
        <w:contextualSpacing w:val="0"/>
      </w:pPr>
      <w:r w:rsidRPr="003B7CB0">
        <w:rPr>
          <w:rStyle w:val="CodeText"/>
        </w:rPr>
        <w:t>kml:north</w:t>
      </w:r>
      <w:r>
        <w:t xml:space="preserve"> is greater than </w:t>
      </w:r>
      <w:r w:rsidRPr="003B7CB0">
        <w:rPr>
          <w:rStyle w:val="CodeText"/>
        </w:rPr>
        <w:t>kml:south</w:t>
      </w:r>
      <w:r>
        <w:t>;</w:t>
      </w:r>
    </w:p>
    <w:p w14:paraId="6F2CBD77" w14:textId="77777777" w:rsidR="00A9368F" w:rsidRDefault="00A9368F" w:rsidP="00A9368F">
      <w:pPr>
        <w:pStyle w:val="ListBullet2"/>
        <w:tabs>
          <w:tab w:val="clear" w:pos="720"/>
          <w:tab w:val="num" w:pos="643"/>
          <w:tab w:val="left" w:pos="5387"/>
        </w:tabs>
        <w:spacing w:before="120" w:after="120"/>
        <w:ind w:left="643"/>
        <w:contextualSpacing w:val="0"/>
      </w:pPr>
      <w:r w:rsidRPr="003B7CB0">
        <w:rPr>
          <w:rStyle w:val="CodeText"/>
        </w:rPr>
        <w:t>kml:east</w:t>
      </w:r>
      <w:r>
        <w:t xml:space="preserve"> is greater than </w:t>
      </w:r>
      <w:r w:rsidRPr="003B7CB0">
        <w:rPr>
          <w:rStyle w:val="CodeText"/>
        </w:rPr>
        <w:t>kml:west</w:t>
      </w:r>
      <w:r>
        <w:t>;</w:t>
      </w:r>
    </w:p>
    <w:p w14:paraId="226D6290" w14:textId="77777777" w:rsidR="00A9368F" w:rsidRDefault="00A9368F" w:rsidP="00A9368F">
      <w:pPr>
        <w:pStyle w:val="ListBullet2"/>
        <w:tabs>
          <w:tab w:val="clear" w:pos="720"/>
          <w:tab w:val="num" w:pos="643"/>
          <w:tab w:val="left" w:pos="5387"/>
        </w:tabs>
        <w:spacing w:before="120" w:after="120"/>
        <w:ind w:left="643"/>
        <w:contextualSpacing w:val="0"/>
      </w:pPr>
      <w:r w:rsidRPr="003B7CB0">
        <w:rPr>
          <w:rStyle w:val="CodeText"/>
        </w:rPr>
        <w:t>kml:minAltitude</w:t>
      </w:r>
      <w:r>
        <w:t xml:space="preserve"> is less than or equal to </w:t>
      </w:r>
      <w:r w:rsidRPr="003B7CB0">
        <w:rPr>
          <w:rStyle w:val="CodeText"/>
        </w:rPr>
        <w:t>kml:maxAltitude</w:t>
      </w:r>
      <w:r>
        <w:t>;</w:t>
      </w:r>
    </w:p>
    <w:p w14:paraId="596AEA2E" w14:textId="77777777" w:rsidR="00A9368F" w:rsidRDefault="00A9368F" w:rsidP="00A9368F">
      <w:pPr>
        <w:pStyle w:val="ListBullet2"/>
        <w:tabs>
          <w:tab w:val="clear" w:pos="720"/>
          <w:tab w:val="num" w:pos="643"/>
          <w:tab w:val="left" w:pos="5387"/>
        </w:tabs>
        <w:spacing w:before="120" w:after="120"/>
        <w:ind w:left="643"/>
        <w:contextualSpacing w:val="0"/>
      </w:pPr>
      <w:r>
        <w:t xml:space="preserve">if </w:t>
      </w:r>
      <w:r w:rsidRPr="003B7CB0">
        <w:rPr>
          <w:rStyle w:val="CodeText"/>
        </w:rPr>
        <w:t>kml:minAltitude</w:t>
      </w:r>
      <w:r>
        <w:t xml:space="preserve"> and </w:t>
      </w:r>
      <w:r w:rsidRPr="003B7CB0">
        <w:rPr>
          <w:rStyle w:val="CodeText"/>
        </w:rPr>
        <w:t>kml:maxAltitude</w:t>
      </w:r>
      <w:r>
        <w:t xml:space="preserve"> are both present, </w:t>
      </w:r>
      <w:r w:rsidRPr="003B7CB0">
        <w:rPr>
          <w:rStyle w:val="CodeText"/>
        </w:rPr>
        <w:t>kml:altitudeMode</w:t>
      </w:r>
      <w:r>
        <w:t xml:space="preserve"> shall not have a value of </w:t>
      </w:r>
      <w:r w:rsidRPr="003B7CB0">
        <w:rPr>
          <w:rStyle w:val="charBold"/>
        </w:rPr>
        <w:t>clampToGround</w:t>
      </w:r>
      <w:r>
        <w:t>.</w:t>
      </w:r>
    </w:p>
    <w:p w14:paraId="75A6C591" w14:textId="77777777" w:rsidR="00A9368F" w:rsidRDefault="00A9368F" w:rsidP="00A9368F">
      <w:pPr>
        <w:pStyle w:val="Heading3"/>
        <w:tabs>
          <w:tab w:val="num" w:pos="720"/>
          <w:tab w:val="left" w:pos="5387"/>
        </w:tabs>
        <w:suppressAutoHyphens/>
        <w:spacing w:before="360" w:after="120" w:line="230" w:lineRule="exact"/>
        <w:ind w:left="720" w:hanging="720"/>
      </w:pPr>
      <w:bookmarkStart w:id="1073" w:name="_Toc348415512"/>
      <w:bookmarkStart w:id="1074" w:name="_Toc348415959"/>
      <w:bookmarkStart w:id="1075" w:name="_Toc401927229"/>
      <w:bookmarkStart w:id="1076" w:name="_Toc402959686"/>
      <w:r>
        <w:lastRenderedPageBreak/>
        <w:t>Content</w:t>
      </w:r>
      <w:bookmarkEnd w:id="1073"/>
      <w:bookmarkEnd w:id="1074"/>
      <w:bookmarkEnd w:id="1075"/>
      <w:bookmarkEnd w:id="1076"/>
    </w:p>
    <w:p w14:paraId="19F64A3B" w14:textId="77777777" w:rsidR="00A9368F" w:rsidRDefault="00A9368F" w:rsidP="00A9368F">
      <w:pPr>
        <w:pStyle w:val="Heading4"/>
        <w:tabs>
          <w:tab w:val="num" w:pos="864"/>
          <w:tab w:val="left" w:pos="5387"/>
        </w:tabs>
        <w:suppressAutoHyphens/>
        <w:spacing w:before="360" w:after="120" w:line="230" w:lineRule="exact"/>
        <w:ind w:left="864" w:hanging="864"/>
      </w:pPr>
      <w:r>
        <w:t>minAltitude</w:t>
      </w:r>
    </w:p>
    <w:p w14:paraId="188A8B5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61003D0" w14:textId="77777777" w:rsidR="00A9368F" w:rsidRPr="00D17547" w:rsidRDefault="00A9368F" w:rsidP="00A9368F">
      <w:pPr>
        <w:tabs>
          <w:tab w:val="left" w:pos="5387"/>
        </w:tabs>
      </w:pPr>
      <w:r>
        <w:t xml:space="preserve">Specified in meters above the vertical datum (and is affected by the </w:t>
      </w:r>
      <w:r>
        <w:rPr>
          <w:rStyle w:val="CodeText"/>
        </w:rPr>
        <w:t>kml:a</w:t>
      </w:r>
      <w:r w:rsidRPr="00463211">
        <w:rPr>
          <w:rStyle w:val="CodeText"/>
        </w:rPr>
        <w:t>ltitudeMode</w:t>
      </w:r>
      <w:r>
        <w:t xml:space="preserve"> specification).</w:t>
      </w:r>
    </w:p>
    <w:p w14:paraId="7F6F046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1099679" w14:textId="77777777" w:rsidR="00A9368F" w:rsidRDefault="00A9368F" w:rsidP="00A9368F">
      <w:pPr>
        <w:pStyle w:val="Special"/>
        <w:tabs>
          <w:tab w:val="left" w:pos="5387"/>
        </w:tabs>
      </w:pPr>
      <w:r>
        <w:t>Type:</w:t>
      </w:r>
      <w:r>
        <w:tab/>
        <w:t>xsd:</w:t>
      </w:r>
      <w:r w:rsidRPr="003369AB">
        <w:t xml:space="preserve"> </w:t>
      </w:r>
      <w:r>
        <w:t>double</w:t>
      </w:r>
    </w:p>
    <w:p w14:paraId="47DE87E2" w14:textId="77777777" w:rsidR="00A9368F" w:rsidRDefault="00A9368F" w:rsidP="00A9368F">
      <w:pPr>
        <w:pStyle w:val="Special"/>
        <w:tabs>
          <w:tab w:val="left" w:pos="5387"/>
        </w:tabs>
      </w:pPr>
      <w:r>
        <w:t>Default Value:</w:t>
      </w:r>
      <w:r>
        <w:tab/>
        <w:t>0.0</w:t>
      </w:r>
    </w:p>
    <w:p w14:paraId="3F0FC078" w14:textId="77777777" w:rsidR="00A9368F" w:rsidRDefault="00A9368F" w:rsidP="00A9368F">
      <w:pPr>
        <w:pStyle w:val="Heading4"/>
        <w:tabs>
          <w:tab w:val="num" w:pos="864"/>
          <w:tab w:val="left" w:pos="5387"/>
        </w:tabs>
        <w:suppressAutoHyphens/>
        <w:spacing w:before="360" w:after="120" w:line="230" w:lineRule="exact"/>
        <w:ind w:left="864" w:hanging="864"/>
      </w:pPr>
      <w:r>
        <w:t>maxAltitude</w:t>
      </w:r>
    </w:p>
    <w:p w14:paraId="5A578D7D"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BDBE2B4" w14:textId="77777777" w:rsidR="00A9368F" w:rsidRPr="00D17547" w:rsidRDefault="00A9368F" w:rsidP="00A9368F">
      <w:pPr>
        <w:tabs>
          <w:tab w:val="left" w:pos="5387"/>
        </w:tabs>
      </w:pPr>
      <w:r>
        <w:t xml:space="preserve">Specified in meters above the vertical datum (and is affected by the </w:t>
      </w:r>
      <w:r>
        <w:rPr>
          <w:rStyle w:val="CodeText"/>
        </w:rPr>
        <w:t>kml:a</w:t>
      </w:r>
      <w:r w:rsidRPr="00463211">
        <w:rPr>
          <w:rStyle w:val="CodeText"/>
        </w:rPr>
        <w:t>ltitudeMode</w:t>
      </w:r>
      <w:r>
        <w:t xml:space="preserve"> specification).</w:t>
      </w:r>
    </w:p>
    <w:p w14:paraId="6D94FB9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785A95B" w14:textId="77777777" w:rsidR="00A9368F" w:rsidRDefault="00A9368F" w:rsidP="00A9368F">
      <w:pPr>
        <w:pStyle w:val="Special"/>
        <w:tabs>
          <w:tab w:val="left" w:pos="5387"/>
        </w:tabs>
      </w:pPr>
      <w:r>
        <w:t>Type:</w:t>
      </w:r>
      <w:r>
        <w:tab/>
        <w:t>xsd:</w:t>
      </w:r>
      <w:r w:rsidRPr="003369AB">
        <w:t xml:space="preserve"> </w:t>
      </w:r>
      <w:r>
        <w:t>double</w:t>
      </w:r>
    </w:p>
    <w:p w14:paraId="2DBEAA27" w14:textId="77777777" w:rsidR="00A9368F" w:rsidRDefault="00A9368F" w:rsidP="00A9368F">
      <w:pPr>
        <w:pStyle w:val="Special"/>
        <w:tabs>
          <w:tab w:val="left" w:pos="5387"/>
        </w:tabs>
      </w:pPr>
      <w:r>
        <w:t>Default Value:</w:t>
      </w:r>
      <w:r>
        <w:tab/>
        <w:t>0.0</w:t>
      </w:r>
    </w:p>
    <w:p w14:paraId="06926673" w14:textId="77777777" w:rsidR="00A9368F" w:rsidRDefault="00F16DD3" w:rsidP="00A9368F">
      <w:pPr>
        <w:pStyle w:val="Heading4"/>
        <w:tabs>
          <w:tab w:val="num" w:pos="864"/>
          <w:tab w:val="left" w:pos="5387"/>
        </w:tabs>
        <w:suppressAutoHyphens/>
        <w:spacing w:before="360" w:after="120" w:line="230" w:lineRule="exact"/>
        <w:ind w:left="864" w:hanging="864"/>
      </w:pPr>
      <w:r>
        <w:t>kml:altitudeMode</w:t>
      </w:r>
    </w:p>
    <w:p w14:paraId="3970F9CF" w14:textId="77777777" w:rsidR="00A9368F" w:rsidRDefault="00A9368F" w:rsidP="00A9368F">
      <w:pPr>
        <w:tabs>
          <w:tab w:val="left" w:pos="5387"/>
        </w:tabs>
      </w:pPr>
      <w:r>
        <w:t>See</w:t>
      </w:r>
      <w:r w:rsidR="00F16DD3">
        <w:t xml:space="preserve"> </w:t>
      </w:r>
      <w:r w:rsidR="00C87F5A">
        <w:fldChar w:fldCharType="begin"/>
      </w:r>
      <w:r w:rsidR="00F16DD3">
        <w:instrText xml:space="preserve"> REF altitudeMode \r \h </w:instrText>
      </w:r>
      <w:r w:rsidR="00C87F5A">
        <w:fldChar w:fldCharType="separate"/>
      </w:r>
      <w:r w:rsidR="007B103F">
        <w:t>9.20</w:t>
      </w:r>
      <w:r w:rsidR="00C87F5A">
        <w:fldChar w:fldCharType="end"/>
      </w:r>
      <w:r w:rsidR="00F16DD3">
        <w:t xml:space="preserve"> </w:t>
      </w:r>
      <w:r w:rsidR="00C87F5A">
        <w:fldChar w:fldCharType="begin"/>
      </w:r>
      <w:r w:rsidR="00F16DD3">
        <w:instrText xml:space="preserve"> REF altitudeMode \h </w:instrText>
      </w:r>
      <w:r w:rsidR="00C87F5A">
        <w:fldChar w:fldCharType="separate"/>
      </w:r>
      <w:r w:rsidR="007B103F" w:rsidRPr="0010071F">
        <w:t>kml:altitudeMode</w:t>
      </w:r>
      <w:r w:rsidR="00C87F5A">
        <w:fldChar w:fldCharType="end"/>
      </w:r>
      <w:r>
        <w:t>.</w:t>
      </w:r>
    </w:p>
    <w:p w14:paraId="3E2C3E3C" w14:textId="77777777" w:rsidR="00F16DD3" w:rsidRDefault="00F16DD3" w:rsidP="00F16DD3">
      <w:pPr>
        <w:pStyle w:val="Heading4"/>
        <w:tabs>
          <w:tab w:val="num" w:pos="864"/>
          <w:tab w:val="left" w:pos="5387"/>
        </w:tabs>
        <w:suppressAutoHyphens/>
        <w:spacing w:before="360" w:after="120" w:line="230" w:lineRule="exact"/>
        <w:ind w:left="864" w:hanging="864"/>
      </w:pPr>
      <w:r>
        <w:t>kml:seaFlooraltitudeMode</w:t>
      </w:r>
    </w:p>
    <w:p w14:paraId="425C5AF0" w14:textId="77777777" w:rsidR="00F16DD3" w:rsidRDefault="00F16DD3" w:rsidP="00A9368F">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6C198C8A" w14:textId="77777777" w:rsidR="00F16DD3" w:rsidRDefault="00F16DD3" w:rsidP="00F16DD3">
      <w:pPr>
        <w:pStyle w:val="Heading4"/>
        <w:tabs>
          <w:tab w:val="num" w:pos="864"/>
          <w:tab w:val="left" w:pos="5387"/>
        </w:tabs>
        <w:suppressAutoHyphens/>
        <w:spacing w:before="360" w:after="120" w:line="230" w:lineRule="exact"/>
        <w:ind w:left="864" w:hanging="864"/>
      </w:pPr>
      <w:r>
        <w:t>kml:</w:t>
      </w:r>
      <w:r w:rsidRPr="00F16DD3">
        <w:t>AltitudeModeSimpleExtensionGroup</w:t>
      </w:r>
    </w:p>
    <w:p w14:paraId="2B3184CB" w14:textId="77777777" w:rsidR="00F16DD3" w:rsidRDefault="00F16DD3" w:rsidP="00F16DD3">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5C02090" w14:textId="77777777" w:rsidR="00F16DD3" w:rsidRDefault="00F16DD3" w:rsidP="00F16DD3">
      <w:pPr>
        <w:pStyle w:val="Heading4"/>
        <w:tabs>
          <w:tab w:val="num" w:pos="864"/>
          <w:tab w:val="left" w:pos="5387"/>
        </w:tabs>
        <w:suppressAutoHyphens/>
        <w:spacing w:before="360" w:after="120" w:line="230" w:lineRule="exact"/>
        <w:ind w:left="864" w:hanging="864"/>
      </w:pPr>
      <w:r>
        <w:t>kml:</w:t>
      </w:r>
      <w:r w:rsidRPr="00F16DD3">
        <w:t>AltitudeModeObjectExtensionGroup</w:t>
      </w:r>
    </w:p>
    <w:p w14:paraId="56ADEC5C" w14:textId="77777777" w:rsidR="00F16DD3" w:rsidRPr="00390E80" w:rsidRDefault="00F16DD3" w:rsidP="00F16DD3">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9515A2A" w14:textId="77777777" w:rsidR="00F16DD3" w:rsidRDefault="00F16DD3" w:rsidP="00F16DD3">
      <w:pPr>
        <w:pStyle w:val="Heading4"/>
        <w:tabs>
          <w:tab w:val="num" w:pos="864"/>
          <w:tab w:val="left" w:pos="5387"/>
        </w:tabs>
        <w:suppressAutoHyphens/>
        <w:spacing w:before="360" w:after="120" w:line="230" w:lineRule="exact"/>
        <w:ind w:left="864" w:hanging="864"/>
      </w:pPr>
      <w:r>
        <w:t>kml:LatLonAltBoxSimpleExtensionGroup</w:t>
      </w:r>
    </w:p>
    <w:p w14:paraId="70FCE7CE" w14:textId="77777777" w:rsidR="00F16DD3" w:rsidRDefault="00F16DD3" w:rsidP="00F16DD3">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155AEEA" w14:textId="77777777" w:rsidR="00F16DD3" w:rsidRDefault="00F16DD3" w:rsidP="00F16DD3">
      <w:pPr>
        <w:pStyle w:val="Heading4"/>
        <w:tabs>
          <w:tab w:val="num" w:pos="864"/>
          <w:tab w:val="left" w:pos="5387"/>
        </w:tabs>
        <w:suppressAutoHyphens/>
        <w:spacing w:before="360" w:after="120" w:line="230" w:lineRule="exact"/>
        <w:ind w:left="864" w:hanging="864"/>
      </w:pPr>
      <w:r>
        <w:t>kml:LatLonAltBoxObjectExtensionGroup</w:t>
      </w:r>
    </w:p>
    <w:p w14:paraId="3F242232" w14:textId="77777777" w:rsidR="00F16DD3" w:rsidRPr="00390E80" w:rsidRDefault="00F16DD3" w:rsidP="00F16DD3">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840B42D" w14:textId="77777777" w:rsidR="00A9368F" w:rsidRPr="00D17547" w:rsidRDefault="00A9368F" w:rsidP="00A9368F">
      <w:pPr>
        <w:tabs>
          <w:tab w:val="left" w:pos="5387"/>
        </w:tabs>
      </w:pPr>
    </w:p>
    <w:p w14:paraId="154CFE4A" w14:textId="77777777" w:rsidR="00A9368F" w:rsidRDefault="00A9368F" w:rsidP="00A9368F">
      <w:pPr>
        <w:pStyle w:val="Heading3"/>
        <w:tabs>
          <w:tab w:val="num" w:pos="720"/>
          <w:tab w:val="left" w:pos="5387"/>
        </w:tabs>
        <w:suppressAutoHyphens/>
        <w:spacing w:before="360" w:after="120" w:line="230" w:lineRule="exact"/>
        <w:ind w:left="720" w:hanging="720"/>
      </w:pPr>
      <w:bookmarkStart w:id="1077" w:name="_Toc348415513"/>
      <w:bookmarkStart w:id="1078" w:name="_Toc348415960"/>
      <w:bookmarkStart w:id="1079" w:name="_Toc401927230"/>
      <w:bookmarkStart w:id="1080" w:name="_Toc402959687"/>
      <w:r>
        <w:lastRenderedPageBreak/>
        <w:t>Example</w:t>
      </w:r>
      <w:bookmarkEnd w:id="1077"/>
      <w:bookmarkEnd w:id="1078"/>
      <w:bookmarkEnd w:id="1079"/>
      <w:bookmarkEnd w:id="1080"/>
    </w:p>
    <w:p w14:paraId="45C40B7D" w14:textId="77777777" w:rsidR="00A9368F" w:rsidRDefault="00A9368F" w:rsidP="00A9368F">
      <w:pPr>
        <w:pStyle w:val="CodeBlockIndented"/>
        <w:tabs>
          <w:tab w:val="left" w:pos="5387"/>
        </w:tabs>
      </w:pPr>
      <w:r w:rsidRPr="000F1792">
        <w:rPr>
          <w:rStyle w:val="charBold"/>
        </w:rPr>
        <w:t>&lt;LatLonAltBox&gt;</w:t>
      </w:r>
    </w:p>
    <w:p w14:paraId="0CF99381" w14:textId="77777777" w:rsidR="00A9368F" w:rsidRDefault="00A9368F" w:rsidP="00A9368F">
      <w:pPr>
        <w:pStyle w:val="CodeBlockIndented"/>
        <w:tabs>
          <w:tab w:val="left" w:pos="5387"/>
        </w:tabs>
      </w:pPr>
      <w:r>
        <w:t xml:space="preserve">  &lt;north&gt;43.374&lt;/north&gt;</w:t>
      </w:r>
    </w:p>
    <w:p w14:paraId="5D9C6E37" w14:textId="77777777" w:rsidR="00A9368F" w:rsidRDefault="00A9368F" w:rsidP="00A9368F">
      <w:pPr>
        <w:pStyle w:val="CodeBlockIndented"/>
        <w:tabs>
          <w:tab w:val="left" w:pos="5387"/>
        </w:tabs>
      </w:pPr>
      <w:r>
        <w:t xml:space="preserve">  &lt;south&gt;42.983&lt;/south&gt;</w:t>
      </w:r>
    </w:p>
    <w:p w14:paraId="553D1037" w14:textId="77777777" w:rsidR="00A9368F" w:rsidRDefault="00A9368F" w:rsidP="00A9368F">
      <w:pPr>
        <w:pStyle w:val="CodeBlockIndented"/>
        <w:tabs>
          <w:tab w:val="left" w:pos="5387"/>
        </w:tabs>
      </w:pPr>
      <w:r>
        <w:t xml:space="preserve">  &lt;east&gt;-0.335&lt;/east&gt;</w:t>
      </w:r>
    </w:p>
    <w:p w14:paraId="22A3FED3" w14:textId="77777777" w:rsidR="00A9368F" w:rsidRDefault="00A9368F" w:rsidP="00A9368F">
      <w:pPr>
        <w:pStyle w:val="CodeBlockIndented"/>
        <w:tabs>
          <w:tab w:val="left" w:pos="5387"/>
        </w:tabs>
      </w:pPr>
      <w:r>
        <w:t xml:space="preserve">  &lt;west&gt;-1.423&lt;/west&gt;</w:t>
      </w:r>
    </w:p>
    <w:p w14:paraId="0873AD43" w14:textId="77777777" w:rsidR="00A9368F" w:rsidRDefault="00A9368F" w:rsidP="00A9368F">
      <w:pPr>
        <w:pStyle w:val="CodeBlockIndented"/>
        <w:tabs>
          <w:tab w:val="left" w:pos="5387"/>
        </w:tabs>
      </w:pPr>
      <w:r>
        <w:t xml:space="preserve">  &lt;minAltitude&gt;0&lt;/minAltitude&gt;</w:t>
      </w:r>
    </w:p>
    <w:p w14:paraId="58CA9730" w14:textId="77777777" w:rsidR="00A9368F" w:rsidRDefault="00A9368F" w:rsidP="00A9368F">
      <w:pPr>
        <w:pStyle w:val="CodeBlockIndented"/>
        <w:tabs>
          <w:tab w:val="left" w:pos="5387"/>
        </w:tabs>
      </w:pPr>
      <w:r>
        <w:t xml:space="preserve">  &lt;maxAltitude&gt;0&lt;/maxAltitude&gt;</w:t>
      </w:r>
    </w:p>
    <w:p w14:paraId="6F1700F3" w14:textId="77777777" w:rsidR="00A9368F" w:rsidRPr="000F1792" w:rsidRDefault="00A9368F" w:rsidP="00A9368F">
      <w:pPr>
        <w:pStyle w:val="CodeBlockIndented"/>
        <w:tabs>
          <w:tab w:val="left" w:pos="5387"/>
        </w:tabs>
      </w:pPr>
      <w:r w:rsidRPr="000F1792">
        <w:rPr>
          <w:rStyle w:val="charBold"/>
        </w:rPr>
        <w:t>&lt;/LatLonAltBox&gt;</w:t>
      </w:r>
    </w:p>
    <w:p w14:paraId="608C556C" w14:textId="77777777" w:rsidR="00A9368F" w:rsidRPr="0010071F" w:rsidRDefault="00A9368F" w:rsidP="00A9368F">
      <w:pPr>
        <w:pStyle w:val="Heading2"/>
        <w:tabs>
          <w:tab w:val="num" w:pos="576"/>
          <w:tab w:val="left" w:pos="5387"/>
        </w:tabs>
        <w:suppressAutoHyphens/>
        <w:spacing w:before="480" w:after="120" w:line="250" w:lineRule="exact"/>
        <w:ind w:left="576" w:hanging="576"/>
      </w:pPr>
      <w:bookmarkStart w:id="1081" w:name="altitudeMode"/>
      <w:bookmarkStart w:id="1082" w:name="_Toc348415518"/>
      <w:bookmarkStart w:id="1083" w:name="_Toc348415965"/>
      <w:bookmarkStart w:id="1084" w:name="_Toc401927235"/>
      <w:bookmarkStart w:id="1085" w:name="_Toc402959688"/>
      <w:r w:rsidRPr="0010071F">
        <w:t>kml:altitudeMode</w:t>
      </w:r>
      <w:bookmarkEnd w:id="1081"/>
      <w:bookmarkEnd w:id="1082"/>
      <w:bookmarkEnd w:id="1083"/>
      <w:bookmarkEnd w:id="1084"/>
      <w:bookmarkEnd w:id="1085"/>
    </w:p>
    <w:p w14:paraId="02B606DA" w14:textId="77777777" w:rsidR="00A9368F" w:rsidRDefault="00A9368F" w:rsidP="00A9368F">
      <w:pPr>
        <w:pStyle w:val="Heading3"/>
        <w:tabs>
          <w:tab w:val="num" w:pos="720"/>
          <w:tab w:val="left" w:pos="5387"/>
        </w:tabs>
        <w:suppressAutoHyphens/>
        <w:spacing w:before="360" w:after="120" w:line="230" w:lineRule="exact"/>
        <w:ind w:left="720" w:hanging="720"/>
      </w:pPr>
      <w:bookmarkStart w:id="1086" w:name="_Toc348415519"/>
      <w:bookmarkStart w:id="1087" w:name="_Toc348415966"/>
      <w:bookmarkStart w:id="1088" w:name="_Toc401927236"/>
      <w:bookmarkStart w:id="1089" w:name="_Toc402959689"/>
      <w:r>
        <w:t>Structure</w:t>
      </w:r>
      <w:bookmarkEnd w:id="1086"/>
      <w:bookmarkEnd w:id="1087"/>
      <w:bookmarkEnd w:id="1088"/>
      <w:bookmarkEnd w:id="1089"/>
    </w:p>
    <w:p w14:paraId="1C317AEA" w14:textId="77777777" w:rsidR="00A9368F" w:rsidRPr="008B77D0" w:rsidRDefault="00A9368F" w:rsidP="00A9368F">
      <w:pPr>
        <w:pStyle w:val="CodeBlockBold"/>
        <w:tabs>
          <w:tab w:val="left" w:pos="5387"/>
        </w:tabs>
      </w:pPr>
      <w:r w:rsidRPr="00C352B3">
        <w:t>&lt;kml:altitudeMode</w:t>
      </w:r>
      <w:r>
        <w:t>&gt;...&lt;</w:t>
      </w:r>
      <w:r w:rsidRPr="00C352B3">
        <w:t>/kml:altitudeMode&gt;</w:t>
      </w:r>
    </w:p>
    <w:p w14:paraId="314532CF"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090" w:name="_Toc348415520"/>
      <w:bookmarkStart w:id="1091" w:name="_Toc348415967"/>
      <w:bookmarkStart w:id="1092" w:name="_Toc401927237"/>
      <w:bookmarkStart w:id="1093" w:name="_Toc402959690"/>
      <w:r w:rsidRPr="0010071F">
        <w:t>Description</w:t>
      </w:r>
      <w:bookmarkEnd w:id="1090"/>
      <w:bookmarkEnd w:id="1091"/>
      <w:bookmarkEnd w:id="1092"/>
      <w:bookmarkEnd w:id="1093"/>
    </w:p>
    <w:p w14:paraId="46BB0AD6" w14:textId="77777777" w:rsidR="00A9368F" w:rsidRDefault="00A9368F" w:rsidP="00A9368F">
      <w:pPr>
        <w:tabs>
          <w:tab w:val="left" w:pos="5387"/>
        </w:tabs>
      </w:pPr>
      <w:r>
        <w:t xml:space="preserve">Specifies how the </w:t>
      </w:r>
      <w:r w:rsidRPr="00FD5907">
        <w:rPr>
          <w:rStyle w:val="Emphasis"/>
          <w:i w:val="0"/>
        </w:rPr>
        <w:t>altitude</w:t>
      </w:r>
      <w:r>
        <w:rPr>
          <w:rStyle w:val="Emphasis"/>
          <w:i w:val="0"/>
        </w:rPr>
        <w:t xml:space="preserve"> components</w:t>
      </w:r>
      <w:r w:rsidR="00E62994">
        <w:rPr>
          <w:rStyle w:val="Emphasis"/>
          <w:i w:val="0"/>
        </w:rPr>
        <w:t xml:space="preserve"> are interpreted</w:t>
      </w:r>
      <w:r>
        <w:t xml:space="preserve"> </w:t>
      </w:r>
      <w:r w:rsidR="00E62994">
        <w:t>in</w:t>
      </w:r>
      <w:r>
        <w:t xml:space="preserve"> </w:t>
      </w:r>
      <w:r w:rsidRPr="001B3E9B">
        <w:rPr>
          <w:rFonts w:ascii="Courier New" w:hAnsi="Courier New" w:cs="Courier New"/>
          <w:sz w:val="20"/>
        </w:rPr>
        <w:t>kml:coordinates</w:t>
      </w:r>
      <w:r w:rsidR="00E62994">
        <w:t xml:space="preserve">, </w:t>
      </w:r>
      <w:r w:rsidRPr="00DF4810">
        <w:rPr>
          <w:rStyle w:val="HTMLCode"/>
        </w:rPr>
        <w:t>kml:coord</w:t>
      </w:r>
      <w:r w:rsidR="00E62994">
        <w:t xml:space="preserve"> and </w:t>
      </w:r>
      <w:r w:rsidR="00E62994" w:rsidRPr="00E62994">
        <w:rPr>
          <w:rStyle w:val="HTMLCode"/>
        </w:rPr>
        <w:t>kml:altitude</w:t>
      </w:r>
      <w:r w:rsidR="00E62994">
        <w:t xml:space="preserve"> elements</w:t>
      </w:r>
      <w:r>
        <w:t xml:space="preserve">. The allowed values of </w:t>
      </w:r>
      <w:r w:rsidRPr="00DF4810">
        <w:rPr>
          <w:rStyle w:val="HTMLCode"/>
        </w:rPr>
        <w:t>kml:altitudeMode</w:t>
      </w:r>
      <w:r>
        <w:t xml:space="preserve"> are: </w:t>
      </w:r>
    </w:p>
    <w:p w14:paraId="109B9334" w14:textId="77777777" w:rsidR="00A9368F" w:rsidRDefault="00A9368F" w:rsidP="00335895">
      <w:pPr>
        <w:numPr>
          <w:ilvl w:val="0"/>
          <w:numId w:val="26"/>
        </w:numPr>
        <w:tabs>
          <w:tab w:val="left" w:pos="5387"/>
        </w:tabs>
        <w:spacing w:before="100" w:beforeAutospacing="1" w:after="100" w:afterAutospacing="1"/>
        <w:ind w:left="851"/>
      </w:pPr>
      <w:r>
        <w:rPr>
          <w:rStyle w:val="Strong"/>
        </w:rPr>
        <w:t xml:space="preserve">clampToGround </w:t>
      </w:r>
      <w:r>
        <w:t>- (default) The altitude value is ignored and the position is projected onto the ground.</w:t>
      </w:r>
    </w:p>
    <w:p w14:paraId="3B6AF51A" w14:textId="77777777" w:rsidR="00A9368F" w:rsidRDefault="00A9368F" w:rsidP="00335895">
      <w:pPr>
        <w:numPr>
          <w:ilvl w:val="0"/>
          <w:numId w:val="26"/>
        </w:numPr>
        <w:tabs>
          <w:tab w:val="left" w:pos="5387"/>
        </w:tabs>
        <w:spacing w:before="100" w:beforeAutospacing="1" w:after="100" w:afterAutospacing="1"/>
        <w:ind w:left="851"/>
      </w:pPr>
      <w:r>
        <w:rPr>
          <w:rStyle w:val="Strong"/>
        </w:rPr>
        <w:t>relativeToGround</w:t>
      </w:r>
      <w:r>
        <w:t xml:space="preserve"> - Sets the altitude of the element relative to the actual ground elevation of a particular location. For example, if the ground elevation of a location is exactly at sea level and the altitude for a point is set to 9 meters, then the elevation for the icon of a point placemark elevation is 9 meters with this mode. However, if the same coordinate is set over a location where the ground elevation is 10 meters above sea level, then the elevation of the coordinate is 19 meters above sea level.</w:t>
      </w:r>
    </w:p>
    <w:p w14:paraId="1149BDAA" w14:textId="77777777" w:rsidR="00A9368F" w:rsidRDefault="00A9368F" w:rsidP="00335895">
      <w:pPr>
        <w:numPr>
          <w:ilvl w:val="0"/>
          <w:numId w:val="26"/>
        </w:numPr>
        <w:tabs>
          <w:tab w:val="left" w:pos="5387"/>
        </w:tabs>
        <w:spacing w:before="100" w:beforeAutospacing="1" w:after="100" w:afterAutospacing="1"/>
        <w:ind w:left="851"/>
      </w:pPr>
      <w:r>
        <w:rPr>
          <w:rStyle w:val="Strong"/>
        </w:rPr>
        <w:t xml:space="preserve">absolute </w:t>
      </w:r>
      <w:r>
        <w:t xml:space="preserve">- Sets the altitude of the coordinate relative to sea level, regardless of the actual elevation of the terrain beneath the element. For example, if you set the altitude of a coordinate to 10 meters with an </w:t>
      </w:r>
      <w:r>
        <w:rPr>
          <w:rStyle w:val="Strong"/>
        </w:rPr>
        <w:t>absolute</w:t>
      </w:r>
      <w:r>
        <w:t xml:space="preserve"> altitude mode, the icon of a point placemark will appear to be at ground level if the terrain beneath is also 10 meters above sea level. If the terrain is 3 meters above sea level, the placemark will appear elevated above the terrain by 7 meters.</w:t>
      </w:r>
    </w:p>
    <w:p w14:paraId="54FDE6B8" w14:textId="77777777" w:rsidR="00A9368F" w:rsidRDefault="00A9368F" w:rsidP="00A9368F">
      <w:pPr>
        <w:tabs>
          <w:tab w:val="left" w:pos="5387"/>
        </w:tabs>
      </w:pPr>
      <w:r w:rsidRPr="00D41F5F">
        <w:t xml:space="preserve">If </w:t>
      </w:r>
      <w:r w:rsidRPr="00D41F5F">
        <w:rPr>
          <w:rStyle w:val="CodeText"/>
        </w:rPr>
        <w:t>kml:altitudeMode</w:t>
      </w:r>
      <w:r>
        <w:t xml:space="preserve"> is set to </w:t>
      </w:r>
      <w:r w:rsidRPr="00D41F5F">
        <w:rPr>
          <w:rStyle w:val="charBold"/>
        </w:rPr>
        <w:t>relativeToGround</w:t>
      </w:r>
      <w:r>
        <w:t xml:space="preserve"> or </w:t>
      </w:r>
      <w:r w:rsidRPr="00D41F5F">
        <w:rPr>
          <w:rStyle w:val="charBold"/>
        </w:rPr>
        <w:t>absolute</w:t>
      </w:r>
      <w:r w:rsidR="00A72820">
        <w:t xml:space="preserve"> then the associated</w:t>
      </w:r>
      <w:r>
        <w:t xml:space="preserve"> altitude component</w:t>
      </w:r>
      <w:r w:rsidR="00A72820">
        <w:t>(</w:t>
      </w:r>
      <w:r>
        <w:t>s</w:t>
      </w:r>
      <w:r w:rsidR="00A72820">
        <w:t>)</w:t>
      </w:r>
      <w:r>
        <w:t xml:space="preserve"> should </w:t>
      </w:r>
      <w:r w:rsidR="00A72820">
        <w:t>be present</w:t>
      </w:r>
      <w:r>
        <w:t xml:space="preserve"> within the </w:t>
      </w:r>
      <w:r w:rsidR="00A72820">
        <w:t xml:space="preserve">element </w:t>
      </w:r>
      <w:r>
        <w:t>to which it applies.</w:t>
      </w:r>
    </w:p>
    <w:p w14:paraId="2B88F105" w14:textId="77777777" w:rsidR="00A9368F" w:rsidRDefault="00A9368F" w:rsidP="00A9368F">
      <w:pPr>
        <w:tabs>
          <w:tab w:val="left" w:pos="5387"/>
        </w:tabs>
      </w:pPr>
      <w:r>
        <w:t xml:space="preserve">See also </w:t>
      </w:r>
      <w:r w:rsidR="00C87F5A">
        <w:fldChar w:fldCharType="begin"/>
      </w:r>
      <w:r>
        <w:instrText xml:space="preserve"> REF GeometryInterpretation \r \h </w:instrText>
      </w:r>
      <w:r w:rsidR="00C87F5A">
        <w:fldChar w:fldCharType="separate"/>
      </w:r>
      <w:r w:rsidR="007B103F">
        <w:t>6.3</w:t>
      </w:r>
      <w:r w:rsidR="00C87F5A">
        <w:fldChar w:fldCharType="end"/>
      </w:r>
      <w:r>
        <w:t xml:space="preserve"> </w:t>
      </w:r>
      <w:fldSimple w:instr=" REF GeometryInterpretation ">
        <w:r w:rsidR="007B103F">
          <w:t>Geometry Interpolation for 3D Earth Browsers</w:t>
        </w:r>
      </w:fldSimple>
      <w:r>
        <w:t>.</w:t>
      </w:r>
    </w:p>
    <w:p w14:paraId="3F930DEE" w14:textId="77777777" w:rsidR="00A9368F" w:rsidRDefault="00A9368F" w:rsidP="00A9368F">
      <w:pPr>
        <w:pStyle w:val="Heading3"/>
        <w:tabs>
          <w:tab w:val="num" w:pos="720"/>
          <w:tab w:val="left" w:pos="5387"/>
        </w:tabs>
        <w:suppressAutoHyphens/>
        <w:spacing w:before="360" w:after="120" w:line="230" w:lineRule="exact"/>
        <w:ind w:left="720" w:hanging="720"/>
      </w:pPr>
      <w:bookmarkStart w:id="1094" w:name="_Toc348415521"/>
      <w:bookmarkStart w:id="1095" w:name="_Toc348415968"/>
      <w:bookmarkStart w:id="1096" w:name="_Toc401927238"/>
      <w:bookmarkStart w:id="1097" w:name="_Toc402959691"/>
      <w:r>
        <w:t>Content</w:t>
      </w:r>
      <w:bookmarkEnd w:id="1094"/>
      <w:bookmarkEnd w:id="1095"/>
      <w:bookmarkEnd w:id="1096"/>
      <w:bookmarkEnd w:id="1097"/>
    </w:p>
    <w:p w14:paraId="078A3762" w14:textId="77777777" w:rsidR="00A9368F" w:rsidRDefault="00A9368F" w:rsidP="00A9368F">
      <w:pPr>
        <w:pStyle w:val="Special"/>
        <w:tabs>
          <w:tab w:val="left" w:pos="5387"/>
        </w:tabs>
      </w:pPr>
      <w:r>
        <w:t>Type:</w:t>
      </w:r>
      <w:r>
        <w:tab/>
      </w:r>
      <w:r w:rsidR="00C87F5A">
        <w:fldChar w:fldCharType="begin"/>
      </w:r>
      <w:r>
        <w:instrText xml:space="preserve"> REF altitudeModeEnumType \h </w:instrText>
      </w:r>
      <w:r w:rsidR="00C87F5A">
        <w:fldChar w:fldCharType="separate"/>
      </w:r>
      <w:r w:rsidR="007B103F" w:rsidRPr="004D05BF">
        <w:t>kml:altitudeModeEnum</w:t>
      </w:r>
      <w:r w:rsidR="007B103F">
        <w:t>Type</w:t>
      </w:r>
      <w:r w:rsidR="00C87F5A">
        <w:fldChar w:fldCharType="end"/>
      </w:r>
    </w:p>
    <w:p w14:paraId="5C7B6EDC" w14:textId="77777777" w:rsidR="00A9368F" w:rsidRPr="0010071F" w:rsidRDefault="00A9368F" w:rsidP="00A9368F">
      <w:pPr>
        <w:pStyle w:val="Special"/>
        <w:tabs>
          <w:tab w:val="left" w:pos="5387"/>
        </w:tabs>
        <w:rPr>
          <w:b/>
        </w:rPr>
      </w:pPr>
      <w:r>
        <w:t>Default Value:</w:t>
      </w:r>
      <w:r>
        <w:tab/>
      </w:r>
      <w:r w:rsidRPr="00E75671">
        <w:rPr>
          <w:rStyle w:val="charBold"/>
        </w:rPr>
        <w:t>clampToGround</w:t>
      </w:r>
    </w:p>
    <w:p w14:paraId="0658D9F9" w14:textId="77777777" w:rsidR="00A9368F" w:rsidRPr="0010071F" w:rsidRDefault="00A9368F" w:rsidP="00A9368F">
      <w:pPr>
        <w:pStyle w:val="Heading2"/>
        <w:tabs>
          <w:tab w:val="num" w:pos="576"/>
          <w:tab w:val="left" w:pos="5387"/>
        </w:tabs>
        <w:suppressAutoHyphens/>
        <w:spacing w:before="480" w:after="120" w:line="250" w:lineRule="exact"/>
        <w:ind w:left="576" w:hanging="576"/>
      </w:pPr>
      <w:bookmarkStart w:id="1098" w:name="_Toc401927239"/>
      <w:bookmarkStart w:id="1099" w:name="_Ref402176040"/>
      <w:bookmarkStart w:id="1100" w:name="_Ref402176046"/>
      <w:bookmarkStart w:id="1101" w:name="_Toc402959692"/>
      <w:r w:rsidRPr="0010071F">
        <w:lastRenderedPageBreak/>
        <w:t>kml:seaFloorAltitudeMode</w:t>
      </w:r>
      <w:bookmarkEnd w:id="1098"/>
      <w:bookmarkEnd w:id="1099"/>
      <w:bookmarkEnd w:id="1100"/>
      <w:bookmarkEnd w:id="1101"/>
    </w:p>
    <w:p w14:paraId="19AED617"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02" w:name="_Toc401927240"/>
      <w:bookmarkStart w:id="1103" w:name="_Toc402959693"/>
      <w:r w:rsidRPr="0010071F">
        <w:t>Structure</w:t>
      </w:r>
      <w:bookmarkEnd w:id="1102"/>
      <w:bookmarkEnd w:id="1103"/>
    </w:p>
    <w:p w14:paraId="6357DF69" w14:textId="77777777" w:rsidR="00A9368F" w:rsidRPr="008B77D0" w:rsidRDefault="00A9368F" w:rsidP="00A9368F">
      <w:pPr>
        <w:pStyle w:val="CodeBlockBold"/>
        <w:tabs>
          <w:tab w:val="left" w:pos="5387"/>
        </w:tabs>
      </w:pPr>
      <w:r w:rsidRPr="00C352B3">
        <w:t>&lt;kml:</w:t>
      </w:r>
      <w:r w:rsidRPr="009918E4">
        <w:rPr>
          <w:rStyle w:val="HTMLCode"/>
          <w:lang w:val="en-US"/>
        </w:rPr>
        <w:t>seaFloorAltitudeMode</w:t>
      </w:r>
      <w:r>
        <w:t>&gt;...&lt;</w:t>
      </w:r>
      <w:r w:rsidRPr="00C352B3">
        <w:t>/</w:t>
      </w:r>
      <w:r w:rsidRPr="009918E4">
        <w:rPr>
          <w:rStyle w:val="HTMLCode"/>
          <w:lang w:val="en-US"/>
        </w:rPr>
        <w:t>kml:seaFloorAltitudeMode</w:t>
      </w:r>
      <w:r w:rsidRPr="00C352B3">
        <w:t>&gt;</w:t>
      </w:r>
    </w:p>
    <w:p w14:paraId="3D229BAE"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04" w:name="_Toc401927241"/>
      <w:bookmarkStart w:id="1105" w:name="_Toc402959694"/>
      <w:r w:rsidRPr="0010071F">
        <w:t>Description</w:t>
      </w:r>
      <w:bookmarkEnd w:id="1104"/>
      <w:bookmarkEnd w:id="1105"/>
    </w:p>
    <w:p w14:paraId="73BB488F" w14:textId="77777777" w:rsidR="00E62994" w:rsidRDefault="00E62994" w:rsidP="00E62994">
      <w:pPr>
        <w:tabs>
          <w:tab w:val="left" w:pos="5387"/>
        </w:tabs>
      </w:pPr>
      <w:r>
        <w:t xml:space="preserve">Specifies how the </w:t>
      </w:r>
      <w:r w:rsidRPr="00FD5907">
        <w:rPr>
          <w:rStyle w:val="Emphasis"/>
          <w:i w:val="0"/>
        </w:rPr>
        <w:t>altitude</w:t>
      </w:r>
      <w:r>
        <w:rPr>
          <w:rStyle w:val="Emphasis"/>
          <w:i w:val="0"/>
        </w:rPr>
        <w:t xml:space="preserve"> components are interpreted</w:t>
      </w:r>
      <w:r>
        <w:t xml:space="preserve"> in </w:t>
      </w:r>
      <w:r w:rsidRPr="001B3E9B">
        <w:rPr>
          <w:rFonts w:ascii="Courier New" w:hAnsi="Courier New" w:cs="Courier New"/>
          <w:sz w:val="20"/>
        </w:rPr>
        <w:t>kml:coordinates</w:t>
      </w:r>
      <w:r>
        <w:t xml:space="preserve">, </w:t>
      </w:r>
      <w:r w:rsidRPr="00DF4810">
        <w:rPr>
          <w:rStyle w:val="HTMLCode"/>
        </w:rPr>
        <w:t>kml:coord</w:t>
      </w:r>
      <w:r>
        <w:t xml:space="preserve"> and </w:t>
      </w:r>
      <w:r w:rsidRPr="00E62994">
        <w:rPr>
          <w:rStyle w:val="HTMLCode"/>
        </w:rPr>
        <w:t>kml:altitude</w:t>
      </w:r>
      <w:r>
        <w:t xml:space="preserve"> elements. The allowed values of </w:t>
      </w:r>
      <w:r w:rsidRPr="00DF4810">
        <w:rPr>
          <w:rStyle w:val="HTMLCode"/>
        </w:rPr>
        <w:t>kml:</w:t>
      </w:r>
      <w:r>
        <w:rPr>
          <w:rStyle w:val="HTMLCode"/>
        </w:rPr>
        <w:t>seaFloorA</w:t>
      </w:r>
      <w:r w:rsidRPr="00DF4810">
        <w:rPr>
          <w:rStyle w:val="HTMLCode"/>
        </w:rPr>
        <w:t>ltitudeMode</w:t>
      </w:r>
      <w:r>
        <w:t xml:space="preserve"> are: </w:t>
      </w:r>
    </w:p>
    <w:p w14:paraId="72DB9ACB" w14:textId="77777777" w:rsidR="00A9368F" w:rsidRDefault="00A9368F" w:rsidP="00335895">
      <w:pPr>
        <w:numPr>
          <w:ilvl w:val="0"/>
          <w:numId w:val="27"/>
        </w:numPr>
        <w:tabs>
          <w:tab w:val="left" w:pos="5387"/>
        </w:tabs>
        <w:spacing w:before="100" w:beforeAutospacing="1" w:after="100" w:afterAutospacing="1"/>
        <w:ind w:left="851"/>
      </w:pPr>
      <w:r>
        <w:rPr>
          <w:rStyle w:val="Strong"/>
        </w:rPr>
        <w:t>relativeToSeaFloor</w:t>
      </w:r>
      <w:r>
        <w:t xml:space="preserve"> - Interprets the altitude as a value in meters above the sea floor. If the point is above land rather than sea, the altitude will be interpreted as being above the ground.</w:t>
      </w:r>
    </w:p>
    <w:p w14:paraId="6DCE5FE5" w14:textId="77777777" w:rsidR="007E5BB5" w:rsidRDefault="00A9368F" w:rsidP="00335895">
      <w:pPr>
        <w:numPr>
          <w:ilvl w:val="0"/>
          <w:numId w:val="27"/>
        </w:numPr>
        <w:tabs>
          <w:tab w:val="left" w:pos="5387"/>
        </w:tabs>
        <w:spacing w:before="100" w:beforeAutospacing="1" w:after="100" w:afterAutospacing="1"/>
        <w:ind w:left="851"/>
      </w:pPr>
      <w:r>
        <w:rPr>
          <w:rStyle w:val="Strong"/>
        </w:rPr>
        <w:t>clampToSeaFloor</w:t>
      </w:r>
      <w:r>
        <w:t xml:space="preserve"> – The specified altitude value is ignored, and the point will be projected onto the sea floor. If the point is on land rather than at sea, the point will be positioned on the ground.</w:t>
      </w:r>
    </w:p>
    <w:p w14:paraId="2141C1AA"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06" w:name="_Toc401927242"/>
      <w:bookmarkStart w:id="1107" w:name="_Toc402959695"/>
      <w:r w:rsidRPr="0010071F">
        <w:t>Content</w:t>
      </w:r>
      <w:bookmarkEnd w:id="1106"/>
      <w:bookmarkEnd w:id="1107"/>
    </w:p>
    <w:p w14:paraId="72AF58C4" w14:textId="77777777" w:rsidR="00744538" w:rsidRDefault="00744538" w:rsidP="00744538">
      <w:pPr>
        <w:pStyle w:val="Special"/>
        <w:tabs>
          <w:tab w:val="left" w:pos="5387"/>
        </w:tabs>
      </w:pPr>
      <w:r>
        <w:t>Type:</w:t>
      </w:r>
      <w:r>
        <w:tab/>
      </w:r>
      <w:r w:rsidR="00C87F5A">
        <w:fldChar w:fldCharType="begin"/>
      </w:r>
      <w:r w:rsidR="006E1142">
        <w:instrText xml:space="preserve"> REF _Ref402177015 \h </w:instrText>
      </w:r>
      <w:r w:rsidR="00C87F5A">
        <w:fldChar w:fldCharType="separate"/>
      </w:r>
      <w:r w:rsidR="007B103F" w:rsidRPr="004D05BF">
        <w:t>kml:</w:t>
      </w:r>
      <w:r w:rsidR="007B103F">
        <w:t>seaFloorA</w:t>
      </w:r>
      <w:r w:rsidR="007B103F" w:rsidRPr="004D05BF">
        <w:t>ltitudeModeEnum</w:t>
      </w:r>
      <w:r w:rsidR="007B103F">
        <w:t>Type</w:t>
      </w:r>
      <w:r w:rsidR="00C87F5A">
        <w:fldChar w:fldCharType="end"/>
      </w:r>
    </w:p>
    <w:p w14:paraId="4BED5861" w14:textId="77777777" w:rsidR="00A9368F" w:rsidRPr="00744538" w:rsidRDefault="00744538" w:rsidP="00744538">
      <w:pPr>
        <w:pStyle w:val="Special"/>
        <w:tabs>
          <w:tab w:val="left" w:pos="5387"/>
        </w:tabs>
      </w:pPr>
      <w:r>
        <w:t>Default Value:</w:t>
      </w:r>
      <w:r>
        <w:tab/>
      </w:r>
      <w:r w:rsidR="009E107D">
        <w:rPr>
          <w:rStyle w:val="charBold"/>
          <w:b w:val="0"/>
        </w:rPr>
        <w:t>n</w:t>
      </w:r>
      <w:r>
        <w:rPr>
          <w:rStyle w:val="charBold"/>
          <w:b w:val="0"/>
        </w:rPr>
        <w:t>one</w:t>
      </w:r>
    </w:p>
    <w:p w14:paraId="6B6460C5"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108" w:name="Lod"/>
      <w:bookmarkStart w:id="1109" w:name="_Toc348415522"/>
      <w:bookmarkStart w:id="1110" w:name="_Toc348415969"/>
      <w:bookmarkStart w:id="1111" w:name="_Toc401927243"/>
      <w:bookmarkStart w:id="1112" w:name="_Toc402959696"/>
      <w:r w:rsidRPr="004D05BF">
        <w:t>kml:Lod</w:t>
      </w:r>
      <w:bookmarkEnd w:id="1108"/>
      <w:bookmarkEnd w:id="1109"/>
      <w:bookmarkEnd w:id="1110"/>
      <w:bookmarkEnd w:id="1111"/>
      <w:bookmarkEnd w:id="1112"/>
    </w:p>
    <w:p w14:paraId="04E1561D" w14:textId="77777777" w:rsidR="00A9368F" w:rsidRDefault="00A9368F" w:rsidP="00A9368F">
      <w:pPr>
        <w:pStyle w:val="Heading3"/>
        <w:tabs>
          <w:tab w:val="num" w:pos="720"/>
          <w:tab w:val="left" w:pos="5387"/>
        </w:tabs>
        <w:suppressAutoHyphens/>
        <w:spacing w:before="360" w:after="120" w:line="230" w:lineRule="exact"/>
        <w:ind w:left="720" w:hanging="720"/>
      </w:pPr>
      <w:bookmarkStart w:id="1113" w:name="_Toc348415523"/>
      <w:bookmarkStart w:id="1114" w:name="_Toc348415970"/>
      <w:bookmarkStart w:id="1115" w:name="_Toc401927244"/>
      <w:bookmarkStart w:id="1116" w:name="_Toc402959697"/>
      <w:r>
        <w:t>Structure</w:t>
      </w:r>
      <w:bookmarkEnd w:id="1113"/>
      <w:bookmarkEnd w:id="1114"/>
      <w:bookmarkEnd w:id="1115"/>
      <w:bookmarkEnd w:id="1116"/>
    </w:p>
    <w:p w14:paraId="53B1436B" w14:textId="77777777" w:rsidR="00A9368F" w:rsidRPr="00204781" w:rsidRDefault="00A9368F" w:rsidP="00A9368F">
      <w:pPr>
        <w:pStyle w:val="CodeBlock"/>
        <w:tabs>
          <w:tab w:val="left" w:pos="5387"/>
        </w:tabs>
        <w:rPr>
          <w:rStyle w:val="charBold"/>
        </w:rPr>
      </w:pPr>
      <w:r w:rsidRPr="00204781">
        <w:rPr>
          <w:rStyle w:val="charBold"/>
        </w:rPr>
        <w:t>&lt;kml:Lod</w:t>
      </w:r>
    </w:p>
    <w:p w14:paraId="52743224" w14:textId="77777777" w:rsidR="00A9368F" w:rsidRDefault="00A9368F" w:rsidP="00A9368F">
      <w:pPr>
        <w:pStyle w:val="CodeBlock"/>
        <w:tabs>
          <w:tab w:val="left" w:pos="5387"/>
        </w:tabs>
      </w:pPr>
      <w:r>
        <w:t xml:space="preserve"> id="ID [0..1]" </w:t>
      </w:r>
    </w:p>
    <w:p w14:paraId="4EB479DA" w14:textId="77777777" w:rsidR="00A9368F" w:rsidRDefault="00A9368F" w:rsidP="00A9368F">
      <w:pPr>
        <w:pStyle w:val="CodeBlock"/>
        <w:tabs>
          <w:tab w:val="left" w:pos="5387"/>
        </w:tabs>
      </w:pPr>
      <w:r>
        <w:t xml:space="preserve"> targetId="NCName [0..1]"</w:t>
      </w:r>
    </w:p>
    <w:p w14:paraId="7CB373D0" w14:textId="77777777" w:rsidR="00A9368F" w:rsidRPr="0010071F" w:rsidRDefault="00A9368F" w:rsidP="00A9368F">
      <w:pPr>
        <w:pStyle w:val="CodeBlock"/>
        <w:tabs>
          <w:tab w:val="left" w:pos="5387"/>
        </w:tabs>
      </w:pPr>
      <w:r w:rsidRPr="0010071F">
        <w:rPr>
          <w:szCs w:val="24"/>
          <w:lang w:val="en-CA" w:eastAsia="en-CA"/>
        </w:rPr>
        <w:t xml:space="preserve"> anyAttribute="anySimpleType [0..1]"</w:t>
      </w:r>
      <w:r w:rsidRPr="0010071F">
        <w:t xml:space="preserve">&gt; </w:t>
      </w:r>
    </w:p>
    <w:p w14:paraId="0B6EE7AE" w14:textId="77777777" w:rsidR="00A9368F" w:rsidRPr="00E75671" w:rsidRDefault="00A9368F" w:rsidP="00A9368F">
      <w:pPr>
        <w:pStyle w:val="CodeBlock"/>
        <w:tabs>
          <w:tab w:val="left" w:pos="5387"/>
        </w:tabs>
        <w:rPr>
          <w:rStyle w:val="charItalic"/>
        </w:rPr>
      </w:pPr>
      <w:r w:rsidRPr="00E75671">
        <w:rPr>
          <w:rStyle w:val="charItalic"/>
        </w:rPr>
        <w:t xml:space="preserve">    &lt;kml:ObjectSimpleExtensionGroup</w:t>
      </w:r>
      <w:r>
        <w:rPr>
          <w:rStyle w:val="charItalic"/>
        </w:rPr>
        <w:t>&gt;...&lt;</w:t>
      </w:r>
      <w:r w:rsidRPr="00E75671">
        <w:rPr>
          <w:rStyle w:val="charItalic"/>
        </w:rPr>
        <w:t xml:space="preserve">/kml:ObjectSimpleExtensionGroup&gt; [0..*] </w:t>
      </w:r>
    </w:p>
    <w:p w14:paraId="38BAAE17" w14:textId="77777777" w:rsidR="00A9368F" w:rsidRPr="00204781" w:rsidRDefault="00A9368F" w:rsidP="00A9368F">
      <w:pPr>
        <w:pStyle w:val="CodeBlock"/>
        <w:tabs>
          <w:tab w:val="left" w:pos="5387"/>
        </w:tabs>
        <w:rPr>
          <w:rStyle w:val="charBold"/>
        </w:rPr>
      </w:pPr>
      <w:r w:rsidRPr="00204781">
        <w:rPr>
          <w:rStyle w:val="charBold"/>
        </w:rPr>
        <w:t xml:space="preserve">    &lt;kml:minLodPixels</w:t>
      </w:r>
      <w:r>
        <w:rPr>
          <w:rStyle w:val="charBold"/>
        </w:rPr>
        <w:t>&gt;...&lt;</w:t>
      </w:r>
      <w:r w:rsidRPr="00204781">
        <w:rPr>
          <w:rStyle w:val="charBold"/>
        </w:rPr>
        <w:t xml:space="preserve">/kml:minLodPixels&gt; [0..1] </w:t>
      </w:r>
    </w:p>
    <w:p w14:paraId="6CB584D1" w14:textId="77777777" w:rsidR="00A9368F" w:rsidRPr="00204781" w:rsidRDefault="00A9368F" w:rsidP="00A9368F">
      <w:pPr>
        <w:pStyle w:val="CodeBlock"/>
        <w:tabs>
          <w:tab w:val="left" w:pos="5387"/>
        </w:tabs>
        <w:rPr>
          <w:rStyle w:val="charBold"/>
        </w:rPr>
      </w:pPr>
      <w:r w:rsidRPr="00204781">
        <w:rPr>
          <w:rStyle w:val="charBold"/>
        </w:rPr>
        <w:t xml:space="preserve">    &lt;kml:maxLodPixels</w:t>
      </w:r>
      <w:r>
        <w:rPr>
          <w:rStyle w:val="charBold"/>
        </w:rPr>
        <w:t>&gt;...&lt;</w:t>
      </w:r>
      <w:r w:rsidRPr="00204781">
        <w:rPr>
          <w:rStyle w:val="charBold"/>
        </w:rPr>
        <w:t xml:space="preserve">/kml:maxLodPixels&gt; [0..1] </w:t>
      </w:r>
    </w:p>
    <w:p w14:paraId="0AB52550" w14:textId="77777777" w:rsidR="00A9368F" w:rsidRPr="00204781" w:rsidRDefault="00A9368F" w:rsidP="00A9368F">
      <w:pPr>
        <w:pStyle w:val="CodeBlock"/>
        <w:tabs>
          <w:tab w:val="left" w:pos="5387"/>
        </w:tabs>
        <w:rPr>
          <w:rStyle w:val="charBold"/>
        </w:rPr>
      </w:pPr>
      <w:r w:rsidRPr="00204781">
        <w:rPr>
          <w:rStyle w:val="charBold"/>
        </w:rPr>
        <w:t xml:space="preserve">    &lt;kml:minFadeExtent</w:t>
      </w:r>
      <w:r>
        <w:rPr>
          <w:rStyle w:val="charBold"/>
        </w:rPr>
        <w:t>&gt;...&lt;</w:t>
      </w:r>
      <w:r w:rsidRPr="00204781">
        <w:rPr>
          <w:rStyle w:val="charBold"/>
        </w:rPr>
        <w:t xml:space="preserve">/kml:minFadeExtent&gt; [0..1] </w:t>
      </w:r>
    </w:p>
    <w:p w14:paraId="62652A61" w14:textId="77777777" w:rsidR="00A9368F" w:rsidRPr="00204781" w:rsidRDefault="00A9368F" w:rsidP="00A9368F">
      <w:pPr>
        <w:pStyle w:val="CodeBlock"/>
        <w:tabs>
          <w:tab w:val="left" w:pos="5387"/>
        </w:tabs>
        <w:rPr>
          <w:rStyle w:val="charBold"/>
        </w:rPr>
      </w:pPr>
      <w:r w:rsidRPr="00204781">
        <w:rPr>
          <w:rStyle w:val="charBold"/>
        </w:rPr>
        <w:t xml:space="preserve">    &lt;kml:maxFadeExtent</w:t>
      </w:r>
      <w:r>
        <w:rPr>
          <w:rStyle w:val="charBold"/>
        </w:rPr>
        <w:t>&gt;...&lt;</w:t>
      </w:r>
      <w:r w:rsidRPr="00204781">
        <w:rPr>
          <w:rStyle w:val="charBold"/>
        </w:rPr>
        <w:t xml:space="preserve">/kml:maxFadeExtent&gt; [0..1] </w:t>
      </w:r>
    </w:p>
    <w:p w14:paraId="5E17AD8B" w14:textId="77777777" w:rsidR="00A9368F" w:rsidRPr="00E75671" w:rsidRDefault="00A9368F" w:rsidP="00A9368F">
      <w:pPr>
        <w:pStyle w:val="CodeBlock"/>
        <w:tabs>
          <w:tab w:val="left" w:pos="5387"/>
        </w:tabs>
        <w:rPr>
          <w:rStyle w:val="charBoldItalic"/>
        </w:rPr>
      </w:pPr>
      <w:r w:rsidRPr="00E75671">
        <w:rPr>
          <w:rStyle w:val="charBoldItalic"/>
        </w:rPr>
        <w:t xml:space="preserve">    &lt;kml:LodSimpleExtensionGroup</w:t>
      </w:r>
      <w:r>
        <w:rPr>
          <w:rStyle w:val="charBoldItalic"/>
        </w:rPr>
        <w:t>&gt;...&lt;</w:t>
      </w:r>
      <w:r w:rsidRPr="00E75671">
        <w:rPr>
          <w:rStyle w:val="charBoldItalic"/>
        </w:rPr>
        <w:t xml:space="preserve">/kml:LodSimpleExtensionGroup&gt; [0..*] </w:t>
      </w:r>
    </w:p>
    <w:p w14:paraId="4D699353" w14:textId="77777777" w:rsidR="00A9368F" w:rsidRPr="00E75671" w:rsidRDefault="00A9368F" w:rsidP="00A9368F">
      <w:pPr>
        <w:pStyle w:val="CodeBlock"/>
        <w:tabs>
          <w:tab w:val="left" w:pos="5387"/>
        </w:tabs>
        <w:rPr>
          <w:rStyle w:val="charBoldItalic"/>
        </w:rPr>
      </w:pPr>
      <w:r w:rsidRPr="00E75671">
        <w:rPr>
          <w:rStyle w:val="charBoldItalic"/>
        </w:rPr>
        <w:t xml:space="preserve">    &lt;kml:LodObjectExtensionGroup</w:t>
      </w:r>
      <w:r>
        <w:rPr>
          <w:rStyle w:val="charBoldItalic"/>
        </w:rPr>
        <w:t>&gt;...&lt;</w:t>
      </w:r>
      <w:r w:rsidRPr="00E75671">
        <w:rPr>
          <w:rStyle w:val="charBoldItalic"/>
        </w:rPr>
        <w:t xml:space="preserve">/kml:LodObjectExtensionGroup&gt; [0..*] </w:t>
      </w:r>
    </w:p>
    <w:p w14:paraId="6645AB38" w14:textId="77777777" w:rsidR="00A9368F" w:rsidRPr="00832A3C" w:rsidRDefault="00A9368F" w:rsidP="00A9368F">
      <w:pPr>
        <w:pStyle w:val="CodeBlock"/>
        <w:tabs>
          <w:tab w:val="left" w:pos="5387"/>
        </w:tabs>
      </w:pPr>
      <w:r w:rsidRPr="00204781">
        <w:rPr>
          <w:rStyle w:val="charBold"/>
        </w:rPr>
        <w:t>&lt;/kml:Lod&gt;</w:t>
      </w:r>
    </w:p>
    <w:p w14:paraId="19C67BE8" w14:textId="77777777" w:rsidR="00A9368F" w:rsidRDefault="00A9368F" w:rsidP="00A9368F">
      <w:pPr>
        <w:pStyle w:val="Heading3"/>
        <w:tabs>
          <w:tab w:val="num" w:pos="720"/>
          <w:tab w:val="left" w:pos="5387"/>
        </w:tabs>
        <w:suppressAutoHyphens/>
        <w:spacing w:before="360" w:after="120" w:line="230" w:lineRule="exact"/>
        <w:ind w:left="720" w:hanging="720"/>
      </w:pPr>
      <w:bookmarkStart w:id="1117" w:name="_Toc348415524"/>
      <w:bookmarkStart w:id="1118" w:name="_Toc348415971"/>
      <w:bookmarkStart w:id="1119" w:name="_Toc401927245"/>
      <w:bookmarkStart w:id="1120" w:name="_Toc402959698"/>
      <w:r>
        <w:t>Description</w:t>
      </w:r>
      <w:bookmarkEnd w:id="1117"/>
      <w:bookmarkEnd w:id="1118"/>
      <w:bookmarkEnd w:id="1119"/>
      <w:bookmarkEnd w:id="1120"/>
    </w:p>
    <w:p w14:paraId="6E8C30B8" w14:textId="77777777" w:rsidR="00A9368F" w:rsidRDefault="00A9368F" w:rsidP="00A9368F">
      <w:pPr>
        <w:tabs>
          <w:tab w:val="left" w:pos="5387"/>
        </w:tabs>
      </w:pPr>
      <w:r>
        <w:t>This element can be used wherever the following element is referenced:</w:t>
      </w:r>
    </w:p>
    <w:tbl>
      <w:tblPr>
        <w:tblW w:w="9089" w:type="dxa"/>
        <w:jc w:val="center"/>
        <w:tblInd w:w="-17" w:type="dxa"/>
        <w:tblLayout w:type="fixed"/>
        <w:tblCellMar>
          <w:left w:w="115" w:type="dxa"/>
          <w:right w:w="115" w:type="dxa"/>
        </w:tblCellMar>
        <w:tblLook w:val="01E0" w:firstRow="1" w:lastRow="1" w:firstColumn="1" w:lastColumn="1" w:noHBand="0" w:noVBand="0"/>
      </w:tblPr>
      <w:tblGrid>
        <w:gridCol w:w="4517"/>
        <w:gridCol w:w="4572"/>
      </w:tblGrid>
      <w:tr w:rsidR="00A9368F" w:rsidRPr="00BA2C55" w14:paraId="3DC0183A" w14:textId="77777777" w:rsidTr="00A9368F">
        <w:trPr>
          <w:jc w:val="center"/>
        </w:trPr>
        <w:tc>
          <w:tcPr>
            <w:tcW w:w="2485" w:type="pct"/>
          </w:tcPr>
          <w:p w14:paraId="133600F3"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15" w:type="pct"/>
          </w:tcPr>
          <w:p w14:paraId="19CF38BB" w14:textId="77777777" w:rsidR="00A9368F" w:rsidRPr="00BA2C55" w:rsidRDefault="00A9368F" w:rsidP="00A9368F">
            <w:pPr>
              <w:pStyle w:val="TableCellCodeText"/>
              <w:tabs>
                <w:tab w:val="left" w:pos="5387"/>
              </w:tabs>
            </w:pPr>
          </w:p>
        </w:tc>
      </w:tr>
    </w:tbl>
    <w:p w14:paraId="0D6E4F0D" w14:textId="77777777" w:rsidR="00A9368F" w:rsidRDefault="00A9368F" w:rsidP="00A9368F">
      <w:pPr>
        <w:tabs>
          <w:tab w:val="left" w:pos="5387"/>
        </w:tabs>
      </w:pPr>
      <w:r>
        <w:t xml:space="preserve">Specifies the level of detail to use when displaying a </w:t>
      </w:r>
      <w:r w:rsidRPr="00613BD8">
        <w:rPr>
          <w:rStyle w:val="CodeText"/>
        </w:rPr>
        <w:t>kml:Region</w:t>
      </w:r>
      <w:r>
        <w:t>.</w:t>
      </w:r>
    </w:p>
    <w:p w14:paraId="5BDB615D" w14:textId="77777777" w:rsidR="00A9368F" w:rsidRDefault="00A9368F" w:rsidP="00A9368F">
      <w:pPr>
        <w:tabs>
          <w:tab w:val="left" w:pos="5387"/>
        </w:tabs>
      </w:pPr>
      <w:r>
        <w:t xml:space="preserve">An earth browser should calculate the size of the </w:t>
      </w:r>
      <w:r>
        <w:rPr>
          <w:rStyle w:val="CodeText"/>
        </w:rPr>
        <w:t>kml:R</w:t>
      </w:r>
      <w:r w:rsidRPr="00463211">
        <w:rPr>
          <w:rStyle w:val="CodeText"/>
        </w:rPr>
        <w:t>egion</w:t>
      </w:r>
      <w:r>
        <w:t xml:space="preserve"> when projected onto screen space then compute the square root of the </w:t>
      </w:r>
      <w:r>
        <w:rPr>
          <w:rStyle w:val="CodeText"/>
        </w:rPr>
        <w:t>kml:R</w:t>
      </w:r>
      <w:r w:rsidRPr="00463211">
        <w:rPr>
          <w:rStyle w:val="CodeText"/>
        </w:rPr>
        <w:t>egion's</w:t>
      </w:r>
      <w:r>
        <w:t xml:space="preserve"> area.  For example, if an untiled </w:t>
      </w:r>
      <w:r>
        <w:rPr>
          <w:rStyle w:val="CodeText"/>
        </w:rPr>
        <w:t>kml:R</w:t>
      </w:r>
      <w:r w:rsidRPr="00463211">
        <w:rPr>
          <w:rStyle w:val="CodeText"/>
        </w:rPr>
        <w:t>egion</w:t>
      </w:r>
      <w:r>
        <w:t xml:space="preserve"> is square and the viewpoint is directly above the </w:t>
      </w:r>
      <w:r>
        <w:rPr>
          <w:rStyle w:val="CodeText"/>
        </w:rPr>
        <w:t>kml:R</w:t>
      </w:r>
      <w:r w:rsidRPr="00463211">
        <w:rPr>
          <w:rStyle w:val="CodeText"/>
        </w:rPr>
        <w:t>egion</w:t>
      </w:r>
      <w:r>
        <w:t xml:space="preserve">, this measurement is equal to the width of the projected </w:t>
      </w:r>
      <w:r>
        <w:rPr>
          <w:rStyle w:val="CodeText"/>
        </w:rPr>
        <w:t>kml:R</w:t>
      </w:r>
      <w:r w:rsidRPr="00463211">
        <w:rPr>
          <w:rStyle w:val="CodeText"/>
        </w:rPr>
        <w:t>egion</w:t>
      </w:r>
      <w:r>
        <w:t xml:space="preserve">.  If this measurement </w:t>
      </w:r>
      <w:r>
        <w:lastRenderedPageBreak/>
        <w:t xml:space="preserve">falls within the limits defined by </w:t>
      </w:r>
      <w:r>
        <w:rPr>
          <w:rStyle w:val="CodeText"/>
        </w:rPr>
        <w:t>kml:m</w:t>
      </w:r>
      <w:r w:rsidRPr="00463211">
        <w:rPr>
          <w:rStyle w:val="CodeText"/>
        </w:rPr>
        <w:t>inLodPixels</w:t>
      </w:r>
      <w:r>
        <w:t xml:space="preserve"> and </w:t>
      </w:r>
      <w:r>
        <w:rPr>
          <w:rStyle w:val="CodeText"/>
        </w:rPr>
        <w:t>kml:m</w:t>
      </w:r>
      <w:r w:rsidRPr="00463211">
        <w:rPr>
          <w:rStyle w:val="CodeText"/>
        </w:rPr>
        <w:t>axLodPixels</w:t>
      </w:r>
      <w:r>
        <w:t xml:space="preserve">, and if the </w:t>
      </w:r>
      <w:r>
        <w:rPr>
          <w:rStyle w:val="CodeText"/>
        </w:rPr>
        <w:t>kml:L</w:t>
      </w:r>
      <w:r w:rsidRPr="00463211">
        <w:rPr>
          <w:rStyle w:val="CodeText"/>
        </w:rPr>
        <w:t>atLonAltBox</w:t>
      </w:r>
      <w:r>
        <w:t xml:space="preserve"> is in view, then the </w:t>
      </w:r>
      <w:r>
        <w:rPr>
          <w:rStyle w:val="CodeText"/>
        </w:rPr>
        <w:t>kml:R</w:t>
      </w:r>
      <w:r w:rsidRPr="00463211">
        <w:rPr>
          <w:rStyle w:val="CodeText"/>
        </w:rPr>
        <w:t>egion</w:t>
      </w:r>
      <w:r>
        <w:t xml:space="preserve"> should be activated.  If this limit is not reached, the associated geometry should not be drawn since it would be too far from the user's viewpoint to be visible.</w:t>
      </w:r>
    </w:p>
    <w:p w14:paraId="0A331D1B" w14:textId="77777777" w:rsidR="00A9368F" w:rsidRDefault="00A9368F" w:rsidP="00A9368F">
      <w:pPr>
        <w:tabs>
          <w:tab w:val="left" w:pos="5387"/>
        </w:tabs>
      </w:pPr>
      <w:r>
        <w:rPr>
          <w:rStyle w:val="CodeText"/>
        </w:rPr>
        <w:t>kml:m</w:t>
      </w:r>
      <w:r w:rsidRPr="00463211">
        <w:rPr>
          <w:rStyle w:val="CodeText"/>
        </w:rPr>
        <w:t>inLodPixels</w:t>
      </w:r>
      <w:r>
        <w:t xml:space="preserve"> shall be less than </w:t>
      </w:r>
      <w:r>
        <w:rPr>
          <w:rStyle w:val="CodeText"/>
        </w:rPr>
        <w:t>kml:m</w:t>
      </w:r>
      <w:r w:rsidRPr="00463211">
        <w:rPr>
          <w:rStyle w:val="CodeText"/>
        </w:rPr>
        <w:t>axLodPixels</w:t>
      </w:r>
      <w:r>
        <w:rPr>
          <w:rStyle w:val="CodeText"/>
        </w:rPr>
        <w:t xml:space="preserve"> </w:t>
      </w:r>
      <w:r>
        <w:t xml:space="preserve">(where a value of -1 = infinite).  It is also advised that </w:t>
      </w:r>
      <w:r w:rsidRPr="003F2EAC">
        <w:rPr>
          <w:rStyle w:val="CodeText"/>
        </w:rPr>
        <w:t>kml:minFadeExtent</w:t>
      </w:r>
      <w:r>
        <w:t xml:space="preserve"> + </w:t>
      </w:r>
      <w:r w:rsidRPr="003F2EAC">
        <w:rPr>
          <w:rStyle w:val="CodeText"/>
        </w:rPr>
        <w:t>kml:maxFadeExtent</w:t>
      </w:r>
      <w:r>
        <w:t xml:space="preserve"> is less than or equal to </w:t>
      </w:r>
      <w:r w:rsidRPr="003F2EAC">
        <w:rPr>
          <w:rStyle w:val="CodeText"/>
        </w:rPr>
        <w:t>kml:maxLodPixels</w:t>
      </w:r>
      <w:r>
        <w:t xml:space="preserve"> - </w:t>
      </w:r>
      <w:r w:rsidRPr="003F2EAC">
        <w:rPr>
          <w:rStyle w:val="CodeText"/>
        </w:rPr>
        <w:t>kml:minLodPixels</w:t>
      </w:r>
      <w:r>
        <w:t>.</w:t>
      </w:r>
    </w:p>
    <w:p w14:paraId="65F052FF" w14:textId="77777777" w:rsidR="00A9368F" w:rsidRDefault="00A9368F" w:rsidP="00A9368F">
      <w:pPr>
        <w:tabs>
          <w:tab w:val="left" w:pos="5387"/>
        </w:tabs>
      </w:pPr>
      <w:r>
        <w:t xml:space="preserve">The following diagram demonstrates how </w:t>
      </w:r>
      <w:r w:rsidRPr="002179BC">
        <w:rPr>
          <w:rStyle w:val="CodeText"/>
        </w:rPr>
        <w:t>kml:Lod</w:t>
      </w:r>
      <w:r>
        <w:t xml:space="preserve"> is used in the determination of the visibility of a region:</w:t>
      </w:r>
    </w:p>
    <w:p w14:paraId="4FACF7B2" w14:textId="77777777" w:rsidR="00A9368F" w:rsidRPr="00305E6C" w:rsidRDefault="00781D12" w:rsidP="00781D12">
      <w:pPr>
        <w:tabs>
          <w:tab w:val="left" w:pos="5387"/>
        </w:tabs>
        <w:jc w:val="center"/>
      </w:pPr>
      <w:r>
        <w:rPr>
          <w:noProof/>
        </w:rPr>
        <w:drawing>
          <wp:inline distT="0" distB="0" distL="0" distR="0" wp14:anchorId="3FFC4BB2" wp14:editId="4CF0D144">
            <wp:extent cx="5486400" cy="2172340"/>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9" cstate="print"/>
                    <a:srcRect/>
                    <a:stretch>
                      <a:fillRect/>
                    </a:stretch>
                  </pic:blipFill>
                  <pic:spPr bwMode="auto">
                    <a:xfrm>
                      <a:off x="0" y="0"/>
                      <a:ext cx="5486400" cy="2172340"/>
                    </a:xfrm>
                    <a:prstGeom prst="rect">
                      <a:avLst/>
                    </a:prstGeom>
                    <a:noFill/>
                    <a:ln w="9525">
                      <a:noFill/>
                      <a:miter lim="800000"/>
                      <a:headEnd/>
                      <a:tailEnd/>
                    </a:ln>
                  </pic:spPr>
                </pic:pic>
              </a:graphicData>
            </a:graphic>
          </wp:inline>
        </w:drawing>
      </w:r>
    </w:p>
    <w:p w14:paraId="39A7598E" w14:textId="77777777" w:rsidR="00A9368F" w:rsidRDefault="00A9368F" w:rsidP="00A9368F">
      <w:pPr>
        <w:tabs>
          <w:tab w:val="left" w:pos="5387"/>
        </w:tabs>
      </w:pPr>
      <w:r>
        <w:t xml:space="preserve">In the following diagram, if </w:t>
      </w:r>
      <w:r w:rsidRPr="000F1792">
        <w:rPr>
          <w:rStyle w:val="charItalic"/>
        </w:rPr>
        <w:t>P</w:t>
      </w:r>
      <w:r>
        <w:t>=the calculated projected pixel size, the circled numbers indicate the following:</w:t>
      </w:r>
    </w:p>
    <w:p w14:paraId="64237A05" w14:textId="77777777" w:rsidR="00A9368F" w:rsidRDefault="00A9368F" w:rsidP="00A9368F">
      <w:pPr>
        <w:pStyle w:val="CodeBlockIndented"/>
        <w:tabs>
          <w:tab w:val="left" w:pos="5387"/>
        </w:tabs>
      </w:pPr>
      <w:r>
        <w:t>if (</w:t>
      </w:r>
      <w:r w:rsidRPr="000F1792">
        <w:rPr>
          <w:rStyle w:val="charItalic"/>
        </w:rPr>
        <w:t>P</w:t>
      </w:r>
      <w:r>
        <w:t xml:space="preserve"> &lt; </w:t>
      </w:r>
      <w:r w:rsidRPr="000F1792">
        <w:rPr>
          <w:rStyle w:val="charItalic"/>
        </w:rPr>
        <w:t>minLodPixels</w:t>
      </w:r>
      <w:r>
        <w:t xml:space="preserve">) </w:t>
      </w:r>
    </w:p>
    <w:p w14:paraId="400CFF10" w14:textId="77777777" w:rsidR="00A9368F" w:rsidRDefault="00A9368F" w:rsidP="00A9368F">
      <w:pPr>
        <w:pStyle w:val="CodeBlockIndented"/>
        <w:tabs>
          <w:tab w:val="left" w:pos="5387"/>
        </w:tabs>
      </w:pPr>
      <w:r>
        <w:t xml:space="preserve">  </w:t>
      </w:r>
      <w:r w:rsidRPr="000F1792">
        <w:rPr>
          <w:rStyle w:val="charItalic"/>
        </w:rPr>
        <w:t>opacity</w:t>
      </w:r>
      <w:r>
        <w:t>=0                                 //#</w:t>
      </w:r>
      <w:r w:rsidRPr="000F1792">
        <w:rPr>
          <w:rStyle w:val="charBold"/>
        </w:rPr>
        <w:t>1</w:t>
      </w:r>
      <w:r>
        <w:t xml:space="preserve"> in diagram</w:t>
      </w:r>
    </w:p>
    <w:p w14:paraId="4DA1DC35" w14:textId="77777777" w:rsidR="00A9368F" w:rsidRDefault="00A9368F" w:rsidP="00A9368F">
      <w:pPr>
        <w:pStyle w:val="CodeBlockIndented"/>
        <w:tabs>
          <w:tab w:val="left" w:pos="5387"/>
        </w:tabs>
      </w:pPr>
      <w:r>
        <w:t>else if(</w:t>
      </w:r>
      <w:r w:rsidRPr="000F1792">
        <w:rPr>
          <w:rStyle w:val="charItalic"/>
        </w:rPr>
        <w:t>P</w:t>
      </w:r>
      <w:r>
        <w:t xml:space="preserve"> &lt; </w:t>
      </w:r>
      <w:r w:rsidRPr="000F1792">
        <w:rPr>
          <w:rStyle w:val="charItalic"/>
        </w:rPr>
        <w:t>minLodPixels</w:t>
      </w:r>
      <w:r>
        <w:t xml:space="preserve"> + </w:t>
      </w:r>
      <w:r w:rsidRPr="000F1792">
        <w:rPr>
          <w:rStyle w:val="charItalic"/>
        </w:rPr>
        <w:t>minFadeExtent</w:t>
      </w:r>
      <w:r>
        <w:t>)</w:t>
      </w:r>
    </w:p>
    <w:p w14:paraId="5589BD76" w14:textId="77777777" w:rsidR="00A9368F" w:rsidRDefault="00A9368F" w:rsidP="00A9368F">
      <w:pPr>
        <w:pStyle w:val="CodeBlockIndented"/>
        <w:tabs>
          <w:tab w:val="left" w:pos="5387"/>
        </w:tabs>
      </w:pPr>
      <w:r>
        <w:t xml:space="preserve">  </w:t>
      </w:r>
      <w:r w:rsidRPr="000F1792">
        <w:rPr>
          <w:rStyle w:val="charItalic"/>
        </w:rPr>
        <w:t>opacity</w:t>
      </w:r>
      <w:r>
        <w:t>=(</w:t>
      </w:r>
      <w:r w:rsidRPr="000F1792">
        <w:rPr>
          <w:rStyle w:val="charItalic"/>
        </w:rPr>
        <w:t>P</w:t>
      </w:r>
      <w:r>
        <w:t xml:space="preserve"> - </w:t>
      </w:r>
      <w:r w:rsidRPr="000F1792">
        <w:rPr>
          <w:rStyle w:val="charItalic"/>
        </w:rPr>
        <w:t>minLodPixels</w:t>
      </w:r>
      <w:r>
        <w:t>)/</w:t>
      </w:r>
      <w:r w:rsidRPr="000F1792">
        <w:rPr>
          <w:rStyle w:val="charItalic"/>
        </w:rPr>
        <w:t>minFadeExtent</w:t>
      </w:r>
      <w:r>
        <w:t xml:space="preserve">  //#</w:t>
      </w:r>
      <w:r w:rsidRPr="000F1792">
        <w:rPr>
          <w:rStyle w:val="charBold"/>
        </w:rPr>
        <w:t>2</w:t>
      </w:r>
      <w:r>
        <w:t xml:space="preserve"> in diagram</w:t>
      </w:r>
    </w:p>
    <w:p w14:paraId="20363A66" w14:textId="77777777" w:rsidR="00A9368F" w:rsidRDefault="00A9368F" w:rsidP="00A9368F">
      <w:pPr>
        <w:pStyle w:val="CodeBlockIndented"/>
        <w:tabs>
          <w:tab w:val="left" w:pos="5387"/>
        </w:tabs>
      </w:pPr>
      <w:r>
        <w:t>else if (</w:t>
      </w:r>
      <w:r w:rsidRPr="000F1792">
        <w:rPr>
          <w:rStyle w:val="charItalic"/>
        </w:rPr>
        <w:t>P</w:t>
      </w:r>
      <w:r>
        <w:t xml:space="preserve"> &lt; </w:t>
      </w:r>
      <w:r w:rsidRPr="000F1792">
        <w:rPr>
          <w:rStyle w:val="charItalic"/>
        </w:rPr>
        <w:t>maxLodPixels</w:t>
      </w:r>
      <w:r>
        <w:t xml:space="preserve"> - </w:t>
      </w:r>
      <w:r w:rsidRPr="000F1792">
        <w:rPr>
          <w:rStyle w:val="charItalic"/>
        </w:rPr>
        <w:t>maxFadeExtent</w:t>
      </w:r>
      <w:r>
        <w:t>)</w:t>
      </w:r>
    </w:p>
    <w:p w14:paraId="5B6B2F6C" w14:textId="77777777" w:rsidR="00A9368F" w:rsidRDefault="00A9368F" w:rsidP="00A9368F">
      <w:pPr>
        <w:pStyle w:val="CodeBlockIndented"/>
        <w:tabs>
          <w:tab w:val="left" w:pos="5387"/>
        </w:tabs>
      </w:pPr>
      <w:r>
        <w:t xml:space="preserve">  </w:t>
      </w:r>
      <w:r w:rsidRPr="000F1792">
        <w:rPr>
          <w:rStyle w:val="charItalic"/>
        </w:rPr>
        <w:t>opacity</w:t>
      </w:r>
      <w:r>
        <w:t>=1                                 //</w:t>
      </w:r>
      <w:r w:rsidRPr="000F1792">
        <w:t>#</w:t>
      </w:r>
      <w:r w:rsidRPr="000F1792">
        <w:rPr>
          <w:rStyle w:val="charBold"/>
        </w:rPr>
        <w:t>3</w:t>
      </w:r>
      <w:r>
        <w:t xml:space="preserve"> in diagram</w:t>
      </w:r>
    </w:p>
    <w:p w14:paraId="3A07304E" w14:textId="77777777" w:rsidR="00A9368F" w:rsidRDefault="00A9368F" w:rsidP="00A9368F">
      <w:pPr>
        <w:pStyle w:val="CodeBlockIndented"/>
        <w:tabs>
          <w:tab w:val="left" w:pos="5387"/>
        </w:tabs>
      </w:pPr>
      <w:r>
        <w:t>else if (</w:t>
      </w:r>
      <w:r w:rsidRPr="000F1792">
        <w:rPr>
          <w:rStyle w:val="charItalic"/>
        </w:rPr>
        <w:t>P</w:t>
      </w:r>
      <w:r>
        <w:t xml:space="preserve"> &lt; </w:t>
      </w:r>
      <w:r w:rsidRPr="000F1792">
        <w:rPr>
          <w:rStyle w:val="charItalic"/>
        </w:rPr>
        <w:t>maxLodPixels</w:t>
      </w:r>
      <w:r>
        <w:t>)</w:t>
      </w:r>
    </w:p>
    <w:p w14:paraId="40D4F3A8" w14:textId="77777777" w:rsidR="00A9368F" w:rsidRDefault="00A9368F" w:rsidP="00A9368F">
      <w:pPr>
        <w:pStyle w:val="CodeBlockIndented"/>
        <w:tabs>
          <w:tab w:val="left" w:pos="5387"/>
        </w:tabs>
      </w:pPr>
      <w:r>
        <w:t xml:space="preserve">  </w:t>
      </w:r>
      <w:r w:rsidRPr="000F1792">
        <w:rPr>
          <w:rStyle w:val="charItalic"/>
        </w:rPr>
        <w:t>opacity</w:t>
      </w:r>
      <w:r>
        <w:t>=(</w:t>
      </w:r>
      <w:r w:rsidRPr="000F1792">
        <w:rPr>
          <w:rStyle w:val="charItalic"/>
        </w:rPr>
        <w:t>maxLodPixels-P</w:t>
      </w:r>
      <w:r>
        <w:t>)/</w:t>
      </w:r>
      <w:r w:rsidRPr="000F1792">
        <w:rPr>
          <w:rStyle w:val="charItalic"/>
        </w:rPr>
        <w:t>maxFadeExtent</w:t>
      </w:r>
      <w:r>
        <w:t xml:space="preserve">    //#</w:t>
      </w:r>
      <w:r w:rsidRPr="000F1792">
        <w:rPr>
          <w:rStyle w:val="charBold"/>
        </w:rPr>
        <w:t>4</w:t>
      </w:r>
      <w:r>
        <w:t xml:space="preserve"> in diagram</w:t>
      </w:r>
    </w:p>
    <w:p w14:paraId="44944D45" w14:textId="77777777" w:rsidR="00A9368F" w:rsidRDefault="00A9368F" w:rsidP="00A9368F">
      <w:pPr>
        <w:pStyle w:val="CodeBlockIndented"/>
        <w:tabs>
          <w:tab w:val="left" w:pos="5387"/>
        </w:tabs>
      </w:pPr>
      <w:r>
        <w:t>else</w:t>
      </w:r>
    </w:p>
    <w:p w14:paraId="086536B9" w14:textId="77777777" w:rsidR="00A9368F" w:rsidRDefault="00A9368F" w:rsidP="00A9368F">
      <w:pPr>
        <w:pStyle w:val="CodeBlockIndented"/>
        <w:tabs>
          <w:tab w:val="left" w:pos="5387"/>
        </w:tabs>
      </w:pPr>
      <w:r>
        <w:t xml:space="preserve">  </w:t>
      </w:r>
      <w:r w:rsidRPr="000F1792">
        <w:rPr>
          <w:rStyle w:val="charItalic"/>
        </w:rPr>
        <w:t>opacity</w:t>
      </w:r>
      <w:r>
        <w:t xml:space="preserve">=0     </w:t>
      </w:r>
      <w:r w:rsidRPr="000F1792">
        <w:t xml:space="preserve">                            //</w:t>
      </w:r>
      <w:r>
        <w:t>#</w:t>
      </w:r>
      <w:r w:rsidRPr="000F1792">
        <w:rPr>
          <w:rStyle w:val="charBold"/>
        </w:rPr>
        <w:t>5</w:t>
      </w:r>
      <w:r w:rsidRPr="000F1792">
        <w:t xml:space="preserve"> </w:t>
      </w:r>
      <w:r>
        <w:t>in diagram</w:t>
      </w:r>
    </w:p>
    <w:p w14:paraId="2DF104D7" w14:textId="77777777" w:rsidR="00781D12" w:rsidRDefault="00781D12" w:rsidP="00781D12">
      <w:pPr>
        <w:tabs>
          <w:tab w:val="left" w:pos="5387"/>
        </w:tabs>
        <w:jc w:val="center"/>
        <w:rPr>
          <w:rStyle w:val="CodeText"/>
        </w:rPr>
      </w:pPr>
      <w:r>
        <w:rPr>
          <w:rFonts w:ascii="Courier New" w:hAnsi="Courier New"/>
          <w:noProof/>
          <w:sz w:val="20"/>
        </w:rPr>
        <w:drawing>
          <wp:inline distT="0" distB="0" distL="0" distR="0" wp14:anchorId="4D99033B" wp14:editId="021DCCFF">
            <wp:extent cx="4685297" cy="1870590"/>
            <wp:effectExtent l="19050" t="0" r="1003"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 cstate="print"/>
                    <a:srcRect/>
                    <a:stretch>
                      <a:fillRect/>
                    </a:stretch>
                  </pic:blipFill>
                  <pic:spPr bwMode="auto">
                    <a:xfrm>
                      <a:off x="0" y="0"/>
                      <a:ext cx="4686406" cy="1871033"/>
                    </a:xfrm>
                    <a:prstGeom prst="rect">
                      <a:avLst/>
                    </a:prstGeom>
                    <a:noFill/>
                    <a:ln w="9525">
                      <a:noFill/>
                      <a:miter lim="800000"/>
                      <a:headEnd/>
                      <a:tailEnd/>
                    </a:ln>
                  </pic:spPr>
                </pic:pic>
              </a:graphicData>
            </a:graphic>
          </wp:inline>
        </w:drawing>
      </w:r>
    </w:p>
    <w:p w14:paraId="12537756" w14:textId="77777777" w:rsidR="00A9368F" w:rsidRDefault="00A9368F" w:rsidP="00A9368F">
      <w:pPr>
        <w:tabs>
          <w:tab w:val="left" w:pos="5387"/>
        </w:tabs>
      </w:pPr>
      <w:r w:rsidRPr="00AB3404">
        <w:rPr>
          <w:rStyle w:val="CodeText"/>
        </w:rPr>
        <w:lastRenderedPageBreak/>
        <w:t>kml:</w:t>
      </w:r>
      <w:r>
        <w:rPr>
          <w:rStyle w:val="CodeText"/>
        </w:rPr>
        <w:t>Lod</w:t>
      </w:r>
      <w:r>
        <w:t xml:space="preserve"> shall contain the </w:t>
      </w:r>
      <w:r w:rsidRPr="00C34078">
        <w:rPr>
          <w:rStyle w:val="CodeText"/>
        </w:rPr>
        <w:t>kml:minLodPixels</w:t>
      </w:r>
      <w:r>
        <w:t xml:space="preserve"> outside of an update context, that is when not a descendant of </w:t>
      </w:r>
      <w:r w:rsidRPr="00D04606">
        <w:rPr>
          <w:rStyle w:val="CodeText"/>
        </w:rPr>
        <w:t>kml:Update</w:t>
      </w:r>
      <w:r>
        <w:t>.</w:t>
      </w:r>
    </w:p>
    <w:p w14:paraId="2715DFCE" w14:textId="77777777" w:rsidR="00A9368F" w:rsidRPr="00305E6C" w:rsidRDefault="00A9368F" w:rsidP="00A9368F">
      <w:pPr>
        <w:tabs>
          <w:tab w:val="left" w:pos="5387"/>
        </w:tabs>
      </w:pPr>
      <w:r>
        <w:t xml:space="preserve">See also </w:t>
      </w:r>
      <w:r w:rsidR="00C87F5A">
        <w:fldChar w:fldCharType="begin"/>
      </w:r>
      <w:r>
        <w:instrText xml:space="preserve"> REF Region \r \h </w:instrText>
      </w:r>
      <w:r w:rsidR="00C87F5A">
        <w:fldChar w:fldCharType="separate"/>
      </w:r>
      <w:r w:rsidR="007B103F">
        <w:t>9.16</w:t>
      </w:r>
      <w:r w:rsidR="00C87F5A">
        <w:fldChar w:fldCharType="end"/>
      </w:r>
      <w:r>
        <w:t xml:space="preserve"> </w:t>
      </w:r>
      <w:fldSimple w:instr=" REF Region ">
        <w:r w:rsidR="007B103F" w:rsidRPr="004D05BF">
          <w:t>kml:Region</w:t>
        </w:r>
      </w:fldSimple>
      <w:r>
        <w:t>.</w:t>
      </w:r>
    </w:p>
    <w:p w14:paraId="0D37B935" w14:textId="77777777" w:rsidR="00A9368F" w:rsidRDefault="00A9368F" w:rsidP="00A9368F">
      <w:pPr>
        <w:pStyle w:val="Heading3"/>
        <w:tabs>
          <w:tab w:val="num" w:pos="720"/>
          <w:tab w:val="left" w:pos="5387"/>
        </w:tabs>
        <w:suppressAutoHyphens/>
        <w:spacing w:before="360" w:after="120" w:line="230" w:lineRule="exact"/>
        <w:ind w:left="720" w:hanging="720"/>
      </w:pPr>
      <w:bookmarkStart w:id="1121" w:name="_Toc348415525"/>
      <w:bookmarkStart w:id="1122" w:name="_Toc348415972"/>
      <w:bookmarkStart w:id="1123" w:name="_Toc401927246"/>
      <w:bookmarkStart w:id="1124" w:name="_Toc402959699"/>
      <w:r>
        <w:t>Content</w:t>
      </w:r>
      <w:bookmarkEnd w:id="1121"/>
      <w:bookmarkEnd w:id="1122"/>
      <w:bookmarkEnd w:id="1123"/>
      <w:bookmarkEnd w:id="1124"/>
    </w:p>
    <w:p w14:paraId="2DC8D1CA" w14:textId="77777777" w:rsidR="00A9368F" w:rsidRDefault="00A9368F" w:rsidP="00A9368F">
      <w:pPr>
        <w:pStyle w:val="Heading4"/>
        <w:tabs>
          <w:tab w:val="num" w:pos="864"/>
          <w:tab w:val="left" w:pos="5387"/>
        </w:tabs>
        <w:suppressAutoHyphens/>
        <w:spacing w:before="360" w:after="120" w:line="230" w:lineRule="exact"/>
        <w:ind w:left="864" w:hanging="864"/>
      </w:pPr>
      <w:r>
        <w:t>kml:minLodPixels</w:t>
      </w:r>
    </w:p>
    <w:p w14:paraId="0C24FA5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1A3B74B" w14:textId="77777777" w:rsidR="00A9368F" w:rsidRPr="00305E6C" w:rsidRDefault="00A9368F" w:rsidP="00A9368F">
      <w:pPr>
        <w:tabs>
          <w:tab w:val="left" w:pos="5387"/>
        </w:tabs>
      </w:pPr>
      <w:r>
        <w:t xml:space="preserve">Measurement in screen pixels that represents the minimum limit of the visibility range for a given </w:t>
      </w:r>
      <w:r>
        <w:rPr>
          <w:rStyle w:val="CodeText"/>
        </w:rPr>
        <w:t>kml:R</w:t>
      </w:r>
      <w:r w:rsidRPr="00463211">
        <w:rPr>
          <w:rStyle w:val="CodeText"/>
        </w:rPr>
        <w:t>egion</w:t>
      </w:r>
      <w:r>
        <w:t>.</w:t>
      </w:r>
    </w:p>
    <w:p w14:paraId="00BB5EC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F2F2041" w14:textId="77777777" w:rsidR="00A9368F" w:rsidRDefault="00A9368F" w:rsidP="00A9368F">
      <w:pPr>
        <w:pStyle w:val="Special"/>
        <w:tabs>
          <w:tab w:val="left" w:pos="5387"/>
        </w:tabs>
      </w:pPr>
      <w:r>
        <w:t>Type:</w:t>
      </w:r>
      <w:r>
        <w:tab/>
        <w:t>xsd:double</w:t>
      </w:r>
    </w:p>
    <w:p w14:paraId="3DF5328B" w14:textId="77777777" w:rsidR="00A9368F" w:rsidRDefault="00A9368F" w:rsidP="00A9368F">
      <w:pPr>
        <w:pStyle w:val="Special"/>
        <w:tabs>
          <w:tab w:val="left" w:pos="5387"/>
        </w:tabs>
      </w:pPr>
      <w:r>
        <w:t>Default Value:</w:t>
      </w:r>
      <w:r>
        <w:tab/>
        <w:t>0.0</w:t>
      </w:r>
    </w:p>
    <w:p w14:paraId="02A0D049" w14:textId="77777777" w:rsidR="00A9368F" w:rsidRDefault="00A9368F" w:rsidP="00A9368F">
      <w:pPr>
        <w:pStyle w:val="Heading4"/>
        <w:tabs>
          <w:tab w:val="num" w:pos="864"/>
          <w:tab w:val="left" w:pos="5387"/>
        </w:tabs>
        <w:suppressAutoHyphens/>
        <w:spacing w:before="360" w:after="120" w:line="230" w:lineRule="exact"/>
        <w:ind w:left="864" w:hanging="864"/>
      </w:pPr>
      <w:r>
        <w:t>kml:maxLodPixels</w:t>
      </w:r>
    </w:p>
    <w:p w14:paraId="6E632AC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D6CFF37" w14:textId="77777777" w:rsidR="00A9368F" w:rsidRPr="00305E6C" w:rsidRDefault="00A9368F" w:rsidP="00A9368F">
      <w:pPr>
        <w:tabs>
          <w:tab w:val="left" w:pos="5387"/>
        </w:tabs>
      </w:pPr>
      <w:r>
        <w:t xml:space="preserve">Measurement in screen pixels that represents the maximum limit of the visibility range for a given </w:t>
      </w:r>
      <w:r>
        <w:rPr>
          <w:rStyle w:val="CodeText"/>
        </w:rPr>
        <w:t>kml:R</w:t>
      </w:r>
      <w:r w:rsidRPr="00463211">
        <w:rPr>
          <w:rStyle w:val="CodeText"/>
        </w:rPr>
        <w:t>egion</w:t>
      </w:r>
      <w:r>
        <w:t>.  The default value of −1.0 indicates "active to infinite size."</w:t>
      </w:r>
    </w:p>
    <w:p w14:paraId="0987D98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BB16703" w14:textId="77777777" w:rsidR="00A9368F" w:rsidRDefault="00A9368F" w:rsidP="00A9368F">
      <w:pPr>
        <w:pStyle w:val="Special"/>
        <w:tabs>
          <w:tab w:val="left" w:pos="5387"/>
        </w:tabs>
      </w:pPr>
      <w:r>
        <w:t>Type:</w:t>
      </w:r>
      <w:r>
        <w:tab/>
        <w:t>xsd:double</w:t>
      </w:r>
    </w:p>
    <w:p w14:paraId="1FC9BCCD" w14:textId="77777777" w:rsidR="00A9368F" w:rsidRDefault="00A9368F" w:rsidP="00A9368F">
      <w:pPr>
        <w:pStyle w:val="Special"/>
        <w:tabs>
          <w:tab w:val="left" w:pos="5387"/>
        </w:tabs>
      </w:pPr>
      <w:r>
        <w:t>Default Value:</w:t>
      </w:r>
      <w:r>
        <w:tab/>
        <w:t>-1.0</w:t>
      </w:r>
    </w:p>
    <w:p w14:paraId="195CCEBB" w14:textId="77777777" w:rsidR="00A9368F" w:rsidRDefault="00A9368F" w:rsidP="00A9368F">
      <w:pPr>
        <w:pStyle w:val="Heading4"/>
        <w:tabs>
          <w:tab w:val="num" w:pos="864"/>
          <w:tab w:val="left" w:pos="5387"/>
        </w:tabs>
        <w:suppressAutoHyphens/>
        <w:spacing w:before="360" w:after="120" w:line="230" w:lineRule="exact"/>
        <w:ind w:left="864" w:hanging="864"/>
      </w:pPr>
      <w:r>
        <w:t>kml:minFadeExtent</w:t>
      </w:r>
    </w:p>
    <w:p w14:paraId="18738FA3"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45A206E" w14:textId="77777777" w:rsidR="00A9368F" w:rsidRPr="00305E6C" w:rsidRDefault="00A9368F" w:rsidP="00A9368F">
      <w:pPr>
        <w:tabs>
          <w:tab w:val="left" w:pos="5387"/>
        </w:tabs>
      </w:pPr>
      <w:r>
        <w:t>Distance over which the geometry fades, from fully opaque to fully transparent.  This ramp value, expressed in screen pixels, is applied at the minimum end of the LOD (visibility) limits.</w:t>
      </w:r>
    </w:p>
    <w:p w14:paraId="309AE8F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1E90142" w14:textId="77777777" w:rsidR="00A9368F" w:rsidRDefault="00A9368F" w:rsidP="00A9368F">
      <w:pPr>
        <w:pStyle w:val="Special"/>
        <w:tabs>
          <w:tab w:val="left" w:pos="5387"/>
        </w:tabs>
      </w:pPr>
      <w:r>
        <w:t>Type:</w:t>
      </w:r>
      <w:r>
        <w:tab/>
        <w:t>xsd:double</w:t>
      </w:r>
    </w:p>
    <w:p w14:paraId="22E22888" w14:textId="77777777" w:rsidR="00A9368F" w:rsidRDefault="00A9368F" w:rsidP="00A9368F">
      <w:pPr>
        <w:pStyle w:val="Special"/>
        <w:tabs>
          <w:tab w:val="left" w:pos="5387"/>
        </w:tabs>
      </w:pPr>
      <w:r>
        <w:t>Default Value:</w:t>
      </w:r>
      <w:r>
        <w:tab/>
        <w:t>0.0</w:t>
      </w:r>
    </w:p>
    <w:p w14:paraId="59399DEE"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kml:maxFadeExtent</w:t>
      </w:r>
    </w:p>
    <w:p w14:paraId="126C99F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B5B5EC9" w14:textId="77777777" w:rsidR="00A9368F" w:rsidRPr="00305E6C" w:rsidRDefault="00A9368F" w:rsidP="00A9368F">
      <w:pPr>
        <w:tabs>
          <w:tab w:val="left" w:pos="5387"/>
        </w:tabs>
      </w:pPr>
      <w:r>
        <w:t>Distance over which the geometry fades, from fully transparent to fully opaque.  This ramp value, expressed in screen pixels, is applied at the maximum end of the LOD (visibility) limits.</w:t>
      </w:r>
    </w:p>
    <w:p w14:paraId="2B503ED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0881886" w14:textId="77777777" w:rsidR="00A9368F" w:rsidRDefault="00A9368F" w:rsidP="00A9368F">
      <w:pPr>
        <w:pStyle w:val="Special"/>
        <w:tabs>
          <w:tab w:val="left" w:pos="5387"/>
        </w:tabs>
      </w:pPr>
      <w:r>
        <w:t>Type:</w:t>
      </w:r>
      <w:r>
        <w:tab/>
        <w:t>xsd:double</w:t>
      </w:r>
    </w:p>
    <w:p w14:paraId="402192AA" w14:textId="77777777" w:rsidR="00A9368F" w:rsidRDefault="00A9368F" w:rsidP="00A9368F">
      <w:pPr>
        <w:pStyle w:val="Special"/>
        <w:tabs>
          <w:tab w:val="left" w:pos="5387"/>
        </w:tabs>
      </w:pPr>
      <w:r>
        <w:t>Default Value:</w:t>
      </w:r>
      <w:r>
        <w:tab/>
        <w:t>0.0</w:t>
      </w:r>
    </w:p>
    <w:p w14:paraId="63045042" w14:textId="77777777" w:rsidR="00A9368F" w:rsidRDefault="00A9368F" w:rsidP="00A9368F">
      <w:pPr>
        <w:pStyle w:val="Heading4"/>
        <w:tabs>
          <w:tab w:val="num" w:pos="864"/>
          <w:tab w:val="left" w:pos="5387"/>
        </w:tabs>
        <w:suppressAutoHyphens/>
        <w:spacing w:before="360" w:after="120" w:line="230" w:lineRule="exact"/>
        <w:ind w:left="864" w:hanging="864"/>
      </w:pPr>
      <w:r>
        <w:t>kml:LodSimpleExtensionGroup</w:t>
      </w:r>
    </w:p>
    <w:p w14:paraId="3787DF46"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28D5E76" w14:textId="77777777" w:rsidR="00A9368F" w:rsidRDefault="00A9368F" w:rsidP="00A9368F">
      <w:pPr>
        <w:pStyle w:val="Heading4"/>
        <w:tabs>
          <w:tab w:val="num" w:pos="864"/>
          <w:tab w:val="left" w:pos="5387"/>
        </w:tabs>
        <w:suppressAutoHyphens/>
        <w:spacing w:before="360" w:after="120" w:line="230" w:lineRule="exact"/>
        <w:ind w:left="864" w:hanging="864"/>
      </w:pPr>
      <w:r>
        <w:t>kml:LodObjectExtensionGroup</w:t>
      </w:r>
    </w:p>
    <w:p w14:paraId="346DD37F"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4578813" w14:textId="77777777" w:rsidR="00A9368F" w:rsidRDefault="00A9368F" w:rsidP="00A9368F">
      <w:pPr>
        <w:pStyle w:val="Heading3"/>
        <w:tabs>
          <w:tab w:val="num" w:pos="720"/>
          <w:tab w:val="left" w:pos="5387"/>
        </w:tabs>
        <w:suppressAutoHyphens/>
        <w:spacing w:before="360" w:after="120" w:line="230" w:lineRule="exact"/>
        <w:ind w:left="720" w:hanging="720"/>
      </w:pPr>
      <w:bookmarkStart w:id="1125" w:name="_Toc348415526"/>
      <w:bookmarkStart w:id="1126" w:name="_Toc348415973"/>
      <w:bookmarkStart w:id="1127" w:name="_Toc401927247"/>
      <w:bookmarkStart w:id="1128" w:name="_Toc402959700"/>
      <w:r>
        <w:t>Example</w:t>
      </w:r>
      <w:bookmarkEnd w:id="1125"/>
      <w:bookmarkEnd w:id="1126"/>
      <w:bookmarkEnd w:id="1127"/>
      <w:bookmarkEnd w:id="1128"/>
    </w:p>
    <w:p w14:paraId="5D0C320B" w14:textId="77777777" w:rsidR="00A9368F" w:rsidRPr="000F1792" w:rsidRDefault="00A9368F" w:rsidP="00A9368F">
      <w:pPr>
        <w:pStyle w:val="CodeBlock"/>
        <w:tabs>
          <w:tab w:val="left" w:pos="5387"/>
        </w:tabs>
        <w:rPr>
          <w:rStyle w:val="charBold"/>
        </w:rPr>
      </w:pPr>
      <w:r w:rsidRPr="000F1792">
        <w:rPr>
          <w:rStyle w:val="charBold"/>
        </w:rPr>
        <w:t xml:space="preserve">&lt;Region&gt; </w:t>
      </w:r>
    </w:p>
    <w:p w14:paraId="37E8B4A0" w14:textId="77777777" w:rsidR="00A9368F" w:rsidRDefault="00A9368F" w:rsidP="00A9368F">
      <w:pPr>
        <w:pStyle w:val="CodeBlock"/>
        <w:tabs>
          <w:tab w:val="left" w:pos="5387"/>
        </w:tabs>
      </w:pPr>
      <w:r>
        <w:t xml:space="preserve">  &lt;LatLonAltBox&gt; </w:t>
      </w:r>
    </w:p>
    <w:p w14:paraId="756635CA" w14:textId="77777777" w:rsidR="00A9368F" w:rsidRDefault="00A9368F" w:rsidP="00A9368F">
      <w:pPr>
        <w:pStyle w:val="CodeBlock"/>
        <w:tabs>
          <w:tab w:val="left" w:pos="5387"/>
        </w:tabs>
      </w:pPr>
      <w:r>
        <w:t xml:space="preserve">    &lt;north&gt;50.625&lt;/north&gt; </w:t>
      </w:r>
    </w:p>
    <w:p w14:paraId="6D2A7426" w14:textId="77777777" w:rsidR="00A9368F" w:rsidRDefault="00A9368F" w:rsidP="00A9368F">
      <w:pPr>
        <w:pStyle w:val="CodeBlock"/>
        <w:tabs>
          <w:tab w:val="left" w:pos="5387"/>
        </w:tabs>
      </w:pPr>
      <w:r>
        <w:t xml:space="preserve">    &lt;south&gt;45&lt;/south&gt; </w:t>
      </w:r>
    </w:p>
    <w:p w14:paraId="10B6DA0E" w14:textId="77777777" w:rsidR="00A9368F" w:rsidRDefault="00A9368F" w:rsidP="00A9368F">
      <w:pPr>
        <w:pStyle w:val="CodeBlock"/>
        <w:tabs>
          <w:tab w:val="left" w:pos="5387"/>
        </w:tabs>
      </w:pPr>
      <w:r>
        <w:t xml:space="preserve">    &lt;east&gt;28.125&lt;/east&gt; </w:t>
      </w:r>
    </w:p>
    <w:p w14:paraId="51D8157D" w14:textId="77777777" w:rsidR="00A9368F" w:rsidRDefault="00A9368F" w:rsidP="00A9368F">
      <w:pPr>
        <w:pStyle w:val="CodeBlock"/>
        <w:tabs>
          <w:tab w:val="left" w:pos="5387"/>
        </w:tabs>
      </w:pPr>
      <w:r>
        <w:t xml:space="preserve">    &lt;west&gt;22.5&lt;/west&gt; </w:t>
      </w:r>
    </w:p>
    <w:p w14:paraId="69BD4469" w14:textId="77777777" w:rsidR="00A9368F" w:rsidRDefault="00A9368F" w:rsidP="00A9368F">
      <w:pPr>
        <w:pStyle w:val="CodeBlock"/>
        <w:tabs>
          <w:tab w:val="left" w:pos="5387"/>
        </w:tabs>
      </w:pPr>
      <w:r>
        <w:t xml:space="preserve">    &lt;minAltitude&gt;10&lt;/minAltitude&gt; </w:t>
      </w:r>
    </w:p>
    <w:p w14:paraId="1CF64E7B" w14:textId="77777777" w:rsidR="00A9368F" w:rsidRDefault="00A9368F" w:rsidP="00A9368F">
      <w:pPr>
        <w:pStyle w:val="CodeBlock"/>
        <w:tabs>
          <w:tab w:val="left" w:pos="5387"/>
        </w:tabs>
      </w:pPr>
      <w:r>
        <w:t xml:space="preserve">    &lt;maxAltitude&gt;50&lt;/maxAltitude&gt; </w:t>
      </w:r>
    </w:p>
    <w:p w14:paraId="302D9276" w14:textId="77777777" w:rsidR="00A9368F" w:rsidRDefault="00A9368F" w:rsidP="00A9368F">
      <w:pPr>
        <w:pStyle w:val="CodeBlock"/>
        <w:tabs>
          <w:tab w:val="left" w:pos="5387"/>
        </w:tabs>
      </w:pPr>
      <w:r>
        <w:t xml:space="preserve">  &lt;/LatLonAltBox&gt; </w:t>
      </w:r>
    </w:p>
    <w:p w14:paraId="5F58812C" w14:textId="77777777" w:rsidR="00A9368F" w:rsidRDefault="00A9368F" w:rsidP="00A9368F">
      <w:pPr>
        <w:pStyle w:val="CodeBlock"/>
        <w:tabs>
          <w:tab w:val="left" w:pos="5387"/>
        </w:tabs>
      </w:pPr>
      <w:r>
        <w:t xml:space="preserve">  &lt;Lod&gt; </w:t>
      </w:r>
    </w:p>
    <w:p w14:paraId="616059B0" w14:textId="77777777" w:rsidR="00A9368F" w:rsidRDefault="00A9368F" w:rsidP="00A9368F">
      <w:pPr>
        <w:pStyle w:val="CodeBlock"/>
        <w:tabs>
          <w:tab w:val="left" w:pos="5387"/>
        </w:tabs>
      </w:pPr>
      <w:r>
        <w:t xml:space="preserve">    &lt;minLodPixels&gt;128&lt;/minLodPixels&gt; </w:t>
      </w:r>
    </w:p>
    <w:p w14:paraId="485D9392" w14:textId="77777777" w:rsidR="00A9368F" w:rsidRDefault="00A9368F" w:rsidP="00A9368F">
      <w:pPr>
        <w:pStyle w:val="CodeBlock"/>
        <w:tabs>
          <w:tab w:val="left" w:pos="5387"/>
        </w:tabs>
      </w:pPr>
      <w:r>
        <w:t xml:space="preserve">    &lt;maxLodPixels&gt;1024&lt;/maxLodPixels&gt; </w:t>
      </w:r>
    </w:p>
    <w:p w14:paraId="48F331B0" w14:textId="77777777" w:rsidR="00A9368F" w:rsidRDefault="00A9368F" w:rsidP="00A9368F">
      <w:pPr>
        <w:pStyle w:val="CodeBlock"/>
        <w:tabs>
          <w:tab w:val="left" w:pos="5387"/>
        </w:tabs>
      </w:pPr>
      <w:r>
        <w:t xml:space="preserve">    &lt;minFadeExtent&gt;128&lt;/minFadeExtent&gt; </w:t>
      </w:r>
    </w:p>
    <w:p w14:paraId="34C60B20" w14:textId="77777777" w:rsidR="00A9368F" w:rsidRDefault="00A9368F" w:rsidP="00A9368F">
      <w:pPr>
        <w:pStyle w:val="CodeBlock"/>
        <w:tabs>
          <w:tab w:val="left" w:pos="5387"/>
        </w:tabs>
      </w:pPr>
      <w:r>
        <w:t xml:space="preserve">    &lt;maxFadeExtent&gt;128&lt;/maxFadeExtent&gt; </w:t>
      </w:r>
    </w:p>
    <w:p w14:paraId="2CA58A77" w14:textId="77777777" w:rsidR="00A9368F" w:rsidRDefault="00A9368F" w:rsidP="00A9368F">
      <w:pPr>
        <w:pStyle w:val="CodeBlock"/>
        <w:tabs>
          <w:tab w:val="left" w:pos="5387"/>
        </w:tabs>
      </w:pPr>
      <w:r>
        <w:t xml:space="preserve">  &lt;/Lod&gt;</w:t>
      </w:r>
    </w:p>
    <w:p w14:paraId="65BDC7C7" w14:textId="77777777" w:rsidR="00A9368F" w:rsidRDefault="00A9368F" w:rsidP="00A9368F">
      <w:pPr>
        <w:pStyle w:val="CodeBlock"/>
        <w:tabs>
          <w:tab w:val="left" w:pos="5387"/>
        </w:tabs>
      </w:pPr>
      <w:r w:rsidRPr="000F1792">
        <w:rPr>
          <w:rStyle w:val="charBold"/>
        </w:rPr>
        <w:t>&lt;/Region&gt;</w:t>
      </w:r>
    </w:p>
    <w:p w14:paraId="3CA6013F" w14:textId="77777777" w:rsidR="00A9368F" w:rsidRPr="0010071F" w:rsidRDefault="00A9368F" w:rsidP="00A9368F">
      <w:pPr>
        <w:pStyle w:val="Heading2"/>
        <w:tabs>
          <w:tab w:val="num" w:pos="576"/>
          <w:tab w:val="left" w:pos="5387"/>
        </w:tabs>
        <w:suppressAutoHyphens/>
        <w:spacing w:before="480" w:after="120" w:line="250" w:lineRule="exact"/>
        <w:ind w:left="576" w:hanging="576"/>
      </w:pPr>
      <w:bookmarkStart w:id="1129" w:name="gxplaylist"/>
      <w:bookmarkStart w:id="1130" w:name="gxtourprimitive"/>
      <w:bookmarkStart w:id="1131" w:name="gxsoundcue"/>
      <w:bookmarkStart w:id="1132" w:name="gxtourcontrol"/>
      <w:bookmarkStart w:id="1133" w:name="gxplaymode"/>
      <w:bookmarkStart w:id="1134" w:name="gxwait"/>
      <w:bookmarkStart w:id="1135" w:name="gxdelayedstart"/>
      <w:bookmarkStart w:id="1136" w:name="gxflytomode"/>
      <w:bookmarkStart w:id="1137" w:name="_Toc401927248"/>
      <w:bookmarkStart w:id="1138" w:name="_Toc402959701"/>
      <w:bookmarkEnd w:id="1129"/>
      <w:bookmarkEnd w:id="1130"/>
      <w:bookmarkEnd w:id="1131"/>
      <w:bookmarkEnd w:id="1132"/>
      <w:bookmarkEnd w:id="1133"/>
      <w:bookmarkEnd w:id="1134"/>
      <w:bookmarkEnd w:id="1135"/>
      <w:bookmarkEnd w:id="1136"/>
      <w:r w:rsidRPr="0010071F">
        <w:t>kml:Tour</w:t>
      </w:r>
      <w:bookmarkEnd w:id="1137"/>
      <w:bookmarkEnd w:id="1138"/>
    </w:p>
    <w:p w14:paraId="478AB390"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39" w:name="_Toc401927249"/>
      <w:bookmarkStart w:id="1140" w:name="_Toc402959702"/>
      <w:r w:rsidRPr="0010071F">
        <w:t>Structure</w:t>
      </w:r>
      <w:bookmarkEnd w:id="1139"/>
      <w:bookmarkEnd w:id="1140"/>
    </w:p>
    <w:p w14:paraId="2F1787CF" w14:textId="77777777" w:rsidR="00A9368F" w:rsidRPr="0010071F" w:rsidRDefault="00A9368F" w:rsidP="00A9368F">
      <w:pPr>
        <w:pStyle w:val="CodeBlock"/>
        <w:tabs>
          <w:tab w:val="left" w:pos="5387"/>
        </w:tabs>
        <w:rPr>
          <w:szCs w:val="24"/>
          <w:lang w:val="en-CA" w:eastAsia="en-CA"/>
        </w:rPr>
      </w:pPr>
      <w:r w:rsidRPr="0010071F">
        <w:rPr>
          <w:b/>
          <w:szCs w:val="24"/>
          <w:lang w:val="en-CA" w:eastAsia="en-CA"/>
        </w:rPr>
        <w:t>&lt;kml:Tour</w:t>
      </w:r>
    </w:p>
    <w:p w14:paraId="34C1EAA4" w14:textId="77777777" w:rsidR="00A9368F" w:rsidRPr="0010071F" w:rsidRDefault="00A9368F" w:rsidP="00A9368F">
      <w:pPr>
        <w:pStyle w:val="CodeBlock"/>
        <w:tabs>
          <w:tab w:val="left" w:pos="5387"/>
        </w:tabs>
        <w:rPr>
          <w:szCs w:val="24"/>
          <w:lang w:val="en-CA" w:eastAsia="en-CA"/>
        </w:rPr>
      </w:pPr>
      <w:r w:rsidRPr="0010071F">
        <w:rPr>
          <w:szCs w:val="24"/>
          <w:lang w:val="en-CA" w:eastAsia="en-CA"/>
        </w:rPr>
        <w:t xml:space="preserve"> id="ID [0..1]" </w:t>
      </w:r>
    </w:p>
    <w:p w14:paraId="0E535246" w14:textId="77777777" w:rsidR="00A9368F" w:rsidRPr="0010071F" w:rsidRDefault="00A9368F" w:rsidP="00A9368F">
      <w:pPr>
        <w:pStyle w:val="CodeBlock"/>
        <w:tabs>
          <w:tab w:val="left" w:pos="5387"/>
        </w:tabs>
        <w:rPr>
          <w:i/>
          <w:szCs w:val="24"/>
          <w:lang w:val="en-CA" w:eastAsia="en-CA"/>
        </w:rPr>
      </w:pPr>
      <w:r w:rsidRPr="0010071F">
        <w:rPr>
          <w:szCs w:val="24"/>
          <w:lang w:val="en-CA" w:eastAsia="en-CA"/>
        </w:rPr>
        <w:t xml:space="preserve"> targetId="NCName [0..1]"</w:t>
      </w:r>
      <w:r w:rsidRPr="0010071F">
        <w:rPr>
          <w:szCs w:val="24"/>
          <w:lang w:val="en-CA" w:eastAsia="en-CA"/>
        </w:rPr>
        <w:br/>
        <w:t xml:space="preserve"> anyAttribute="anySimpleType [0..1]"&gt;</w:t>
      </w:r>
      <w:r w:rsidRPr="0010071F">
        <w:rPr>
          <w:szCs w:val="24"/>
          <w:lang w:val="en-CA" w:eastAsia="en-CA"/>
        </w:rPr>
        <w:br/>
      </w:r>
      <w:r w:rsidRPr="0010071F">
        <w:rPr>
          <w:i/>
          <w:szCs w:val="24"/>
          <w:lang w:val="en-CA" w:eastAsia="en-CA"/>
        </w:rPr>
        <w:t xml:space="preserve">   &lt;kml:ObjectSimpleExtensionGroup&gt;...&lt;/kml:ObjectSimpleExtensionGroup&gt; [0..*]</w:t>
      </w:r>
      <w:r w:rsidRPr="0010071F">
        <w:rPr>
          <w:i/>
          <w:szCs w:val="24"/>
          <w:lang w:val="en-CA" w:eastAsia="en-CA"/>
        </w:rPr>
        <w:br/>
      </w:r>
      <w:r w:rsidRPr="0010071F">
        <w:rPr>
          <w:szCs w:val="24"/>
          <w:lang w:val="en-CA" w:eastAsia="en-CA"/>
        </w:rPr>
        <w:t xml:space="preserve">   &lt;kml:name&gt;...&lt;/kml:name&gt; [0..1]</w:t>
      </w:r>
      <w:r w:rsidRPr="0010071F">
        <w:rPr>
          <w:szCs w:val="24"/>
          <w:lang w:val="en-CA" w:eastAsia="en-CA"/>
        </w:rPr>
        <w:br/>
        <w:t xml:space="preserve">   &lt;kml:visibility&gt;...&lt;/kml:visibility&gt; [0..1]</w:t>
      </w:r>
      <w:r w:rsidRPr="0010071F">
        <w:rPr>
          <w:szCs w:val="24"/>
          <w:lang w:val="en-CA" w:eastAsia="en-CA"/>
        </w:rPr>
        <w:br/>
        <w:t xml:space="preserve">   &lt;kml:balloonVisibility&gt;...&lt;/kml:balloonVisibility&gt; [0..1]</w:t>
      </w:r>
      <w:r w:rsidRPr="0010071F">
        <w:rPr>
          <w:szCs w:val="24"/>
          <w:lang w:val="en-CA" w:eastAsia="en-CA"/>
        </w:rPr>
        <w:br/>
        <w:t xml:space="preserve">   &lt;kml:open&gt;...&lt;/kml:open&gt; [0..1]</w:t>
      </w:r>
      <w:r w:rsidRPr="0010071F">
        <w:rPr>
          <w:szCs w:val="24"/>
          <w:lang w:val="en-CA" w:eastAsia="en-CA"/>
        </w:rPr>
        <w:br/>
        <w:t xml:space="preserve">   &lt;atom:author&gt;...&lt;/atom:author&gt; [0..1]</w:t>
      </w:r>
      <w:r w:rsidRPr="0010071F">
        <w:rPr>
          <w:szCs w:val="24"/>
          <w:lang w:val="en-CA" w:eastAsia="en-CA"/>
        </w:rPr>
        <w:br/>
        <w:t xml:space="preserve">   &lt;atom:link&gt;...&lt;/atom:link&gt; [0..1]</w:t>
      </w:r>
      <w:r w:rsidRPr="0010071F">
        <w:rPr>
          <w:szCs w:val="24"/>
          <w:lang w:val="en-CA" w:eastAsia="en-CA"/>
        </w:rPr>
        <w:br/>
        <w:t xml:space="preserve">   &lt;kml:address&gt;...&lt;/kml:address&gt; [0..1]</w:t>
      </w:r>
      <w:r w:rsidRPr="0010071F">
        <w:rPr>
          <w:szCs w:val="24"/>
          <w:lang w:val="en-CA" w:eastAsia="en-CA"/>
        </w:rPr>
        <w:br/>
      </w:r>
      <w:r w:rsidRPr="0010071F">
        <w:rPr>
          <w:szCs w:val="24"/>
          <w:lang w:val="en-CA" w:eastAsia="en-CA"/>
        </w:rPr>
        <w:lastRenderedPageBreak/>
        <w:t xml:space="preserve">   &lt;xal:AddressDetails&gt;...&lt;/xal:AddressDetails&gt; [0..1]</w:t>
      </w:r>
      <w:r w:rsidRPr="0010071F">
        <w:rPr>
          <w:szCs w:val="24"/>
          <w:lang w:val="en-CA" w:eastAsia="en-CA"/>
        </w:rPr>
        <w:br/>
        <w:t xml:space="preserve">   &lt;kml:phoneNumber&gt;...&lt;/kml:phoneNumber&gt; [0..1]</w:t>
      </w:r>
      <w:r w:rsidRPr="0010071F">
        <w:rPr>
          <w:szCs w:val="24"/>
          <w:lang w:val="en-CA" w:eastAsia="en-CA"/>
        </w:rPr>
        <w:br/>
      </w:r>
      <w:r w:rsidRPr="0010071F">
        <w:rPr>
          <w:i/>
          <w:szCs w:val="24"/>
          <w:lang w:val="en-CA" w:eastAsia="en-CA"/>
        </w:rPr>
        <w:t xml:space="preserve">   &lt;kml:AbstractSnippetGroup&gt;...&lt;/kml:AbstractSnippetGroup&gt; [0..1]</w:t>
      </w:r>
      <w:r w:rsidRPr="0010071F">
        <w:rPr>
          <w:i/>
          <w:szCs w:val="24"/>
          <w:lang w:val="en-CA" w:eastAsia="en-CA"/>
        </w:rPr>
        <w:br/>
      </w:r>
      <w:r w:rsidRPr="0010071F">
        <w:rPr>
          <w:szCs w:val="24"/>
          <w:lang w:val="en-CA" w:eastAsia="en-CA"/>
        </w:rPr>
        <w:t xml:space="preserve">   &lt;kml:description&gt;...&lt;/kml:description&gt; [0..1]</w:t>
      </w:r>
      <w:r w:rsidRPr="0010071F">
        <w:rPr>
          <w:szCs w:val="24"/>
          <w:lang w:val="en-CA" w:eastAsia="en-CA"/>
        </w:rPr>
        <w:br/>
      </w:r>
      <w:r w:rsidRPr="0010071F">
        <w:rPr>
          <w:i/>
          <w:szCs w:val="24"/>
          <w:lang w:val="en-CA" w:eastAsia="en-CA"/>
        </w:rPr>
        <w:t xml:space="preserve">   &lt;kml:AbstractViewGroup&gt;...&lt;/kml:AbstractViewGroup&gt; [0..1]</w:t>
      </w:r>
      <w:r w:rsidRPr="0010071F">
        <w:rPr>
          <w:i/>
          <w:szCs w:val="24"/>
          <w:lang w:val="en-CA" w:eastAsia="en-CA"/>
        </w:rPr>
        <w:br/>
        <w:t xml:space="preserve">   &lt;kml:AbstractTimePrimitiveGroup&gt;...&lt;/kml:AbstractTimePrimitiveGroup&gt; [0..1]</w:t>
      </w:r>
      <w:r w:rsidRPr="0010071F">
        <w:rPr>
          <w:i/>
          <w:szCs w:val="24"/>
          <w:lang w:val="en-CA" w:eastAsia="en-CA"/>
        </w:rPr>
        <w:br/>
      </w:r>
      <w:r w:rsidRPr="0010071F">
        <w:rPr>
          <w:szCs w:val="24"/>
          <w:lang w:val="en-CA" w:eastAsia="en-CA"/>
        </w:rPr>
        <w:t xml:space="preserve">   &lt;kml:styleUrl&gt;...&lt;/kml:styleUrl&gt; [0..1]</w:t>
      </w:r>
      <w:r w:rsidRPr="0010071F">
        <w:rPr>
          <w:szCs w:val="24"/>
          <w:lang w:val="en-CA" w:eastAsia="en-CA"/>
        </w:rPr>
        <w:br/>
      </w:r>
      <w:r w:rsidRPr="0010071F">
        <w:rPr>
          <w:i/>
          <w:szCs w:val="24"/>
          <w:lang w:val="en-CA" w:eastAsia="en-CA"/>
        </w:rPr>
        <w:t xml:space="preserve">   &lt;kml:AbstractStyleSelectorGroup&gt;...&lt;/kml:AbstractStyleSelectorGroup&gt; [0..*]</w:t>
      </w:r>
      <w:r w:rsidRPr="0010071F">
        <w:rPr>
          <w:i/>
          <w:szCs w:val="24"/>
          <w:lang w:val="en-CA" w:eastAsia="en-CA"/>
        </w:rPr>
        <w:br/>
      </w:r>
      <w:r w:rsidRPr="0010071F">
        <w:rPr>
          <w:szCs w:val="24"/>
          <w:lang w:val="en-CA" w:eastAsia="en-CA"/>
        </w:rPr>
        <w:t xml:space="preserve">   &lt;kml:Region&gt;...&lt;/kml:Region&gt; [0..1]</w:t>
      </w:r>
      <w:r w:rsidRPr="0010071F">
        <w:rPr>
          <w:szCs w:val="24"/>
          <w:lang w:val="en-CA" w:eastAsia="en-CA"/>
        </w:rPr>
        <w:br/>
      </w:r>
      <w:r w:rsidRPr="0010071F">
        <w:rPr>
          <w:i/>
          <w:szCs w:val="24"/>
          <w:lang w:val="en-CA" w:eastAsia="en-CA"/>
        </w:rPr>
        <w:t xml:space="preserve">   &lt;kml:AbstractExtendedDataGroup&gt;...&lt;/kml:AbstractExtendedDataGroup&gt; [0..1]    </w:t>
      </w:r>
    </w:p>
    <w:p w14:paraId="2D87FFDA"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&lt;kml:AbstractFeatureSimpleExtensionGroup&gt;...</w:t>
      </w:r>
    </w:p>
    <w:p w14:paraId="556F1F6B"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&lt;/kml:AbstractFeatureSimpleExtensionGroup&gt; [0..*]    </w:t>
      </w:r>
    </w:p>
    <w:p w14:paraId="231521D1"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&lt;kml:AbstractFeatureObjectExtensionGroup&gt;...</w:t>
      </w:r>
    </w:p>
    <w:p w14:paraId="7CBF0F83" w14:textId="77777777" w:rsidR="00A9368F" w:rsidRPr="0010071F" w:rsidRDefault="00A9368F" w:rsidP="00A9368F">
      <w:pPr>
        <w:pStyle w:val="CodeBlock"/>
        <w:tabs>
          <w:tab w:val="left" w:pos="5387"/>
        </w:tabs>
        <w:rPr>
          <w:szCs w:val="24"/>
          <w:lang w:val="en-CA" w:eastAsia="en-CA"/>
        </w:rPr>
      </w:pPr>
      <w:r w:rsidRPr="0010071F">
        <w:rPr>
          <w:i/>
          <w:szCs w:val="24"/>
          <w:lang w:val="en-CA" w:eastAsia="en-CA"/>
        </w:rPr>
        <w:t xml:space="preserve">    &lt;/kml:AbstractFeatureObjectExtensionGroup&gt; [0..*]</w:t>
      </w:r>
      <w:r w:rsidRPr="0010071F">
        <w:rPr>
          <w:i/>
          <w:szCs w:val="24"/>
          <w:lang w:val="en-CA" w:eastAsia="en-CA"/>
        </w:rPr>
        <w:br/>
      </w:r>
      <w:r w:rsidRPr="0010071F">
        <w:rPr>
          <w:b/>
          <w:szCs w:val="24"/>
          <w:lang w:val="en-CA" w:eastAsia="en-CA"/>
        </w:rPr>
        <w:t xml:space="preserve">   &lt;kml:Playlist&gt;...&lt;/kml:Playlist&gt; [0..1]</w:t>
      </w:r>
      <w:r w:rsidRPr="0010071F">
        <w:rPr>
          <w:b/>
          <w:szCs w:val="24"/>
          <w:lang w:val="en-CA" w:eastAsia="en-CA"/>
        </w:rPr>
        <w:br/>
      </w:r>
      <w:r w:rsidRPr="0010071F">
        <w:rPr>
          <w:b/>
          <w:i/>
          <w:szCs w:val="24"/>
          <w:lang w:val="en-CA" w:eastAsia="en-CA"/>
        </w:rPr>
        <w:t xml:space="preserve">   &lt;kml:TourSimpleExtensionGroup&gt;...&lt;/kml:TourSimpleExtensionGroup&gt; [0..*]</w:t>
      </w:r>
      <w:r w:rsidRPr="0010071F">
        <w:rPr>
          <w:b/>
          <w:i/>
          <w:szCs w:val="24"/>
          <w:lang w:val="en-CA" w:eastAsia="en-CA"/>
        </w:rPr>
        <w:br/>
        <w:t xml:space="preserve">   &lt;kml:TourObjectExtensionGroup&gt;...&lt;/kml:TourObjectExtensionGroup&gt; [0..*]</w:t>
      </w:r>
      <w:r w:rsidRPr="0010071F">
        <w:rPr>
          <w:b/>
          <w:i/>
          <w:szCs w:val="24"/>
          <w:lang w:val="en-CA" w:eastAsia="en-CA"/>
        </w:rPr>
        <w:br/>
      </w:r>
      <w:r w:rsidRPr="0010071F">
        <w:rPr>
          <w:b/>
          <w:szCs w:val="24"/>
          <w:lang w:val="en-CA" w:eastAsia="en-CA"/>
        </w:rPr>
        <w:t>&lt;/kml:Tour&gt;</w:t>
      </w:r>
    </w:p>
    <w:p w14:paraId="48C30475"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41" w:name="_Toc401927250"/>
      <w:bookmarkStart w:id="1142" w:name="_Toc402959703"/>
      <w:r w:rsidRPr="0010071F">
        <w:t>Description</w:t>
      </w:r>
      <w:bookmarkEnd w:id="1141"/>
      <w:bookmarkEnd w:id="1142"/>
      <w:r w:rsidRPr="0010071F">
        <w:t xml:space="preserve"> </w:t>
      </w:r>
    </w:p>
    <w:p w14:paraId="7C8EDDAF" w14:textId="77777777" w:rsidR="00A9368F" w:rsidRDefault="00A9368F" w:rsidP="00A9368F">
      <w:r w:rsidRPr="0010071F">
        <w:rPr>
          <w:lang w:val="en-CA" w:eastAsia="en-CA"/>
        </w:rPr>
        <w:t xml:space="preserve">A </w:t>
      </w:r>
      <w:r w:rsidRPr="0010071F">
        <w:rPr>
          <w:rStyle w:val="HTMLCode"/>
        </w:rPr>
        <w:t>kml:Tour</w:t>
      </w:r>
      <w:r w:rsidRPr="0010071F">
        <w:rPr>
          <w:lang w:val="en-CA" w:eastAsia="en-CA"/>
        </w:rPr>
        <w:t xml:space="preserve"> specifies a controlled flight through a series of geographic locations. The a</w:t>
      </w:r>
      <w:r w:rsidR="00260DD9">
        <w:rPr>
          <w:lang w:val="en-CA" w:eastAsia="en-CA"/>
        </w:rPr>
        <w:t>s</w:t>
      </w:r>
      <w:r w:rsidRPr="0010071F">
        <w:rPr>
          <w:lang w:val="en-CA" w:eastAsia="en-CA"/>
        </w:rPr>
        <w:t>pects of the flight that can be controlled include: the duration between locations, the mode of flight (smooth or bounce), what and when sound tracks should be played, and how KML features are updated throughout the tour. The</w:t>
      </w:r>
      <w:r w:rsidRPr="0010071F">
        <w:t xml:space="preserve"> </w:t>
      </w:r>
      <w:r w:rsidRPr="0010071F">
        <w:rPr>
          <w:rStyle w:val="HTMLCode"/>
        </w:rPr>
        <w:t>kml:Tour</w:t>
      </w:r>
      <w:r w:rsidRPr="0010071F">
        <w:t xml:space="preserve"> is comprised of a playlist, which contains tour primitives, such as fly-to viewpoints, flight durations, pauses, sound cues, and KML updates. The tour primitives can be played in series or in parallel and are used to specify the behavior of the KML browser along different segments of the tour timeline.  </w:t>
      </w:r>
    </w:p>
    <w:p w14:paraId="0FDB72F8" w14:textId="77777777" w:rsidR="00A9368F" w:rsidRDefault="00A9368F" w:rsidP="00A9368F">
      <w:pPr>
        <w:pStyle w:val="Heading3"/>
        <w:tabs>
          <w:tab w:val="num" w:pos="720"/>
          <w:tab w:val="left" w:pos="5387"/>
        </w:tabs>
        <w:suppressAutoHyphens/>
        <w:spacing w:before="360" w:after="120" w:line="230" w:lineRule="exact"/>
        <w:ind w:left="720" w:hanging="720"/>
      </w:pPr>
      <w:bookmarkStart w:id="1143" w:name="_Toc401927251"/>
      <w:bookmarkStart w:id="1144" w:name="_Toc402959704"/>
      <w:r w:rsidRPr="0010071F">
        <w:t>Content</w:t>
      </w:r>
      <w:bookmarkEnd w:id="1143"/>
      <w:bookmarkEnd w:id="1144"/>
    </w:p>
    <w:p w14:paraId="70D65940" w14:textId="77777777" w:rsidR="008E3705" w:rsidRDefault="008E3705" w:rsidP="008E3705">
      <w:pPr>
        <w:pStyle w:val="Heading4"/>
        <w:tabs>
          <w:tab w:val="num" w:pos="864"/>
          <w:tab w:val="left" w:pos="5387"/>
        </w:tabs>
        <w:suppressAutoHyphens/>
        <w:spacing w:before="360" w:after="120" w:line="230" w:lineRule="exact"/>
        <w:ind w:left="864" w:hanging="864"/>
      </w:pPr>
      <w:r>
        <w:t>kml:Playlist</w:t>
      </w:r>
    </w:p>
    <w:p w14:paraId="6A2ADF30" w14:textId="77777777" w:rsidR="00BE505C" w:rsidRDefault="00BE505C" w:rsidP="008E3705">
      <w:pPr>
        <w:tabs>
          <w:tab w:val="left" w:pos="5387"/>
        </w:tabs>
      </w:pPr>
      <w:r>
        <w:t xml:space="preserve">Contains any number of tour primitives. </w:t>
      </w:r>
    </w:p>
    <w:p w14:paraId="09C126DB" w14:textId="77777777" w:rsidR="008E3705" w:rsidRDefault="008E3705" w:rsidP="008E3705">
      <w:pPr>
        <w:tabs>
          <w:tab w:val="left" w:pos="5387"/>
        </w:tabs>
      </w:pPr>
      <w:r>
        <w:t xml:space="preserve">See </w:t>
      </w:r>
      <w:r w:rsidR="00C87F5A">
        <w:fldChar w:fldCharType="begin"/>
      </w:r>
      <w:r>
        <w:instrText xml:space="preserve"> REF _Ref402183758 \r \h </w:instrText>
      </w:r>
      <w:r w:rsidR="00C87F5A">
        <w:fldChar w:fldCharType="separate"/>
      </w:r>
      <w:r w:rsidR="007B103F">
        <w:t>9.24</w:t>
      </w:r>
      <w:r w:rsidR="00C87F5A">
        <w:fldChar w:fldCharType="end"/>
      </w:r>
      <w:r>
        <w:t xml:space="preserve"> </w:t>
      </w:r>
      <w:r w:rsidR="00C87F5A">
        <w:fldChar w:fldCharType="begin"/>
      </w:r>
      <w:r>
        <w:instrText xml:space="preserve"> REF _Ref402183763 \h </w:instrText>
      </w:r>
      <w:r w:rsidR="00C87F5A">
        <w:fldChar w:fldCharType="separate"/>
      </w:r>
      <w:r w:rsidR="007B103F" w:rsidRPr="0010071F">
        <w:rPr>
          <w:rStyle w:val="Emphasis"/>
          <w:i w:val="0"/>
          <w:iCs w:val="0"/>
        </w:rPr>
        <w:t>kml:Playlist</w:t>
      </w:r>
      <w:r w:rsidR="00C87F5A">
        <w:fldChar w:fldCharType="end"/>
      </w:r>
      <w:r>
        <w:t>.</w:t>
      </w:r>
    </w:p>
    <w:p w14:paraId="51FC610C" w14:textId="77777777" w:rsidR="008E3705" w:rsidRDefault="008E3705" w:rsidP="008E3705">
      <w:pPr>
        <w:pStyle w:val="Heading4"/>
        <w:tabs>
          <w:tab w:val="num" w:pos="864"/>
          <w:tab w:val="left" w:pos="5387"/>
        </w:tabs>
        <w:suppressAutoHyphens/>
        <w:spacing w:before="360" w:after="120" w:line="230" w:lineRule="exact"/>
        <w:ind w:left="864" w:hanging="864"/>
      </w:pPr>
      <w:r>
        <w:t>kml:TourSimpleExtensionGroup</w:t>
      </w:r>
    </w:p>
    <w:p w14:paraId="5A23D9C2" w14:textId="77777777" w:rsidR="008E3705" w:rsidRDefault="008E3705" w:rsidP="008E3705">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C65BD7F" w14:textId="77777777" w:rsidR="008E3705" w:rsidRDefault="008E3705" w:rsidP="008E3705">
      <w:pPr>
        <w:pStyle w:val="Heading4"/>
        <w:tabs>
          <w:tab w:val="num" w:pos="864"/>
          <w:tab w:val="left" w:pos="5387"/>
        </w:tabs>
        <w:suppressAutoHyphens/>
        <w:spacing w:before="360" w:after="120" w:line="230" w:lineRule="exact"/>
        <w:ind w:left="864" w:hanging="864"/>
      </w:pPr>
      <w:r>
        <w:t>kml:TourObjectExtensionGroup</w:t>
      </w:r>
    </w:p>
    <w:p w14:paraId="562378B1" w14:textId="77777777" w:rsidR="008E3705" w:rsidRDefault="008E3705" w:rsidP="008E3705">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9DA0A0D"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45" w:name="_Toc401927252"/>
      <w:bookmarkStart w:id="1146" w:name="_Toc402959705"/>
      <w:r w:rsidRPr="0010071F">
        <w:t>Example</w:t>
      </w:r>
      <w:bookmarkEnd w:id="1145"/>
      <w:bookmarkEnd w:id="1146"/>
    </w:p>
    <w:p w14:paraId="2CC04FD8" w14:textId="77777777" w:rsidR="00A9368F" w:rsidRPr="0010071F" w:rsidRDefault="00A9368F" w:rsidP="00A9368F">
      <w:pPr>
        <w:pStyle w:val="CodeBlock"/>
        <w:tabs>
          <w:tab w:val="left" w:pos="5387"/>
        </w:tabs>
        <w:rPr>
          <w:szCs w:val="24"/>
          <w:lang w:val="en-CA" w:eastAsia="en-CA"/>
        </w:rPr>
      </w:pPr>
      <w:r w:rsidRPr="0010071F">
        <w:rPr>
          <w:szCs w:val="24"/>
          <w:lang w:val="en-CA" w:eastAsia="en-CA"/>
        </w:rPr>
        <w:t>&lt;kml xmlns="http://www.opengis.net/kml/2.2"&gt;</w:t>
      </w:r>
      <w:r w:rsidRPr="0010071F">
        <w:rPr>
          <w:szCs w:val="24"/>
          <w:lang w:val="en-CA" w:eastAsia="en-CA"/>
        </w:rPr>
        <w:br/>
        <w:t xml:space="preserve">  &lt;Document&gt;</w:t>
      </w:r>
      <w:r w:rsidRPr="0010071F">
        <w:rPr>
          <w:szCs w:val="24"/>
          <w:lang w:val="en-CA" w:eastAsia="en-CA"/>
        </w:rPr>
        <w:br/>
        <w:t xml:space="preserve">    &lt;name&gt;A tour and some features&lt;/name&gt;</w:t>
      </w:r>
      <w:r w:rsidRPr="0010071F">
        <w:rPr>
          <w:szCs w:val="24"/>
          <w:lang w:val="en-CA" w:eastAsia="en-CA"/>
        </w:rPr>
        <w:br/>
        <w:t xml:space="preserve">    &lt;open&gt;1&lt;/open&gt;</w:t>
      </w:r>
      <w:r w:rsidRPr="0010071F">
        <w:rPr>
          <w:szCs w:val="24"/>
          <w:lang w:val="en-CA" w:eastAsia="en-CA"/>
        </w:rPr>
        <w:br/>
      </w:r>
      <w:r w:rsidRPr="0010071F">
        <w:rPr>
          <w:b/>
          <w:szCs w:val="24"/>
          <w:lang w:val="en-CA" w:eastAsia="en-CA"/>
        </w:rPr>
        <w:t xml:space="preserve">    &lt;Tour&gt;</w:t>
      </w:r>
      <w:r w:rsidRPr="0010071F">
        <w:rPr>
          <w:b/>
          <w:szCs w:val="24"/>
          <w:lang w:val="en-CA" w:eastAsia="en-CA"/>
        </w:rPr>
        <w:br/>
        <w:t xml:space="preserve">      &lt;name&gt;Play me!&lt;/name&gt;</w:t>
      </w:r>
      <w:r w:rsidRPr="0010071F">
        <w:rPr>
          <w:b/>
          <w:szCs w:val="24"/>
          <w:lang w:val="en-CA" w:eastAsia="en-CA"/>
        </w:rPr>
        <w:br/>
        <w:t xml:space="preserve">      &lt;Playlist&gt;</w:t>
      </w:r>
      <w:r w:rsidRPr="0010071F">
        <w:rPr>
          <w:b/>
          <w:szCs w:val="24"/>
          <w:lang w:val="en-CA" w:eastAsia="en-CA"/>
        </w:rPr>
        <w:br/>
      </w:r>
      <w:r w:rsidRPr="0010071F">
        <w:rPr>
          <w:b/>
          <w:szCs w:val="24"/>
          <w:lang w:val="en-CA" w:eastAsia="en-CA"/>
        </w:rPr>
        <w:lastRenderedPageBreak/>
        <w:t xml:space="preserve">        &lt;FlyTo&gt;</w:t>
      </w:r>
      <w:r w:rsidRPr="0010071F">
        <w:rPr>
          <w:b/>
          <w:szCs w:val="24"/>
          <w:lang w:val="en-CA" w:eastAsia="en-CA"/>
        </w:rPr>
        <w:br/>
        <w:t xml:space="preserve">          &lt;duration&gt;5.0&lt;/duration&gt;</w:t>
      </w:r>
      <w:r w:rsidRPr="0010071F">
        <w:rPr>
          <w:b/>
          <w:szCs w:val="24"/>
          <w:lang w:val="en-CA" w:eastAsia="en-CA"/>
        </w:rPr>
        <w:br/>
        <w:t xml:space="preserve">          &lt;!-- bounce is the default flyToMode --&gt;</w:t>
      </w:r>
      <w:r w:rsidRPr="0010071F">
        <w:rPr>
          <w:b/>
          <w:szCs w:val="24"/>
          <w:lang w:val="en-CA" w:eastAsia="en-CA"/>
        </w:rPr>
        <w:br/>
        <w:t xml:space="preserve">          &lt;Camera&gt;</w:t>
      </w:r>
      <w:r w:rsidRPr="0010071F">
        <w:rPr>
          <w:b/>
          <w:szCs w:val="24"/>
          <w:lang w:val="en-CA" w:eastAsia="en-CA"/>
        </w:rPr>
        <w:br/>
        <w:t xml:space="preserve">            &lt;longitude&gt;170.157&lt;/longitude&gt;</w:t>
      </w:r>
      <w:r w:rsidRPr="0010071F">
        <w:rPr>
          <w:b/>
          <w:szCs w:val="24"/>
          <w:lang w:val="en-CA" w:eastAsia="en-CA"/>
        </w:rPr>
        <w:br/>
        <w:t xml:space="preserve">            &lt;latitude&gt;-43.671&lt;/latitude&gt;</w:t>
      </w:r>
      <w:r w:rsidRPr="0010071F">
        <w:rPr>
          <w:b/>
          <w:szCs w:val="24"/>
          <w:lang w:val="en-CA" w:eastAsia="en-CA"/>
        </w:rPr>
        <w:br/>
        <w:t xml:space="preserve">            &lt;altitude&gt;9700&lt;/altitude&gt;</w:t>
      </w:r>
      <w:r w:rsidRPr="0010071F">
        <w:rPr>
          <w:b/>
          <w:szCs w:val="24"/>
          <w:lang w:val="en-CA" w:eastAsia="en-CA"/>
        </w:rPr>
        <w:br/>
        <w:t xml:space="preserve">            &lt;heading&gt;-6.333&lt;/heading&gt;</w:t>
      </w:r>
      <w:r w:rsidRPr="0010071F">
        <w:rPr>
          <w:b/>
          <w:szCs w:val="24"/>
          <w:lang w:val="en-CA" w:eastAsia="en-CA"/>
        </w:rPr>
        <w:br/>
        <w:t xml:space="preserve">            &lt;tilt&gt;33.5&lt;/tilt&gt;</w:t>
      </w:r>
      <w:r w:rsidRPr="0010071F">
        <w:rPr>
          <w:b/>
          <w:szCs w:val="24"/>
          <w:lang w:val="en-CA" w:eastAsia="en-CA"/>
        </w:rPr>
        <w:br/>
        <w:t xml:space="preserve">     </w:t>
      </w:r>
      <w:r w:rsidR="00E81CFC">
        <w:rPr>
          <w:b/>
          <w:szCs w:val="24"/>
          <w:lang w:val="en-CA" w:eastAsia="en-CA"/>
        </w:rPr>
        <w:t xml:space="preserve">     &lt;/Camera&gt;</w:t>
      </w:r>
      <w:r w:rsidR="00E81CFC">
        <w:rPr>
          <w:b/>
          <w:szCs w:val="24"/>
          <w:lang w:val="en-CA" w:eastAsia="en-CA"/>
        </w:rPr>
        <w:br/>
        <w:t xml:space="preserve">        &lt;/FlyTo&gt;</w:t>
      </w:r>
      <w:r w:rsidRPr="0010071F">
        <w:rPr>
          <w:b/>
          <w:szCs w:val="24"/>
          <w:lang w:val="en-CA" w:eastAsia="en-CA"/>
        </w:rPr>
        <w:br/>
        <w:t xml:space="preserve">        &lt;Wait&gt;</w:t>
      </w:r>
      <w:r w:rsidRPr="0010071F">
        <w:rPr>
          <w:b/>
          <w:szCs w:val="24"/>
          <w:lang w:val="en-CA" w:eastAsia="en-CA"/>
        </w:rPr>
        <w:br/>
        <w:t xml:space="preserve">          &lt;duration</w:t>
      </w:r>
      <w:r w:rsidR="00E81CFC">
        <w:rPr>
          <w:b/>
          <w:szCs w:val="24"/>
          <w:lang w:val="en-CA" w:eastAsia="en-CA"/>
        </w:rPr>
        <w:t>&gt;1.0&lt;/duration&gt;</w:t>
      </w:r>
      <w:r w:rsidR="00E81CFC">
        <w:rPr>
          <w:b/>
          <w:szCs w:val="24"/>
          <w:lang w:val="en-CA" w:eastAsia="en-CA"/>
        </w:rPr>
        <w:br/>
        <w:t xml:space="preserve">        &lt;/Wait&gt;</w:t>
      </w:r>
      <w:r w:rsidRPr="0010071F">
        <w:rPr>
          <w:b/>
          <w:szCs w:val="24"/>
          <w:lang w:val="en-CA" w:eastAsia="en-CA"/>
        </w:rPr>
        <w:br/>
        <w:t xml:space="preserve">        &lt;FlyTo&gt;</w:t>
      </w:r>
      <w:r w:rsidRPr="0010071F">
        <w:rPr>
          <w:b/>
          <w:szCs w:val="24"/>
          <w:lang w:val="en-CA" w:eastAsia="en-CA"/>
        </w:rPr>
        <w:br/>
        <w:t xml:space="preserve">          &lt;duration&gt;6.0&lt;/duration&gt;</w:t>
      </w:r>
      <w:r w:rsidRPr="0010071F">
        <w:rPr>
          <w:b/>
          <w:szCs w:val="24"/>
          <w:lang w:val="en-CA" w:eastAsia="en-CA"/>
        </w:rPr>
        <w:br/>
        <w:t xml:space="preserve">          &lt;Camera&gt;</w:t>
      </w:r>
      <w:r w:rsidRPr="0010071F">
        <w:rPr>
          <w:b/>
          <w:szCs w:val="24"/>
          <w:lang w:val="en-CA" w:eastAsia="en-CA"/>
        </w:rPr>
        <w:br/>
        <w:t xml:space="preserve">            &lt;longitude&gt;174.063&lt;/longitude&gt;</w:t>
      </w:r>
      <w:r w:rsidRPr="0010071F">
        <w:rPr>
          <w:b/>
          <w:szCs w:val="24"/>
          <w:lang w:val="en-CA" w:eastAsia="en-CA"/>
        </w:rPr>
        <w:br/>
        <w:t xml:space="preserve">            &lt;latitude&gt;-39.663&lt;/latitude&gt;</w:t>
      </w:r>
      <w:r w:rsidRPr="0010071F">
        <w:rPr>
          <w:b/>
          <w:szCs w:val="24"/>
          <w:lang w:val="en-CA" w:eastAsia="en-CA"/>
        </w:rPr>
        <w:br/>
        <w:t xml:space="preserve">            &lt;altitude&gt;18275&lt;/altitude&gt;</w:t>
      </w:r>
      <w:r w:rsidRPr="0010071F">
        <w:rPr>
          <w:b/>
          <w:szCs w:val="24"/>
          <w:lang w:val="en-CA" w:eastAsia="en-CA"/>
        </w:rPr>
        <w:br/>
        <w:t xml:space="preserve">            &lt;heading&gt;-4.921&lt;/heading&gt;</w:t>
      </w:r>
      <w:r w:rsidRPr="0010071F">
        <w:rPr>
          <w:b/>
          <w:szCs w:val="24"/>
          <w:lang w:val="en-CA" w:eastAsia="en-CA"/>
        </w:rPr>
        <w:br/>
        <w:t xml:space="preserve">            &lt;tilt&gt;65&lt;/tilt&gt;</w:t>
      </w:r>
      <w:r w:rsidRPr="0010071F">
        <w:rPr>
          <w:b/>
          <w:szCs w:val="24"/>
          <w:lang w:val="en-CA" w:eastAsia="en-CA"/>
        </w:rPr>
        <w:br/>
        <w:t xml:space="preserve">            &lt;altitudeMode&gt;absolute&lt;/altitudeMode&gt;</w:t>
      </w:r>
      <w:r w:rsidRPr="0010071F">
        <w:rPr>
          <w:b/>
          <w:szCs w:val="24"/>
          <w:lang w:val="en-CA" w:eastAsia="en-CA"/>
        </w:rPr>
        <w:br/>
        <w:t xml:space="preserve">     </w:t>
      </w:r>
      <w:r w:rsidR="00E81CFC">
        <w:rPr>
          <w:b/>
          <w:szCs w:val="24"/>
          <w:lang w:val="en-CA" w:eastAsia="en-CA"/>
        </w:rPr>
        <w:t xml:space="preserve">     &lt;/Camera&gt;</w:t>
      </w:r>
      <w:r w:rsidR="00E81CFC">
        <w:rPr>
          <w:b/>
          <w:szCs w:val="24"/>
          <w:lang w:val="en-CA" w:eastAsia="en-CA"/>
        </w:rPr>
        <w:br/>
        <w:t xml:space="preserve">        &lt;/FlyTo&gt;</w:t>
      </w:r>
      <w:r w:rsidRPr="0010071F">
        <w:rPr>
          <w:b/>
          <w:szCs w:val="24"/>
          <w:lang w:val="en-CA" w:eastAsia="en-CA"/>
        </w:rPr>
        <w:br/>
        <w:t xml:space="preserve">        &lt;FlyTo&gt;</w:t>
      </w:r>
      <w:r w:rsidRPr="0010071F">
        <w:rPr>
          <w:b/>
          <w:szCs w:val="24"/>
          <w:lang w:val="en-CA" w:eastAsia="en-CA"/>
        </w:rPr>
        <w:br/>
        <w:t xml:space="preserve">          &lt;duration&gt;3.0&lt;/duration&gt;</w:t>
      </w:r>
      <w:r w:rsidRPr="0010071F">
        <w:rPr>
          <w:b/>
          <w:szCs w:val="24"/>
          <w:lang w:val="en-CA" w:eastAsia="en-CA"/>
        </w:rPr>
        <w:br/>
        <w:t xml:space="preserve">          &lt;flyToMode&gt;smooth&lt;/flyToMode&gt;</w:t>
      </w:r>
      <w:r w:rsidRPr="0010071F">
        <w:rPr>
          <w:b/>
          <w:szCs w:val="24"/>
          <w:lang w:val="en-CA" w:eastAsia="en-CA"/>
        </w:rPr>
        <w:br/>
        <w:t xml:space="preserve">          &lt;LookAt&gt;</w:t>
      </w:r>
      <w:r w:rsidRPr="0010071F">
        <w:rPr>
          <w:b/>
          <w:szCs w:val="24"/>
          <w:lang w:val="en-CA" w:eastAsia="en-CA"/>
        </w:rPr>
        <w:br/>
        <w:t xml:space="preserve">            &lt;longitude&gt;174.007&lt;/longitude&gt;</w:t>
      </w:r>
      <w:r w:rsidRPr="0010071F">
        <w:rPr>
          <w:b/>
          <w:szCs w:val="24"/>
          <w:lang w:val="en-CA" w:eastAsia="en-CA"/>
        </w:rPr>
        <w:br/>
        <w:t xml:space="preserve">            &lt;latitude&gt;-39.279&lt;/latitude&gt;</w:t>
      </w:r>
      <w:r w:rsidRPr="0010071F">
        <w:rPr>
          <w:b/>
          <w:szCs w:val="24"/>
          <w:lang w:val="en-CA" w:eastAsia="en-CA"/>
        </w:rPr>
        <w:br/>
        <w:t xml:space="preserve">            &lt;altitude&gt;0&lt;/altitude&gt;</w:t>
      </w:r>
      <w:r w:rsidRPr="0010071F">
        <w:rPr>
          <w:b/>
          <w:szCs w:val="24"/>
          <w:lang w:val="en-CA" w:eastAsia="en-CA"/>
        </w:rPr>
        <w:br/>
        <w:t xml:space="preserve">            &lt;heading&gt;112.817&lt;/heading&gt;</w:t>
      </w:r>
      <w:r w:rsidRPr="0010071F">
        <w:rPr>
          <w:b/>
          <w:szCs w:val="24"/>
          <w:lang w:val="en-CA" w:eastAsia="en-CA"/>
        </w:rPr>
        <w:br/>
        <w:t xml:space="preserve">            &lt;tilt&gt;68.065&lt;/tilt&gt;</w:t>
      </w:r>
      <w:r w:rsidRPr="0010071F">
        <w:rPr>
          <w:b/>
          <w:szCs w:val="24"/>
          <w:lang w:val="en-CA" w:eastAsia="en-CA"/>
        </w:rPr>
        <w:br/>
        <w:t xml:space="preserve">            &lt;range&gt;6811.884&lt;/range&gt;</w:t>
      </w:r>
      <w:r w:rsidRPr="0010071F">
        <w:rPr>
          <w:b/>
          <w:szCs w:val="24"/>
          <w:lang w:val="en-CA" w:eastAsia="en-CA"/>
        </w:rPr>
        <w:br/>
        <w:t xml:space="preserve">            &lt;altitudeMode&gt;relativeToGround&lt;/altitudeMode&gt;</w:t>
      </w:r>
      <w:r w:rsidRPr="0010071F">
        <w:rPr>
          <w:b/>
          <w:szCs w:val="24"/>
          <w:lang w:val="en-CA" w:eastAsia="en-CA"/>
        </w:rPr>
        <w:br/>
        <w:t xml:space="preserve">     </w:t>
      </w:r>
      <w:r w:rsidR="00E81CFC">
        <w:rPr>
          <w:b/>
          <w:szCs w:val="24"/>
          <w:lang w:val="en-CA" w:eastAsia="en-CA"/>
        </w:rPr>
        <w:t xml:space="preserve">     &lt;/LookAt&gt;</w:t>
      </w:r>
      <w:r w:rsidR="00E81CFC">
        <w:rPr>
          <w:b/>
          <w:szCs w:val="24"/>
          <w:lang w:val="en-CA" w:eastAsia="en-CA"/>
        </w:rPr>
        <w:br/>
        <w:t xml:space="preserve">        &lt;/FlyTo&gt;</w:t>
      </w:r>
      <w:r w:rsidRPr="0010071F">
        <w:rPr>
          <w:b/>
          <w:szCs w:val="24"/>
          <w:lang w:val="en-CA" w:eastAsia="en-CA"/>
        </w:rPr>
        <w:br/>
        <w:t xml:space="preserve">        &lt;FlyTo&gt;</w:t>
      </w:r>
      <w:r w:rsidRPr="0010071F">
        <w:rPr>
          <w:b/>
          <w:szCs w:val="24"/>
          <w:lang w:val="en-CA" w:eastAsia="en-CA"/>
        </w:rPr>
        <w:br/>
        <w:t xml:space="preserve">          &lt;duration&gt;3.0&lt;/duration&gt;</w:t>
      </w:r>
      <w:r w:rsidRPr="0010071F">
        <w:rPr>
          <w:b/>
          <w:szCs w:val="24"/>
          <w:lang w:val="en-CA" w:eastAsia="en-CA"/>
        </w:rPr>
        <w:br/>
        <w:t xml:space="preserve">          &lt;flyToMode&gt;smooth&lt;/flyToMode&gt;</w:t>
      </w:r>
      <w:r w:rsidRPr="0010071F">
        <w:rPr>
          <w:b/>
          <w:szCs w:val="24"/>
          <w:lang w:val="en-CA" w:eastAsia="en-CA"/>
        </w:rPr>
        <w:br/>
        <w:t xml:space="preserve">          &lt;LookAt&gt;</w:t>
      </w:r>
      <w:r w:rsidRPr="0010071F">
        <w:rPr>
          <w:b/>
          <w:szCs w:val="24"/>
          <w:lang w:val="en-CA" w:eastAsia="en-CA"/>
        </w:rPr>
        <w:br/>
        <w:t xml:space="preserve">            &lt;longitude&gt;174.064&lt;/longitude&gt;</w:t>
      </w:r>
      <w:r w:rsidRPr="0010071F">
        <w:rPr>
          <w:b/>
          <w:szCs w:val="24"/>
          <w:lang w:val="en-CA" w:eastAsia="en-CA"/>
        </w:rPr>
        <w:br/>
        <w:t xml:space="preserve">            &lt;latitude&gt;-39.321&lt;/latitude&gt;</w:t>
      </w:r>
      <w:r w:rsidRPr="0010071F">
        <w:rPr>
          <w:b/>
          <w:szCs w:val="24"/>
          <w:lang w:val="en-CA" w:eastAsia="en-CA"/>
        </w:rPr>
        <w:br/>
        <w:t xml:space="preserve">            &lt;altitude&gt;0&lt;/altitude&gt;</w:t>
      </w:r>
      <w:r w:rsidRPr="0010071F">
        <w:rPr>
          <w:b/>
          <w:szCs w:val="24"/>
          <w:lang w:val="en-CA" w:eastAsia="en-CA"/>
        </w:rPr>
        <w:br/>
        <w:t xml:space="preserve">            &lt;heading&gt;-48.463&lt;/heading&gt;</w:t>
      </w:r>
      <w:r w:rsidRPr="0010071F">
        <w:rPr>
          <w:b/>
          <w:szCs w:val="24"/>
          <w:lang w:val="en-CA" w:eastAsia="en-CA"/>
        </w:rPr>
        <w:br/>
        <w:t xml:space="preserve">            &lt;tilt&gt;67.946&lt;/tilt&gt;</w:t>
      </w:r>
      <w:r w:rsidRPr="0010071F">
        <w:rPr>
          <w:b/>
          <w:szCs w:val="24"/>
          <w:lang w:val="en-CA" w:eastAsia="en-CA"/>
        </w:rPr>
        <w:br/>
        <w:t xml:space="preserve">            &lt;range&gt;4202.579&lt;/range&gt;</w:t>
      </w:r>
      <w:r w:rsidRPr="0010071F">
        <w:rPr>
          <w:b/>
          <w:szCs w:val="24"/>
          <w:lang w:val="en-CA" w:eastAsia="en-CA"/>
        </w:rPr>
        <w:br/>
        <w:t xml:space="preserve">            &lt;altitudeMode&gt;relativeToGround&lt;/altitudeMode&gt;</w:t>
      </w:r>
      <w:r w:rsidRPr="0010071F">
        <w:rPr>
          <w:b/>
          <w:szCs w:val="24"/>
          <w:lang w:val="en-CA" w:eastAsia="en-CA"/>
        </w:rPr>
        <w:br/>
        <w:t xml:space="preserve">     </w:t>
      </w:r>
      <w:r w:rsidR="00E81CFC">
        <w:rPr>
          <w:b/>
          <w:szCs w:val="24"/>
          <w:lang w:val="en-CA" w:eastAsia="en-CA"/>
        </w:rPr>
        <w:t xml:space="preserve">     &lt;/LookAt&gt;</w:t>
      </w:r>
      <w:r w:rsidR="00E81CFC">
        <w:rPr>
          <w:b/>
          <w:szCs w:val="24"/>
          <w:lang w:val="en-CA" w:eastAsia="en-CA"/>
        </w:rPr>
        <w:br/>
        <w:t xml:space="preserve">        &lt;/FlyTo&gt;</w:t>
      </w:r>
      <w:r w:rsidRPr="0010071F">
        <w:rPr>
          <w:b/>
          <w:szCs w:val="24"/>
          <w:lang w:val="en-CA" w:eastAsia="en-CA"/>
        </w:rPr>
        <w:br/>
        <w:t xml:space="preserve">        &lt;Wait&gt;</w:t>
      </w:r>
      <w:r w:rsidRPr="0010071F">
        <w:rPr>
          <w:b/>
          <w:szCs w:val="24"/>
          <w:lang w:val="en-CA" w:eastAsia="en-CA"/>
        </w:rPr>
        <w:br/>
        <w:t xml:space="preserve">          &lt;duration</w:t>
      </w:r>
      <w:r w:rsidR="00E81CFC">
        <w:rPr>
          <w:b/>
          <w:szCs w:val="24"/>
          <w:lang w:val="en-CA" w:eastAsia="en-CA"/>
        </w:rPr>
        <w:t>&gt;6.0&lt;/duration&gt;</w:t>
      </w:r>
      <w:r w:rsidR="00E81CFC">
        <w:rPr>
          <w:b/>
          <w:szCs w:val="24"/>
          <w:lang w:val="en-CA" w:eastAsia="en-CA"/>
        </w:rPr>
        <w:br/>
        <w:t xml:space="preserve">        &lt;/Wait&gt;</w:t>
      </w:r>
      <w:r w:rsidRPr="0010071F">
        <w:rPr>
          <w:b/>
          <w:szCs w:val="24"/>
          <w:lang w:val="en-CA" w:eastAsia="en-CA"/>
        </w:rPr>
        <w:br/>
        <w:t xml:space="preserve">      &lt;/Playlist&gt;</w:t>
      </w:r>
      <w:r w:rsidRPr="0010071F">
        <w:rPr>
          <w:b/>
          <w:szCs w:val="24"/>
          <w:lang w:val="en-CA" w:eastAsia="en-CA"/>
        </w:rPr>
        <w:br/>
        <w:t xml:space="preserve">    &lt;/Tour&gt;</w:t>
      </w:r>
      <w:r w:rsidRPr="0010071F">
        <w:rPr>
          <w:szCs w:val="24"/>
          <w:lang w:val="en-CA" w:eastAsia="en-CA"/>
        </w:rPr>
        <w:br/>
        <w:t xml:space="preserve">    &lt;Folder&gt;</w:t>
      </w:r>
      <w:r w:rsidRPr="0010071F">
        <w:rPr>
          <w:szCs w:val="24"/>
          <w:lang w:val="en-CA" w:eastAsia="en-CA"/>
        </w:rPr>
        <w:br/>
        <w:t xml:space="preserve">      &lt;</w:t>
      </w:r>
      <w:r w:rsidR="00E81CFC">
        <w:rPr>
          <w:szCs w:val="24"/>
          <w:lang w:val="en-CA" w:eastAsia="en-CA"/>
        </w:rPr>
        <w:t>name&gt;Points and polygons&lt;/name&gt;</w:t>
      </w:r>
      <w:r w:rsidRPr="0010071F">
        <w:rPr>
          <w:szCs w:val="24"/>
          <w:lang w:val="en-CA" w:eastAsia="en-CA"/>
        </w:rPr>
        <w:br/>
        <w:t xml:space="preserve">      &lt;Style id="pushpin"&gt;</w:t>
      </w:r>
      <w:r w:rsidRPr="0010071F">
        <w:rPr>
          <w:szCs w:val="24"/>
          <w:lang w:val="en-CA" w:eastAsia="en-CA"/>
        </w:rPr>
        <w:br/>
        <w:t xml:space="preserve">        &lt;IconStyle&gt;</w:t>
      </w:r>
      <w:r w:rsidRPr="0010071F">
        <w:rPr>
          <w:szCs w:val="24"/>
          <w:lang w:val="en-CA" w:eastAsia="en-CA"/>
        </w:rPr>
        <w:br/>
        <w:t xml:space="preserve">          &lt;Icon&gt;</w:t>
      </w:r>
      <w:r w:rsidRPr="0010071F">
        <w:rPr>
          <w:szCs w:val="24"/>
          <w:lang w:val="en-CA" w:eastAsia="en-CA"/>
        </w:rPr>
        <w:br/>
        <w:t xml:space="preserve">            &lt;href&gt;http://maps.google.com/mapfiles/kml/pushpin/ylw-pushpin.png&lt;/href&gt;</w:t>
      </w:r>
      <w:r w:rsidRPr="0010071F">
        <w:rPr>
          <w:szCs w:val="24"/>
          <w:lang w:val="en-CA" w:eastAsia="en-CA"/>
        </w:rPr>
        <w:br/>
      </w:r>
      <w:r w:rsidRPr="0010071F">
        <w:rPr>
          <w:szCs w:val="24"/>
          <w:lang w:val="en-CA" w:eastAsia="en-CA"/>
        </w:rPr>
        <w:lastRenderedPageBreak/>
        <w:t xml:space="preserve">          &lt;/Icon&gt;</w:t>
      </w:r>
      <w:r w:rsidRPr="0010071F">
        <w:rPr>
          <w:szCs w:val="24"/>
          <w:lang w:val="en-CA" w:eastAsia="en-CA"/>
        </w:rPr>
        <w:br/>
        <w:t xml:space="preserve">    </w:t>
      </w:r>
      <w:r w:rsidR="00E81CFC">
        <w:rPr>
          <w:szCs w:val="24"/>
          <w:lang w:val="en-CA" w:eastAsia="en-CA"/>
        </w:rPr>
        <w:t xml:space="preserve">    &lt;/IconStyle&gt;</w:t>
      </w:r>
      <w:r w:rsidR="00E81CFC">
        <w:rPr>
          <w:szCs w:val="24"/>
          <w:lang w:val="en-CA" w:eastAsia="en-CA"/>
        </w:rPr>
        <w:br/>
        <w:t xml:space="preserve">      &lt;/Style&gt;</w:t>
      </w:r>
      <w:r w:rsidRPr="0010071F">
        <w:rPr>
          <w:szCs w:val="24"/>
          <w:lang w:val="en-CA" w:eastAsia="en-CA"/>
        </w:rPr>
        <w:br/>
        <w:t xml:space="preserve">      &lt;Placemark id="mountainpin1"&gt;</w:t>
      </w:r>
      <w:r w:rsidRPr="0010071F">
        <w:rPr>
          <w:szCs w:val="24"/>
          <w:lang w:val="en-CA" w:eastAsia="en-CA"/>
        </w:rPr>
        <w:br/>
        <w:t xml:space="preserve">        &lt;name&gt;New Zealand's Southern Alps&lt;/name&gt;</w:t>
      </w:r>
      <w:r w:rsidRPr="0010071F">
        <w:rPr>
          <w:szCs w:val="24"/>
          <w:lang w:val="en-CA" w:eastAsia="en-CA"/>
        </w:rPr>
        <w:br/>
        <w:t xml:space="preserve">        &lt;styleUrl&gt;#pushpin&lt;/styleUrl&gt;</w:t>
      </w:r>
      <w:r w:rsidRPr="0010071F">
        <w:rPr>
          <w:szCs w:val="24"/>
          <w:lang w:val="en-CA" w:eastAsia="en-CA"/>
        </w:rPr>
        <w:br/>
        <w:t xml:space="preserve">        &lt;Point&gt;</w:t>
      </w:r>
      <w:r w:rsidRPr="0010071F">
        <w:rPr>
          <w:szCs w:val="24"/>
          <w:lang w:val="en-CA" w:eastAsia="en-CA"/>
        </w:rPr>
        <w:br/>
        <w:t xml:space="preserve">          &lt;coordinates&gt;170.144,-43.605,0&lt;/coordinates&gt;</w:t>
      </w:r>
      <w:r w:rsidRPr="0010071F">
        <w:rPr>
          <w:szCs w:val="24"/>
          <w:lang w:val="en-CA" w:eastAsia="en-CA"/>
        </w:rPr>
        <w:br/>
        <w:t xml:space="preserve">    </w:t>
      </w:r>
      <w:r w:rsidR="00E81CFC">
        <w:rPr>
          <w:szCs w:val="24"/>
          <w:lang w:val="en-CA" w:eastAsia="en-CA"/>
        </w:rPr>
        <w:t xml:space="preserve">    &lt;/Point&gt;</w:t>
      </w:r>
      <w:r w:rsidR="00E81CFC">
        <w:rPr>
          <w:szCs w:val="24"/>
          <w:lang w:val="en-CA" w:eastAsia="en-CA"/>
        </w:rPr>
        <w:br/>
        <w:t xml:space="preserve">      &lt;/Placemark&gt;</w:t>
      </w:r>
      <w:r w:rsidRPr="0010071F">
        <w:rPr>
          <w:szCs w:val="24"/>
          <w:lang w:val="en-CA" w:eastAsia="en-CA"/>
        </w:rPr>
        <w:br/>
        <w:t xml:space="preserve">      &lt;Placemark id="polygon1"&gt;</w:t>
      </w:r>
      <w:r w:rsidRPr="0010071F">
        <w:rPr>
          <w:szCs w:val="24"/>
          <w:lang w:val="en-CA" w:eastAsia="en-CA"/>
        </w:rPr>
        <w:br/>
        <w:t xml:space="preserve">        &lt;name&gt;Polygon&lt;/name&gt;</w:t>
      </w:r>
      <w:r w:rsidRPr="0010071F">
        <w:rPr>
          <w:szCs w:val="24"/>
          <w:lang w:val="en-CA" w:eastAsia="en-CA"/>
        </w:rPr>
        <w:br/>
        <w:t xml:space="preserve">        &lt;Polygon&gt;</w:t>
      </w:r>
      <w:r w:rsidRPr="0010071F">
        <w:rPr>
          <w:szCs w:val="24"/>
          <w:lang w:val="en-CA" w:eastAsia="en-CA"/>
        </w:rPr>
        <w:br/>
        <w:t xml:space="preserve">          &lt;tessellate&gt;1&lt;/tessellate&gt;</w:t>
      </w:r>
      <w:r w:rsidRPr="0010071F">
        <w:rPr>
          <w:szCs w:val="24"/>
          <w:lang w:val="en-CA" w:eastAsia="en-CA"/>
        </w:rPr>
        <w:br/>
        <w:t xml:space="preserve">          &lt;outerBoundaryIs&gt;</w:t>
      </w:r>
      <w:r w:rsidRPr="0010071F">
        <w:rPr>
          <w:szCs w:val="24"/>
          <w:lang w:val="en-CA" w:eastAsia="en-CA"/>
        </w:rPr>
        <w:br/>
        <w:t xml:space="preserve">            &lt;LinearRing&gt;</w:t>
      </w:r>
      <w:r w:rsidRPr="0010071F">
        <w:rPr>
          <w:szCs w:val="24"/>
          <w:lang w:val="en-CA" w:eastAsia="en-CA"/>
        </w:rPr>
        <w:br/>
        <w:t xml:space="preserve">              &lt;coordinates&gt; 175.365,-36.522,0 175.366,-36.530,0 175.369,-36.529,0 175.366,-36.521,0</w:t>
      </w:r>
      <w:r w:rsidRPr="0010071F">
        <w:rPr>
          <w:szCs w:val="24"/>
          <w:lang w:val="en-CA" w:eastAsia="en-CA"/>
        </w:rPr>
        <w:br/>
        <w:t xml:space="preserve">                175.365,-36.522,0 &lt;/coordinates&gt;</w:t>
      </w:r>
      <w:r w:rsidRPr="0010071F">
        <w:rPr>
          <w:szCs w:val="24"/>
          <w:lang w:val="en-CA" w:eastAsia="en-CA"/>
        </w:rPr>
        <w:br/>
        <w:t xml:space="preserve">            &lt;/LinearRing&gt;</w:t>
      </w:r>
      <w:r w:rsidRPr="0010071F">
        <w:rPr>
          <w:szCs w:val="24"/>
          <w:lang w:val="en-CA" w:eastAsia="en-CA"/>
        </w:rPr>
        <w:br/>
        <w:t xml:space="preserve">          &lt;/outerBoundaryIs&gt;</w:t>
      </w:r>
      <w:r w:rsidRPr="0010071F">
        <w:rPr>
          <w:szCs w:val="24"/>
          <w:lang w:val="en-CA" w:eastAsia="en-CA"/>
        </w:rPr>
        <w:br/>
        <w:t xml:space="preserve">      </w:t>
      </w:r>
      <w:r w:rsidR="00E81CFC">
        <w:rPr>
          <w:szCs w:val="24"/>
          <w:lang w:val="en-CA" w:eastAsia="en-CA"/>
        </w:rPr>
        <w:t xml:space="preserve">  &lt;/Polygon&gt;</w:t>
      </w:r>
      <w:r w:rsidR="00E81CFC">
        <w:rPr>
          <w:szCs w:val="24"/>
          <w:lang w:val="en-CA" w:eastAsia="en-CA"/>
        </w:rPr>
        <w:br/>
        <w:t xml:space="preserve">      &lt;/Placemark&gt;</w:t>
      </w:r>
      <w:r w:rsidRPr="0010071F">
        <w:rPr>
          <w:szCs w:val="24"/>
          <w:lang w:val="en-CA" w:eastAsia="en-CA"/>
        </w:rPr>
        <w:br/>
        <w:t xml:space="preserve">    &lt;/Folder&gt;</w:t>
      </w:r>
      <w:r w:rsidRPr="0010071F">
        <w:rPr>
          <w:szCs w:val="24"/>
          <w:lang w:val="en-CA" w:eastAsia="en-CA"/>
        </w:rPr>
        <w:br/>
        <w:t xml:space="preserve">  &lt;/Document&gt;</w:t>
      </w:r>
      <w:r w:rsidRPr="0010071F">
        <w:rPr>
          <w:szCs w:val="24"/>
          <w:lang w:val="en-CA" w:eastAsia="en-CA"/>
        </w:rPr>
        <w:br/>
        <w:t>&lt;/kml&gt;</w:t>
      </w:r>
    </w:p>
    <w:p w14:paraId="68C3D101" w14:textId="77777777" w:rsidR="00A9368F" w:rsidRPr="0010071F" w:rsidRDefault="00A9368F" w:rsidP="00A9368F">
      <w:pPr>
        <w:pStyle w:val="Heading2"/>
        <w:tabs>
          <w:tab w:val="num" w:pos="576"/>
          <w:tab w:val="left" w:pos="5387"/>
        </w:tabs>
        <w:suppressAutoHyphens/>
        <w:spacing w:before="480" w:after="120" w:line="250" w:lineRule="exact"/>
        <w:ind w:left="576" w:hanging="576"/>
        <w:rPr>
          <w:rStyle w:val="Emphasis"/>
          <w:i w:val="0"/>
          <w:iCs/>
        </w:rPr>
      </w:pPr>
      <w:bookmarkStart w:id="1147" w:name="_Toc401927253"/>
      <w:bookmarkStart w:id="1148" w:name="_Ref402183758"/>
      <w:bookmarkStart w:id="1149" w:name="_Ref402183763"/>
      <w:bookmarkStart w:id="1150" w:name="_Toc402959706"/>
      <w:r w:rsidRPr="0010071F">
        <w:rPr>
          <w:rStyle w:val="Emphasis"/>
          <w:i w:val="0"/>
          <w:iCs/>
        </w:rPr>
        <w:t>kml:Playlist</w:t>
      </w:r>
      <w:bookmarkEnd w:id="1147"/>
      <w:bookmarkEnd w:id="1148"/>
      <w:bookmarkEnd w:id="1149"/>
      <w:bookmarkEnd w:id="1150"/>
    </w:p>
    <w:p w14:paraId="3B3614C4" w14:textId="77777777" w:rsidR="00A9368F" w:rsidRPr="0010071F" w:rsidRDefault="00A9368F" w:rsidP="00A9368F">
      <w:pPr>
        <w:pStyle w:val="Heading3"/>
        <w:tabs>
          <w:tab w:val="num" w:pos="720"/>
          <w:tab w:val="left" w:pos="5387"/>
        </w:tabs>
        <w:suppressAutoHyphens/>
        <w:spacing w:before="360" w:after="120" w:line="230" w:lineRule="exact"/>
        <w:ind w:left="720" w:hanging="720"/>
        <w:rPr>
          <w:rStyle w:val="Emphasis"/>
          <w:i w:val="0"/>
          <w:iCs w:val="0"/>
        </w:rPr>
      </w:pPr>
      <w:bookmarkStart w:id="1151" w:name="_Toc401927254"/>
      <w:bookmarkStart w:id="1152" w:name="_Toc402959707"/>
      <w:r w:rsidRPr="0010071F">
        <w:rPr>
          <w:rStyle w:val="Emphasis"/>
          <w:i w:val="0"/>
          <w:iCs w:val="0"/>
        </w:rPr>
        <w:t>Structure</w:t>
      </w:r>
      <w:bookmarkEnd w:id="1151"/>
      <w:bookmarkEnd w:id="1152"/>
    </w:p>
    <w:p w14:paraId="24C77148" w14:textId="77777777" w:rsidR="00A9368F" w:rsidRPr="0010071F" w:rsidRDefault="00A9368F" w:rsidP="00A9368F">
      <w:pPr>
        <w:pStyle w:val="CodeBlock"/>
        <w:tabs>
          <w:tab w:val="left" w:pos="5387"/>
        </w:tabs>
        <w:rPr>
          <w:szCs w:val="24"/>
          <w:lang w:val="en-CA" w:eastAsia="en-CA"/>
        </w:rPr>
      </w:pPr>
      <w:r w:rsidRPr="0010071F">
        <w:rPr>
          <w:b/>
          <w:szCs w:val="24"/>
          <w:lang w:val="en-CA" w:eastAsia="en-CA"/>
        </w:rPr>
        <w:t>&lt;kml:Playlist</w:t>
      </w:r>
      <w:r w:rsidRPr="0010071F">
        <w:rPr>
          <w:b/>
          <w:szCs w:val="24"/>
          <w:lang w:val="en-CA" w:eastAsia="en-CA"/>
        </w:rPr>
        <w:br/>
      </w:r>
      <w:r w:rsidRPr="0010071F">
        <w:rPr>
          <w:szCs w:val="24"/>
          <w:lang w:val="en-CA" w:eastAsia="en-CA"/>
        </w:rPr>
        <w:t xml:space="preserve"> id="ID [0..1]" </w:t>
      </w:r>
      <w:r w:rsidRPr="0010071F">
        <w:rPr>
          <w:szCs w:val="24"/>
          <w:lang w:val="en-CA" w:eastAsia="en-CA"/>
        </w:rPr>
        <w:br/>
        <w:t xml:space="preserve"> targetId="NCName [0..1]"</w:t>
      </w:r>
    </w:p>
    <w:p w14:paraId="125194FA" w14:textId="77777777" w:rsidR="00A9368F" w:rsidRPr="0010071F" w:rsidRDefault="00A9368F" w:rsidP="00A9368F">
      <w:pPr>
        <w:pStyle w:val="CodeBlock"/>
        <w:tabs>
          <w:tab w:val="left" w:pos="5387"/>
        </w:tabs>
        <w:rPr>
          <w:rStyle w:val="charBoldItalic"/>
          <w:b w:val="0"/>
        </w:rPr>
      </w:pPr>
      <w:r w:rsidRPr="0010071F">
        <w:rPr>
          <w:szCs w:val="24"/>
          <w:lang w:val="en-CA" w:eastAsia="en-CA"/>
        </w:rPr>
        <w:t xml:space="preserve"> anyAttribute="anySimpleType [0..1]"&gt;</w:t>
      </w:r>
      <w:r w:rsidRPr="0010071F">
        <w:rPr>
          <w:szCs w:val="24"/>
          <w:lang w:val="en-CA" w:eastAsia="en-CA"/>
        </w:rPr>
        <w:br/>
      </w:r>
      <w:r w:rsidRPr="0010071F">
        <w:rPr>
          <w:i/>
          <w:szCs w:val="24"/>
          <w:lang w:val="en-CA" w:eastAsia="en-CA"/>
        </w:rPr>
        <w:t xml:space="preserve">   &lt;kml:ObjectSimpleExtensionGroup&gt;...&lt;/kml:ObjectSimpleExtensionGroup&gt; [0..*]</w:t>
      </w:r>
      <w:r w:rsidRPr="0010071F">
        <w:rPr>
          <w:i/>
          <w:szCs w:val="24"/>
          <w:lang w:val="en-CA" w:eastAsia="en-CA"/>
        </w:rPr>
        <w:br/>
      </w:r>
      <w:r w:rsidRPr="0010071F">
        <w:rPr>
          <w:b/>
          <w:i/>
          <w:szCs w:val="24"/>
          <w:lang w:val="en-CA" w:eastAsia="en-CA"/>
        </w:rPr>
        <w:t xml:space="preserve">   &lt;kml:AbstractTourPrimitiveGroup&gt;...&lt;/kml:AbstractTourPrimitiveGroup&gt; [0..*]</w:t>
      </w:r>
      <w:r w:rsidRPr="0010071F">
        <w:rPr>
          <w:b/>
          <w:i/>
          <w:szCs w:val="24"/>
          <w:lang w:val="en-CA" w:eastAsia="en-CA"/>
        </w:rPr>
        <w:br/>
        <w:t xml:space="preserve">   &lt;kml:PlaylistSimpleExtensionGroup&gt;...&lt;/kml:PlaylistSimpleExtensionGroup&gt; [0..*]</w:t>
      </w:r>
      <w:r w:rsidRPr="0010071F">
        <w:rPr>
          <w:b/>
          <w:i/>
          <w:szCs w:val="24"/>
          <w:lang w:val="en-CA" w:eastAsia="en-CA"/>
        </w:rPr>
        <w:br/>
        <w:t xml:space="preserve">   &lt;kml:PlaylistObjectExtensionGroup&gt;...&lt;/kml:PlaylistObjectExtensionGroup&gt; [0..*]</w:t>
      </w:r>
      <w:r w:rsidRPr="0010071F">
        <w:rPr>
          <w:b/>
          <w:i/>
          <w:szCs w:val="24"/>
          <w:lang w:val="en-CA" w:eastAsia="en-CA"/>
        </w:rPr>
        <w:br/>
      </w:r>
      <w:r w:rsidRPr="0010071F">
        <w:rPr>
          <w:b/>
          <w:szCs w:val="24"/>
          <w:lang w:val="en-CA" w:eastAsia="en-CA"/>
        </w:rPr>
        <w:t>&lt;/kml:Playlist&gt;</w:t>
      </w:r>
    </w:p>
    <w:p w14:paraId="5ECCE8AD"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53" w:name="_Toc401927255"/>
      <w:bookmarkStart w:id="1154" w:name="_Toc402959708"/>
      <w:r w:rsidRPr="0010071F">
        <w:t>Description</w:t>
      </w:r>
      <w:bookmarkEnd w:id="1153"/>
      <w:bookmarkEnd w:id="1154"/>
      <w:r w:rsidRPr="0010071F">
        <w:t xml:space="preserve"> </w:t>
      </w:r>
    </w:p>
    <w:p w14:paraId="760714FA" w14:textId="77777777" w:rsidR="00A9368F" w:rsidRDefault="00A9368F" w:rsidP="00A9368F">
      <w:pPr>
        <w:tabs>
          <w:tab w:val="left" w:pos="5387"/>
        </w:tabs>
        <w:spacing w:before="100" w:beforeAutospacing="1" w:after="100" w:afterAutospacing="1"/>
      </w:pPr>
      <w:r>
        <w:t xml:space="preserve">The </w:t>
      </w:r>
      <w:r w:rsidRPr="00BF5220">
        <w:rPr>
          <w:rStyle w:val="HTMLCode"/>
          <w:bCs/>
        </w:rPr>
        <w:t>kml:Playlist</w:t>
      </w:r>
      <w:r>
        <w:t xml:space="preserve"> element contains any number of tour primitives, i.e. elements that substitute for </w:t>
      </w:r>
      <w:r w:rsidRPr="009918E4">
        <w:rPr>
          <w:rFonts w:ascii="Courier New" w:hAnsi="Courier New" w:cs="Courier New"/>
          <w:i/>
          <w:iCs/>
          <w:sz w:val="20"/>
          <w:lang w:val="en-CA" w:eastAsia="en-CA"/>
        </w:rPr>
        <w:t>kml:AbstractTourPrimitiveGroup</w:t>
      </w:r>
      <w:r>
        <w:t xml:space="preserve">. There can be at most one </w:t>
      </w:r>
      <w:r w:rsidRPr="00D722D2">
        <w:rPr>
          <w:rStyle w:val="HTMLCode"/>
        </w:rPr>
        <w:t>kml:Playlist</w:t>
      </w:r>
      <w:r>
        <w:t xml:space="preserve"> element contained within a </w:t>
      </w:r>
      <w:r w:rsidRPr="00D722D2">
        <w:rPr>
          <w:rStyle w:val="HTMLCode"/>
        </w:rPr>
        <w:t>kml:Tour</w:t>
      </w:r>
      <w:r>
        <w:t xml:space="preserve"> element.  </w:t>
      </w:r>
    </w:p>
    <w:p w14:paraId="08BCBCC0" w14:textId="77777777" w:rsidR="00A9368F" w:rsidRDefault="00A9368F" w:rsidP="00A9368F">
      <w:pPr>
        <w:pStyle w:val="Heading3"/>
        <w:tabs>
          <w:tab w:val="num" w:pos="720"/>
          <w:tab w:val="left" w:pos="5387"/>
        </w:tabs>
        <w:suppressAutoHyphens/>
        <w:spacing w:before="360" w:after="120" w:line="230" w:lineRule="exact"/>
        <w:ind w:left="720" w:hanging="720"/>
      </w:pPr>
      <w:bookmarkStart w:id="1155" w:name="_Toc401927256"/>
      <w:bookmarkStart w:id="1156" w:name="_Toc402959709"/>
      <w:r w:rsidRPr="0010071F">
        <w:t>Content</w:t>
      </w:r>
      <w:bookmarkEnd w:id="1155"/>
      <w:bookmarkEnd w:id="1156"/>
    </w:p>
    <w:p w14:paraId="4BA1C407" w14:textId="77777777" w:rsidR="00341333" w:rsidRDefault="00341333" w:rsidP="00341333">
      <w:pPr>
        <w:pStyle w:val="Heading4"/>
        <w:tabs>
          <w:tab w:val="num" w:pos="864"/>
          <w:tab w:val="left" w:pos="5387"/>
        </w:tabs>
        <w:suppressAutoHyphens/>
        <w:spacing w:before="360" w:after="120" w:line="230" w:lineRule="exact"/>
        <w:ind w:left="864" w:hanging="864"/>
      </w:pPr>
      <w:r>
        <w:t>kml:</w:t>
      </w:r>
      <w:r w:rsidRPr="00341333">
        <w:t>AbstractTourPrimitiveGroup</w:t>
      </w:r>
    </w:p>
    <w:p w14:paraId="17EA15D0" w14:textId="77777777" w:rsidR="00341333" w:rsidRDefault="00341333" w:rsidP="00341333">
      <w:pPr>
        <w:tabs>
          <w:tab w:val="left" w:pos="5387"/>
        </w:tabs>
      </w:pPr>
      <w:r>
        <w:t xml:space="preserve">An abstract placeholder for the following instantiable elements: </w:t>
      </w:r>
      <w:r>
        <w:rPr>
          <w:rStyle w:val="HTMLCode"/>
        </w:rPr>
        <w:t>kml:FlyTo</w:t>
      </w:r>
      <w:r>
        <w:t xml:space="preserve">, </w:t>
      </w:r>
      <w:r>
        <w:rPr>
          <w:rStyle w:val="HTMLCode"/>
        </w:rPr>
        <w:t>kml:AnimatedUpdate</w:t>
      </w:r>
      <w:r>
        <w:t xml:space="preserve">, </w:t>
      </w:r>
      <w:r>
        <w:rPr>
          <w:rStyle w:val="HTMLCode"/>
        </w:rPr>
        <w:t>kml:TourControl</w:t>
      </w:r>
      <w:r>
        <w:t xml:space="preserve">, </w:t>
      </w:r>
      <w:r>
        <w:rPr>
          <w:rStyle w:val="HTMLCode"/>
        </w:rPr>
        <w:t>kml:Wait</w:t>
      </w:r>
      <w:r>
        <w:t xml:space="preserve">, and </w:t>
      </w:r>
      <w:r>
        <w:rPr>
          <w:rStyle w:val="HTMLCode"/>
        </w:rPr>
        <w:t>kml:SoundCue</w:t>
      </w:r>
      <w:r>
        <w:t xml:space="preserve">. </w:t>
      </w:r>
    </w:p>
    <w:p w14:paraId="0A539B2A" w14:textId="77777777" w:rsidR="00341333" w:rsidRDefault="00341333" w:rsidP="00341333">
      <w:pPr>
        <w:tabs>
          <w:tab w:val="left" w:pos="5387"/>
        </w:tabs>
      </w:pPr>
      <w:r>
        <w:lastRenderedPageBreak/>
        <w:t xml:space="preserve">See </w:t>
      </w:r>
      <w:r w:rsidR="00C87F5A">
        <w:fldChar w:fldCharType="begin"/>
      </w:r>
      <w:r>
        <w:instrText xml:space="preserve"> REF _Ref402187196 \r \h </w:instrText>
      </w:r>
      <w:r w:rsidR="00C87F5A">
        <w:fldChar w:fldCharType="separate"/>
      </w:r>
      <w:r w:rsidR="007B103F">
        <w:t>9.25</w:t>
      </w:r>
      <w:r w:rsidR="00C87F5A">
        <w:fldChar w:fldCharType="end"/>
      </w:r>
      <w:r>
        <w:t xml:space="preserve"> </w:t>
      </w:r>
      <w:r w:rsidR="00C87F5A">
        <w:fldChar w:fldCharType="begin"/>
      </w:r>
      <w:r>
        <w:instrText xml:space="preserve"> REF _Ref402187203 \h </w:instrText>
      </w:r>
      <w:r w:rsidR="00C87F5A">
        <w:fldChar w:fldCharType="separate"/>
      </w:r>
      <w:r w:rsidR="007B103F" w:rsidRPr="0007569F">
        <w:rPr>
          <w:rStyle w:val="Emphasis"/>
          <w:i w:val="0"/>
          <w:iCs w:val="0"/>
        </w:rPr>
        <w:t>kml:AbstractTourPrimitiveGroup</w:t>
      </w:r>
      <w:r w:rsidR="00C87F5A">
        <w:fldChar w:fldCharType="end"/>
      </w:r>
      <w:r>
        <w:t>.</w:t>
      </w:r>
    </w:p>
    <w:p w14:paraId="4474627D" w14:textId="77777777" w:rsidR="00341333" w:rsidRDefault="00341333" w:rsidP="00341333">
      <w:pPr>
        <w:pStyle w:val="Heading4"/>
        <w:tabs>
          <w:tab w:val="num" w:pos="864"/>
          <w:tab w:val="left" w:pos="5387"/>
        </w:tabs>
        <w:suppressAutoHyphens/>
        <w:spacing w:before="360" w:after="120" w:line="230" w:lineRule="exact"/>
        <w:ind w:left="864" w:hanging="864"/>
      </w:pPr>
      <w:r>
        <w:t>kml:PlaylistSimpleExtensionGroup</w:t>
      </w:r>
    </w:p>
    <w:p w14:paraId="3FF33325" w14:textId="77777777" w:rsidR="00341333" w:rsidRDefault="00341333" w:rsidP="00341333">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6FFDF532" w14:textId="77777777" w:rsidR="00341333" w:rsidRDefault="00341333" w:rsidP="00341333">
      <w:pPr>
        <w:pStyle w:val="Heading4"/>
        <w:tabs>
          <w:tab w:val="num" w:pos="864"/>
          <w:tab w:val="left" w:pos="5387"/>
        </w:tabs>
        <w:suppressAutoHyphens/>
        <w:spacing w:before="360" w:after="120" w:line="230" w:lineRule="exact"/>
        <w:ind w:left="864" w:hanging="864"/>
      </w:pPr>
      <w:r>
        <w:t>kml:PlaylistObjectExtensionGroup</w:t>
      </w:r>
    </w:p>
    <w:p w14:paraId="7CB4686F" w14:textId="77777777" w:rsidR="00341333" w:rsidRPr="00341333" w:rsidRDefault="00341333" w:rsidP="00341333">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30177278" w14:textId="77777777" w:rsidR="00A9368F" w:rsidRPr="0007569F" w:rsidRDefault="00A9368F" w:rsidP="00A9368F">
      <w:pPr>
        <w:pStyle w:val="Heading2"/>
        <w:tabs>
          <w:tab w:val="num" w:pos="576"/>
          <w:tab w:val="left" w:pos="5387"/>
        </w:tabs>
        <w:suppressAutoHyphens/>
        <w:spacing w:before="480" w:after="120" w:line="250" w:lineRule="exact"/>
        <w:ind w:left="576" w:hanging="576"/>
        <w:rPr>
          <w:rStyle w:val="Emphasis"/>
          <w:i w:val="0"/>
          <w:iCs/>
        </w:rPr>
      </w:pPr>
      <w:bookmarkStart w:id="1157" w:name="_Toc392598391"/>
      <w:bookmarkStart w:id="1158" w:name="_Toc395267588"/>
      <w:bookmarkStart w:id="1159" w:name="_Toc397079296"/>
      <w:bookmarkStart w:id="1160" w:name="_Toc397079788"/>
      <w:bookmarkStart w:id="1161" w:name="_Toc401826620"/>
      <w:bookmarkStart w:id="1162" w:name="_Toc401834904"/>
      <w:bookmarkStart w:id="1163" w:name="_Toc401850038"/>
      <w:bookmarkStart w:id="1164" w:name="_Toc401852063"/>
      <w:bookmarkStart w:id="1165" w:name="_Toc401912778"/>
      <w:bookmarkStart w:id="1166" w:name="_Toc401917271"/>
      <w:bookmarkStart w:id="1167" w:name="_Toc401918375"/>
      <w:bookmarkStart w:id="1168" w:name="_Toc401918930"/>
      <w:bookmarkStart w:id="1169" w:name="_Toc401920014"/>
      <w:bookmarkStart w:id="1170" w:name="_Toc401927257"/>
      <w:bookmarkStart w:id="1171" w:name="_Ref402187196"/>
      <w:bookmarkStart w:id="1172" w:name="_Ref402187203"/>
      <w:bookmarkStart w:id="1173" w:name="_Toc402959710"/>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07569F">
        <w:rPr>
          <w:rStyle w:val="Emphasis"/>
          <w:i w:val="0"/>
          <w:iCs/>
        </w:rPr>
        <w:t>kml:AbstractTourPrimitiveGroup</w:t>
      </w:r>
      <w:bookmarkEnd w:id="1170"/>
      <w:bookmarkEnd w:id="1171"/>
      <w:bookmarkEnd w:id="1172"/>
      <w:bookmarkEnd w:id="1173"/>
    </w:p>
    <w:p w14:paraId="0E8F4116"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74" w:name="_Toc401927258"/>
      <w:bookmarkStart w:id="1175" w:name="_Toc402959711"/>
      <w:r w:rsidRPr="0010071F">
        <w:t>Structure</w:t>
      </w:r>
      <w:bookmarkEnd w:id="1174"/>
      <w:bookmarkEnd w:id="1175"/>
    </w:p>
    <w:p w14:paraId="28C09427" w14:textId="77777777" w:rsidR="00A9368F" w:rsidRPr="0010071F" w:rsidRDefault="00A9368F" w:rsidP="00A9368F">
      <w:pPr>
        <w:pStyle w:val="CodeBlock"/>
        <w:tabs>
          <w:tab w:val="left" w:pos="5387"/>
        </w:tabs>
        <w:rPr>
          <w:rStyle w:val="charBoldItalic"/>
        </w:rPr>
      </w:pPr>
      <w:r w:rsidRPr="0010071F">
        <w:rPr>
          <w:rStyle w:val="charBoldItalic"/>
        </w:rPr>
        <w:t>&lt;kml:AbstractTourPrimitiveGroup</w:t>
      </w:r>
    </w:p>
    <w:p w14:paraId="7F00679E" w14:textId="77777777" w:rsidR="00A9368F" w:rsidRPr="0010071F" w:rsidRDefault="00A9368F" w:rsidP="00A9368F">
      <w:pPr>
        <w:pStyle w:val="CodeBlock"/>
        <w:tabs>
          <w:tab w:val="left" w:pos="5387"/>
        </w:tabs>
      </w:pPr>
      <w:r w:rsidRPr="0010071F">
        <w:t xml:space="preserve"> id="ID [0..1]" </w:t>
      </w:r>
    </w:p>
    <w:p w14:paraId="4D94153A" w14:textId="77777777" w:rsidR="00A9368F" w:rsidRPr="0010071F" w:rsidRDefault="00A9368F" w:rsidP="00A9368F">
      <w:pPr>
        <w:pStyle w:val="CodeBlock"/>
        <w:tabs>
          <w:tab w:val="left" w:pos="5387"/>
        </w:tabs>
      </w:pPr>
      <w:r w:rsidRPr="0010071F">
        <w:t xml:space="preserve"> targetId="NCName [0..1]"</w:t>
      </w:r>
      <w:r w:rsidRPr="0010071F">
        <w:rPr>
          <w:szCs w:val="24"/>
          <w:lang w:val="en-CA" w:eastAsia="en-CA"/>
        </w:rPr>
        <w:br/>
        <w:t xml:space="preserve"> anyAttribute="anySimpleType [0..1]"</w:t>
      </w:r>
      <w:r w:rsidRPr="0010071F">
        <w:t xml:space="preserve">&gt; </w:t>
      </w:r>
    </w:p>
    <w:p w14:paraId="44FF4396" w14:textId="77777777" w:rsidR="00A9368F" w:rsidRPr="0010071F" w:rsidRDefault="00A9368F" w:rsidP="00A9368F">
      <w:pPr>
        <w:pStyle w:val="CodeBlock"/>
        <w:tabs>
          <w:tab w:val="left" w:pos="5387"/>
        </w:tabs>
        <w:rPr>
          <w:rStyle w:val="charItalic"/>
        </w:rPr>
      </w:pPr>
      <w:r w:rsidRPr="0010071F">
        <w:rPr>
          <w:rStyle w:val="charItalic"/>
        </w:rPr>
        <w:t xml:space="preserve">  &lt;kml:</w:t>
      </w:r>
      <w:r w:rsidRPr="0010071F">
        <w:rPr>
          <w:rStyle w:val="charBoldItalic"/>
          <w:b w:val="0"/>
        </w:rPr>
        <w:t>ObjectSimpleExtensionGroup</w:t>
      </w:r>
      <w:r w:rsidRPr="0010071F">
        <w:rPr>
          <w:rStyle w:val="charItalic"/>
        </w:rPr>
        <w:t>&gt;...&lt;/kml:</w:t>
      </w:r>
      <w:r w:rsidRPr="0010071F">
        <w:rPr>
          <w:rStyle w:val="charBoldItalic"/>
          <w:b w:val="0"/>
        </w:rPr>
        <w:t>ObjectSimpleExtensionGroup</w:t>
      </w:r>
      <w:r w:rsidRPr="0010071F">
        <w:rPr>
          <w:rStyle w:val="charItalic"/>
        </w:rPr>
        <w:t>&gt; [0..*]</w:t>
      </w:r>
    </w:p>
    <w:p w14:paraId="0FD0B274" w14:textId="77777777" w:rsidR="00A9368F" w:rsidRPr="0010071F" w:rsidRDefault="00A9368F" w:rsidP="00A9368F">
      <w:pPr>
        <w:pStyle w:val="CodeBlock"/>
        <w:tabs>
          <w:tab w:val="left" w:pos="5387"/>
        </w:tabs>
        <w:rPr>
          <w:b/>
          <w:i/>
          <w:szCs w:val="24"/>
          <w:lang w:val="en-CA" w:eastAsia="en-CA"/>
        </w:rPr>
      </w:pPr>
      <w:r w:rsidRPr="0010071F">
        <w:rPr>
          <w:b/>
          <w:i/>
          <w:szCs w:val="24"/>
          <w:lang w:val="en-CA" w:eastAsia="en-CA"/>
        </w:rPr>
        <w:t xml:space="preserve">  &lt;kml:AbstractTourPrimitiveSimpleExtensionGroup&gt;...</w:t>
      </w:r>
    </w:p>
    <w:p w14:paraId="545AC144" w14:textId="77777777" w:rsidR="00A9368F" w:rsidRPr="0010071F" w:rsidRDefault="00A9368F" w:rsidP="00A9368F">
      <w:pPr>
        <w:pStyle w:val="CodeBlock"/>
        <w:tabs>
          <w:tab w:val="left" w:pos="5387"/>
        </w:tabs>
        <w:rPr>
          <w:b/>
          <w:i/>
          <w:szCs w:val="24"/>
          <w:lang w:val="en-CA" w:eastAsia="en-CA"/>
        </w:rPr>
      </w:pPr>
      <w:r w:rsidRPr="0010071F">
        <w:rPr>
          <w:b/>
          <w:i/>
          <w:szCs w:val="24"/>
          <w:lang w:val="en-CA" w:eastAsia="en-CA"/>
        </w:rPr>
        <w:t xml:space="preserve">   &lt;/kml:AbstractTourPrimitiveSimpleExtensionGroup&gt; [0..*] </w:t>
      </w:r>
    </w:p>
    <w:p w14:paraId="38B51F3A" w14:textId="77777777" w:rsidR="00A9368F" w:rsidRPr="0010071F" w:rsidRDefault="00A9368F" w:rsidP="00A9368F">
      <w:pPr>
        <w:pStyle w:val="CodeBlock"/>
        <w:tabs>
          <w:tab w:val="left" w:pos="5387"/>
        </w:tabs>
        <w:rPr>
          <w:b/>
          <w:i/>
          <w:szCs w:val="24"/>
          <w:lang w:val="en-CA" w:eastAsia="en-CA"/>
        </w:rPr>
      </w:pPr>
      <w:r w:rsidRPr="0010071F">
        <w:rPr>
          <w:b/>
          <w:i/>
          <w:szCs w:val="24"/>
          <w:lang w:val="en-CA" w:eastAsia="en-CA"/>
        </w:rPr>
        <w:t xml:space="preserve">  &lt;kml:AbstractTourPrimitiveObjectExtensionGroup&gt;...</w:t>
      </w:r>
    </w:p>
    <w:p w14:paraId="177BBF87" w14:textId="77777777" w:rsidR="00A9368F" w:rsidRPr="0010071F" w:rsidRDefault="00A9368F" w:rsidP="00A9368F">
      <w:pPr>
        <w:pStyle w:val="CodeBlock"/>
        <w:tabs>
          <w:tab w:val="left" w:pos="5387"/>
        </w:tabs>
        <w:rPr>
          <w:rStyle w:val="charItalic"/>
          <w:b/>
        </w:rPr>
      </w:pPr>
      <w:r w:rsidRPr="0010071F">
        <w:rPr>
          <w:b/>
          <w:i/>
          <w:szCs w:val="24"/>
          <w:lang w:val="en-CA" w:eastAsia="en-CA"/>
        </w:rPr>
        <w:t xml:space="preserve">   &lt;/kml:AbstractTourPrimitiveObjectExtensionGroup&gt; [0..*]</w:t>
      </w:r>
      <w:r w:rsidRPr="0010071F">
        <w:rPr>
          <w:rStyle w:val="charItalic"/>
          <w:b/>
        </w:rPr>
        <w:t xml:space="preserve"> </w:t>
      </w:r>
    </w:p>
    <w:p w14:paraId="016F4E27" w14:textId="77777777" w:rsidR="00A9368F" w:rsidRPr="0010071F" w:rsidRDefault="00A9368F" w:rsidP="00A9368F">
      <w:pPr>
        <w:pStyle w:val="CodeBlock"/>
        <w:tabs>
          <w:tab w:val="left" w:pos="5387"/>
        </w:tabs>
        <w:rPr>
          <w:rStyle w:val="charBoldItalic"/>
          <w:b w:val="0"/>
        </w:rPr>
      </w:pPr>
      <w:r w:rsidRPr="0010071F">
        <w:rPr>
          <w:rStyle w:val="charBoldItalic"/>
          <w:b w:val="0"/>
        </w:rPr>
        <w:t>&lt;/kml:</w:t>
      </w:r>
      <w:r w:rsidRPr="0010071F">
        <w:rPr>
          <w:rStyle w:val="Emphasis"/>
          <w:b/>
        </w:rPr>
        <w:t>AbstractTourPrimitiveGroup</w:t>
      </w:r>
      <w:r w:rsidRPr="0010071F">
        <w:rPr>
          <w:rStyle w:val="charBoldItalic"/>
          <w:b w:val="0"/>
        </w:rPr>
        <w:t>&gt;</w:t>
      </w:r>
    </w:p>
    <w:p w14:paraId="2615D2CF"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76" w:name="_Toc401927259"/>
      <w:bookmarkStart w:id="1177" w:name="_Toc402959712"/>
      <w:r w:rsidRPr="0010071F">
        <w:t>Description</w:t>
      </w:r>
      <w:bookmarkEnd w:id="1176"/>
      <w:bookmarkEnd w:id="1177"/>
      <w:r w:rsidRPr="0010071F">
        <w:t xml:space="preserve"> </w:t>
      </w:r>
    </w:p>
    <w:p w14:paraId="2E452239" w14:textId="77777777" w:rsidR="00A9368F" w:rsidRDefault="00A9368F" w:rsidP="00A9368F">
      <w:pPr>
        <w:pStyle w:val="NormalWeb"/>
        <w:tabs>
          <w:tab w:val="left" w:pos="5387"/>
        </w:tabs>
      </w:pPr>
      <w:r>
        <w:t xml:space="preserve">The </w:t>
      </w:r>
      <w:r w:rsidRPr="009918E4">
        <w:rPr>
          <w:rStyle w:val="HTMLCode"/>
        </w:rPr>
        <w:t>kml:AbstractTourPrimitiveGroup</w:t>
      </w:r>
      <w:r w:rsidRPr="004E2B78">
        <w:t xml:space="preserve"> </w:t>
      </w:r>
      <w:r>
        <w:t xml:space="preserve">is an abstract placeholder for the following instantiable elements: </w:t>
      </w:r>
      <w:r>
        <w:rPr>
          <w:rStyle w:val="HTMLCode"/>
        </w:rPr>
        <w:t>kml:FlyTo</w:t>
      </w:r>
      <w:r>
        <w:t xml:space="preserve">, </w:t>
      </w:r>
      <w:r>
        <w:rPr>
          <w:rStyle w:val="HTMLCode"/>
        </w:rPr>
        <w:t>kml:AnimatedUpdate</w:t>
      </w:r>
      <w:r>
        <w:t xml:space="preserve">, </w:t>
      </w:r>
      <w:r>
        <w:rPr>
          <w:rStyle w:val="HTMLCode"/>
        </w:rPr>
        <w:t>kml:TourControl</w:t>
      </w:r>
      <w:r>
        <w:t xml:space="preserve">, </w:t>
      </w:r>
      <w:r>
        <w:rPr>
          <w:rStyle w:val="HTMLCode"/>
        </w:rPr>
        <w:t>kml:Wait</w:t>
      </w:r>
      <w:r>
        <w:t xml:space="preserve">, and </w:t>
      </w:r>
      <w:r>
        <w:rPr>
          <w:rStyle w:val="HTMLCode"/>
        </w:rPr>
        <w:t>kml:SoundCue</w:t>
      </w:r>
      <w:r>
        <w:t>. Some of these primitives are played series and some can be played in parallel with others.</w:t>
      </w:r>
    </w:p>
    <w:p w14:paraId="2D3EAD94" w14:textId="77777777" w:rsidR="00A9368F" w:rsidRDefault="00A9368F" w:rsidP="00A9368F">
      <w:pPr>
        <w:pStyle w:val="NormalWeb"/>
        <w:tabs>
          <w:tab w:val="left" w:pos="5387"/>
        </w:tabs>
      </w:pPr>
      <w:r>
        <w:t xml:space="preserve">The primitives: </w:t>
      </w:r>
      <w:r>
        <w:rPr>
          <w:rStyle w:val="HTMLCode"/>
        </w:rPr>
        <w:t>kml:FlyTo</w:t>
      </w:r>
      <w:r>
        <w:t xml:space="preserve">, </w:t>
      </w:r>
      <w:r>
        <w:rPr>
          <w:rStyle w:val="HTMLCode"/>
        </w:rPr>
        <w:t>kml:Wait</w:t>
      </w:r>
      <w:r>
        <w:t xml:space="preserve">, and </w:t>
      </w:r>
      <w:r>
        <w:rPr>
          <w:rStyle w:val="HTMLCode"/>
        </w:rPr>
        <w:t>kml:TourControl</w:t>
      </w:r>
      <w:r>
        <w:t xml:space="preserve"> are played sequentially, and must be fully complete before the playlist moves on to the next primitive. So only one of these series-type primitives can take place at a time – no new </w:t>
      </w:r>
      <w:r w:rsidRPr="009918E4">
        <w:rPr>
          <w:rStyle w:val="HTMLCode"/>
        </w:rPr>
        <w:t xml:space="preserve">kml:SoundCue </w:t>
      </w:r>
      <w:r>
        <w:t xml:space="preserve">or </w:t>
      </w:r>
      <w:r w:rsidRPr="009918E4">
        <w:rPr>
          <w:rStyle w:val="HTMLCode"/>
        </w:rPr>
        <w:t xml:space="preserve">kml:AnimatedUpdate </w:t>
      </w:r>
      <w:r>
        <w:t xml:space="preserve">primitives can be </w:t>
      </w:r>
      <w:r w:rsidRPr="00CA6B6E">
        <w:rPr>
          <w:rStyle w:val="Emphasis"/>
          <w:i w:val="0"/>
        </w:rPr>
        <w:t>started</w:t>
      </w:r>
      <w:r>
        <w:t xml:space="preserve"> while a series-type primitive is taking place.</w:t>
      </w:r>
    </w:p>
    <w:p w14:paraId="5895BFD3" w14:textId="77777777" w:rsidR="00A9368F" w:rsidRPr="00D478CB" w:rsidRDefault="00A9368F" w:rsidP="00A9368F">
      <w:pPr>
        <w:pStyle w:val="NormalWeb"/>
        <w:tabs>
          <w:tab w:val="left" w:pos="5387"/>
        </w:tabs>
        <w:rPr>
          <w:b/>
        </w:rPr>
      </w:pPr>
      <w:r w:rsidRPr="00451875">
        <w:rPr>
          <w:rStyle w:val="Strong"/>
          <w:b w:val="0"/>
        </w:rPr>
        <w:t>The primitives</w:t>
      </w:r>
      <w:r>
        <w:rPr>
          <w:rStyle w:val="Strong"/>
          <w:b w:val="0"/>
        </w:rPr>
        <w:t>:</w:t>
      </w:r>
      <w:r w:rsidRPr="00451875">
        <w:rPr>
          <w:rStyle w:val="Strong"/>
          <w:b w:val="0"/>
        </w:rPr>
        <w:t xml:space="preserve"> </w:t>
      </w:r>
      <w:r w:rsidRPr="00D478CB">
        <w:rPr>
          <w:rStyle w:val="HTMLCode"/>
        </w:rPr>
        <w:t>kml:AnimatedUpdate</w:t>
      </w:r>
      <w:r w:rsidRPr="00451875">
        <w:rPr>
          <w:rStyle w:val="Strong"/>
          <w:b w:val="0"/>
        </w:rPr>
        <w:t xml:space="preserve"> and </w:t>
      </w:r>
      <w:r w:rsidRPr="00D478CB">
        <w:rPr>
          <w:rStyle w:val="HTMLCode"/>
        </w:rPr>
        <w:t>kml:SoundCue</w:t>
      </w:r>
      <w:r w:rsidRPr="00451875">
        <w:rPr>
          <w:rStyle w:val="Strong"/>
          <w:b w:val="0"/>
        </w:rPr>
        <w:t xml:space="preserve"> can be played in parallel with other primitives</w:t>
      </w:r>
      <w:r>
        <w:rPr>
          <w:b/>
        </w:rPr>
        <w:t xml:space="preserve">. </w:t>
      </w:r>
      <w:r w:rsidRPr="00D478CB">
        <w:t>These</w:t>
      </w:r>
      <w:r>
        <w:t xml:space="preserve"> primitives are cued when they appear in the playlist. Once they are started, the playlist immediately moves on to the next primitive, without waiting for the </w:t>
      </w:r>
      <w:r w:rsidRPr="009918E4">
        <w:rPr>
          <w:rStyle w:val="HTMLCode"/>
        </w:rPr>
        <w:t xml:space="preserve">kml:SoundCue </w:t>
      </w:r>
      <w:r>
        <w:t xml:space="preserve">or </w:t>
      </w:r>
      <w:r w:rsidRPr="009918E4">
        <w:rPr>
          <w:rStyle w:val="HTMLCode"/>
        </w:rPr>
        <w:t xml:space="preserve">kml:AnimatedUpdate </w:t>
      </w:r>
      <w:r>
        <w:t>to complete. This means that:</w:t>
      </w:r>
    </w:p>
    <w:p w14:paraId="03ECD491" w14:textId="77777777" w:rsidR="00A9368F" w:rsidRDefault="00A9368F" w:rsidP="00335895">
      <w:pPr>
        <w:numPr>
          <w:ilvl w:val="0"/>
          <w:numId w:val="25"/>
        </w:numPr>
        <w:tabs>
          <w:tab w:val="left" w:pos="5387"/>
        </w:tabs>
        <w:spacing w:before="100" w:beforeAutospacing="1" w:after="100" w:afterAutospacing="1"/>
      </w:pPr>
      <w:r>
        <w:t>any number of sound cues and/or animated updates can take place at the same time, by cueing them one after the other in the playlist</w:t>
      </w:r>
    </w:p>
    <w:p w14:paraId="2FA35E72" w14:textId="77777777" w:rsidR="00A9368F" w:rsidRDefault="00A9368F" w:rsidP="00335895">
      <w:pPr>
        <w:numPr>
          <w:ilvl w:val="0"/>
          <w:numId w:val="25"/>
        </w:numPr>
        <w:tabs>
          <w:tab w:val="left" w:pos="5387"/>
        </w:tabs>
        <w:spacing w:before="100" w:beforeAutospacing="1" w:after="100" w:afterAutospacing="1"/>
      </w:pPr>
      <w:r>
        <w:t xml:space="preserve">sound cues and/or animated updates can continue while series-type primitives are playing (though they can not be </w:t>
      </w:r>
      <w:r>
        <w:rPr>
          <w:rStyle w:val="Emphasis"/>
        </w:rPr>
        <w:t>started</w:t>
      </w:r>
      <w:r>
        <w:t xml:space="preserve"> while series-type primitives are playing)</w:t>
      </w:r>
    </w:p>
    <w:p w14:paraId="296B15DB" w14:textId="521AB413" w:rsidR="00A9368F" w:rsidRDefault="00A9368F" w:rsidP="00A9368F">
      <w:pPr>
        <w:pStyle w:val="NormalWeb"/>
        <w:tabs>
          <w:tab w:val="left" w:pos="5387"/>
        </w:tabs>
      </w:pPr>
      <w:r>
        <w:lastRenderedPageBreak/>
        <w:t>The diagram below illustrates this behavior.</w:t>
      </w:r>
      <w:r>
        <w:br/>
      </w:r>
      <w:r w:rsidR="00293FFC">
        <w:rPr>
          <w:noProof/>
        </w:rPr>
        <w:drawing>
          <wp:inline distT="0" distB="0" distL="0" distR="0" wp14:anchorId="17796D43" wp14:editId="316FD043">
            <wp:extent cx="5486400" cy="1887220"/>
            <wp:effectExtent l="0" t="0" r="0" b="0"/>
            <wp:docPr id="553" name="Picture 553" descr="SSD:Users:greg:Desktop:fig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greg:Desktop:fig9.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887220"/>
                    </a:xfrm>
                    <a:prstGeom prst="rect">
                      <a:avLst/>
                    </a:prstGeom>
                    <a:noFill/>
                    <a:ln>
                      <a:noFill/>
                    </a:ln>
                  </pic:spPr>
                </pic:pic>
              </a:graphicData>
            </a:graphic>
          </wp:inline>
        </w:drawing>
      </w:r>
      <w:bookmarkStart w:id="1178" w:name="_GoBack"/>
      <w:bookmarkEnd w:id="1178"/>
    </w:p>
    <w:p w14:paraId="0C322F41" w14:textId="77777777" w:rsidR="00A9368F" w:rsidRDefault="00A9368F" w:rsidP="00A9368F">
      <w:pPr>
        <w:pStyle w:val="NormalWeb"/>
        <w:tabs>
          <w:tab w:val="left" w:pos="5387"/>
        </w:tabs>
      </w:pPr>
      <w:r>
        <w:t xml:space="preserve">The diagram shows that each </w:t>
      </w:r>
      <w:r>
        <w:rPr>
          <w:rStyle w:val="HTMLCode"/>
        </w:rPr>
        <w:t>kml:F</w:t>
      </w:r>
      <w:r w:rsidRPr="009918E4">
        <w:rPr>
          <w:rStyle w:val="HTMLCode"/>
        </w:rPr>
        <w:t xml:space="preserve">lyTo </w:t>
      </w:r>
      <w:r>
        <w:t xml:space="preserve">takes a specific amount of time to complete, which is specified by its </w:t>
      </w:r>
      <w:r>
        <w:rPr>
          <w:rStyle w:val="HTMLCode"/>
        </w:rPr>
        <w:t>kml:duration</w:t>
      </w:r>
      <w:r>
        <w:t xml:space="preserve"> element. After the duration has elapsed, the tour proceeds to the next primitive.</w:t>
      </w:r>
    </w:p>
    <w:p w14:paraId="7C4B8908" w14:textId="77777777" w:rsidR="00A9368F" w:rsidRDefault="00A9368F" w:rsidP="00A9368F">
      <w:pPr>
        <w:pStyle w:val="NormalWeb"/>
        <w:tabs>
          <w:tab w:val="left" w:pos="5387"/>
        </w:tabs>
      </w:pPr>
      <w:r>
        <w:t xml:space="preserve">On the other hand, the </w:t>
      </w:r>
      <w:r w:rsidRPr="009918E4">
        <w:rPr>
          <w:rStyle w:val="HTMLCode"/>
        </w:rPr>
        <w:t>kml:SoundCue</w:t>
      </w:r>
      <w:r>
        <w:t xml:space="preserve">, takes place in parallel. The next primitive (the second </w:t>
      </w:r>
      <w:r>
        <w:rPr>
          <w:rStyle w:val="HTMLCode"/>
        </w:rPr>
        <w:t>kml:F</w:t>
      </w:r>
      <w:r w:rsidRPr="009918E4">
        <w:rPr>
          <w:rStyle w:val="HTMLCode"/>
        </w:rPr>
        <w:t>lyTo</w:t>
      </w:r>
      <w:r>
        <w:t>) in the playlist is executed immediately after the sound track begins playing. The sound track continues until the end of the file is reached, or the end of the tour, whichever occurs first. If the tour ends before the sound file does, the sound track is truncated. Any number of sound tracks can be played at any given time, as each is loaded into its own timeline track.</w:t>
      </w:r>
    </w:p>
    <w:p w14:paraId="78D4EF7D" w14:textId="77777777" w:rsidR="00A9368F" w:rsidRDefault="00E81CFC" w:rsidP="00A9368F">
      <w:pPr>
        <w:pStyle w:val="NormalWeb"/>
        <w:tabs>
          <w:tab w:val="left" w:pos="5387"/>
        </w:tabs>
      </w:pPr>
      <w:r>
        <w:t xml:space="preserve">Animated updates behave </w:t>
      </w:r>
      <w:r w:rsidR="00A9368F">
        <w:t>in a similar way. If a placemark's icon is set to increase in size over a 5 second duration, it does so while the subsequent primitives in the playlist take place.</w:t>
      </w:r>
    </w:p>
    <w:p w14:paraId="1BF48AB8" w14:textId="77777777" w:rsidR="00A9368F" w:rsidRDefault="00A9368F" w:rsidP="00A9368F">
      <w:pPr>
        <w:pStyle w:val="Heading3"/>
        <w:tabs>
          <w:tab w:val="num" w:pos="720"/>
          <w:tab w:val="left" w:pos="5387"/>
        </w:tabs>
        <w:suppressAutoHyphens/>
        <w:spacing w:before="360" w:after="120" w:line="230" w:lineRule="exact"/>
        <w:ind w:left="720" w:hanging="720"/>
      </w:pPr>
      <w:bookmarkStart w:id="1179" w:name="_Toc401927260"/>
      <w:bookmarkStart w:id="1180" w:name="_Toc402959713"/>
      <w:r w:rsidRPr="0010071F">
        <w:t>Content</w:t>
      </w:r>
      <w:bookmarkEnd w:id="1179"/>
      <w:bookmarkEnd w:id="1180"/>
    </w:p>
    <w:p w14:paraId="0F7A7583" w14:textId="77777777" w:rsidR="00B42428" w:rsidRDefault="00B42428" w:rsidP="00B42428">
      <w:pPr>
        <w:pStyle w:val="Heading4"/>
        <w:tabs>
          <w:tab w:val="num" w:pos="864"/>
          <w:tab w:val="left" w:pos="5387"/>
        </w:tabs>
        <w:suppressAutoHyphens/>
        <w:spacing w:before="360" w:after="120" w:line="230" w:lineRule="exact"/>
        <w:ind w:left="864" w:hanging="864"/>
      </w:pPr>
      <w:r>
        <w:t>kml:</w:t>
      </w:r>
      <w:r w:rsidR="00E81CFC" w:rsidRPr="00E81CFC">
        <w:t>AbstractTour</w:t>
      </w:r>
      <w:r w:rsidR="00E81CFC">
        <w:t>Primitive</w:t>
      </w:r>
      <w:r>
        <w:t>SimpleExtensionGroup</w:t>
      </w:r>
    </w:p>
    <w:p w14:paraId="67FACCB3" w14:textId="77777777" w:rsidR="00B42428" w:rsidRDefault="00B42428" w:rsidP="00B4242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B8BCC04" w14:textId="77777777" w:rsidR="00B42428" w:rsidRDefault="00B42428" w:rsidP="00B42428">
      <w:pPr>
        <w:pStyle w:val="Heading4"/>
        <w:tabs>
          <w:tab w:val="num" w:pos="864"/>
          <w:tab w:val="left" w:pos="5387"/>
        </w:tabs>
        <w:suppressAutoHyphens/>
        <w:spacing w:before="360" w:after="120" w:line="230" w:lineRule="exact"/>
        <w:ind w:left="864" w:hanging="864"/>
      </w:pPr>
      <w:r>
        <w:t>kml:</w:t>
      </w:r>
      <w:r w:rsidR="00E81CFC" w:rsidRPr="00E81CFC">
        <w:t xml:space="preserve"> AbstractTour</w:t>
      </w:r>
      <w:r w:rsidR="00E81CFC">
        <w:t>Primitive</w:t>
      </w:r>
      <w:r>
        <w:t>ObjectExtensionGroup</w:t>
      </w:r>
    </w:p>
    <w:p w14:paraId="5D1E78E3" w14:textId="77777777" w:rsidR="00B42428" w:rsidRPr="00341333" w:rsidRDefault="00B42428" w:rsidP="00B4242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5108895" w14:textId="77777777" w:rsidR="00A9368F" w:rsidRPr="0010071F" w:rsidRDefault="00A9368F" w:rsidP="00A9368F">
      <w:pPr>
        <w:pStyle w:val="Heading3"/>
        <w:tabs>
          <w:tab w:val="num" w:pos="720"/>
          <w:tab w:val="left" w:pos="5387"/>
        </w:tabs>
        <w:suppressAutoHyphens/>
        <w:spacing w:before="360" w:after="120" w:line="230" w:lineRule="exact"/>
        <w:ind w:left="720" w:hanging="720"/>
      </w:pPr>
      <w:bookmarkStart w:id="1181" w:name="_Toc401927261"/>
      <w:bookmarkStart w:id="1182" w:name="_Toc402959714"/>
      <w:r w:rsidRPr="0010071F">
        <w:t>Example</w:t>
      </w:r>
      <w:bookmarkEnd w:id="1181"/>
      <w:bookmarkEnd w:id="1182"/>
    </w:p>
    <w:p w14:paraId="1654C075" w14:textId="77777777" w:rsidR="00A9368F" w:rsidRPr="0010071F" w:rsidRDefault="00A9368F" w:rsidP="00A9368F">
      <w:pPr>
        <w:pStyle w:val="CodeBlock"/>
        <w:tabs>
          <w:tab w:val="left" w:pos="5387"/>
        </w:tabs>
        <w:rPr>
          <w:szCs w:val="24"/>
          <w:lang w:val="en-CA" w:eastAsia="en-CA"/>
        </w:rPr>
      </w:pPr>
      <w:r w:rsidRPr="0010071F">
        <w:rPr>
          <w:szCs w:val="24"/>
          <w:lang w:val="en-CA" w:eastAsia="en-CA"/>
        </w:rPr>
        <w:t>&lt;Tour xmlns="http://www.ope</w:t>
      </w:r>
      <w:r w:rsidR="00E81CFC">
        <w:rPr>
          <w:szCs w:val="24"/>
          <w:lang w:val="en-CA" w:eastAsia="en-CA"/>
        </w:rPr>
        <w:t>ngis.net/kml/2.2"&gt;</w:t>
      </w:r>
      <w:r w:rsidR="00E81CFC">
        <w:rPr>
          <w:szCs w:val="24"/>
          <w:lang w:val="en-CA" w:eastAsia="en-CA"/>
        </w:rPr>
        <w:br/>
        <w:t xml:space="preserve">  &lt;Playlist&gt;</w:t>
      </w:r>
      <w:r w:rsidRPr="0010071F">
        <w:rPr>
          <w:szCs w:val="24"/>
          <w:lang w:val="en-CA" w:eastAsia="en-CA"/>
        </w:rPr>
        <w:br/>
      </w:r>
      <w:r w:rsidRPr="0010071F">
        <w:rPr>
          <w:b/>
          <w:szCs w:val="24"/>
          <w:lang w:val="en-CA" w:eastAsia="en-CA"/>
        </w:rPr>
        <w:t xml:space="preserve">    &lt;FlyTo&gt;</w:t>
      </w:r>
      <w:r w:rsidRPr="0010071F">
        <w:rPr>
          <w:b/>
          <w:szCs w:val="24"/>
          <w:lang w:val="en-CA" w:eastAsia="en-CA"/>
        </w:rPr>
        <w:br/>
        <w:t xml:space="preserve">      &lt;duration&gt;5&lt;/duration&gt;</w:t>
      </w:r>
      <w:r w:rsidRPr="0010071F">
        <w:rPr>
          <w:b/>
          <w:szCs w:val="24"/>
          <w:lang w:val="en-CA" w:eastAsia="en-CA"/>
        </w:rPr>
        <w:br/>
        <w:t xml:space="preserve">      &lt;flyToMode&gt;bounce&lt;/flyToMode&gt;</w:t>
      </w:r>
      <w:r w:rsidRPr="0010071F">
        <w:rPr>
          <w:b/>
          <w:szCs w:val="24"/>
          <w:lang w:val="en-CA" w:eastAsia="en-CA"/>
        </w:rPr>
        <w:br/>
        <w:t xml:space="preserve">      &lt;LookAt&gt;</w:t>
      </w:r>
      <w:r w:rsidRPr="0010071F">
        <w:rPr>
          <w:b/>
          <w:szCs w:val="24"/>
          <w:lang w:val="en-CA" w:eastAsia="en-CA"/>
        </w:rPr>
        <w:br/>
        <w:t xml:space="preserve">        &lt;longitude&gt;-79.387&lt;/longitude&gt;</w:t>
      </w:r>
      <w:r w:rsidRPr="0010071F">
        <w:rPr>
          <w:b/>
          <w:szCs w:val="24"/>
          <w:lang w:val="en-CA" w:eastAsia="en-CA"/>
        </w:rPr>
        <w:br/>
        <w:t xml:space="preserve">        &lt;latitude&gt;43.643&lt;/latitude&gt;</w:t>
      </w:r>
      <w:r w:rsidRPr="0010071F">
        <w:rPr>
          <w:b/>
          <w:szCs w:val="24"/>
          <w:lang w:val="en-CA" w:eastAsia="en-CA"/>
        </w:rPr>
        <w:br/>
        <w:t xml:space="preserve">        &lt;altitude&gt;0&lt;/altitude&gt;</w:t>
      </w:r>
      <w:r w:rsidRPr="0010071F">
        <w:rPr>
          <w:b/>
          <w:szCs w:val="24"/>
          <w:lang w:val="en-CA" w:eastAsia="en-CA"/>
        </w:rPr>
        <w:br/>
        <w:t xml:space="preserve">        &lt;heading&gt;-172.3&lt;/heading&gt;</w:t>
      </w:r>
      <w:r w:rsidRPr="0010071F">
        <w:rPr>
          <w:b/>
          <w:szCs w:val="24"/>
          <w:lang w:val="en-CA" w:eastAsia="en-CA"/>
        </w:rPr>
        <w:br/>
      </w:r>
      <w:r w:rsidRPr="0010071F">
        <w:rPr>
          <w:b/>
          <w:szCs w:val="24"/>
          <w:lang w:val="en-CA" w:eastAsia="en-CA"/>
        </w:rPr>
        <w:lastRenderedPageBreak/>
        <w:t xml:space="preserve">        &lt;tilt&gt;10&lt;/tilt&gt;</w:t>
      </w:r>
      <w:r w:rsidRPr="0010071F">
        <w:rPr>
          <w:b/>
          <w:szCs w:val="24"/>
          <w:lang w:val="en-CA" w:eastAsia="en-CA"/>
        </w:rPr>
        <w:br/>
        <w:t xml:space="preserve">        &lt;range&gt;1200&lt;/range&gt;</w:t>
      </w:r>
      <w:r w:rsidRPr="0010071F">
        <w:rPr>
          <w:b/>
          <w:szCs w:val="24"/>
          <w:lang w:val="en-CA" w:eastAsia="en-CA"/>
        </w:rPr>
        <w:br/>
        <w:t xml:space="preserve">        &lt;altitudeMode&gt;relativeToGround&lt;/altitudeMod</w:t>
      </w:r>
      <w:r w:rsidR="00E81CFC">
        <w:rPr>
          <w:b/>
          <w:szCs w:val="24"/>
          <w:lang w:val="en-CA" w:eastAsia="en-CA"/>
        </w:rPr>
        <w:t>e&gt;</w:t>
      </w:r>
      <w:r w:rsidR="00E81CFC">
        <w:rPr>
          <w:b/>
          <w:szCs w:val="24"/>
          <w:lang w:val="en-CA" w:eastAsia="en-CA"/>
        </w:rPr>
        <w:br/>
        <w:t xml:space="preserve">      &lt;/LookAt&gt;</w:t>
      </w:r>
      <w:r w:rsidR="00E81CFC">
        <w:rPr>
          <w:b/>
          <w:szCs w:val="24"/>
          <w:lang w:val="en-CA" w:eastAsia="en-CA"/>
        </w:rPr>
        <w:br/>
        <w:t xml:space="preserve">    &lt;/FlyTo&gt;</w:t>
      </w:r>
      <w:r w:rsidRPr="0010071F">
        <w:rPr>
          <w:b/>
          <w:szCs w:val="24"/>
          <w:lang w:val="en-CA" w:eastAsia="en-CA"/>
        </w:rPr>
        <w:br/>
        <w:t xml:space="preserve">    &lt;TourControl&gt;</w:t>
      </w:r>
      <w:r w:rsidRPr="0010071F">
        <w:rPr>
          <w:b/>
          <w:szCs w:val="24"/>
          <w:lang w:val="en-CA" w:eastAsia="en-CA"/>
        </w:rPr>
        <w:br/>
        <w:t xml:space="preserve">      &lt;playMode&gt;paus</w:t>
      </w:r>
      <w:r w:rsidR="00E81CFC">
        <w:rPr>
          <w:b/>
          <w:szCs w:val="24"/>
          <w:lang w:val="en-CA" w:eastAsia="en-CA"/>
        </w:rPr>
        <w:t>e&lt;/playMode&gt;</w:t>
      </w:r>
      <w:r w:rsidR="00E81CFC">
        <w:rPr>
          <w:b/>
          <w:szCs w:val="24"/>
          <w:lang w:val="en-CA" w:eastAsia="en-CA"/>
        </w:rPr>
        <w:br/>
        <w:t xml:space="preserve">    &lt;/TourControl&gt;</w:t>
      </w:r>
      <w:r w:rsidRPr="0010071F">
        <w:rPr>
          <w:b/>
          <w:szCs w:val="24"/>
          <w:lang w:val="en-CA" w:eastAsia="en-CA"/>
        </w:rPr>
        <w:br/>
        <w:t xml:space="preserve">    &lt;SoundCue&gt;</w:t>
      </w:r>
      <w:r w:rsidRPr="0010071F">
        <w:rPr>
          <w:b/>
          <w:szCs w:val="24"/>
          <w:lang w:val="en-CA" w:eastAsia="en-CA"/>
        </w:rPr>
        <w:br/>
        <w:t xml:space="preserve">      &lt;href&gt; http://dev.keyhole.com/codesite/cntowerfacts.mp3 &lt;/href&gt;</w:t>
      </w:r>
      <w:r w:rsidRPr="0010071F">
        <w:rPr>
          <w:b/>
          <w:szCs w:val="24"/>
          <w:lang w:val="en-CA" w:eastAsia="en-CA"/>
        </w:rPr>
        <w:br/>
        <w:t xml:space="preserve">      &lt;!-- this file is ten s</w:t>
      </w:r>
      <w:r w:rsidR="00E81CFC">
        <w:rPr>
          <w:b/>
          <w:szCs w:val="24"/>
          <w:lang w:val="en-CA" w:eastAsia="en-CA"/>
        </w:rPr>
        <w:t>econds long --&gt;</w:t>
      </w:r>
      <w:r w:rsidR="00E81CFC">
        <w:rPr>
          <w:b/>
          <w:szCs w:val="24"/>
          <w:lang w:val="en-CA" w:eastAsia="en-CA"/>
        </w:rPr>
        <w:br/>
        <w:t xml:space="preserve">    &lt;/SoundCue&gt;</w:t>
      </w:r>
      <w:r w:rsidRPr="0010071F">
        <w:rPr>
          <w:b/>
          <w:szCs w:val="24"/>
          <w:lang w:val="en-CA" w:eastAsia="en-CA"/>
        </w:rPr>
        <w:br/>
        <w:t xml:space="preserve">    &lt;Wait&gt;</w:t>
      </w:r>
      <w:r w:rsidRPr="0010071F">
        <w:rPr>
          <w:b/>
          <w:szCs w:val="24"/>
          <w:lang w:val="en-CA" w:eastAsia="en-CA"/>
        </w:rPr>
        <w:br/>
        <w:t xml:space="preserve">      &lt;duration&gt;10.0&lt;/duration&gt;</w:t>
      </w:r>
      <w:r w:rsidRPr="0010071F">
        <w:rPr>
          <w:b/>
          <w:szCs w:val="24"/>
          <w:lang w:val="en-CA" w:eastAsia="en-CA"/>
        </w:rPr>
        <w:br/>
        <w:t xml:space="preserve">    &lt;/Wait&gt;</w:t>
      </w:r>
      <w:r w:rsidRPr="0010071F">
        <w:rPr>
          <w:szCs w:val="24"/>
          <w:lang w:val="en-CA" w:eastAsia="en-CA"/>
        </w:rPr>
        <w:br/>
        <w:t xml:space="preserve">  &lt;/Playlist&gt;</w:t>
      </w:r>
      <w:r w:rsidRPr="0010071F">
        <w:rPr>
          <w:szCs w:val="24"/>
          <w:lang w:val="en-CA" w:eastAsia="en-CA"/>
        </w:rPr>
        <w:br/>
        <w:t>&lt;/Tour&gt;</w:t>
      </w:r>
    </w:p>
    <w:p w14:paraId="4C67F396" w14:textId="77777777" w:rsidR="00A9368F" w:rsidRPr="0010071F" w:rsidRDefault="00A9368F" w:rsidP="00A9368F">
      <w:pPr>
        <w:pStyle w:val="Heading2"/>
        <w:tabs>
          <w:tab w:val="num" w:pos="576"/>
          <w:tab w:val="left" w:pos="5387"/>
        </w:tabs>
        <w:suppressAutoHyphens/>
        <w:spacing w:before="480" w:after="120" w:line="250" w:lineRule="exact"/>
        <w:ind w:left="576" w:hanging="576"/>
      </w:pPr>
      <w:bookmarkStart w:id="1183" w:name="_Toc401927262"/>
      <w:bookmarkStart w:id="1184" w:name="_Toc402959715"/>
      <w:r w:rsidRPr="0010071F">
        <w:t>kml:AnimatedUpdate</w:t>
      </w:r>
      <w:bookmarkEnd w:id="1183"/>
      <w:bookmarkEnd w:id="1184"/>
    </w:p>
    <w:p w14:paraId="4AF8AC57" w14:textId="77777777" w:rsidR="00A9368F" w:rsidRDefault="00A9368F" w:rsidP="00A9368F">
      <w:pPr>
        <w:pStyle w:val="Heading3"/>
        <w:tabs>
          <w:tab w:val="num" w:pos="720"/>
          <w:tab w:val="left" w:pos="5387"/>
        </w:tabs>
        <w:suppressAutoHyphens/>
        <w:spacing w:before="360" w:after="120" w:line="230" w:lineRule="exact"/>
        <w:ind w:left="720" w:hanging="720"/>
      </w:pPr>
      <w:bookmarkStart w:id="1185" w:name="_Toc401927263"/>
      <w:bookmarkStart w:id="1186" w:name="_Toc402959716"/>
      <w:r w:rsidRPr="0010071F">
        <w:t>Structure</w:t>
      </w:r>
      <w:bookmarkEnd w:id="1185"/>
      <w:bookmarkEnd w:id="1186"/>
    </w:p>
    <w:p w14:paraId="40F86032" w14:textId="77777777" w:rsidR="00A9368F" w:rsidRPr="0010071F" w:rsidRDefault="00A9368F" w:rsidP="00A9368F">
      <w:pPr>
        <w:pStyle w:val="CodeBlock"/>
        <w:tabs>
          <w:tab w:val="left" w:pos="5387"/>
        </w:tabs>
        <w:rPr>
          <w:szCs w:val="24"/>
          <w:lang w:val="en-CA" w:eastAsia="en-CA"/>
        </w:rPr>
      </w:pPr>
      <w:r w:rsidRPr="0010071F">
        <w:rPr>
          <w:b/>
          <w:szCs w:val="24"/>
          <w:lang w:val="en-CA" w:eastAsia="en-CA"/>
        </w:rPr>
        <w:t xml:space="preserve">&lt;kml:AnimatedUpdate </w:t>
      </w:r>
      <w:r w:rsidRPr="0010071F">
        <w:rPr>
          <w:b/>
          <w:szCs w:val="24"/>
          <w:lang w:val="en-CA" w:eastAsia="en-CA"/>
        </w:rPr>
        <w:br/>
      </w:r>
      <w:r w:rsidRPr="0010071F">
        <w:rPr>
          <w:szCs w:val="24"/>
          <w:lang w:val="en-CA" w:eastAsia="en-CA"/>
        </w:rPr>
        <w:t xml:space="preserve"> id="ID [0..1]" </w:t>
      </w:r>
      <w:r w:rsidRPr="0010071F">
        <w:rPr>
          <w:szCs w:val="24"/>
          <w:lang w:val="en-CA" w:eastAsia="en-CA"/>
        </w:rPr>
        <w:br/>
        <w:t xml:space="preserve"> targetId="NCName [0..1]"</w:t>
      </w:r>
    </w:p>
    <w:p w14:paraId="138F28CC" w14:textId="77777777" w:rsidR="00A9368F" w:rsidRPr="0010071F" w:rsidRDefault="00A9368F" w:rsidP="00A9368F">
      <w:pPr>
        <w:pStyle w:val="CodeBlock"/>
        <w:tabs>
          <w:tab w:val="left" w:pos="5387"/>
        </w:tabs>
        <w:rPr>
          <w:szCs w:val="24"/>
          <w:lang w:val="en-CA" w:eastAsia="en-CA"/>
        </w:rPr>
      </w:pPr>
      <w:r w:rsidRPr="0010071F">
        <w:rPr>
          <w:szCs w:val="24"/>
          <w:lang w:val="en-CA" w:eastAsia="en-CA"/>
        </w:rPr>
        <w:t xml:space="preserve"> anyAttribute="anySimpleType [0..1]"&gt;</w:t>
      </w:r>
    </w:p>
    <w:p w14:paraId="761CCA49"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&lt;kml:ObjectSimpleExtensionGroup&gt;...&lt;/kml:ObjectSimpleExtensionGroup&gt; [0..*]</w:t>
      </w:r>
      <w:r w:rsidRPr="0010071F">
        <w:rPr>
          <w:i/>
          <w:szCs w:val="24"/>
          <w:lang w:val="en-CA" w:eastAsia="en-CA"/>
        </w:rPr>
        <w:br/>
        <w:t xml:space="preserve">   &lt;kml:AbstractTourPrimitiveSimpleExtensionGroup&gt;... </w:t>
      </w:r>
    </w:p>
    <w:p w14:paraId="49894ADB"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&lt;/kml:AbstractTourPrimitiveSimpleExtensionGroup&gt; [0..*]       </w:t>
      </w:r>
    </w:p>
    <w:p w14:paraId="3309829C" w14:textId="77777777" w:rsidR="00A9368F" w:rsidRPr="0010071F" w:rsidRDefault="00A9368F" w:rsidP="00A9368F">
      <w:pPr>
        <w:pStyle w:val="CodeBlock"/>
        <w:tabs>
          <w:tab w:val="left" w:pos="5387"/>
        </w:tabs>
        <w:rPr>
          <w:i/>
          <w:szCs w:val="24"/>
          <w:lang w:val="en-CA" w:eastAsia="en-CA"/>
        </w:rPr>
      </w:pPr>
      <w:r w:rsidRPr="0010071F">
        <w:rPr>
          <w:i/>
          <w:szCs w:val="24"/>
          <w:lang w:val="en-CA" w:eastAsia="en-CA"/>
        </w:rPr>
        <w:t xml:space="preserve">   &lt;kml:AbstractTourPrimitiveObjectExtensionGroup&gt;... </w:t>
      </w:r>
    </w:p>
    <w:p w14:paraId="0EE4665A" w14:textId="77777777" w:rsidR="00A9368F" w:rsidRPr="0010071F" w:rsidRDefault="00A9368F" w:rsidP="00A9368F">
      <w:pPr>
        <w:pStyle w:val="CodeBlock"/>
        <w:tabs>
          <w:tab w:val="left" w:pos="5387"/>
        </w:tabs>
        <w:rPr>
          <w:b/>
          <w:szCs w:val="24"/>
          <w:lang w:val="en-CA" w:eastAsia="en-CA"/>
        </w:rPr>
      </w:pPr>
      <w:r w:rsidRPr="0010071F">
        <w:rPr>
          <w:i/>
          <w:szCs w:val="24"/>
          <w:lang w:val="en-CA" w:eastAsia="en-CA"/>
        </w:rPr>
        <w:t xml:space="preserve">    &lt;/kml:AbstractTourPrimitiveObjectExtensionGroup&gt; [0..*]</w:t>
      </w:r>
      <w:r w:rsidRPr="0010071F">
        <w:rPr>
          <w:i/>
          <w:szCs w:val="24"/>
          <w:lang w:val="en-CA" w:eastAsia="en-CA"/>
        </w:rPr>
        <w:br/>
      </w:r>
      <w:r w:rsidRPr="0010071F">
        <w:rPr>
          <w:b/>
          <w:szCs w:val="24"/>
          <w:lang w:val="en-CA" w:eastAsia="en-CA"/>
        </w:rPr>
        <w:t xml:space="preserve">   &lt;kml:duration&gt;...&lt;/kml:duration&gt; [0..1]</w:t>
      </w:r>
      <w:r w:rsidRPr="0010071F">
        <w:rPr>
          <w:b/>
          <w:szCs w:val="24"/>
          <w:lang w:val="en-CA" w:eastAsia="en-CA"/>
        </w:rPr>
        <w:br/>
        <w:t xml:space="preserve">   &lt;kml:Update&gt;...&lt;/kml:Update&gt; [0..1]</w:t>
      </w:r>
      <w:r w:rsidRPr="0010071F">
        <w:rPr>
          <w:b/>
          <w:szCs w:val="24"/>
          <w:lang w:val="en-CA" w:eastAsia="en-CA"/>
        </w:rPr>
        <w:br/>
        <w:t xml:space="preserve">   &lt;kml:delayedStart&gt;...&lt;/kml:delayedStart&gt; [0..1]  </w:t>
      </w:r>
    </w:p>
    <w:p w14:paraId="6B374FB4" w14:textId="77777777" w:rsidR="00A9368F" w:rsidRPr="0010071F" w:rsidRDefault="00C20A7B" w:rsidP="00A9368F">
      <w:pPr>
        <w:pStyle w:val="CodeBlock"/>
        <w:tabs>
          <w:tab w:val="left" w:pos="5387"/>
        </w:tabs>
        <w:rPr>
          <w:b/>
          <w:i/>
          <w:szCs w:val="24"/>
          <w:lang w:val="en-CA" w:eastAsia="en-CA"/>
        </w:rPr>
      </w:pPr>
      <w:r>
        <w:rPr>
          <w:b/>
          <w:i/>
          <w:szCs w:val="24"/>
          <w:lang w:val="en-CA" w:eastAsia="en-CA"/>
        </w:rPr>
        <w:t xml:space="preserve">   &lt;kml:AnimatedUpdate</w:t>
      </w:r>
      <w:r w:rsidR="00A9368F" w:rsidRPr="0010071F">
        <w:rPr>
          <w:b/>
          <w:i/>
          <w:szCs w:val="24"/>
          <w:lang w:val="en-CA" w:eastAsia="en-CA"/>
        </w:rPr>
        <w:t xml:space="preserve">SimpleExtensionGroup&gt;...  </w:t>
      </w:r>
    </w:p>
    <w:p w14:paraId="43F99165" w14:textId="77777777" w:rsidR="00A9368F" w:rsidRPr="0010071F" w:rsidRDefault="00A9368F" w:rsidP="00A9368F">
      <w:pPr>
        <w:pStyle w:val="CodeBlock"/>
        <w:tabs>
          <w:tab w:val="left" w:pos="5387"/>
        </w:tabs>
        <w:rPr>
          <w:b/>
          <w:i/>
          <w:szCs w:val="24"/>
          <w:lang w:val="en-CA" w:eastAsia="en-CA"/>
        </w:rPr>
      </w:pPr>
      <w:r w:rsidRPr="0010071F">
        <w:rPr>
          <w:b/>
          <w:i/>
          <w:szCs w:val="24"/>
          <w:lang w:val="en-CA" w:eastAsia="en-CA"/>
        </w:rPr>
        <w:t xml:space="preserve">    &lt;/kml:Ani</w:t>
      </w:r>
      <w:r w:rsidR="00C20A7B">
        <w:rPr>
          <w:b/>
          <w:i/>
          <w:szCs w:val="24"/>
          <w:lang w:val="en-CA" w:eastAsia="en-CA"/>
        </w:rPr>
        <w:t>matedUpdate</w:t>
      </w:r>
      <w:r w:rsidRPr="0010071F">
        <w:rPr>
          <w:b/>
          <w:i/>
          <w:szCs w:val="24"/>
          <w:lang w:val="en-CA" w:eastAsia="en-CA"/>
        </w:rPr>
        <w:t>SimpleExtensionGroup&gt; [</w:t>
      </w:r>
      <w:r w:rsidR="00C20A7B">
        <w:rPr>
          <w:b/>
          <w:i/>
          <w:szCs w:val="24"/>
          <w:lang w:val="en-CA" w:eastAsia="en-CA"/>
        </w:rPr>
        <w:t>0..*]</w:t>
      </w:r>
      <w:r w:rsidR="00C20A7B">
        <w:rPr>
          <w:b/>
          <w:i/>
          <w:szCs w:val="24"/>
          <w:lang w:val="en-CA" w:eastAsia="en-CA"/>
        </w:rPr>
        <w:br/>
        <w:t xml:space="preserve">   &lt;kml:AnimatedUpdate</w:t>
      </w:r>
      <w:r w:rsidRPr="0010071F">
        <w:rPr>
          <w:b/>
          <w:i/>
          <w:szCs w:val="24"/>
          <w:lang w:val="en-CA" w:eastAsia="en-CA"/>
        </w:rPr>
        <w:t xml:space="preserve">ObjectExtensionGroup&gt;... </w:t>
      </w:r>
    </w:p>
    <w:p w14:paraId="584BA3D6" w14:textId="77777777" w:rsidR="00A9368F" w:rsidRPr="0010071F" w:rsidRDefault="00C20A7B" w:rsidP="00A9368F">
      <w:pPr>
        <w:pStyle w:val="CodeBlock"/>
        <w:tabs>
          <w:tab w:val="left" w:pos="5387"/>
        </w:tabs>
        <w:rPr>
          <w:rStyle w:val="charBoldItalic"/>
          <w:i w:val="0"/>
        </w:rPr>
      </w:pPr>
      <w:r>
        <w:rPr>
          <w:b/>
          <w:i/>
          <w:szCs w:val="24"/>
          <w:lang w:val="en-CA" w:eastAsia="en-CA"/>
        </w:rPr>
        <w:t xml:space="preserve">    &lt;/kml:AnimatedUpdate</w:t>
      </w:r>
      <w:r w:rsidR="00A9368F" w:rsidRPr="0010071F">
        <w:rPr>
          <w:b/>
          <w:i/>
          <w:szCs w:val="24"/>
          <w:lang w:val="en-CA" w:eastAsia="en-CA"/>
        </w:rPr>
        <w:t>ObjectExtensionGroup&gt; [0..*]</w:t>
      </w:r>
      <w:r w:rsidR="00A9368F" w:rsidRPr="0010071F">
        <w:rPr>
          <w:b/>
          <w:i/>
          <w:szCs w:val="24"/>
          <w:lang w:val="en-CA" w:eastAsia="en-CA"/>
        </w:rPr>
        <w:br/>
      </w:r>
      <w:r w:rsidR="00A9368F" w:rsidRPr="0010071F">
        <w:rPr>
          <w:b/>
          <w:szCs w:val="24"/>
          <w:lang w:val="en-CA" w:eastAsia="en-CA"/>
        </w:rPr>
        <w:t>&lt;/kml:AnimatedUpdate&gt;</w:t>
      </w:r>
    </w:p>
    <w:p w14:paraId="68D921E8" w14:textId="77777777" w:rsidR="00A9368F" w:rsidRPr="00577645" w:rsidRDefault="00A9368F" w:rsidP="00A9368F">
      <w:pPr>
        <w:pStyle w:val="Heading3"/>
        <w:tabs>
          <w:tab w:val="num" w:pos="720"/>
          <w:tab w:val="left" w:pos="5387"/>
        </w:tabs>
        <w:suppressAutoHyphens/>
        <w:spacing w:before="360" w:after="120" w:line="230" w:lineRule="exact"/>
        <w:ind w:left="720" w:hanging="720"/>
      </w:pPr>
      <w:bookmarkStart w:id="1187" w:name="_Toc401927264"/>
      <w:bookmarkStart w:id="1188" w:name="_Toc402959717"/>
      <w:r w:rsidRPr="00577645">
        <w:t>Description</w:t>
      </w:r>
      <w:bookmarkEnd w:id="1187"/>
      <w:bookmarkEnd w:id="1188"/>
      <w:r w:rsidRPr="00577645">
        <w:t xml:space="preserve"> </w:t>
      </w:r>
    </w:p>
    <w:p w14:paraId="6CF6A0F6" w14:textId="77777777" w:rsidR="00A9368F" w:rsidRPr="00577645" w:rsidRDefault="00A9368F" w:rsidP="00A9368F">
      <w:pPr>
        <w:pStyle w:val="NormalWeb"/>
        <w:tabs>
          <w:tab w:val="left" w:pos="5387"/>
        </w:tabs>
      </w:pPr>
      <w:r w:rsidRPr="00577645">
        <w:rPr>
          <w:rStyle w:val="HTMLCode"/>
        </w:rPr>
        <w:t>kml:AnimatedUpdate</w:t>
      </w:r>
      <w:r w:rsidRPr="00577645">
        <w:t xml:space="preserve"> controls changes to KML Features (e.g. balloon open/close) during a tour using </w:t>
      </w:r>
      <w:r w:rsidRPr="00577645">
        <w:rPr>
          <w:rStyle w:val="HTMLCode"/>
        </w:rPr>
        <w:t>kml:Update</w:t>
      </w:r>
      <w:r w:rsidRPr="00577645">
        <w:t>.</w:t>
      </w:r>
    </w:p>
    <w:p w14:paraId="4C89FBD8" w14:textId="77777777" w:rsidR="00A9368F" w:rsidRPr="00577645" w:rsidRDefault="00A9368F" w:rsidP="00A9368F">
      <w:pPr>
        <w:pStyle w:val="Heading3"/>
        <w:tabs>
          <w:tab w:val="num" w:pos="720"/>
          <w:tab w:val="left" w:pos="5387"/>
        </w:tabs>
        <w:suppressAutoHyphens/>
        <w:spacing w:before="360" w:after="120" w:line="230" w:lineRule="exact"/>
        <w:ind w:left="720" w:hanging="720"/>
      </w:pPr>
      <w:bookmarkStart w:id="1189" w:name="_Toc401927265"/>
      <w:bookmarkStart w:id="1190" w:name="_Toc402959718"/>
      <w:r w:rsidRPr="00577645">
        <w:t>Content</w:t>
      </w:r>
      <w:bookmarkEnd w:id="1189"/>
      <w:bookmarkEnd w:id="1190"/>
      <w:r w:rsidRPr="00577645">
        <w:t xml:space="preserve"> </w:t>
      </w:r>
    </w:p>
    <w:p w14:paraId="648F7EAF" w14:textId="77777777" w:rsidR="00A9368F" w:rsidRDefault="00A9368F" w:rsidP="00A9368F">
      <w:pPr>
        <w:pStyle w:val="NormalWeb"/>
        <w:tabs>
          <w:tab w:val="left" w:pos="5387"/>
        </w:tabs>
      </w:pPr>
      <w:r>
        <w:rPr>
          <w:rStyle w:val="HTMLCode"/>
        </w:rPr>
        <w:t>kml:AnimatedUpdate</w:t>
      </w:r>
      <w:r>
        <w:t xml:space="preserve"> should contain a </w:t>
      </w:r>
      <w:r>
        <w:rPr>
          <w:rStyle w:val="HTMLCode"/>
        </w:rPr>
        <w:t>kml:duration</w:t>
      </w:r>
      <w:r>
        <w:t xml:space="preserve"> value to specify the length of time in seconds over which the update takes place. Integer, float, and color values are animated by interpolating from the original to the new value over the duration; boolean, string, and other values not amenable to interpolation, are updated at the end of the duration.</w:t>
      </w:r>
    </w:p>
    <w:p w14:paraId="6FFBEB05" w14:textId="77777777" w:rsidR="00A9368F" w:rsidRDefault="00A9368F" w:rsidP="00A9368F">
      <w:pPr>
        <w:pStyle w:val="Heading4"/>
        <w:tabs>
          <w:tab w:val="num" w:pos="864"/>
          <w:tab w:val="left" w:pos="5387"/>
        </w:tabs>
        <w:suppressAutoHyphens/>
        <w:spacing w:before="360" w:after="120" w:line="230" w:lineRule="exact"/>
        <w:ind w:left="864" w:hanging="864"/>
      </w:pPr>
      <w:bookmarkStart w:id="1191" w:name="_Ref402191051"/>
      <w:r>
        <w:lastRenderedPageBreak/>
        <w:t>kml:duration</w:t>
      </w:r>
      <w:bookmarkEnd w:id="1191"/>
    </w:p>
    <w:p w14:paraId="2E740ACA" w14:textId="77777777" w:rsidR="00E81CFC" w:rsidRPr="00B33D64" w:rsidRDefault="00E81CFC" w:rsidP="00E81CFC">
      <w:pPr>
        <w:pStyle w:val="Heading5"/>
        <w:keepNext/>
        <w:tabs>
          <w:tab w:val="num" w:pos="1150"/>
          <w:tab w:val="num" w:pos="1260"/>
          <w:tab w:val="left" w:pos="5387"/>
        </w:tabs>
        <w:suppressAutoHyphens/>
        <w:spacing w:before="360" w:after="120" w:line="230" w:lineRule="exact"/>
        <w:ind w:left="1150" w:hanging="1008"/>
      </w:pPr>
      <w:r>
        <w:t>Description</w:t>
      </w:r>
    </w:p>
    <w:p w14:paraId="34CEB77B" w14:textId="77777777" w:rsidR="00E81CFC" w:rsidRDefault="00E81CFC" w:rsidP="00E81CFC">
      <w:pPr>
        <w:tabs>
          <w:tab w:val="left" w:pos="5387"/>
        </w:tabs>
      </w:pPr>
      <w:r>
        <w:t>Specifies the length of time, in seconds, over which the update takes place.</w:t>
      </w:r>
    </w:p>
    <w:p w14:paraId="7961CA30" w14:textId="77777777" w:rsidR="00E81CFC" w:rsidRDefault="00E81CFC" w:rsidP="00E81CFC">
      <w:pPr>
        <w:pStyle w:val="Heading5"/>
        <w:keepNext/>
        <w:tabs>
          <w:tab w:val="num" w:pos="1150"/>
          <w:tab w:val="num" w:pos="1260"/>
          <w:tab w:val="left" w:pos="5387"/>
        </w:tabs>
        <w:suppressAutoHyphens/>
        <w:spacing w:before="360" w:after="120" w:line="230" w:lineRule="exact"/>
        <w:ind w:left="1150" w:hanging="1008"/>
      </w:pPr>
      <w:r>
        <w:t>Content</w:t>
      </w:r>
    </w:p>
    <w:p w14:paraId="379691D8" w14:textId="77777777" w:rsidR="00E81CFC" w:rsidRDefault="00E81CFC" w:rsidP="00E81CFC">
      <w:pPr>
        <w:pStyle w:val="Special"/>
        <w:tabs>
          <w:tab w:val="left" w:pos="5387"/>
        </w:tabs>
      </w:pPr>
      <w:r>
        <w:t>Type:</w:t>
      </w:r>
      <w:r>
        <w:tab/>
        <w:t>xsd:double</w:t>
      </w:r>
    </w:p>
    <w:p w14:paraId="2665CF6E" w14:textId="77777777" w:rsidR="00E81CFC" w:rsidRDefault="00E81CFC" w:rsidP="00E81CFC">
      <w:pPr>
        <w:pStyle w:val="Special"/>
        <w:tabs>
          <w:tab w:val="left" w:pos="5387"/>
        </w:tabs>
      </w:pPr>
      <w:r>
        <w:t>Default Value:</w:t>
      </w:r>
      <w:r>
        <w:tab/>
        <w:t>0.0</w:t>
      </w:r>
    </w:p>
    <w:p w14:paraId="2AD37F23" w14:textId="77777777" w:rsidR="00A9368F" w:rsidRDefault="00A9368F" w:rsidP="00A9368F">
      <w:pPr>
        <w:pStyle w:val="Heading4"/>
        <w:tabs>
          <w:tab w:val="num" w:pos="864"/>
          <w:tab w:val="left" w:pos="5387"/>
        </w:tabs>
        <w:suppressAutoHyphens/>
        <w:spacing w:before="360" w:after="120" w:line="230" w:lineRule="exact"/>
        <w:ind w:left="864" w:hanging="864"/>
      </w:pPr>
      <w:r>
        <w:t>kml:Update</w:t>
      </w:r>
    </w:p>
    <w:p w14:paraId="0EC122D5" w14:textId="77777777" w:rsidR="00A9368F" w:rsidRDefault="00B43DAD" w:rsidP="00A9368F">
      <w:pPr>
        <w:tabs>
          <w:tab w:val="left" w:pos="5387"/>
        </w:tabs>
      </w:pPr>
      <w:r>
        <w:t xml:space="preserve">See section </w:t>
      </w:r>
      <w:r w:rsidR="00C87F5A">
        <w:fldChar w:fldCharType="begin"/>
      </w:r>
      <w:r>
        <w:instrText xml:space="preserve"> REF Update \r \h </w:instrText>
      </w:r>
      <w:r w:rsidR="00C87F5A">
        <w:fldChar w:fldCharType="separate"/>
      </w:r>
      <w:r w:rsidR="007B103F">
        <w:t>13.5</w:t>
      </w:r>
      <w:r w:rsidR="00C87F5A">
        <w:fldChar w:fldCharType="end"/>
      </w:r>
      <w:r>
        <w:t xml:space="preserve"> </w:t>
      </w:r>
      <w:r w:rsidR="00C87F5A">
        <w:fldChar w:fldCharType="begin"/>
      </w:r>
      <w:r>
        <w:instrText xml:space="preserve"> REF Update \h </w:instrText>
      </w:r>
      <w:r w:rsidR="00C87F5A">
        <w:fldChar w:fldCharType="separate"/>
      </w:r>
      <w:r w:rsidR="007B103F">
        <w:t>kml:Update</w:t>
      </w:r>
      <w:r w:rsidR="00C87F5A">
        <w:fldChar w:fldCharType="end"/>
      </w:r>
      <w:r>
        <w:t xml:space="preserve">. If the objects to be updated all occur in the same document as the parent </w:t>
      </w:r>
      <w:r w:rsidRPr="00B43DAD">
        <w:rPr>
          <w:rStyle w:val="HTMLCode"/>
        </w:rPr>
        <w:t>kml:AnimatedUpdate</w:t>
      </w:r>
      <w:r>
        <w:t xml:space="preserve"> element then the </w:t>
      </w:r>
      <w:r w:rsidRPr="00B43DAD">
        <w:rPr>
          <w:rStyle w:val="HTMLCode"/>
        </w:rPr>
        <w:t>kml:Update/kml:targetHref</w:t>
      </w:r>
      <w:r>
        <w:t xml:space="preserve"> element may be empty.</w:t>
      </w:r>
    </w:p>
    <w:p w14:paraId="2261F2F0" w14:textId="77777777" w:rsidR="00A9368F" w:rsidRDefault="00A9368F" w:rsidP="00A9368F">
      <w:pPr>
        <w:pStyle w:val="Heading4"/>
        <w:tabs>
          <w:tab w:val="num" w:pos="864"/>
          <w:tab w:val="left" w:pos="5387"/>
        </w:tabs>
        <w:suppressAutoHyphens/>
        <w:spacing w:before="360" w:after="120" w:line="230" w:lineRule="exact"/>
        <w:ind w:left="864" w:hanging="864"/>
      </w:pPr>
      <w:bookmarkStart w:id="1192" w:name="_Ref402270326"/>
      <w:r>
        <w:t>kml:delayedStart</w:t>
      </w:r>
      <w:bookmarkEnd w:id="1192"/>
    </w:p>
    <w:p w14:paraId="22B1A573" w14:textId="77777777" w:rsidR="003A30EE" w:rsidRPr="00B33D64" w:rsidRDefault="003A30EE" w:rsidP="003A30EE">
      <w:pPr>
        <w:pStyle w:val="Heading5"/>
        <w:keepNext/>
        <w:tabs>
          <w:tab w:val="num" w:pos="1150"/>
          <w:tab w:val="num" w:pos="1260"/>
          <w:tab w:val="left" w:pos="5387"/>
        </w:tabs>
        <w:suppressAutoHyphens/>
        <w:spacing w:before="360" w:after="120" w:line="230" w:lineRule="exact"/>
        <w:ind w:left="1150" w:hanging="1008"/>
      </w:pPr>
      <w:r>
        <w:t>Description</w:t>
      </w:r>
    </w:p>
    <w:p w14:paraId="1424F277" w14:textId="77777777" w:rsidR="003A30EE" w:rsidRDefault="003A30EE" w:rsidP="003A30EE">
      <w:pPr>
        <w:tabs>
          <w:tab w:val="left" w:pos="5387"/>
        </w:tabs>
      </w:pPr>
      <w:r>
        <w:t>Specifies the number of seconds to wait (after the inline start position) before applying the update.</w:t>
      </w:r>
    </w:p>
    <w:p w14:paraId="68766FDB" w14:textId="77777777" w:rsidR="003A30EE" w:rsidRDefault="003A30EE" w:rsidP="003A30EE">
      <w:pPr>
        <w:pStyle w:val="Heading5"/>
        <w:keepNext/>
        <w:tabs>
          <w:tab w:val="num" w:pos="1150"/>
          <w:tab w:val="num" w:pos="1260"/>
          <w:tab w:val="left" w:pos="5387"/>
        </w:tabs>
        <w:suppressAutoHyphens/>
        <w:spacing w:before="360" w:after="120" w:line="230" w:lineRule="exact"/>
        <w:ind w:left="1150" w:hanging="1008"/>
      </w:pPr>
      <w:r>
        <w:t>Content</w:t>
      </w:r>
    </w:p>
    <w:p w14:paraId="22AE2058" w14:textId="77777777" w:rsidR="003A30EE" w:rsidRDefault="003A30EE" w:rsidP="003A30EE">
      <w:pPr>
        <w:pStyle w:val="Special"/>
        <w:tabs>
          <w:tab w:val="left" w:pos="5387"/>
        </w:tabs>
      </w:pPr>
      <w:r>
        <w:t>Type:</w:t>
      </w:r>
      <w:r>
        <w:tab/>
        <w:t>xsd:double</w:t>
      </w:r>
    </w:p>
    <w:p w14:paraId="0D1B8625" w14:textId="77777777" w:rsidR="003A30EE" w:rsidRDefault="003A30EE" w:rsidP="003A30EE">
      <w:pPr>
        <w:pStyle w:val="Special"/>
        <w:tabs>
          <w:tab w:val="left" w:pos="5387"/>
        </w:tabs>
      </w:pPr>
      <w:r>
        <w:t>Default Value:</w:t>
      </w:r>
      <w:r>
        <w:tab/>
        <w:t>0.0</w:t>
      </w:r>
    </w:p>
    <w:p w14:paraId="73F5F96D" w14:textId="77777777" w:rsidR="00E81CFC" w:rsidRDefault="00E81CFC" w:rsidP="00E81CFC">
      <w:pPr>
        <w:pStyle w:val="Heading4"/>
        <w:tabs>
          <w:tab w:val="num" w:pos="864"/>
          <w:tab w:val="left" w:pos="5387"/>
        </w:tabs>
        <w:suppressAutoHyphens/>
        <w:spacing w:before="360" w:after="120" w:line="230" w:lineRule="exact"/>
        <w:ind w:left="864" w:hanging="864"/>
      </w:pPr>
      <w:bookmarkStart w:id="1193" w:name="_Toc401927266"/>
      <w:r>
        <w:t>kml:</w:t>
      </w:r>
      <w:r w:rsidR="00C20A7B">
        <w:t>AnimatedUpdate</w:t>
      </w:r>
      <w:r w:rsidRPr="00E81CFC">
        <w:t>SimpleExtensionGroup</w:t>
      </w:r>
    </w:p>
    <w:p w14:paraId="3E6ECF72" w14:textId="77777777" w:rsidR="00E81CFC" w:rsidRDefault="00E81CFC" w:rsidP="00E81CFC">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C192434" w14:textId="77777777" w:rsidR="00E81CFC" w:rsidRDefault="00E81CFC" w:rsidP="00E81CFC">
      <w:pPr>
        <w:pStyle w:val="Heading4"/>
        <w:tabs>
          <w:tab w:val="num" w:pos="864"/>
          <w:tab w:val="left" w:pos="5387"/>
        </w:tabs>
        <w:suppressAutoHyphens/>
        <w:spacing w:before="360" w:after="120" w:line="230" w:lineRule="exact"/>
        <w:ind w:left="864" w:hanging="864"/>
      </w:pPr>
      <w:r>
        <w:t>kml:</w:t>
      </w:r>
      <w:r w:rsidR="00C20A7B">
        <w:t>AnimatedUpdate</w:t>
      </w:r>
      <w:r>
        <w:t>ObjectExtensionGroup</w:t>
      </w:r>
    </w:p>
    <w:p w14:paraId="2B8EA5ED" w14:textId="77777777" w:rsidR="00E81CFC" w:rsidRPr="00341333" w:rsidRDefault="00E81CFC" w:rsidP="00E81CFC">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A803012"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194" w:name="_Toc402959719"/>
      <w:r w:rsidRPr="00AE44AE">
        <w:t>Example</w:t>
      </w:r>
      <w:bookmarkEnd w:id="1193"/>
      <w:bookmarkEnd w:id="1194"/>
    </w:p>
    <w:p w14:paraId="42C0D424" w14:textId="77777777" w:rsidR="00A9368F" w:rsidRPr="00CB6A98" w:rsidRDefault="00A9368F" w:rsidP="00A9368F">
      <w:pPr>
        <w:pStyle w:val="NormalWeb"/>
        <w:tabs>
          <w:tab w:val="left" w:pos="5387"/>
        </w:tabs>
      </w:pPr>
      <w:r>
        <w:t>The following example demonstrates a change in icon size and is animated for a duration of 5 seconds.</w:t>
      </w:r>
    </w:p>
    <w:p w14:paraId="7A974C5B" w14:textId="77777777" w:rsidR="00A9368F" w:rsidRPr="00AE44AE" w:rsidRDefault="00A9368F" w:rsidP="00A9368F">
      <w:pPr>
        <w:pStyle w:val="CodeBlock"/>
        <w:tabs>
          <w:tab w:val="left" w:pos="5387"/>
        </w:tabs>
        <w:rPr>
          <w:szCs w:val="24"/>
          <w:lang w:val="en-CA" w:eastAsia="en-CA"/>
        </w:rPr>
      </w:pPr>
      <w:r w:rsidRPr="00AE44AE">
        <w:rPr>
          <w:szCs w:val="24"/>
          <w:lang w:val="en-CA" w:eastAsia="en-CA"/>
        </w:rPr>
        <w:t>&lt;kml xmlns="h</w:t>
      </w:r>
      <w:r w:rsidR="00E81CFC">
        <w:rPr>
          <w:szCs w:val="24"/>
          <w:lang w:val="en-CA" w:eastAsia="en-CA"/>
        </w:rPr>
        <w:t>ttp://www.opengis.net/kml/2.2"&gt;</w:t>
      </w:r>
      <w:r w:rsidRPr="00AE44AE">
        <w:rPr>
          <w:szCs w:val="24"/>
          <w:lang w:val="en-CA" w:eastAsia="en-CA"/>
        </w:rPr>
        <w:br/>
        <w:t xml:space="preserve">  &lt;Document&gt;</w:t>
      </w:r>
      <w:r w:rsidRPr="00AE44AE">
        <w:rPr>
          <w:szCs w:val="24"/>
          <w:lang w:val="en-CA" w:eastAsia="en-CA"/>
        </w:rPr>
        <w:br/>
        <w:t xml:space="preserve">    &lt;nam</w:t>
      </w:r>
      <w:r w:rsidR="00E81CFC">
        <w:rPr>
          <w:szCs w:val="24"/>
          <w:lang w:val="en-CA" w:eastAsia="en-CA"/>
        </w:rPr>
        <w:t>e&gt;AnimatedUpdate example&lt;/name&gt;</w:t>
      </w:r>
      <w:r w:rsidRPr="00AE44AE">
        <w:rPr>
          <w:szCs w:val="24"/>
          <w:lang w:val="en-CA" w:eastAsia="en-CA"/>
        </w:rPr>
        <w:br/>
        <w:t xml:space="preserve">    &lt;Style id="pushpin"&gt;</w:t>
      </w:r>
      <w:r w:rsidRPr="00AE44AE">
        <w:rPr>
          <w:szCs w:val="24"/>
          <w:lang w:val="en-CA" w:eastAsia="en-CA"/>
        </w:rPr>
        <w:br/>
        <w:t xml:space="preserve">      &lt;IconStyle id="mystyle"&gt;</w:t>
      </w:r>
      <w:r w:rsidRPr="00AE44AE">
        <w:rPr>
          <w:szCs w:val="24"/>
          <w:lang w:val="en-CA" w:eastAsia="en-CA"/>
        </w:rPr>
        <w:br/>
        <w:t xml:space="preserve">        &lt;Icon&gt;</w:t>
      </w:r>
      <w:r w:rsidRPr="00AE44AE">
        <w:rPr>
          <w:szCs w:val="24"/>
          <w:lang w:val="en-CA" w:eastAsia="en-CA"/>
        </w:rPr>
        <w:br/>
        <w:t xml:space="preserve">          &lt;href&gt;http://maps.google.com/mapfiles/kml/pushpin/ylw-pushpin.png&lt;/href&gt;</w:t>
      </w:r>
      <w:r w:rsidRPr="00AE44AE">
        <w:rPr>
          <w:szCs w:val="24"/>
          <w:lang w:val="en-CA" w:eastAsia="en-CA"/>
        </w:rPr>
        <w:br/>
        <w:t xml:space="preserve">          &lt;scale&gt;1.0&lt;/scale&gt;</w:t>
      </w:r>
      <w:r w:rsidRPr="00AE44AE">
        <w:rPr>
          <w:szCs w:val="24"/>
          <w:lang w:val="en-CA" w:eastAsia="en-CA"/>
        </w:rPr>
        <w:br/>
        <w:t xml:space="preserve">        &lt;/Icon&gt;</w:t>
      </w:r>
      <w:r w:rsidRPr="00AE44AE">
        <w:rPr>
          <w:szCs w:val="24"/>
          <w:lang w:val="en-CA" w:eastAsia="en-CA"/>
        </w:rPr>
        <w:br/>
      </w:r>
      <w:r w:rsidR="00E81CFC">
        <w:rPr>
          <w:szCs w:val="24"/>
          <w:lang w:val="en-CA" w:eastAsia="en-CA"/>
        </w:rPr>
        <w:lastRenderedPageBreak/>
        <w:t xml:space="preserve">      &lt;/IconStyle&gt;</w:t>
      </w:r>
      <w:r w:rsidR="00E81CFC">
        <w:rPr>
          <w:szCs w:val="24"/>
          <w:lang w:val="en-CA" w:eastAsia="en-CA"/>
        </w:rPr>
        <w:br/>
        <w:t xml:space="preserve">    &lt;/Style&gt;</w:t>
      </w:r>
      <w:r w:rsidRPr="00AE44AE">
        <w:rPr>
          <w:szCs w:val="24"/>
          <w:lang w:val="en-CA" w:eastAsia="en-CA"/>
        </w:rPr>
        <w:br/>
        <w:t xml:space="preserve">    &lt;Placemark id="mountainpin1"&gt;</w:t>
      </w:r>
      <w:r w:rsidRPr="00AE44AE">
        <w:rPr>
          <w:szCs w:val="24"/>
          <w:lang w:val="en-CA" w:eastAsia="en-CA"/>
        </w:rPr>
        <w:br/>
        <w:t xml:space="preserve">      &lt;name&gt;Pin on a mountaintop&lt;/name&gt;</w:t>
      </w:r>
      <w:r w:rsidRPr="00AE44AE">
        <w:rPr>
          <w:szCs w:val="24"/>
          <w:lang w:val="en-CA" w:eastAsia="en-CA"/>
        </w:rPr>
        <w:br/>
        <w:t xml:space="preserve">      &lt;styleUrl&gt;#pushpin&lt;/styleUrl&gt;</w:t>
      </w:r>
      <w:r w:rsidRPr="00AE44AE">
        <w:rPr>
          <w:szCs w:val="24"/>
          <w:lang w:val="en-CA" w:eastAsia="en-CA"/>
        </w:rPr>
        <w:br/>
        <w:t xml:space="preserve">      &lt;Point&gt;</w:t>
      </w:r>
      <w:r w:rsidRPr="00AE44AE">
        <w:rPr>
          <w:szCs w:val="24"/>
          <w:lang w:val="en-CA" w:eastAsia="en-CA"/>
        </w:rPr>
        <w:br/>
        <w:t xml:space="preserve">        &lt;coordinates&gt;170.1435558771009,-43.60505741890396,0&lt;/coordinates&gt;</w:t>
      </w:r>
      <w:r w:rsidRPr="00AE44AE">
        <w:rPr>
          <w:szCs w:val="24"/>
          <w:lang w:val="en-CA" w:eastAsia="en-CA"/>
        </w:rPr>
        <w:br/>
      </w:r>
      <w:r w:rsidR="00E81CFC">
        <w:rPr>
          <w:szCs w:val="24"/>
          <w:lang w:val="en-CA" w:eastAsia="en-CA"/>
        </w:rPr>
        <w:t xml:space="preserve">      &lt;/Point&gt;</w:t>
      </w:r>
      <w:r w:rsidR="00E81CFC">
        <w:rPr>
          <w:szCs w:val="24"/>
          <w:lang w:val="en-CA" w:eastAsia="en-CA"/>
        </w:rPr>
        <w:br/>
        <w:t xml:space="preserve">    &lt;/Placemark&gt;</w:t>
      </w:r>
      <w:r w:rsidRPr="00AE44AE">
        <w:rPr>
          <w:szCs w:val="24"/>
          <w:lang w:val="en-CA" w:eastAsia="en-CA"/>
        </w:rPr>
        <w:br/>
        <w:t xml:space="preserve">    &lt;Tour&gt;</w:t>
      </w:r>
      <w:r w:rsidRPr="00AE44AE">
        <w:rPr>
          <w:szCs w:val="24"/>
          <w:lang w:val="en-CA" w:eastAsia="en-CA"/>
        </w:rPr>
        <w:br/>
        <w:t xml:space="preserve">      &lt;name&gt;Play me!&lt;/name&gt;</w:t>
      </w:r>
      <w:r w:rsidRPr="00AE44AE">
        <w:rPr>
          <w:szCs w:val="24"/>
          <w:lang w:val="en-CA" w:eastAsia="en-CA"/>
        </w:rPr>
        <w:br/>
        <w:t xml:space="preserve">      &lt;Playlist&gt;</w:t>
      </w:r>
      <w:r w:rsidRPr="00AE44AE">
        <w:rPr>
          <w:szCs w:val="24"/>
          <w:lang w:val="en-CA" w:eastAsia="en-CA"/>
        </w:rPr>
        <w:br/>
        <w:t xml:space="preserve">        &lt;FlyTo&gt;</w:t>
      </w:r>
      <w:r w:rsidRPr="00AE44AE">
        <w:rPr>
          <w:szCs w:val="24"/>
          <w:lang w:val="en-CA" w:eastAsia="en-CA"/>
        </w:rPr>
        <w:br/>
        <w:t xml:space="preserve">          &lt;flyToMode&gt;bounce&lt;/flyToMode&gt;</w:t>
      </w:r>
      <w:r w:rsidRPr="00AE44AE">
        <w:rPr>
          <w:szCs w:val="24"/>
          <w:lang w:val="en-CA" w:eastAsia="en-CA"/>
        </w:rPr>
        <w:br/>
        <w:t xml:space="preserve">          &lt;duration&gt;3&lt;/duration&gt;</w:t>
      </w:r>
      <w:r w:rsidRPr="00AE44AE">
        <w:rPr>
          <w:szCs w:val="24"/>
          <w:lang w:val="en-CA" w:eastAsia="en-CA"/>
        </w:rPr>
        <w:br/>
        <w:t xml:space="preserve">          &lt;Camera&gt;</w:t>
      </w:r>
      <w:r w:rsidRPr="00AE44AE">
        <w:rPr>
          <w:szCs w:val="24"/>
          <w:lang w:val="en-CA" w:eastAsia="en-CA"/>
        </w:rPr>
        <w:br/>
        <w:t xml:space="preserve">            &lt;longitude&gt;170.157&lt;/longitude&gt;</w:t>
      </w:r>
      <w:r w:rsidRPr="00AE44AE">
        <w:rPr>
          <w:szCs w:val="24"/>
          <w:lang w:val="en-CA" w:eastAsia="en-CA"/>
        </w:rPr>
        <w:br/>
        <w:t xml:space="preserve">            &lt;latitude&gt;-43.671&lt;/latitude&gt;</w:t>
      </w:r>
      <w:r w:rsidRPr="00AE44AE">
        <w:rPr>
          <w:szCs w:val="24"/>
          <w:lang w:val="en-CA" w:eastAsia="en-CA"/>
        </w:rPr>
        <w:br/>
        <w:t xml:space="preserve">            &lt;altitude&gt;9700&lt;/altitude&gt;</w:t>
      </w:r>
      <w:r w:rsidRPr="00AE44AE">
        <w:rPr>
          <w:szCs w:val="24"/>
          <w:lang w:val="en-CA" w:eastAsia="en-CA"/>
        </w:rPr>
        <w:br/>
        <w:t xml:space="preserve">            &lt;heading&gt;-6.333&lt;/heading&gt;</w:t>
      </w:r>
      <w:r w:rsidRPr="00AE44AE">
        <w:rPr>
          <w:szCs w:val="24"/>
          <w:lang w:val="en-CA" w:eastAsia="en-CA"/>
        </w:rPr>
        <w:br/>
        <w:t xml:space="preserve">            &lt;tilt&gt;33.5&lt;/tilt&gt;</w:t>
      </w:r>
      <w:r w:rsidRPr="00AE44AE">
        <w:rPr>
          <w:szCs w:val="24"/>
          <w:lang w:val="en-CA" w:eastAsia="en-CA"/>
        </w:rPr>
        <w:br/>
        <w:t xml:space="preserve">     </w:t>
      </w:r>
      <w:r w:rsidR="00E81CFC">
        <w:rPr>
          <w:szCs w:val="24"/>
          <w:lang w:val="en-CA" w:eastAsia="en-CA"/>
        </w:rPr>
        <w:t xml:space="preserve">     &lt;/Camera&gt;</w:t>
      </w:r>
      <w:r w:rsidR="00E81CFC">
        <w:rPr>
          <w:szCs w:val="24"/>
          <w:lang w:val="en-CA" w:eastAsia="en-CA"/>
        </w:rPr>
        <w:br/>
        <w:t xml:space="preserve">        &lt;/FlyTo&gt;</w:t>
      </w:r>
      <w:r w:rsidRPr="00AE44AE">
        <w:rPr>
          <w:szCs w:val="24"/>
          <w:lang w:val="en-CA" w:eastAsia="en-CA"/>
        </w:rPr>
        <w:br/>
      </w:r>
      <w:r w:rsidRPr="00AE44AE">
        <w:rPr>
          <w:b/>
          <w:szCs w:val="24"/>
          <w:lang w:val="en-CA" w:eastAsia="en-CA"/>
        </w:rPr>
        <w:t xml:space="preserve">        &lt;AnimatedUpdate&gt;</w:t>
      </w:r>
      <w:r w:rsidRPr="00AE44AE">
        <w:rPr>
          <w:b/>
          <w:szCs w:val="24"/>
          <w:lang w:val="en-CA" w:eastAsia="en-CA"/>
        </w:rPr>
        <w:br/>
        <w:t xml:space="preserve">          &lt;duration&gt;5&lt;/duration&gt;</w:t>
      </w:r>
      <w:r w:rsidRPr="00AE44AE">
        <w:rPr>
          <w:b/>
          <w:szCs w:val="24"/>
          <w:lang w:val="en-CA" w:eastAsia="en-CA"/>
        </w:rPr>
        <w:br/>
        <w:t xml:space="preserve">          &lt;Update&gt;</w:t>
      </w:r>
      <w:r w:rsidRPr="00AE44AE">
        <w:rPr>
          <w:b/>
          <w:szCs w:val="24"/>
          <w:lang w:val="en-CA" w:eastAsia="en-CA"/>
        </w:rPr>
        <w:br/>
        <w:t xml:space="preserve">            &lt;targetHref/&gt;</w:t>
      </w:r>
      <w:r w:rsidRPr="00AE44AE">
        <w:rPr>
          <w:b/>
          <w:szCs w:val="24"/>
          <w:lang w:val="en-CA" w:eastAsia="en-CA"/>
        </w:rPr>
        <w:br/>
        <w:t xml:space="preserve">            &lt;Change&gt;</w:t>
      </w:r>
      <w:r w:rsidRPr="00AE44AE">
        <w:rPr>
          <w:b/>
          <w:szCs w:val="24"/>
          <w:lang w:val="en-CA" w:eastAsia="en-CA"/>
        </w:rPr>
        <w:br/>
        <w:t xml:space="preserve">              &lt;IconStyle targetId="mystyle"&gt;</w:t>
      </w:r>
      <w:r w:rsidRPr="00AE44AE">
        <w:rPr>
          <w:b/>
          <w:szCs w:val="24"/>
          <w:lang w:val="en-CA" w:eastAsia="en-CA"/>
        </w:rPr>
        <w:br/>
        <w:t xml:space="preserve">                &lt;scale&gt;10.0&lt;/scale&gt;</w:t>
      </w:r>
      <w:r w:rsidRPr="00AE44AE">
        <w:rPr>
          <w:b/>
          <w:szCs w:val="24"/>
          <w:lang w:val="en-CA" w:eastAsia="en-CA"/>
        </w:rPr>
        <w:br/>
        <w:t xml:space="preserve">              &lt;/IconStyle&gt;</w:t>
      </w:r>
      <w:r w:rsidRPr="00AE44AE">
        <w:rPr>
          <w:b/>
          <w:szCs w:val="24"/>
          <w:lang w:val="en-CA" w:eastAsia="en-CA"/>
        </w:rPr>
        <w:br/>
        <w:t xml:space="preserve">            &lt;/Change&gt;</w:t>
      </w:r>
      <w:r w:rsidRPr="00AE44AE">
        <w:rPr>
          <w:b/>
          <w:szCs w:val="24"/>
          <w:lang w:val="en-CA" w:eastAsia="en-CA"/>
        </w:rPr>
        <w:br/>
        <w:t xml:space="preserve">          &lt;/Update&gt;</w:t>
      </w:r>
      <w:r w:rsidRPr="00AE44AE">
        <w:rPr>
          <w:b/>
          <w:szCs w:val="24"/>
          <w:lang w:val="en-CA" w:eastAsia="en-CA"/>
        </w:rPr>
        <w:br/>
        <w:t xml:space="preserve">        &lt;/AnimatedUpdate&gt;</w:t>
      </w:r>
      <w:r w:rsidRPr="00AE44AE">
        <w:rPr>
          <w:szCs w:val="24"/>
          <w:lang w:val="en-CA" w:eastAsia="en-CA"/>
        </w:rPr>
        <w:br/>
        <w:t xml:space="preserve">        &lt;Wait&gt;</w:t>
      </w:r>
      <w:r w:rsidRPr="00AE44AE">
        <w:rPr>
          <w:szCs w:val="24"/>
          <w:lang w:val="en-CA" w:eastAsia="en-CA"/>
        </w:rPr>
        <w:br/>
        <w:t xml:space="preserve">          &lt;duration&gt;5&lt;/duration&gt;</w:t>
      </w:r>
      <w:r w:rsidRPr="00AE44AE">
        <w:rPr>
          <w:szCs w:val="24"/>
          <w:lang w:val="en-CA" w:eastAsia="en-CA"/>
        </w:rPr>
        <w:br/>
        <w:t xml:space="preserve">        &lt;/Wait&gt;</w:t>
      </w:r>
      <w:r w:rsidRPr="00AE44AE">
        <w:rPr>
          <w:szCs w:val="24"/>
          <w:lang w:val="en-CA" w:eastAsia="en-CA"/>
        </w:rPr>
        <w:br/>
        <w:t xml:space="preserve">      &lt;/Playlist&gt;</w:t>
      </w:r>
      <w:r w:rsidRPr="00AE44AE">
        <w:rPr>
          <w:szCs w:val="24"/>
          <w:lang w:val="en-CA" w:eastAsia="en-CA"/>
        </w:rPr>
        <w:br/>
        <w:t xml:space="preserve">    &lt;/Tour&gt;</w:t>
      </w:r>
      <w:r w:rsidRPr="00AE44AE">
        <w:rPr>
          <w:szCs w:val="24"/>
          <w:lang w:val="en-CA" w:eastAsia="en-CA"/>
        </w:rPr>
        <w:br/>
        <w:t xml:space="preserve">  &lt;/Document&gt;</w:t>
      </w:r>
      <w:r w:rsidRPr="00AE44AE">
        <w:rPr>
          <w:szCs w:val="24"/>
          <w:lang w:val="en-CA" w:eastAsia="en-CA"/>
        </w:rPr>
        <w:br/>
        <w:t>&lt;/kml&gt;</w:t>
      </w:r>
    </w:p>
    <w:p w14:paraId="195932C0" w14:textId="77777777" w:rsidR="00A9368F" w:rsidRPr="00AE44AE" w:rsidRDefault="00A9368F" w:rsidP="00A9368F">
      <w:pPr>
        <w:pStyle w:val="Heading2"/>
        <w:tabs>
          <w:tab w:val="num" w:pos="576"/>
          <w:tab w:val="left" w:pos="5387"/>
        </w:tabs>
        <w:suppressAutoHyphens/>
        <w:spacing w:before="480" w:after="120" w:line="250" w:lineRule="exact"/>
        <w:ind w:left="576" w:hanging="576"/>
      </w:pPr>
      <w:r w:rsidRPr="00AE44AE">
        <w:t xml:space="preserve"> </w:t>
      </w:r>
      <w:bookmarkStart w:id="1195" w:name="_Toc401927267"/>
      <w:bookmarkStart w:id="1196" w:name="_Ref402197495"/>
      <w:bookmarkStart w:id="1197" w:name="_Ref402198027"/>
      <w:bookmarkStart w:id="1198" w:name="_Ref402198028"/>
      <w:bookmarkStart w:id="1199" w:name="_Toc402959720"/>
      <w:r w:rsidRPr="00AE44AE">
        <w:t>kml:FlyTo</w:t>
      </w:r>
      <w:bookmarkEnd w:id="1195"/>
      <w:bookmarkEnd w:id="1196"/>
      <w:bookmarkEnd w:id="1197"/>
      <w:bookmarkEnd w:id="1198"/>
      <w:bookmarkEnd w:id="1199"/>
    </w:p>
    <w:p w14:paraId="0DFCB49D"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00" w:name="_Toc401927268"/>
      <w:bookmarkStart w:id="1201" w:name="_Toc402959721"/>
      <w:r w:rsidRPr="00AE44AE">
        <w:t>Structure</w:t>
      </w:r>
      <w:bookmarkEnd w:id="1200"/>
      <w:bookmarkEnd w:id="1201"/>
    </w:p>
    <w:p w14:paraId="32A99BBD" w14:textId="77777777" w:rsidR="00A9368F" w:rsidRPr="00AE44AE" w:rsidRDefault="00A9368F" w:rsidP="00A9368F">
      <w:pPr>
        <w:pStyle w:val="CodeBlock"/>
        <w:tabs>
          <w:tab w:val="left" w:pos="5387"/>
        </w:tabs>
        <w:rPr>
          <w:szCs w:val="24"/>
          <w:lang w:val="en-CA" w:eastAsia="en-CA"/>
        </w:rPr>
      </w:pPr>
      <w:r w:rsidRPr="00AE44AE">
        <w:rPr>
          <w:b/>
          <w:szCs w:val="24"/>
          <w:lang w:val="en-CA" w:eastAsia="en-CA"/>
        </w:rPr>
        <w:t>&lt;kml:FlyTo</w:t>
      </w:r>
      <w:r w:rsidRPr="00AE44AE">
        <w:rPr>
          <w:b/>
          <w:szCs w:val="24"/>
          <w:lang w:val="en-CA" w:eastAsia="en-CA"/>
        </w:rPr>
        <w:br/>
      </w:r>
      <w:r w:rsidRPr="00AE44AE">
        <w:rPr>
          <w:szCs w:val="24"/>
          <w:lang w:val="en-CA" w:eastAsia="en-CA"/>
        </w:rPr>
        <w:t xml:space="preserve"> id="ID [0..1]" </w:t>
      </w:r>
      <w:r w:rsidRPr="00AE44AE">
        <w:rPr>
          <w:szCs w:val="24"/>
          <w:lang w:val="en-CA" w:eastAsia="en-CA"/>
        </w:rPr>
        <w:br/>
        <w:t xml:space="preserve"> targetId="NCName [0..1]"</w:t>
      </w:r>
    </w:p>
    <w:p w14:paraId="2FC87E0C" w14:textId="77777777" w:rsidR="00A9368F" w:rsidRPr="00AE44AE" w:rsidRDefault="00A9368F" w:rsidP="00A9368F">
      <w:pPr>
        <w:pStyle w:val="CodeBlock"/>
        <w:tabs>
          <w:tab w:val="left" w:pos="5387"/>
        </w:tabs>
        <w:rPr>
          <w:i/>
          <w:szCs w:val="24"/>
          <w:lang w:val="en-CA" w:eastAsia="en-CA"/>
        </w:rPr>
      </w:pPr>
      <w:r w:rsidRPr="00AE44AE">
        <w:rPr>
          <w:szCs w:val="24"/>
          <w:lang w:val="en-CA" w:eastAsia="en-CA"/>
        </w:rPr>
        <w:t xml:space="preserve"> anyAttribute="anySimpleType [0..1]"&gt; </w:t>
      </w:r>
      <w:r w:rsidRPr="00AE44AE">
        <w:rPr>
          <w:szCs w:val="24"/>
          <w:lang w:val="en-CA" w:eastAsia="en-CA"/>
        </w:rPr>
        <w:br/>
      </w:r>
      <w:r w:rsidRPr="00AE44AE">
        <w:rPr>
          <w:i/>
          <w:szCs w:val="24"/>
          <w:lang w:val="en-CA" w:eastAsia="en-CA"/>
        </w:rPr>
        <w:t xml:space="preserve">   &lt;kml:ObjectSimpleExtensionGroup&gt;...&lt;/kml:ObjectSimpleExtensionGroup&gt; [0..*]</w:t>
      </w:r>
      <w:r w:rsidRPr="00AE44AE">
        <w:rPr>
          <w:i/>
          <w:szCs w:val="24"/>
          <w:lang w:val="en-CA" w:eastAsia="en-CA"/>
        </w:rPr>
        <w:br/>
        <w:t xml:space="preserve">   &lt;kml:AbstractTourPrimitiveSimpleExtensionGroup&gt;...  </w:t>
      </w:r>
    </w:p>
    <w:p w14:paraId="39986AC7"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&lt;/kml:AbstractTourPrimitiveSimpleExtensionGroup&gt; [0..*]    </w:t>
      </w:r>
    </w:p>
    <w:p w14:paraId="274514A9"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&lt;kml:AbstractTourPrimitiveObjectExtensionGroup&gt;... </w:t>
      </w:r>
    </w:p>
    <w:p w14:paraId="20364BFF" w14:textId="77777777" w:rsidR="00A9368F" w:rsidRPr="00AE44AE" w:rsidRDefault="00A9368F" w:rsidP="00A9368F">
      <w:pPr>
        <w:pStyle w:val="CodeBlock"/>
        <w:tabs>
          <w:tab w:val="left" w:pos="5387"/>
        </w:tabs>
        <w:rPr>
          <w:rStyle w:val="charBoldItalic"/>
          <w:i w:val="0"/>
        </w:rPr>
      </w:pPr>
      <w:r w:rsidRPr="00AE44AE">
        <w:rPr>
          <w:i/>
          <w:szCs w:val="24"/>
          <w:lang w:val="en-CA" w:eastAsia="en-CA"/>
        </w:rPr>
        <w:t xml:space="preserve">    &lt;/kml:AbstractTourPrimitiveObjectExtensionGroup&gt; [0..*]</w:t>
      </w:r>
      <w:r w:rsidRPr="00AE44AE">
        <w:rPr>
          <w:i/>
          <w:szCs w:val="24"/>
          <w:lang w:val="en-CA" w:eastAsia="en-CA"/>
        </w:rPr>
        <w:br/>
      </w:r>
      <w:r w:rsidRPr="00AE44AE">
        <w:rPr>
          <w:b/>
          <w:szCs w:val="24"/>
          <w:lang w:val="en-CA" w:eastAsia="en-CA"/>
        </w:rPr>
        <w:t xml:space="preserve">   &lt;kml:duration&gt;...&lt;/kml:duration&gt; [0..1]</w:t>
      </w:r>
      <w:r w:rsidRPr="00AE44AE">
        <w:rPr>
          <w:b/>
          <w:szCs w:val="24"/>
          <w:lang w:val="en-CA" w:eastAsia="en-CA"/>
        </w:rPr>
        <w:br/>
      </w:r>
      <w:r w:rsidRPr="00AE44AE">
        <w:rPr>
          <w:b/>
          <w:i/>
          <w:szCs w:val="24"/>
          <w:lang w:val="en-CA" w:eastAsia="en-CA"/>
        </w:rPr>
        <w:t xml:space="preserve">   &lt;kml:abstractFlyToMode&gt;...&lt;/kml:abstractFlyToMode&gt; [0..1]</w:t>
      </w:r>
      <w:r w:rsidRPr="00AE44AE">
        <w:rPr>
          <w:b/>
          <w:i/>
          <w:szCs w:val="24"/>
          <w:lang w:val="en-CA" w:eastAsia="en-CA"/>
        </w:rPr>
        <w:br/>
        <w:t xml:space="preserve">   &lt;kml:AbstractViewGroup&gt;...&lt;/kml:AbstractViewGroup&gt; [0..1]</w:t>
      </w:r>
      <w:r w:rsidRPr="00AE44AE">
        <w:rPr>
          <w:b/>
          <w:i/>
          <w:szCs w:val="24"/>
          <w:lang w:val="en-CA" w:eastAsia="en-CA"/>
        </w:rPr>
        <w:br/>
        <w:t xml:space="preserve">   &lt;kml:FlyToSimpleExtensionGroup&gt;...&lt;/kml:FlyToSimpleExtensionGroup&gt; [0..*]</w:t>
      </w:r>
      <w:r w:rsidRPr="00AE44AE">
        <w:rPr>
          <w:b/>
          <w:i/>
          <w:szCs w:val="24"/>
          <w:lang w:val="en-CA" w:eastAsia="en-CA"/>
        </w:rPr>
        <w:br/>
        <w:t xml:space="preserve">   &lt;kml:FlyToObjectExtensionGroup&gt;...&lt;/kml:FlyToObjectExtensionGroup&gt; [0..*]</w:t>
      </w:r>
      <w:r w:rsidRPr="00AE44AE">
        <w:rPr>
          <w:b/>
          <w:i/>
          <w:szCs w:val="24"/>
          <w:lang w:val="en-CA" w:eastAsia="en-CA"/>
        </w:rPr>
        <w:br/>
      </w:r>
      <w:r w:rsidRPr="00AE44AE">
        <w:rPr>
          <w:b/>
          <w:szCs w:val="24"/>
          <w:lang w:val="en-CA" w:eastAsia="en-CA"/>
        </w:rPr>
        <w:t>&lt;/kml:FlyTo&gt;</w:t>
      </w:r>
    </w:p>
    <w:p w14:paraId="5E0E3CBE" w14:textId="77777777" w:rsidR="00A9368F" w:rsidRDefault="00A9368F" w:rsidP="00A9368F">
      <w:pPr>
        <w:pStyle w:val="HTMLPreformatted"/>
        <w:tabs>
          <w:tab w:val="left" w:pos="5387"/>
        </w:tabs>
      </w:pPr>
    </w:p>
    <w:p w14:paraId="633D2D52"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02" w:name="_Toc401927269"/>
      <w:bookmarkStart w:id="1203" w:name="_Toc402959722"/>
      <w:r w:rsidRPr="00AE44AE">
        <w:t>Description</w:t>
      </w:r>
      <w:bookmarkEnd w:id="1202"/>
      <w:bookmarkEnd w:id="1203"/>
      <w:r w:rsidRPr="00AE44AE">
        <w:t xml:space="preserve"> </w:t>
      </w:r>
    </w:p>
    <w:p w14:paraId="3D009CFF" w14:textId="77777777" w:rsidR="00A9368F" w:rsidRDefault="00A9368F" w:rsidP="00A9368F">
      <w:pPr>
        <w:pStyle w:val="NormalWeb"/>
        <w:tabs>
          <w:tab w:val="left" w:pos="5387"/>
        </w:tabs>
      </w:pPr>
      <w:r>
        <w:rPr>
          <w:rStyle w:val="HTMLCode"/>
        </w:rPr>
        <w:t>kml:FlyTo</w:t>
      </w:r>
      <w:r>
        <w:t xml:space="preserve"> specifies a point in space to which the browser will fly during a tour. It must contain an </w:t>
      </w:r>
      <w:r w:rsidRPr="00AE44AE">
        <w:t>abstract view</w:t>
      </w:r>
      <w:r>
        <w:t xml:space="preserve"> (e.g. </w:t>
      </w:r>
      <w:r w:rsidRPr="009918E4">
        <w:rPr>
          <w:rStyle w:val="HTMLCode"/>
        </w:rPr>
        <w:t>kml:LookAt</w:t>
      </w:r>
      <w:r>
        <w:t xml:space="preserve"> or </w:t>
      </w:r>
      <w:r w:rsidRPr="009918E4">
        <w:rPr>
          <w:rStyle w:val="HTMLCode"/>
        </w:rPr>
        <w:t>kml:Camera</w:t>
      </w:r>
      <w:r>
        <w:t xml:space="preserve">), and should contain </w:t>
      </w:r>
      <w:r>
        <w:rPr>
          <w:rStyle w:val="HTMLCode"/>
        </w:rPr>
        <w:t>kml:duration</w:t>
      </w:r>
      <w:r>
        <w:t xml:space="preserve"> and </w:t>
      </w:r>
      <w:r>
        <w:rPr>
          <w:rStyle w:val="HTMLCode"/>
        </w:rPr>
        <w:t>kml:flyToMode</w:t>
      </w:r>
      <w:r>
        <w:t xml:space="preserve"> elements, which specify the time it takes to fly to the specified point and the method of flight, respectively.</w:t>
      </w:r>
    </w:p>
    <w:p w14:paraId="5B93C64A" w14:textId="77777777" w:rsidR="00A9368F" w:rsidRDefault="00A9368F" w:rsidP="00A9368F">
      <w:pPr>
        <w:pStyle w:val="Heading3"/>
        <w:tabs>
          <w:tab w:val="num" w:pos="720"/>
          <w:tab w:val="left" w:pos="5387"/>
        </w:tabs>
        <w:suppressAutoHyphens/>
        <w:spacing w:before="360" w:after="120" w:line="230" w:lineRule="exact"/>
        <w:ind w:left="720" w:hanging="720"/>
      </w:pPr>
      <w:bookmarkStart w:id="1204" w:name="_Toc401927270"/>
      <w:bookmarkStart w:id="1205" w:name="_Toc402959723"/>
      <w:r w:rsidRPr="00AE44AE">
        <w:t>Content</w:t>
      </w:r>
      <w:bookmarkEnd w:id="1204"/>
      <w:bookmarkEnd w:id="1205"/>
      <w:r w:rsidRPr="00AE44AE">
        <w:t xml:space="preserve"> </w:t>
      </w:r>
    </w:p>
    <w:p w14:paraId="4F2AF50D" w14:textId="77777777" w:rsidR="00BB255D" w:rsidRDefault="00BB255D" w:rsidP="00BB255D">
      <w:pPr>
        <w:pStyle w:val="Heading4"/>
        <w:tabs>
          <w:tab w:val="num" w:pos="864"/>
          <w:tab w:val="left" w:pos="5387"/>
        </w:tabs>
        <w:suppressAutoHyphens/>
        <w:spacing w:before="360" w:after="120" w:line="230" w:lineRule="exact"/>
        <w:ind w:left="864" w:hanging="864"/>
      </w:pPr>
      <w:r>
        <w:t>kml:duration</w:t>
      </w:r>
    </w:p>
    <w:p w14:paraId="3E07CA57" w14:textId="77777777" w:rsidR="00BB255D" w:rsidRDefault="00BB255D" w:rsidP="00BB255D">
      <w:pPr>
        <w:tabs>
          <w:tab w:val="left" w:pos="5387"/>
        </w:tabs>
      </w:pPr>
      <w:r>
        <w:t>Specifies the length of time, in seconds, over which the flight takes place.</w:t>
      </w:r>
    </w:p>
    <w:p w14:paraId="4BEA448C" w14:textId="77777777" w:rsidR="00BB255D" w:rsidRPr="00BB255D" w:rsidRDefault="00BB255D" w:rsidP="00BB255D">
      <w:r>
        <w:t xml:space="preserve">See </w:t>
      </w:r>
      <w:r w:rsidR="00C87F5A">
        <w:fldChar w:fldCharType="begin"/>
      </w:r>
      <w:r>
        <w:instrText xml:space="preserve"> REF _Ref402191051 \r \h </w:instrText>
      </w:r>
      <w:r w:rsidR="00C87F5A">
        <w:fldChar w:fldCharType="separate"/>
      </w:r>
      <w:r w:rsidR="007B103F">
        <w:t>9.26.3.1</w:t>
      </w:r>
      <w:r w:rsidR="00C87F5A">
        <w:fldChar w:fldCharType="end"/>
      </w:r>
      <w:r>
        <w:t xml:space="preserve"> </w:t>
      </w:r>
      <w:r w:rsidR="00C87F5A">
        <w:fldChar w:fldCharType="begin"/>
      </w:r>
      <w:r>
        <w:instrText xml:space="preserve"> REF _Ref402191051 \h </w:instrText>
      </w:r>
      <w:r w:rsidR="00C87F5A">
        <w:fldChar w:fldCharType="separate"/>
      </w:r>
      <w:r w:rsidR="007B103F">
        <w:t>kml:duration</w:t>
      </w:r>
      <w:r w:rsidR="00C87F5A">
        <w:fldChar w:fldCharType="end"/>
      </w:r>
      <w:r>
        <w:t>.</w:t>
      </w:r>
    </w:p>
    <w:p w14:paraId="755479A3" w14:textId="77777777" w:rsidR="00B516FE" w:rsidRPr="00AE44AE" w:rsidRDefault="00B516FE" w:rsidP="00B516FE">
      <w:pPr>
        <w:pStyle w:val="Heading4"/>
        <w:tabs>
          <w:tab w:val="num" w:pos="864"/>
          <w:tab w:val="left" w:pos="5387"/>
        </w:tabs>
        <w:suppressAutoHyphens/>
        <w:spacing w:before="360" w:after="120" w:line="230" w:lineRule="exact"/>
        <w:ind w:left="864" w:hanging="864"/>
      </w:pPr>
      <w:r w:rsidRPr="00AE44AE">
        <w:t>kml:</w:t>
      </w:r>
      <w:r w:rsidRPr="00B516FE">
        <w:t>abstractFlyToMode</w:t>
      </w:r>
    </w:p>
    <w:p w14:paraId="44CB46B2" w14:textId="77777777" w:rsidR="007F23CE" w:rsidRPr="00B33D64" w:rsidRDefault="007F23CE" w:rsidP="007F23CE">
      <w:pPr>
        <w:pStyle w:val="Heading5"/>
        <w:keepNext/>
        <w:tabs>
          <w:tab w:val="num" w:pos="1150"/>
          <w:tab w:val="num" w:pos="1260"/>
          <w:tab w:val="left" w:pos="5387"/>
        </w:tabs>
        <w:suppressAutoHyphens/>
        <w:spacing w:before="360" w:after="120" w:line="230" w:lineRule="exact"/>
        <w:ind w:left="1150" w:hanging="1008"/>
      </w:pPr>
      <w:r>
        <w:t>Description</w:t>
      </w:r>
    </w:p>
    <w:p w14:paraId="4563E478" w14:textId="77777777" w:rsidR="007F23CE" w:rsidRDefault="007F23CE" w:rsidP="007F23CE">
      <w:pPr>
        <w:pStyle w:val="NormalWeb"/>
        <w:tabs>
          <w:tab w:val="left" w:pos="5387"/>
        </w:tabs>
      </w:pPr>
      <w:r>
        <w:t xml:space="preserve">An abstract placeholder for </w:t>
      </w:r>
      <w:r w:rsidRPr="00434FB9">
        <w:rPr>
          <w:rStyle w:val="HTMLCode"/>
        </w:rPr>
        <w:t>kml:flyToMode</w:t>
      </w:r>
      <w:r w:rsidR="00B321FF">
        <w:t xml:space="preserve"> and an extension point for fly-to</w:t>
      </w:r>
      <w:r w:rsidR="00F67B32">
        <w:t xml:space="preserve"> mode</w:t>
      </w:r>
      <w:r w:rsidR="00B321FF">
        <w:t xml:space="preserve"> enumerations</w:t>
      </w:r>
      <w:r>
        <w:t>. See also</w:t>
      </w:r>
      <w:r w:rsidR="000F7F71">
        <w:t xml:space="preserve"> </w:t>
      </w:r>
      <w:r w:rsidR="00C87F5A">
        <w:fldChar w:fldCharType="begin"/>
      </w:r>
      <w:r w:rsidR="000F7F71">
        <w:instrText xml:space="preserve"> REF _Ref402198029 \r \h </w:instrText>
      </w:r>
      <w:r w:rsidR="00C87F5A">
        <w:fldChar w:fldCharType="separate"/>
      </w:r>
      <w:r w:rsidR="007B103F">
        <w:t>9.28</w:t>
      </w:r>
      <w:r w:rsidR="00C87F5A">
        <w:fldChar w:fldCharType="end"/>
      </w:r>
      <w:r w:rsidR="000F7F71">
        <w:t xml:space="preserve"> </w:t>
      </w:r>
      <w:r w:rsidR="00C87F5A">
        <w:fldChar w:fldCharType="begin"/>
      </w:r>
      <w:r w:rsidR="000F7F71">
        <w:instrText xml:space="preserve"> REF _Ref402198030 \h </w:instrText>
      </w:r>
      <w:r w:rsidR="00C87F5A">
        <w:fldChar w:fldCharType="separate"/>
      </w:r>
      <w:r w:rsidR="007B103F" w:rsidRPr="00AE44AE">
        <w:t>kml:flyToMode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2440A636" w14:textId="77777777" w:rsidR="007F23CE" w:rsidRDefault="007F23CE" w:rsidP="007F23CE">
      <w:pPr>
        <w:pStyle w:val="Heading5"/>
        <w:keepNext/>
        <w:tabs>
          <w:tab w:val="num" w:pos="1150"/>
          <w:tab w:val="num" w:pos="1260"/>
          <w:tab w:val="left" w:pos="5387"/>
        </w:tabs>
        <w:suppressAutoHyphens/>
        <w:spacing w:before="360" w:after="120" w:line="230" w:lineRule="exact"/>
        <w:ind w:left="1150" w:hanging="1008"/>
      </w:pPr>
      <w:r>
        <w:t>Content</w:t>
      </w:r>
    </w:p>
    <w:p w14:paraId="5F353E8E" w14:textId="77777777" w:rsidR="007F23CE" w:rsidRDefault="007F23CE" w:rsidP="007F23CE">
      <w:pPr>
        <w:pStyle w:val="Special"/>
        <w:tabs>
          <w:tab w:val="left" w:pos="5387"/>
        </w:tabs>
      </w:pPr>
      <w:r>
        <w:t>Type:</w:t>
      </w:r>
      <w:r>
        <w:tab/>
      </w:r>
      <w:r w:rsidR="00C87F5A">
        <w:rPr>
          <w:color w:val="993300"/>
          <w:lang w:val="en-CA"/>
        </w:rPr>
        <w:fldChar w:fldCharType="begin"/>
      </w:r>
      <w:r w:rsidR="001D688A">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18ADBEBB" w14:textId="77777777" w:rsidR="007F23CE" w:rsidRDefault="00B321FF" w:rsidP="007F23CE">
      <w:pPr>
        <w:pStyle w:val="Special"/>
        <w:tabs>
          <w:tab w:val="left" w:pos="5387"/>
        </w:tabs>
      </w:pPr>
      <w:r>
        <w:t>Default Value:</w:t>
      </w:r>
      <w:r>
        <w:tab/>
        <w:t>none</w:t>
      </w:r>
    </w:p>
    <w:p w14:paraId="5C7ACA0C" w14:textId="77777777" w:rsidR="00693628" w:rsidRPr="004D05BF" w:rsidRDefault="00693628" w:rsidP="00693628">
      <w:pPr>
        <w:pStyle w:val="Heading4"/>
        <w:tabs>
          <w:tab w:val="num" w:pos="864"/>
          <w:tab w:val="left" w:pos="5387"/>
        </w:tabs>
        <w:suppressAutoHyphens/>
        <w:spacing w:before="360" w:after="120" w:line="230" w:lineRule="exact"/>
        <w:ind w:left="864" w:hanging="864"/>
      </w:pPr>
      <w:bookmarkStart w:id="1206" w:name="_Toc401927271"/>
      <w:r w:rsidRPr="004D05BF">
        <w:t>kml:AbstractView</w:t>
      </w:r>
      <w:r>
        <w:t>Group</w:t>
      </w:r>
    </w:p>
    <w:p w14:paraId="6DA61E73" w14:textId="77777777" w:rsidR="00693628" w:rsidRDefault="00693628" w:rsidP="00693628">
      <w:pPr>
        <w:tabs>
          <w:tab w:val="left" w:pos="5387"/>
        </w:tabs>
      </w:pPr>
      <w:r>
        <w:t xml:space="preserve">An abstract placeholder for a </w:t>
      </w:r>
      <w:r w:rsidRPr="00265211">
        <w:t>viewpoint</w:t>
      </w:r>
      <w:r>
        <w:t xml:space="preserve"> (</w:t>
      </w:r>
      <w:r w:rsidRPr="0013379B">
        <w:rPr>
          <w:rStyle w:val="HTMLCode"/>
        </w:rPr>
        <w:t>kml:Camera</w:t>
      </w:r>
      <w:r>
        <w:t xml:space="preserve"> or </w:t>
      </w:r>
      <w:r w:rsidRPr="0013379B">
        <w:rPr>
          <w:rStyle w:val="HTMLCode"/>
        </w:rPr>
        <w:t>kml:LookAt</w:t>
      </w:r>
      <w:r>
        <w:t>).</w:t>
      </w:r>
    </w:p>
    <w:p w14:paraId="18EB17CB" w14:textId="77777777" w:rsidR="00693628" w:rsidRPr="00611F62" w:rsidRDefault="00693628" w:rsidP="00693628">
      <w:pPr>
        <w:tabs>
          <w:tab w:val="left" w:pos="5387"/>
        </w:tabs>
      </w:pPr>
      <w:r w:rsidRPr="00410300">
        <w:t xml:space="preserve">See </w:t>
      </w:r>
      <w:r w:rsidR="00C87F5A">
        <w:fldChar w:fldCharType="begin"/>
      </w:r>
      <w:r>
        <w:instrText xml:space="preserve"> REF AbstractViewGroup \r \h </w:instrText>
      </w:r>
      <w:r w:rsidR="00C87F5A">
        <w:fldChar w:fldCharType="separate"/>
      </w:r>
      <w:r w:rsidR="007B103F">
        <w:t>14.1</w:t>
      </w:r>
      <w:r w:rsidR="00C87F5A">
        <w:fldChar w:fldCharType="end"/>
      </w:r>
      <w:r>
        <w:t xml:space="preserve"> </w:t>
      </w:r>
      <w:fldSimple w:instr=" REF  AbstractViewGroup  \* MERGEFORMAT ">
        <w:r w:rsidR="007B103F" w:rsidRPr="004D05BF">
          <w:t>AbstractView</w:t>
        </w:r>
        <w:r w:rsidR="007B103F">
          <w:t>Group</w:t>
        </w:r>
      </w:fldSimple>
      <w:r>
        <w:t>.</w:t>
      </w:r>
    </w:p>
    <w:p w14:paraId="0DFC7D86" w14:textId="77777777" w:rsidR="00693628" w:rsidRDefault="00693628" w:rsidP="00693628">
      <w:pPr>
        <w:pStyle w:val="Heading4"/>
        <w:tabs>
          <w:tab w:val="num" w:pos="864"/>
          <w:tab w:val="left" w:pos="5387"/>
        </w:tabs>
        <w:suppressAutoHyphens/>
        <w:spacing w:before="360" w:after="120" w:line="230" w:lineRule="exact"/>
        <w:ind w:left="864" w:hanging="864"/>
      </w:pPr>
      <w:r>
        <w:t>kml:FlyTo</w:t>
      </w:r>
      <w:r w:rsidRPr="00E81CFC">
        <w:t>SimpleExtensionGroup</w:t>
      </w:r>
    </w:p>
    <w:p w14:paraId="2A6828B1" w14:textId="77777777" w:rsidR="00693628" w:rsidRDefault="00693628" w:rsidP="0069362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8EDCBD0" w14:textId="77777777" w:rsidR="00693628" w:rsidRDefault="00693628" w:rsidP="00693628">
      <w:pPr>
        <w:pStyle w:val="Heading4"/>
        <w:tabs>
          <w:tab w:val="num" w:pos="864"/>
          <w:tab w:val="left" w:pos="5387"/>
        </w:tabs>
        <w:suppressAutoHyphens/>
        <w:spacing w:before="360" w:after="120" w:line="230" w:lineRule="exact"/>
        <w:ind w:left="864" w:hanging="864"/>
      </w:pPr>
      <w:r>
        <w:t>kml:FlyToObjectExtensionGroup</w:t>
      </w:r>
    </w:p>
    <w:p w14:paraId="55B0EFA2" w14:textId="77777777" w:rsidR="00693628" w:rsidRPr="00341333" w:rsidRDefault="00693628" w:rsidP="0069362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FE60A77" w14:textId="77777777" w:rsidR="00A9368F" w:rsidRDefault="00A9368F" w:rsidP="00A9368F">
      <w:pPr>
        <w:pStyle w:val="Heading3"/>
        <w:tabs>
          <w:tab w:val="num" w:pos="720"/>
          <w:tab w:val="left" w:pos="5387"/>
        </w:tabs>
        <w:suppressAutoHyphens/>
        <w:spacing w:before="360" w:after="120" w:line="230" w:lineRule="exact"/>
        <w:ind w:left="720" w:hanging="720"/>
      </w:pPr>
      <w:bookmarkStart w:id="1207" w:name="_Toc402959724"/>
      <w:r w:rsidRPr="00AE44AE">
        <w:rPr>
          <w:rStyle w:val="Strong"/>
          <w:b/>
          <w:bCs/>
        </w:rPr>
        <w:t>Example</w:t>
      </w:r>
      <w:bookmarkEnd w:id="1206"/>
      <w:bookmarkEnd w:id="1207"/>
    </w:p>
    <w:p w14:paraId="372C77A9" w14:textId="77777777" w:rsidR="00A9368F" w:rsidRDefault="00A9368F" w:rsidP="00A9368F">
      <w:pPr>
        <w:pStyle w:val="CodeBlock"/>
        <w:tabs>
          <w:tab w:val="left" w:pos="5387"/>
        </w:tabs>
        <w:rPr>
          <w:color w:val="000000"/>
          <w:szCs w:val="24"/>
          <w:lang w:val="en-CA" w:eastAsia="en-CA"/>
        </w:rPr>
      </w:pPr>
      <w:r>
        <w:t>&lt;FlyTo&gt;</w:t>
      </w:r>
      <w:r>
        <w:br/>
        <w:t xml:space="preserve">  &lt;duration&gt;2.55&lt;/kml:duration&gt;</w:t>
      </w:r>
      <w:r>
        <w:br/>
        <w:t xml:space="preserve">  &lt;flyToMode&gt;smooth&lt;/kml:flyToMode&gt;</w:t>
      </w:r>
      <w:r>
        <w:br/>
        <w:t xml:space="preserve">  &lt;Camera&gt;</w:t>
      </w:r>
      <w:r>
        <w:br/>
        <w:t xml:space="preserve">    &lt;longitude&gt;-113.084448&lt;/longitude&gt;</w:t>
      </w:r>
      <w:r>
        <w:br/>
      </w:r>
      <w:r>
        <w:lastRenderedPageBreak/>
        <w:t xml:space="preserve">    &lt;latitude&gt;36.567081&lt;/latitude&gt;</w:t>
      </w:r>
      <w:r>
        <w:br/>
        <w:t xml:space="preserve">    &lt;altitude&gt;41277.571403&lt;/altitude&gt;</w:t>
      </w:r>
      <w:r>
        <w:br/>
        <w:t xml:space="preserve">    &lt;heading&gt;116.150227&lt;/heading&gt;</w:t>
      </w:r>
      <w:r>
        <w:br/>
        <w:t xml:space="preserve">    &lt;altitudeMode&gt;absolute&lt;/altitudeMode&gt;</w:t>
      </w:r>
      <w:r>
        <w:br/>
        <w:t xml:space="preserve">  &lt;/Camera&gt;</w:t>
      </w:r>
      <w:r>
        <w:br/>
        <w:t>&lt;/FlyTo&gt;</w:t>
      </w:r>
    </w:p>
    <w:p w14:paraId="3FF74EC2" w14:textId="77777777" w:rsidR="00F67B32" w:rsidRDefault="00F67B32" w:rsidP="00F67B32">
      <w:pPr>
        <w:pStyle w:val="Heading2"/>
      </w:pPr>
      <w:bookmarkStart w:id="1208" w:name="_Ref402198029"/>
      <w:bookmarkStart w:id="1209" w:name="_Ref402198030"/>
      <w:bookmarkStart w:id="1210" w:name="_Toc402959725"/>
      <w:bookmarkStart w:id="1211" w:name="_Toc401927272"/>
      <w:r w:rsidRPr="00AE44AE">
        <w:t>kml:flyToMode</w:t>
      </w:r>
      <w:bookmarkEnd w:id="1208"/>
      <w:bookmarkEnd w:id="1209"/>
      <w:bookmarkEnd w:id="1210"/>
    </w:p>
    <w:p w14:paraId="0D954371" w14:textId="77777777" w:rsidR="00F67B32" w:rsidRDefault="00F67B32" w:rsidP="00F67B32">
      <w:pPr>
        <w:pStyle w:val="Heading3"/>
        <w:tabs>
          <w:tab w:val="num" w:pos="720"/>
          <w:tab w:val="left" w:pos="5387"/>
        </w:tabs>
        <w:suppressAutoHyphens/>
        <w:spacing w:before="360" w:after="120" w:line="230" w:lineRule="exact"/>
        <w:ind w:left="720" w:hanging="720"/>
      </w:pPr>
      <w:bookmarkStart w:id="1212" w:name="_Toc402959726"/>
      <w:r>
        <w:t>Structure</w:t>
      </w:r>
      <w:bookmarkEnd w:id="1212"/>
    </w:p>
    <w:p w14:paraId="32490D29" w14:textId="77777777" w:rsidR="00F67B32" w:rsidRPr="00F67B32" w:rsidRDefault="00F67B32" w:rsidP="00F67B32">
      <w:pPr>
        <w:pStyle w:val="CodeBlockBold"/>
        <w:tabs>
          <w:tab w:val="left" w:pos="5387"/>
        </w:tabs>
      </w:pPr>
      <w:r w:rsidRPr="00C352B3">
        <w:t>&lt;kml:</w:t>
      </w:r>
      <w:r w:rsidRPr="00F67B32">
        <w:t>flyToMode</w:t>
      </w:r>
      <w:r>
        <w:t>&gt;...&lt;</w:t>
      </w:r>
      <w:r w:rsidRPr="00C352B3">
        <w:t>/kml:</w:t>
      </w:r>
      <w:r w:rsidRPr="00F67B32">
        <w:t>flyToMode</w:t>
      </w:r>
      <w:r w:rsidRPr="00C352B3">
        <w:t>&gt;</w:t>
      </w:r>
    </w:p>
    <w:p w14:paraId="378A9FD5" w14:textId="77777777" w:rsidR="00F67B32" w:rsidRPr="00B33D64" w:rsidRDefault="00F67B32" w:rsidP="00F67B32">
      <w:pPr>
        <w:pStyle w:val="Heading3"/>
      </w:pPr>
      <w:bookmarkStart w:id="1213" w:name="_Toc402959727"/>
      <w:r>
        <w:t>Description</w:t>
      </w:r>
      <w:bookmarkEnd w:id="1213"/>
    </w:p>
    <w:p w14:paraId="5C228239" w14:textId="77777777" w:rsidR="00503EB1" w:rsidRDefault="00F67B32" w:rsidP="00503EB1">
      <w:pPr>
        <w:pStyle w:val="NormalWeb"/>
        <w:tabs>
          <w:tab w:val="left" w:pos="5387"/>
        </w:tabs>
      </w:pPr>
      <w:r>
        <w:rPr>
          <w:lang w:val="en-CA" w:eastAsia="en-CA"/>
        </w:rPr>
        <w:t xml:space="preserve">Specifies </w:t>
      </w:r>
      <w:r w:rsidRPr="0010071F">
        <w:rPr>
          <w:lang w:val="en-CA" w:eastAsia="en-CA"/>
        </w:rPr>
        <w:t xml:space="preserve">the mode of flight </w:t>
      </w:r>
      <w:r w:rsidR="00503EB1">
        <w:rPr>
          <w:lang w:val="en-CA" w:eastAsia="en-CA"/>
        </w:rPr>
        <w:t xml:space="preserve">using </w:t>
      </w:r>
      <w:r w:rsidR="00503EB1">
        <w:t xml:space="preserve">an enumerated value; </w:t>
      </w:r>
      <w:r w:rsidR="00503EB1" w:rsidRPr="009918E4">
        <w:rPr>
          <w:rStyle w:val="HTMLCode"/>
          <w:b/>
          <w:bCs/>
        </w:rPr>
        <w:t>smooth</w:t>
      </w:r>
      <w:r w:rsidR="00503EB1">
        <w:t xml:space="preserve"> or </w:t>
      </w:r>
      <w:r w:rsidR="00503EB1" w:rsidRPr="009918E4">
        <w:rPr>
          <w:rStyle w:val="HTMLCode"/>
          <w:b/>
          <w:bCs/>
        </w:rPr>
        <w:t>bounce</w:t>
      </w:r>
      <w:r w:rsidR="00503EB1">
        <w:t>:</w:t>
      </w:r>
    </w:p>
    <w:p w14:paraId="32EAA85D" w14:textId="77777777" w:rsidR="00503EB1" w:rsidRDefault="00503EB1" w:rsidP="00335895">
      <w:pPr>
        <w:numPr>
          <w:ilvl w:val="0"/>
          <w:numId w:val="24"/>
        </w:numPr>
        <w:tabs>
          <w:tab w:val="left" w:pos="5387"/>
        </w:tabs>
        <w:spacing w:before="100" w:beforeAutospacing="1" w:after="100" w:afterAutospacing="1"/>
      </w:pPr>
      <w:r w:rsidRPr="009918E4">
        <w:rPr>
          <w:rStyle w:val="HTMLCode"/>
          <w:b/>
          <w:bCs/>
        </w:rPr>
        <w:t>smooth</w:t>
      </w:r>
      <w:r>
        <w:t xml:space="preserve"> mode allows for an unbroken flight from point to point. An unbroken series of smooth FlyTos will begin and end at zero velocity, and will not slow at each intermediate point. A sequence of smooth FlyTos will be broken by either of the following elements: </w:t>
      </w:r>
    </w:p>
    <w:p w14:paraId="6F49C196" w14:textId="77777777" w:rsidR="00503EB1" w:rsidRPr="009918E4" w:rsidRDefault="00503EB1" w:rsidP="00335895">
      <w:pPr>
        <w:numPr>
          <w:ilvl w:val="1"/>
          <w:numId w:val="24"/>
        </w:numPr>
        <w:tabs>
          <w:tab w:val="left" w:pos="5387"/>
        </w:tabs>
        <w:spacing w:before="120" w:after="100" w:afterAutospacing="1"/>
        <w:ind w:left="1434" w:hanging="357"/>
      </w:pPr>
      <w:r w:rsidRPr="009918E4">
        <w:rPr>
          <w:rStyle w:val="HTMLCode"/>
        </w:rPr>
        <w:t>&lt;kml:flyToMode&gt;bounce&lt;/kml:flyToMode&gt;</w:t>
      </w:r>
    </w:p>
    <w:p w14:paraId="7B949478" w14:textId="77777777" w:rsidR="00503EB1" w:rsidRDefault="00503EB1" w:rsidP="00335895">
      <w:pPr>
        <w:numPr>
          <w:ilvl w:val="1"/>
          <w:numId w:val="24"/>
        </w:numPr>
        <w:tabs>
          <w:tab w:val="left" w:pos="5387"/>
        </w:tabs>
        <w:spacing w:before="100" w:beforeAutospacing="1" w:after="120"/>
        <w:ind w:left="1434" w:hanging="357"/>
      </w:pPr>
      <w:r>
        <w:rPr>
          <w:rStyle w:val="HTMLCode"/>
        </w:rPr>
        <w:t>kml:Wait</w:t>
      </w:r>
    </w:p>
    <w:p w14:paraId="0E10BEE6" w14:textId="77777777" w:rsidR="00503EB1" w:rsidRDefault="00503EB1" w:rsidP="00503EB1">
      <w:pPr>
        <w:tabs>
          <w:tab w:val="left" w:pos="5387"/>
        </w:tabs>
        <w:spacing w:beforeAutospacing="1" w:after="0" w:afterAutospacing="1"/>
        <w:ind w:left="720"/>
      </w:pPr>
      <w:r>
        <w:t xml:space="preserve">This means that the velocity will approach zero immediately preceding either of the above elements during a smooth FlyTo. A sequence of smooth FlyTos is not broken by </w:t>
      </w:r>
      <w:hyperlink r:id="rId32" w:history="1">
        <w:r w:rsidRPr="009918E4">
          <w:rPr>
            <w:rStyle w:val="HTMLCode"/>
          </w:rPr>
          <w:t>kml:AnimatedUpdate</w:t>
        </w:r>
      </w:hyperlink>
      <w:r>
        <w:t xml:space="preserve"> elements.</w:t>
      </w:r>
    </w:p>
    <w:p w14:paraId="33784869" w14:textId="77777777" w:rsidR="00F67B32" w:rsidRDefault="00503EB1" w:rsidP="00335895">
      <w:pPr>
        <w:numPr>
          <w:ilvl w:val="0"/>
          <w:numId w:val="24"/>
        </w:numPr>
        <w:tabs>
          <w:tab w:val="left" w:pos="5387"/>
        </w:tabs>
        <w:spacing w:before="100" w:beforeAutospacing="1" w:after="100" w:afterAutospacing="1"/>
      </w:pPr>
      <w:r w:rsidRPr="009918E4">
        <w:rPr>
          <w:rStyle w:val="HTMLCode"/>
          <w:b/>
          <w:bCs/>
        </w:rPr>
        <w:t>bounce</w:t>
      </w:r>
      <w:r>
        <w:t xml:space="preserve"> mode alwaysbegins and ends at zero velocity.</w:t>
      </w:r>
    </w:p>
    <w:p w14:paraId="287EA93B" w14:textId="77777777" w:rsidR="00F67B32" w:rsidRDefault="00F67B32" w:rsidP="00F67B32">
      <w:pPr>
        <w:pStyle w:val="Heading3"/>
      </w:pPr>
      <w:bookmarkStart w:id="1214" w:name="_Toc402959728"/>
      <w:r>
        <w:t>Content</w:t>
      </w:r>
      <w:bookmarkEnd w:id="1214"/>
    </w:p>
    <w:p w14:paraId="1E2F020B" w14:textId="77777777" w:rsidR="00F67B32" w:rsidRDefault="00F67B32" w:rsidP="00F67B32">
      <w:pPr>
        <w:pStyle w:val="Special"/>
        <w:tabs>
          <w:tab w:val="left" w:pos="5387"/>
        </w:tabs>
      </w:pPr>
      <w:r>
        <w:t>Type:</w:t>
      </w:r>
      <w:r>
        <w:tab/>
      </w:r>
      <w:r w:rsidR="00C87F5A">
        <w:rPr>
          <w:color w:val="993300"/>
          <w:lang w:val="en-CA"/>
        </w:rPr>
        <w:fldChar w:fldCharType="begin"/>
      </w:r>
      <w:r w:rsidR="001D688A">
        <w:instrText xml:space="preserve"> REF _Ref402199639 \h </w:instrText>
      </w:r>
      <w:r w:rsidR="00C87F5A">
        <w:rPr>
          <w:color w:val="993300"/>
          <w:lang w:val="en-CA"/>
        </w:rPr>
      </w:r>
      <w:r w:rsidR="00C87F5A">
        <w:rPr>
          <w:color w:val="993300"/>
          <w:lang w:val="en-CA"/>
        </w:rPr>
        <w:fldChar w:fldCharType="separate"/>
      </w:r>
      <w:r w:rsidR="007B103F" w:rsidRPr="004D05BF">
        <w:t>kml:</w:t>
      </w:r>
      <w:r w:rsidR="007B103F">
        <w:t>flyToMode</w:t>
      </w:r>
      <w:r w:rsidR="007B103F" w:rsidRPr="004D05BF">
        <w:t>Enum</w:t>
      </w:r>
      <w:r w:rsidR="007B103F">
        <w:t>Type</w:t>
      </w:r>
      <w:r w:rsidR="00C87F5A">
        <w:rPr>
          <w:color w:val="993300"/>
          <w:lang w:val="en-CA"/>
        </w:rPr>
        <w:fldChar w:fldCharType="end"/>
      </w:r>
    </w:p>
    <w:p w14:paraId="0C6E3006" w14:textId="77777777" w:rsidR="00F67B32" w:rsidRDefault="001D688A" w:rsidP="00F67B32">
      <w:pPr>
        <w:pStyle w:val="Special"/>
        <w:tabs>
          <w:tab w:val="left" w:pos="5387"/>
        </w:tabs>
      </w:pPr>
      <w:r>
        <w:t>Default Value:</w:t>
      </w:r>
      <w:r>
        <w:tab/>
      </w:r>
      <w:r w:rsidR="00DD1267">
        <w:t>bounce</w:t>
      </w:r>
    </w:p>
    <w:p w14:paraId="7A35095A" w14:textId="77777777" w:rsidR="00A9368F" w:rsidRPr="00AE44AE" w:rsidRDefault="00A9368F" w:rsidP="00A9368F">
      <w:pPr>
        <w:pStyle w:val="Heading2"/>
        <w:tabs>
          <w:tab w:val="num" w:pos="576"/>
          <w:tab w:val="left" w:pos="5387"/>
        </w:tabs>
        <w:suppressAutoHyphens/>
        <w:spacing w:before="480" w:after="120" w:line="250" w:lineRule="exact"/>
        <w:ind w:left="576" w:hanging="576"/>
      </w:pPr>
      <w:bookmarkStart w:id="1215" w:name="_Toc402959729"/>
      <w:r w:rsidRPr="00AE44AE">
        <w:lastRenderedPageBreak/>
        <w:t>kml:SoundCue</w:t>
      </w:r>
      <w:bookmarkEnd w:id="1211"/>
      <w:bookmarkEnd w:id="1215"/>
    </w:p>
    <w:p w14:paraId="5FB4C438"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16" w:name="_Toc401927273"/>
      <w:bookmarkStart w:id="1217" w:name="_Toc402959730"/>
      <w:r w:rsidRPr="00AE44AE">
        <w:t>Structure</w:t>
      </w:r>
      <w:bookmarkEnd w:id="1216"/>
      <w:bookmarkEnd w:id="1217"/>
      <w:r w:rsidRPr="00AE44AE">
        <w:t xml:space="preserve"> </w:t>
      </w:r>
    </w:p>
    <w:p w14:paraId="34D8825E" w14:textId="77777777" w:rsidR="00A9368F" w:rsidRPr="00AE44AE" w:rsidRDefault="00A9368F" w:rsidP="00A9368F">
      <w:pPr>
        <w:pStyle w:val="CodeBlock"/>
        <w:tabs>
          <w:tab w:val="left" w:pos="5387"/>
        </w:tabs>
        <w:rPr>
          <w:rStyle w:val="charBoldItalic"/>
          <w:i w:val="0"/>
        </w:rPr>
      </w:pPr>
      <w:r w:rsidRPr="00AE44AE">
        <w:rPr>
          <w:rStyle w:val="charBoldItalic"/>
          <w:i w:val="0"/>
        </w:rPr>
        <w:t>&lt;kml:SoundCue</w:t>
      </w:r>
    </w:p>
    <w:p w14:paraId="710E2ACF" w14:textId="77777777" w:rsidR="00A9368F" w:rsidRPr="00AE44AE" w:rsidRDefault="00A9368F" w:rsidP="00A9368F">
      <w:pPr>
        <w:pStyle w:val="CodeBlock"/>
        <w:tabs>
          <w:tab w:val="left" w:pos="5387"/>
        </w:tabs>
      </w:pPr>
      <w:r w:rsidRPr="00AE44AE">
        <w:t xml:space="preserve"> id="ID [0..1]" </w:t>
      </w:r>
    </w:p>
    <w:p w14:paraId="478D3F29" w14:textId="77777777" w:rsidR="00A9368F" w:rsidRPr="00AE44AE" w:rsidRDefault="00A9368F" w:rsidP="00A9368F">
      <w:pPr>
        <w:pStyle w:val="CodeBlock"/>
        <w:tabs>
          <w:tab w:val="left" w:pos="5387"/>
        </w:tabs>
      </w:pPr>
      <w:r w:rsidRPr="00AE44AE">
        <w:t xml:space="preserve"> targetId="NCName [0..1]"</w:t>
      </w:r>
    </w:p>
    <w:p w14:paraId="10BCDA65" w14:textId="77777777" w:rsidR="00A9368F" w:rsidRPr="00AE44AE" w:rsidRDefault="00A9368F" w:rsidP="00A9368F">
      <w:pPr>
        <w:pStyle w:val="CodeBlock"/>
        <w:tabs>
          <w:tab w:val="left" w:pos="5387"/>
        </w:tabs>
      </w:pPr>
      <w:r w:rsidRPr="00AE44AE">
        <w:rPr>
          <w:szCs w:val="24"/>
          <w:lang w:val="en-CA" w:eastAsia="en-CA"/>
        </w:rPr>
        <w:t xml:space="preserve"> anyAttribute="anySimpleType [0..1]"</w:t>
      </w:r>
      <w:r w:rsidRPr="00AE44AE">
        <w:t xml:space="preserve">&gt; </w:t>
      </w:r>
    </w:p>
    <w:p w14:paraId="381307A5" w14:textId="77777777" w:rsidR="00A9368F" w:rsidRPr="00AE44AE" w:rsidRDefault="00A9368F" w:rsidP="00A9368F">
      <w:pPr>
        <w:pStyle w:val="CodeBlock"/>
        <w:tabs>
          <w:tab w:val="left" w:pos="5387"/>
        </w:tabs>
        <w:rPr>
          <w:i/>
          <w:szCs w:val="24"/>
          <w:lang w:val="en-CA" w:eastAsia="en-CA"/>
        </w:rPr>
      </w:pPr>
      <w:r w:rsidRPr="00FC52F0">
        <w:rPr>
          <w:rStyle w:val="charBoldItalic"/>
          <w:b w:val="0"/>
        </w:rPr>
        <w:t xml:space="preserve"> </w:t>
      </w:r>
      <w:r w:rsidRPr="00FC52F0">
        <w:rPr>
          <w:szCs w:val="24"/>
          <w:lang w:val="en-CA" w:eastAsia="en-CA"/>
        </w:rPr>
        <w:t xml:space="preserve"> </w:t>
      </w:r>
      <w:r w:rsidRPr="00FC52F0">
        <w:rPr>
          <w:i/>
          <w:szCs w:val="24"/>
          <w:lang w:val="en-CA" w:eastAsia="en-CA"/>
        </w:rPr>
        <w:t>&lt;kml:ObjectSimpleExtensionGroup&gt;...&lt;/kml:ObjectSimpleExtensionGroup&gt; [0..*]</w:t>
      </w:r>
      <w:r w:rsidRPr="00FC52F0">
        <w:rPr>
          <w:szCs w:val="24"/>
          <w:lang w:val="en-CA" w:eastAsia="en-CA"/>
        </w:rPr>
        <w:br/>
      </w:r>
      <w:r w:rsidRPr="00AE44AE">
        <w:rPr>
          <w:i/>
          <w:szCs w:val="24"/>
          <w:lang w:val="en-CA" w:eastAsia="en-CA"/>
        </w:rPr>
        <w:t xml:space="preserve">  &lt;kml:AbstractTourPrimitiveSimpleExtensionGroup&gt;... </w:t>
      </w:r>
    </w:p>
    <w:p w14:paraId="4D190C33"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&lt;/kml:AbstractTourPrimitiveSimpleExtensionGroup&gt; [0..*]   </w:t>
      </w:r>
    </w:p>
    <w:p w14:paraId="54F5D066"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&lt;kml:AbstractTourPrimitiveObjectExtensionGroup&gt;... </w:t>
      </w:r>
    </w:p>
    <w:p w14:paraId="7548CB05" w14:textId="77777777" w:rsidR="00A9368F" w:rsidRPr="00AE44AE" w:rsidRDefault="00A9368F" w:rsidP="00A9368F">
      <w:pPr>
        <w:pStyle w:val="CodeBlock"/>
        <w:tabs>
          <w:tab w:val="left" w:pos="5387"/>
        </w:tabs>
        <w:rPr>
          <w:rStyle w:val="charBoldItalic"/>
          <w:b w:val="0"/>
          <w:i w:val="0"/>
        </w:rPr>
      </w:pPr>
      <w:r w:rsidRPr="00AE44AE">
        <w:rPr>
          <w:i/>
          <w:szCs w:val="24"/>
          <w:lang w:val="en-CA" w:eastAsia="en-CA"/>
        </w:rPr>
        <w:t xml:space="preserve">   &lt;/kml:AbstractTourPrimitiveObjectExtensionGroup&gt; [0..*]</w:t>
      </w:r>
      <w:r w:rsidRPr="00AE44AE">
        <w:rPr>
          <w:i/>
          <w:szCs w:val="24"/>
          <w:lang w:val="en-CA" w:eastAsia="en-CA"/>
        </w:rPr>
        <w:br/>
      </w:r>
      <w:r w:rsidRPr="00AE44AE">
        <w:rPr>
          <w:rStyle w:val="charBoldItalic"/>
          <w:b w:val="0"/>
          <w:i w:val="0"/>
        </w:rPr>
        <w:t xml:space="preserve">  </w:t>
      </w:r>
      <w:r w:rsidRPr="00AE44AE">
        <w:rPr>
          <w:rStyle w:val="charBoldItalic"/>
          <w:i w:val="0"/>
        </w:rPr>
        <w:t>&lt;kml</w:t>
      </w:r>
      <w:r w:rsidRPr="00AE44AE">
        <w:rPr>
          <w:rStyle w:val="charBoldItalic"/>
          <w:b w:val="0"/>
          <w:i w:val="0"/>
        </w:rPr>
        <w:t>:</w:t>
      </w:r>
      <w:r w:rsidRPr="00AE44AE">
        <w:rPr>
          <w:b/>
          <w:szCs w:val="24"/>
          <w:lang w:val="en-CA" w:eastAsia="en-CA"/>
        </w:rPr>
        <w:t>href</w:t>
      </w:r>
      <w:r w:rsidRPr="00AE44AE">
        <w:rPr>
          <w:rStyle w:val="charBoldItalic"/>
          <w:b w:val="0"/>
          <w:i w:val="0"/>
        </w:rPr>
        <w:t>&gt;...</w:t>
      </w:r>
      <w:r w:rsidRPr="00AE44AE">
        <w:rPr>
          <w:rStyle w:val="charBoldItalic"/>
          <w:i w:val="0"/>
        </w:rPr>
        <w:t>&lt;/kml</w:t>
      </w:r>
      <w:r w:rsidRPr="00AE44AE">
        <w:rPr>
          <w:rStyle w:val="charBoldItalic"/>
          <w:b w:val="0"/>
          <w:i w:val="0"/>
        </w:rPr>
        <w:t>:</w:t>
      </w:r>
      <w:r w:rsidRPr="00AE44AE">
        <w:rPr>
          <w:b/>
          <w:szCs w:val="24"/>
          <w:lang w:val="en-CA" w:eastAsia="en-CA"/>
        </w:rPr>
        <w:t>href</w:t>
      </w:r>
      <w:r w:rsidRPr="00AE44AE">
        <w:rPr>
          <w:rStyle w:val="charBoldItalic"/>
          <w:b w:val="0"/>
          <w:i w:val="0"/>
        </w:rPr>
        <w:t>&gt;</w:t>
      </w:r>
      <w:r w:rsidRPr="00AE44AE">
        <w:rPr>
          <w:rStyle w:val="charItalic"/>
          <w:b/>
          <w:i w:val="0"/>
        </w:rPr>
        <w:t xml:space="preserve"> [0..1]</w:t>
      </w:r>
    </w:p>
    <w:p w14:paraId="04A16339" w14:textId="77777777" w:rsidR="00A9368F" w:rsidRPr="00AE44AE" w:rsidRDefault="00A9368F" w:rsidP="00A9368F">
      <w:pPr>
        <w:pStyle w:val="CodeBlock"/>
        <w:tabs>
          <w:tab w:val="left" w:pos="5387"/>
        </w:tabs>
        <w:rPr>
          <w:rStyle w:val="charBoldItalic"/>
          <w:b w:val="0"/>
          <w:i w:val="0"/>
        </w:rPr>
      </w:pPr>
      <w:r w:rsidRPr="00AE44AE">
        <w:rPr>
          <w:rStyle w:val="charBoldItalic"/>
          <w:b w:val="0"/>
          <w:i w:val="0"/>
        </w:rPr>
        <w:t xml:space="preserve">  </w:t>
      </w:r>
      <w:r w:rsidRPr="00AE44AE">
        <w:rPr>
          <w:rStyle w:val="charBoldItalic"/>
          <w:i w:val="0"/>
        </w:rPr>
        <w:t>&lt;kml</w:t>
      </w:r>
      <w:r w:rsidRPr="00AE44AE">
        <w:rPr>
          <w:rStyle w:val="charBoldItalic"/>
          <w:b w:val="0"/>
          <w:i w:val="0"/>
        </w:rPr>
        <w:t>:</w:t>
      </w:r>
      <w:r w:rsidRPr="00AE44AE">
        <w:rPr>
          <w:b/>
          <w:szCs w:val="24"/>
          <w:lang w:val="en-CA" w:eastAsia="en-CA"/>
        </w:rPr>
        <w:t>delayedStart</w:t>
      </w:r>
      <w:r w:rsidRPr="00AE44AE">
        <w:rPr>
          <w:rStyle w:val="charBoldItalic"/>
          <w:b w:val="0"/>
          <w:i w:val="0"/>
        </w:rPr>
        <w:t>&gt;...</w:t>
      </w:r>
      <w:r w:rsidRPr="00AE44AE">
        <w:rPr>
          <w:rStyle w:val="charBoldItalic"/>
          <w:i w:val="0"/>
        </w:rPr>
        <w:t>&lt;/kml</w:t>
      </w:r>
      <w:r w:rsidRPr="00AE44AE">
        <w:rPr>
          <w:rStyle w:val="charBoldItalic"/>
          <w:b w:val="0"/>
          <w:i w:val="0"/>
        </w:rPr>
        <w:t>:</w:t>
      </w:r>
      <w:r w:rsidRPr="00AE44AE">
        <w:rPr>
          <w:b/>
          <w:szCs w:val="24"/>
          <w:lang w:val="en-CA" w:eastAsia="en-CA"/>
        </w:rPr>
        <w:t>delayedStart</w:t>
      </w:r>
      <w:r w:rsidRPr="00AE44AE">
        <w:rPr>
          <w:rStyle w:val="charBoldItalic"/>
          <w:b w:val="0"/>
          <w:i w:val="0"/>
        </w:rPr>
        <w:t>&gt;</w:t>
      </w:r>
      <w:r w:rsidRPr="00AE44AE">
        <w:rPr>
          <w:rStyle w:val="charItalic"/>
          <w:b/>
          <w:i w:val="0"/>
        </w:rPr>
        <w:t xml:space="preserve"> [0..1]</w:t>
      </w:r>
    </w:p>
    <w:p w14:paraId="3E684478" w14:textId="77777777" w:rsidR="00B80019" w:rsidRDefault="00A9368F" w:rsidP="00A9368F">
      <w:pPr>
        <w:pStyle w:val="CodeBlock"/>
        <w:tabs>
          <w:tab w:val="left" w:pos="5387"/>
        </w:tabs>
        <w:rPr>
          <w:rStyle w:val="charBoldItalic"/>
          <w:b w:val="0"/>
          <w:i w:val="0"/>
        </w:rPr>
      </w:pPr>
      <w:r w:rsidRPr="00AE44AE">
        <w:rPr>
          <w:rStyle w:val="charBoldItalic"/>
          <w:b w:val="0"/>
          <w:i w:val="0"/>
        </w:rPr>
        <w:t xml:space="preserve">  &lt;</w:t>
      </w:r>
      <w:r w:rsidRPr="00AE44AE">
        <w:rPr>
          <w:rStyle w:val="charBoldItalic"/>
        </w:rPr>
        <w:t>kml:</w:t>
      </w:r>
      <w:r w:rsidRPr="00AE44AE">
        <w:rPr>
          <w:b/>
          <w:i/>
          <w:szCs w:val="24"/>
          <w:lang w:val="en-CA" w:eastAsia="en-CA"/>
        </w:rPr>
        <w:t>SoundCueSimpleExtensionGroup</w:t>
      </w:r>
      <w:r w:rsidRPr="00AE44AE">
        <w:rPr>
          <w:rStyle w:val="charBoldItalic"/>
          <w:b w:val="0"/>
          <w:i w:val="0"/>
        </w:rPr>
        <w:t>&gt;...</w:t>
      </w:r>
    </w:p>
    <w:p w14:paraId="4117835D" w14:textId="77777777" w:rsidR="00A9368F" w:rsidRPr="00AE44AE" w:rsidRDefault="00B80019" w:rsidP="00A9368F">
      <w:pPr>
        <w:pStyle w:val="CodeBlock"/>
        <w:tabs>
          <w:tab w:val="left" w:pos="5387"/>
        </w:tabs>
        <w:rPr>
          <w:rStyle w:val="charBoldItalic"/>
          <w:b w:val="0"/>
          <w:i w:val="0"/>
        </w:rPr>
      </w:pPr>
      <w:r>
        <w:rPr>
          <w:rStyle w:val="charBoldItalic"/>
          <w:b w:val="0"/>
          <w:i w:val="0"/>
        </w:rPr>
        <w:t xml:space="preserve">   </w:t>
      </w:r>
      <w:r w:rsidR="00A9368F" w:rsidRPr="00AE44AE">
        <w:rPr>
          <w:rStyle w:val="charBoldItalic"/>
          <w:b w:val="0"/>
          <w:i w:val="0"/>
        </w:rPr>
        <w:t>&lt;/</w:t>
      </w:r>
      <w:r w:rsidR="00A9368F" w:rsidRPr="00AE44AE">
        <w:rPr>
          <w:rStyle w:val="charBoldItalic"/>
        </w:rPr>
        <w:t>kml:</w:t>
      </w:r>
      <w:r w:rsidR="00A9368F" w:rsidRPr="00AE44AE">
        <w:rPr>
          <w:b/>
          <w:i/>
          <w:szCs w:val="24"/>
          <w:lang w:val="en-CA" w:eastAsia="en-CA"/>
        </w:rPr>
        <w:t>SoundCueSimpleExtensionGroup</w:t>
      </w:r>
      <w:r w:rsidR="00A9368F" w:rsidRPr="00AE44AE">
        <w:rPr>
          <w:rStyle w:val="charBoldItalic"/>
          <w:b w:val="0"/>
          <w:i w:val="0"/>
        </w:rPr>
        <w:t>&gt;</w:t>
      </w:r>
      <w:r w:rsidR="00A9368F" w:rsidRPr="00AE44AE">
        <w:rPr>
          <w:rStyle w:val="charItalic"/>
          <w:b/>
          <w:i w:val="0"/>
        </w:rPr>
        <w:t xml:space="preserve"> [0..*]</w:t>
      </w:r>
    </w:p>
    <w:p w14:paraId="3E176379" w14:textId="77777777" w:rsidR="00B80019" w:rsidRDefault="00A9368F" w:rsidP="00A9368F">
      <w:pPr>
        <w:pStyle w:val="CodeBlock"/>
        <w:tabs>
          <w:tab w:val="left" w:pos="5387"/>
        </w:tabs>
        <w:rPr>
          <w:rStyle w:val="charBoldItalic"/>
          <w:i w:val="0"/>
        </w:rPr>
      </w:pPr>
      <w:r w:rsidRPr="00AE44AE">
        <w:rPr>
          <w:rStyle w:val="charBoldItalic"/>
          <w:i w:val="0"/>
        </w:rPr>
        <w:t xml:space="preserve">  &lt;</w:t>
      </w:r>
      <w:r w:rsidRPr="00AE44AE">
        <w:rPr>
          <w:rStyle w:val="charBoldItalic"/>
        </w:rPr>
        <w:t>kml:</w:t>
      </w:r>
      <w:r w:rsidRPr="00AE44AE">
        <w:rPr>
          <w:b/>
          <w:i/>
          <w:szCs w:val="24"/>
          <w:lang w:val="en-CA" w:eastAsia="en-CA"/>
        </w:rPr>
        <w:t>SoundCueObjectExtensionGroup</w:t>
      </w:r>
      <w:r w:rsidRPr="00AE44AE">
        <w:rPr>
          <w:rStyle w:val="charBoldItalic"/>
          <w:i w:val="0"/>
        </w:rPr>
        <w:t>&gt;...</w:t>
      </w:r>
    </w:p>
    <w:p w14:paraId="224FE6E2" w14:textId="77777777" w:rsidR="00A9368F" w:rsidRPr="00AE44AE" w:rsidRDefault="00B80019" w:rsidP="00A9368F">
      <w:pPr>
        <w:pStyle w:val="CodeBlock"/>
        <w:tabs>
          <w:tab w:val="left" w:pos="5387"/>
        </w:tabs>
        <w:rPr>
          <w:rStyle w:val="charItalic"/>
          <w:b/>
          <w:i w:val="0"/>
        </w:rPr>
      </w:pPr>
      <w:r>
        <w:rPr>
          <w:rStyle w:val="charBoldItalic"/>
          <w:i w:val="0"/>
        </w:rPr>
        <w:t xml:space="preserve">   </w:t>
      </w:r>
      <w:r w:rsidR="00A9368F" w:rsidRPr="00AE44AE">
        <w:rPr>
          <w:rStyle w:val="charBoldItalic"/>
          <w:i w:val="0"/>
        </w:rPr>
        <w:t>&lt;/</w:t>
      </w:r>
      <w:r w:rsidR="00A9368F" w:rsidRPr="00AE44AE">
        <w:rPr>
          <w:rStyle w:val="charBoldItalic"/>
        </w:rPr>
        <w:t>kml:</w:t>
      </w:r>
      <w:r w:rsidR="00A9368F" w:rsidRPr="00AE44AE">
        <w:rPr>
          <w:b/>
          <w:i/>
          <w:szCs w:val="24"/>
          <w:lang w:val="en-CA" w:eastAsia="en-CA"/>
        </w:rPr>
        <w:t>SoundCueObjectExtensionGroup</w:t>
      </w:r>
      <w:r w:rsidR="00A9368F" w:rsidRPr="00AE44AE">
        <w:rPr>
          <w:rStyle w:val="charBoldItalic"/>
          <w:i w:val="0"/>
        </w:rPr>
        <w:t>&gt;</w:t>
      </w:r>
      <w:r w:rsidR="00A9368F" w:rsidRPr="00AE44AE">
        <w:rPr>
          <w:rStyle w:val="charItalic"/>
          <w:b/>
          <w:i w:val="0"/>
        </w:rPr>
        <w:t xml:space="preserve"> [0..*]</w:t>
      </w:r>
    </w:p>
    <w:p w14:paraId="6E594257" w14:textId="77777777" w:rsidR="00A9368F" w:rsidRPr="00AE44AE" w:rsidRDefault="00A9368F" w:rsidP="00A9368F">
      <w:pPr>
        <w:pStyle w:val="CodeBlock"/>
        <w:tabs>
          <w:tab w:val="left" w:pos="5387"/>
        </w:tabs>
        <w:rPr>
          <w:rStyle w:val="charBoldItalic"/>
        </w:rPr>
      </w:pPr>
      <w:r w:rsidRPr="00AE44AE">
        <w:rPr>
          <w:rStyle w:val="charBoldItalic"/>
          <w:i w:val="0"/>
        </w:rPr>
        <w:t>&lt;/kml:SoundCue&gt;</w:t>
      </w:r>
    </w:p>
    <w:p w14:paraId="7153066D"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18" w:name="_Toc401927274"/>
      <w:bookmarkStart w:id="1219" w:name="_Toc402959731"/>
      <w:r w:rsidRPr="00AE44AE">
        <w:t>Description</w:t>
      </w:r>
      <w:bookmarkEnd w:id="1218"/>
      <w:bookmarkEnd w:id="1219"/>
      <w:r w:rsidRPr="00AE44AE">
        <w:t xml:space="preserve"> </w:t>
      </w:r>
    </w:p>
    <w:p w14:paraId="192A897F" w14:textId="77777777" w:rsidR="00A9368F" w:rsidRDefault="00A9368F" w:rsidP="00A9368F">
      <w:pPr>
        <w:tabs>
          <w:tab w:val="left" w:pos="5387"/>
        </w:tabs>
        <w:spacing w:after="0"/>
        <w:rPr>
          <w:lang w:val="en-CA" w:eastAsia="en-CA"/>
        </w:rPr>
      </w:pPr>
      <w:r>
        <w:rPr>
          <w:lang w:val="en-CA" w:eastAsia="en-CA"/>
        </w:rPr>
        <w:t xml:space="preserve">Contains a </w:t>
      </w:r>
      <w:r>
        <w:rPr>
          <w:rFonts w:ascii="Courier New" w:hAnsi="Courier New" w:cs="Courier New"/>
          <w:sz w:val="20"/>
          <w:lang w:val="en-CA" w:eastAsia="en-CA"/>
        </w:rPr>
        <w:t>kml:href</w:t>
      </w:r>
      <w:r w:rsidRPr="00740611">
        <w:rPr>
          <w:lang w:val="en-CA" w:eastAsia="en-CA"/>
        </w:rPr>
        <w:t xml:space="preserve"> element</w:t>
      </w:r>
      <w:r>
        <w:rPr>
          <w:lang w:val="en-CA" w:eastAsia="en-CA"/>
        </w:rPr>
        <w:t xml:space="preserve"> to reference a </w:t>
      </w:r>
      <w:r w:rsidR="009A6530">
        <w:rPr>
          <w:lang w:val="en-CA" w:eastAsia="en-CA"/>
        </w:rPr>
        <w:t>sound track</w:t>
      </w:r>
      <w:r>
        <w:rPr>
          <w:lang w:val="en-CA" w:eastAsia="en-CA"/>
        </w:rPr>
        <w:t xml:space="preserve">. The </w:t>
      </w:r>
      <w:r w:rsidRPr="009918E4">
        <w:rPr>
          <w:rStyle w:val="HTMLCode"/>
        </w:rPr>
        <w:t xml:space="preserve">kml:SoundCue </w:t>
      </w:r>
      <w:r>
        <w:rPr>
          <w:lang w:val="en-CA" w:eastAsia="en-CA"/>
        </w:rPr>
        <w:t>element</w:t>
      </w:r>
      <w:r w:rsidRPr="00740611">
        <w:rPr>
          <w:lang w:val="en-CA" w:eastAsia="en-CA"/>
        </w:rPr>
        <w:t xml:space="preserve"> does not contain a duration. The sound file plays in parallel to the rest of the tour, meaning that the next tour primitive takes place immediately after the </w:t>
      </w:r>
      <w:r>
        <w:rPr>
          <w:rFonts w:ascii="Courier New" w:hAnsi="Courier New" w:cs="Courier New"/>
          <w:sz w:val="20"/>
          <w:lang w:val="en-CA" w:eastAsia="en-CA"/>
        </w:rPr>
        <w:t>kml:SoundCue</w:t>
      </w:r>
      <w:r w:rsidRPr="00740611">
        <w:rPr>
          <w:lang w:val="en-CA" w:eastAsia="en-CA"/>
        </w:rPr>
        <w:t xml:space="preserve"> tour primitive is reached. If another sound file is cued before the first has finished playing, the files are mixed. The </w:t>
      </w:r>
      <w:r>
        <w:rPr>
          <w:rFonts w:ascii="Courier New" w:hAnsi="Courier New" w:cs="Courier New"/>
          <w:sz w:val="20"/>
          <w:lang w:val="en-CA" w:eastAsia="en-CA"/>
        </w:rPr>
        <w:t>kml:delayedStart</w:t>
      </w:r>
      <w:r w:rsidRPr="00740611">
        <w:rPr>
          <w:lang w:val="en-CA" w:eastAsia="en-CA"/>
        </w:rPr>
        <w:t xml:space="preserve"> element specifies to delay the start of the sound for a given number of seconds before playing the file.</w:t>
      </w:r>
    </w:p>
    <w:p w14:paraId="0FE99765" w14:textId="77777777" w:rsidR="00A9368F" w:rsidRDefault="00A9368F" w:rsidP="00A9368F">
      <w:pPr>
        <w:pStyle w:val="Heading3"/>
        <w:tabs>
          <w:tab w:val="num" w:pos="720"/>
          <w:tab w:val="left" w:pos="5387"/>
        </w:tabs>
        <w:suppressAutoHyphens/>
        <w:spacing w:before="360" w:after="120" w:line="230" w:lineRule="exact"/>
        <w:ind w:left="720" w:hanging="720"/>
      </w:pPr>
      <w:bookmarkStart w:id="1220" w:name="_Toc401927275"/>
      <w:bookmarkStart w:id="1221" w:name="_Toc402959732"/>
      <w:r w:rsidRPr="00AE44AE">
        <w:t>Content</w:t>
      </w:r>
      <w:bookmarkEnd w:id="1220"/>
      <w:bookmarkEnd w:id="1221"/>
    </w:p>
    <w:p w14:paraId="0F61B165" w14:textId="77777777" w:rsidR="009A6530" w:rsidRDefault="009A6530" w:rsidP="009A6530">
      <w:pPr>
        <w:pStyle w:val="Heading4"/>
        <w:tabs>
          <w:tab w:val="num" w:pos="864"/>
          <w:tab w:val="left" w:pos="5387"/>
        </w:tabs>
        <w:suppressAutoHyphens/>
        <w:spacing w:before="360" w:after="120" w:line="230" w:lineRule="exact"/>
        <w:ind w:left="864" w:hanging="864"/>
      </w:pPr>
      <w:r>
        <w:t>kml:href</w:t>
      </w:r>
    </w:p>
    <w:p w14:paraId="31DF2FE8" w14:textId="77777777" w:rsidR="009A6530" w:rsidRPr="009A6530" w:rsidRDefault="009A6530" w:rsidP="009A6530">
      <w:r>
        <w:rPr>
          <w:lang w:val="en-CA" w:eastAsia="en-CA"/>
        </w:rPr>
        <w:t>Specfies a URI reference to a sound track</w:t>
      </w:r>
      <w:r w:rsidRPr="00740611">
        <w:rPr>
          <w:lang w:val="en-CA" w:eastAsia="en-CA"/>
        </w:rPr>
        <w:t xml:space="preserve"> </w:t>
      </w:r>
      <w:r>
        <w:rPr>
          <w:lang w:val="en-CA" w:eastAsia="en-CA"/>
        </w:rPr>
        <w:t xml:space="preserve">(e.g. </w:t>
      </w:r>
      <w:r w:rsidRPr="00740611">
        <w:rPr>
          <w:lang w:val="en-CA" w:eastAsia="en-CA"/>
        </w:rPr>
        <w:t>MP3, M4A, or AAC format</w:t>
      </w:r>
      <w:r>
        <w:rPr>
          <w:lang w:val="en-CA" w:eastAsia="en-CA"/>
        </w:rPr>
        <w:t>).</w:t>
      </w:r>
    </w:p>
    <w:p w14:paraId="5A3DA44E" w14:textId="77777777" w:rsidR="009A6530" w:rsidRDefault="009A6530" w:rsidP="009A6530">
      <w:pPr>
        <w:tabs>
          <w:tab w:val="left" w:pos="5387"/>
        </w:tabs>
      </w:pPr>
      <w:r>
        <w:t xml:space="preserve">See </w:t>
      </w:r>
      <w:r w:rsidR="00C87F5A">
        <w:fldChar w:fldCharType="begin"/>
      </w:r>
      <w:r>
        <w:instrText xml:space="preserve"> REF href\r \h </w:instrText>
      </w:r>
      <w:r w:rsidR="00C87F5A">
        <w:fldChar w:fldCharType="separate"/>
      </w:r>
      <w:r w:rsidR="007B103F">
        <w:t>12.13.3.1</w:t>
      </w:r>
      <w:r w:rsidR="00C87F5A">
        <w:fldChar w:fldCharType="end"/>
      </w:r>
      <w:r>
        <w:t xml:space="preserve"> </w:t>
      </w:r>
      <w:r w:rsidR="003C5B50">
        <w:fldChar w:fldCharType="begin"/>
      </w:r>
      <w:r w:rsidR="003C5B50">
        <w:instrText xml:space="preserve"> REF href</w:instrText>
      </w:r>
      <w:r w:rsidR="003C5B50">
        <w:fldChar w:fldCharType="separate"/>
      </w:r>
      <w:r w:rsidR="007B103F">
        <w:t>kml:href</w:t>
      </w:r>
      <w:r w:rsidR="003C5B50">
        <w:fldChar w:fldCharType="end"/>
      </w:r>
      <w:r>
        <w:t>.</w:t>
      </w:r>
    </w:p>
    <w:p w14:paraId="09D53A0D" w14:textId="77777777" w:rsidR="00FC52F0" w:rsidRDefault="00FC52F0" w:rsidP="00FC52F0">
      <w:pPr>
        <w:pStyle w:val="Heading4"/>
        <w:tabs>
          <w:tab w:val="num" w:pos="864"/>
          <w:tab w:val="left" w:pos="5387"/>
        </w:tabs>
        <w:suppressAutoHyphens/>
        <w:spacing w:before="360" w:after="120" w:line="230" w:lineRule="exact"/>
        <w:ind w:left="864" w:hanging="864"/>
      </w:pPr>
      <w:r>
        <w:t>kml:delayedStart</w:t>
      </w:r>
    </w:p>
    <w:p w14:paraId="5420C5E9" w14:textId="77777777" w:rsidR="00FC52F0" w:rsidRDefault="00FC52F0" w:rsidP="00FC52F0">
      <w:pPr>
        <w:tabs>
          <w:tab w:val="left" w:pos="5387"/>
        </w:tabs>
      </w:pPr>
      <w:r>
        <w:t xml:space="preserve">Specifies the number of seconds to wait </w:t>
      </w:r>
      <w:r w:rsidR="009A6530">
        <w:t>before playing</w:t>
      </w:r>
      <w:r w:rsidR="009A6530" w:rsidRPr="00740611">
        <w:rPr>
          <w:lang w:val="en-CA" w:eastAsia="en-CA"/>
        </w:rPr>
        <w:t xml:space="preserve"> the sound</w:t>
      </w:r>
      <w:r w:rsidR="009A6530">
        <w:rPr>
          <w:lang w:val="en-CA" w:eastAsia="en-CA"/>
        </w:rPr>
        <w:t xml:space="preserve"> track</w:t>
      </w:r>
      <w:r>
        <w:t>.</w:t>
      </w:r>
    </w:p>
    <w:p w14:paraId="08555689" w14:textId="77777777" w:rsidR="009A6530" w:rsidRDefault="009A6530" w:rsidP="00FC52F0">
      <w:pPr>
        <w:tabs>
          <w:tab w:val="left" w:pos="5387"/>
        </w:tabs>
      </w:pPr>
      <w:r>
        <w:t xml:space="preserve">See </w:t>
      </w:r>
      <w:r w:rsidR="00C87F5A">
        <w:fldChar w:fldCharType="begin"/>
      </w:r>
      <w:r>
        <w:instrText xml:space="preserve"> REF _Ref402270326 \r \h </w:instrText>
      </w:r>
      <w:r w:rsidR="00C87F5A">
        <w:fldChar w:fldCharType="separate"/>
      </w:r>
      <w:r w:rsidR="007B103F">
        <w:t>9.26.3.3</w:t>
      </w:r>
      <w:r w:rsidR="00C87F5A">
        <w:fldChar w:fldCharType="end"/>
      </w:r>
      <w:r>
        <w:t xml:space="preserve"> </w:t>
      </w:r>
      <w:r w:rsidR="00C87F5A">
        <w:fldChar w:fldCharType="begin"/>
      </w:r>
      <w:r>
        <w:instrText xml:space="preserve"> REF _Ref402270326 \h </w:instrText>
      </w:r>
      <w:r w:rsidR="00C87F5A">
        <w:fldChar w:fldCharType="separate"/>
      </w:r>
      <w:r w:rsidR="007B103F">
        <w:t>kml:delayedStart</w:t>
      </w:r>
      <w:r w:rsidR="00C87F5A">
        <w:fldChar w:fldCharType="end"/>
      </w:r>
      <w:r>
        <w:t>.</w:t>
      </w:r>
    </w:p>
    <w:p w14:paraId="4CE585E8" w14:textId="77777777" w:rsidR="00FC52F0" w:rsidRDefault="00FC52F0" w:rsidP="00FC52F0">
      <w:pPr>
        <w:pStyle w:val="Heading4"/>
        <w:tabs>
          <w:tab w:val="num" w:pos="864"/>
          <w:tab w:val="left" w:pos="5387"/>
        </w:tabs>
        <w:suppressAutoHyphens/>
        <w:spacing w:before="360" w:after="120" w:line="230" w:lineRule="exact"/>
        <w:ind w:left="864" w:hanging="864"/>
      </w:pPr>
      <w:r>
        <w:t>kml:</w:t>
      </w:r>
      <w:r w:rsidR="009A6530">
        <w:t>SoundCue</w:t>
      </w:r>
      <w:r w:rsidRPr="00E81CFC">
        <w:t>SimpleExtensionGroup</w:t>
      </w:r>
    </w:p>
    <w:p w14:paraId="1C4F01B4" w14:textId="77777777" w:rsidR="00FC52F0" w:rsidRDefault="00FC52F0" w:rsidP="00FC52F0">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E0129DD" w14:textId="77777777" w:rsidR="00FC52F0" w:rsidRDefault="00FC52F0" w:rsidP="00FC52F0">
      <w:pPr>
        <w:pStyle w:val="Heading4"/>
        <w:tabs>
          <w:tab w:val="num" w:pos="864"/>
          <w:tab w:val="left" w:pos="5387"/>
        </w:tabs>
        <w:suppressAutoHyphens/>
        <w:spacing w:before="360" w:after="120" w:line="230" w:lineRule="exact"/>
        <w:ind w:left="864" w:hanging="864"/>
      </w:pPr>
      <w:r>
        <w:t>kml:</w:t>
      </w:r>
      <w:r w:rsidR="009A6530">
        <w:t>SoundCue</w:t>
      </w:r>
      <w:r>
        <w:t>ObjectExtensionGroup</w:t>
      </w:r>
    </w:p>
    <w:p w14:paraId="2DAFC419" w14:textId="77777777" w:rsidR="00FC52F0" w:rsidRPr="00FC52F0" w:rsidRDefault="00FC52F0" w:rsidP="00173077">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B02D17E"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22" w:name="_Toc401927276"/>
      <w:bookmarkStart w:id="1223" w:name="_Toc402959733"/>
      <w:r w:rsidRPr="00AE44AE">
        <w:lastRenderedPageBreak/>
        <w:t>Example</w:t>
      </w:r>
      <w:bookmarkEnd w:id="1222"/>
      <w:bookmarkEnd w:id="1223"/>
    </w:p>
    <w:p w14:paraId="462BA384" w14:textId="77777777" w:rsidR="00A9368F" w:rsidRPr="00AE44AE" w:rsidRDefault="00CB00A4" w:rsidP="00A9368F">
      <w:pPr>
        <w:pStyle w:val="CodeBlock"/>
        <w:tabs>
          <w:tab w:val="left" w:pos="5387"/>
        </w:tabs>
        <w:rPr>
          <w:rStyle w:val="charBoldItalic"/>
          <w:i w:val="0"/>
        </w:rPr>
      </w:pPr>
      <w:r>
        <w:rPr>
          <w:szCs w:val="24"/>
          <w:lang w:val="en-CA" w:eastAsia="en-CA"/>
        </w:rPr>
        <w:t>&lt;Tour&gt;</w:t>
      </w:r>
      <w:r>
        <w:rPr>
          <w:szCs w:val="24"/>
          <w:lang w:val="en-CA" w:eastAsia="en-CA"/>
        </w:rPr>
        <w:br/>
        <w:t xml:space="preserve">  &lt;Playlist&gt;</w:t>
      </w:r>
      <w:r w:rsidR="00A9368F" w:rsidRPr="00AE44AE">
        <w:rPr>
          <w:szCs w:val="24"/>
          <w:lang w:val="en-CA" w:eastAsia="en-CA"/>
        </w:rPr>
        <w:br/>
      </w:r>
      <w:r w:rsidR="00A9368F" w:rsidRPr="00AE44AE">
        <w:rPr>
          <w:b/>
          <w:szCs w:val="24"/>
          <w:lang w:val="en-CA" w:eastAsia="en-CA"/>
        </w:rPr>
        <w:t xml:space="preserve">    &lt;SoundCue&gt;</w:t>
      </w:r>
      <w:r w:rsidR="00A9368F" w:rsidRPr="00AE44AE">
        <w:rPr>
          <w:b/>
          <w:szCs w:val="24"/>
          <w:lang w:val="en-CA" w:eastAsia="en-CA"/>
        </w:rPr>
        <w:br/>
        <w:t xml:space="preserve">      &lt;!-- 15 second audio clip --&gt;</w:t>
      </w:r>
      <w:r w:rsidR="00A9368F" w:rsidRPr="00AE44AE">
        <w:rPr>
          <w:b/>
          <w:szCs w:val="24"/>
          <w:lang w:val="en-CA" w:eastAsia="en-CA"/>
        </w:rPr>
        <w:br/>
      </w:r>
      <w:r w:rsidR="00A9368F" w:rsidRPr="00AE44AE">
        <w:rPr>
          <w:rStyle w:val="charBoldItalic"/>
          <w:i w:val="0"/>
        </w:rPr>
        <w:t xml:space="preserve">      &lt;href&gt;http://www.example.com/audio/trumpets.mp3&lt;/href&gt;</w:t>
      </w:r>
    </w:p>
    <w:p w14:paraId="132CE981" w14:textId="77777777" w:rsidR="00A9368F" w:rsidRPr="00AE44AE" w:rsidRDefault="00A9368F" w:rsidP="00A9368F">
      <w:pPr>
        <w:pStyle w:val="CodeBlock"/>
        <w:tabs>
          <w:tab w:val="left" w:pos="5387"/>
        </w:tabs>
        <w:rPr>
          <w:rStyle w:val="charBoldItalic"/>
          <w:i w:val="0"/>
        </w:rPr>
      </w:pPr>
      <w:r w:rsidRPr="00AE44AE">
        <w:rPr>
          <w:rStyle w:val="charBoldItalic"/>
          <w:i w:val="0"/>
        </w:rPr>
        <w:t xml:space="preserve">      &lt;delayedStart&gt;1&lt;/kml:delayedStart&gt; </w:t>
      </w:r>
    </w:p>
    <w:p w14:paraId="3D06B894" w14:textId="77777777" w:rsidR="00A9368F" w:rsidRPr="00AE44AE" w:rsidRDefault="00A9368F" w:rsidP="00A9368F">
      <w:pPr>
        <w:pStyle w:val="CodeBlock"/>
        <w:tabs>
          <w:tab w:val="left" w:pos="5387"/>
        </w:tabs>
        <w:rPr>
          <w:szCs w:val="24"/>
          <w:lang w:val="en-CA" w:eastAsia="en-CA"/>
        </w:rPr>
      </w:pPr>
      <w:r w:rsidRPr="00AE44AE">
        <w:rPr>
          <w:b/>
          <w:szCs w:val="24"/>
          <w:lang w:val="en-CA" w:eastAsia="en-CA"/>
        </w:rPr>
        <w:t xml:space="preserve">    &lt;/SoundCue&gt;</w:t>
      </w:r>
      <w:r w:rsidRPr="00AE44AE">
        <w:rPr>
          <w:szCs w:val="24"/>
          <w:lang w:val="en-CA" w:eastAsia="en-CA"/>
        </w:rPr>
        <w:br/>
        <w:t xml:space="preserve">    &lt;FlyTo&gt;</w:t>
      </w:r>
      <w:r w:rsidRPr="00AE44AE">
        <w:rPr>
          <w:szCs w:val="24"/>
          <w:lang w:val="en-CA" w:eastAsia="en-CA"/>
        </w:rPr>
        <w:br/>
        <w:t xml:space="preserve">      &lt;duration&gt;5&lt;/duration&gt;</w:t>
      </w:r>
      <w:r w:rsidRPr="00AE44AE">
        <w:rPr>
          <w:szCs w:val="24"/>
          <w:lang w:val="en-CA" w:eastAsia="en-CA"/>
        </w:rPr>
        <w:br/>
        <w:t xml:space="preserve">      &lt;flyToMode&gt;bounce&lt;/flyToMode&gt;</w:t>
      </w:r>
      <w:r w:rsidRPr="00AE44AE">
        <w:rPr>
          <w:szCs w:val="24"/>
          <w:lang w:val="en-CA" w:eastAsia="en-CA"/>
        </w:rPr>
        <w:br/>
        <w:t xml:space="preserve">      &lt;LookAt&gt;</w:t>
      </w:r>
      <w:r w:rsidRPr="00AE44AE">
        <w:rPr>
          <w:szCs w:val="24"/>
          <w:lang w:val="en-CA" w:eastAsia="en-CA"/>
        </w:rPr>
        <w:br/>
        <w:t xml:space="preserve">        &lt;longitude&gt;-79.387&lt;/longitude&gt;</w:t>
      </w:r>
      <w:r w:rsidRPr="00AE44AE">
        <w:rPr>
          <w:szCs w:val="24"/>
          <w:lang w:val="en-CA" w:eastAsia="en-CA"/>
        </w:rPr>
        <w:br/>
        <w:t xml:space="preserve">        &lt;latitude&gt;43.643&lt;/latitude&gt;</w:t>
      </w:r>
      <w:r w:rsidRPr="00AE44AE">
        <w:rPr>
          <w:szCs w:val="24"/>
          <w:lang w:val="en-CA" w:eastAsia="en-CA"/>
        </w:rPr>
        <w:br/>
        <w:t xml:space="preserve">        &lt;altitude&gt;0&lt;/altitude&gt;</w:t>
      </w:r>
      <w:r w:rsidRPr="00AE44AE">
        <w:rPr>
          <w:szCs w:val="24"/>
          <w:lang w:val="en-CA" w:eastAsia="en-CA"/>
        </w:rPr>
        <w:br/>
        <w:t xml:space="preserve">        &lt;range&gt;1200&lt;/range&gt;</w:t>
      </w:r>
      <w:r w:rsidRPr="00AE44AE">
        <w:rPr>
          <w:szCs w:val="24"/>
          <w:lang w:val="en-CA" w:eastAsia="en-CA"/>
        </w:rPr>
        <w:br/>
        <w:t xml:space="preserve">        &lt;tilt&gt;10&lt;/tilt&gt;</w:t>
      </w:r>
      <w:r w:rsidRPr="00AE44AE">
        <w:rPr>
          <w:szCs w:val="24"/>
          <w:lang w:val="en-CA" w:eastAsia="en-CA"/>
        </w:rPr>
        <w:br/>
        <w:t xml:space="preserve">        &lt;heading&gt;-172.3&lt;/heading&gt;</w:t>
      </w:r>
      <w:r w:rsidRPr="00AE44AE">
        <w:rPr>
          <w:szCs w:val="24"/>
          <w:lang w:val="en-CA" w:eastAsia="en-CA"/>
        </w:rPr>
        <w:br/>
        <w:t xml:space="preserve">        &lt;altitudeMode&gt;relativeToGround&lt;/altitudeMod</w:t>
      </w:r>
      <w:r w:rsidR="00CB00A4">
        <w:rPr>
          <w:szCs w:val="24"/>
          <w:lang w:val="en-CA" w:eastAsia="en-CA"/>
        </w:rPr>
        <w:t>e&gt;</w:t>
      </w:r>
      <w:r w:rsidR="00CB00A4">
        <w:rPr>
          <w:szCs w:val="24"/>
          <w:lang w:val="en-CA" w:eastAsia="en-CA"/>
        </w:rPr>
        <w:br/>
        <w:t xml:space="preserve">      &lt;/LookAt&gt;</w:t>
      </w:r>
      <w:r w:rsidR="00CB00A4">
        <w:rPr>
          <w:szCs w:val="24"/>
          <w:lang w:val="en-CA" w:eastAsia="en-CA"/>
        </w:rPr>
        <w:br/>
        <w:t xml:space="preserve">    &lt;/FlyTo&gt;</w:t>
      </w:r>
      <w:r w:rsidRPr="00AE44AE">
        <w:rPr>
          <w:szCs w:val="24"/>
          <w:lang w:val="en-CA" w:eastAsia="en-CA"/>
        </w:rPr>
        <w:br/>
        <w:t xml:space="preserve">    &lt;SoundCue&gt;</w:t>
      </w:r>
      <w:r w:rsidRPr="00AE44AE">
        <w:rPr>
          <w:szCs w:val="24"/>
          <w:lang w:val="en-CA" w:eastAsia="en-CA"/>
        </w:rPr>
        <w:br/>
        <w:t xml:space="preserve">      &lt;href&gt; http://dev.keyhole.com/codesite/cntowerfacts.mp3 &lt;/href&gt;</w:t>
      </w:r>
      <w:r w:rsidRPr="00AE44AE">
        <w:rPr>
          <w:szCs w:val="24"/>
          <w:lang w:val="en-CA" w:eastAsia="en-CA"/>
        </w:rPr>
        <w:br/>
        <w:t xml:space="preserve">      &lt;!-- 10 second</w:t>
      </w:r>
      <w:r w:rsidR="00CB00A4">
        <w:rPr>
          <w:szCs w:val="24"/>
          <w:lang w:val="en-CA" w:eastAsia="en-CA"/>
        </w:rPr>
        <w:t xml:space="preserve"> audio clip --&gt;</w:t>
      </w:r>
      <w:r w:rsidR="00CB00A4">
        <w:rPr>
          <w:szCs w:val="24"/>
          <w:lang w:val="en-CA" w:eastAsia="en-CA"/>
        </w:rPr>
        <w:br/>
        <w:t xml:space="preserve">    &lt;/SoundCue&gt;</w:t>
      </w:r>
      <w:r w:rsidRPr="00AE44AE">
        <w:rPr>
          <w:szCs w:val="24"/>
          <w:lang w:val="en-CA" w:eastAsia="en-CA"/>
        </w:rPr>
        <w:br/>
        <w:t xml:space="preserve">    &lt;Wait&gt;</w:t>
      </w:r>
      <w:r w:rsidRPr="00AE44AE">
        <w:rPr>
          <w:szCs w:val="24"/>
          <w:lang w:val="en-CA" w:eastAsia="en-CA"/>
        </w:rPr>
        <w:br/>
        <w:t xml:space="preserve">      &lt;duration&gt;10&lt;/duration&gt;</w:t>
      </w:r>
      <w:r w:rsidRPr="00AE44AE">
        <w:rPr>
          <w:szCs w:val="24"/>
          <w:lang w:val="en-CA" w:eastAsia="en-CA"/>
        </w:rPr>
        <w:br/>
        <w:t xml:space="preserve">      &lt;!-- continues the tour for 10 seconds while a</w:t>
      </w:r>
      <w:r w:rsidR="00CB00A4">
        <w:rPr>
          <w:szCs w:val="24"/>
          <w:lang w:val="en-CA" w:eastAsia="en-CA"/>
        </w:rPr>
        <w:t>udio clip plays --&gt;</w:t>
      </w:r>
      <w:r w:rsidR="00CB00A4">
        <w:rPr>
          <w:szCs w:val="24"/>
          <w:lang w:val="en-CA" w:eastAsia="en-CA"/>
        </w:rPr>
        <w:br/>
        <w:t xml:space="preserve">    &lt;/Wait&gt;</w:t>
      </w:r>
      <w:r w:rsidRPr="00AE44AE">
        <w:rPr>
          <w:szCs w:val="24"/>
          <w:lang w:val="en-CA" w:eastAsia="en-CA"/>
        </w:rPr>
        <w:br/>
        <w:t xml:space="preserve">  &lt;/Playlist&gt;</w:t>
      </w:r>
      <w:r w:rsidRPr="00AE44AE">
        <w:rPr>
          <w:szCs w:val="24"/>
          <w:lang w:val="en-CA" w:eastAsia="en-CA"/>
        </w:rPr>
        <w:br/>
        <w:t>&lt;/Tour&gt;</w:t>
      </w:r>
    </w:p>
    <w:p w14:paraId="45E3E0E1" w14:textId="77777777" w:rsidR="00A9368F" w:rsidRPr="00AE44AE" w:rsidRDefault="00A9368F" w:rsidP="00A9368F">
      <w:pPr>
        <w:pStyle w:val="Heading2"/>
        <w:tabs>
          <w:tab w:val="num" w:pos="576"/>
          <w:tab w:val="left" w:pos="5387"/>
        </w:tabs>
        <w:suppressAutoHyphens/>
        <w:spacing w:before="480" w:after="120" w:line="250" w:lineRule="exact"/>
        <w:ind w:left="576" w:hanging="576"/>
      </w:pPr>
      <w:bookmarkStart w:id="1224" w:name="_Toc401927277"/>
      <w:bookmarkStart w:id="1225" w:name="_Toc402959734"/>
      <w:r w:rsidRPr="00AE44AE">
        <w:t>kml:TourControl</w:t>
      </w:r>
      <w:bookmarkEnd w:id="1224"/>
      <w:bookmarkEnd w:id="1225"/>
    </w:p>
    <w:p w14:paraId="5236ECC8"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26" w:name="_Toc401927278"/>
      <w:bookmarkStart w:id="1227" w:name="_Toc402959735"/>
      <w:r w:rsidRPr="00AE44AE">
        <w:t>Structure</w:t>
      </w:r>
      <w:bookmarkEnd w:id="1226"/>
      <w:bookmarkEnd w:id="1227"/>
      <w:r w:rsidRPr="00AE44AE">
        <w:t xml:space="preserve"> </w:t>
      </w:r>
    </w:p>
    <w:p w14:paraId="202694B7" w14:textId="77777777" w:rsidR="00A9368F" w:rsidRPr="00AE44AE" w:rsidRDefault="00A9368F" w:rsidP="00A9368F">
      <w:pPr>
        <w:pStyle w:val="CodeBlock"/>
        <w:tabs>
          <w:tab w:val="left" w:pos="5387"/>
        </w:tabs>
        <w:rPr>
          <w:rStyle w:val="charBoldItalic"/>
          <w:i w:val="0"/>
        </w:rPr>
      </w:pPr>
      <w:r w:rsidRPr="00AE44AE">
        <w:rPr>
          <w:rStyle w:val="charBoldItalic"/>
          <w:i w:val="0"/>
        </w:rPr>
        <w:t>&lt;kml:TourControl</w:t>
      </w:r>
    </w:p>
    <w:p w14:paraId="03240514" w14:textId="77777777" w:rsidR="00A9368F" w:rsidRPr="00AE44AE" w:rsidRDefault="00A9368F" w:rsidP="00A9368F">
      <w:pPr>
        <w:pStyle w:val="CodeBlock"/>
        <w:tabs>
          <w:tab w:val="left" w:pos="5387"/>
        </w:tabs>
      </w:pPr>
      <w:r w:rsidRPr="00AE44AE">
        <w:t xml:space="preserve"> id="ID [0..1]" </w:t>
      </w:r>
    </w:p>
    <w:p w14:paraId="17E38684" w14:textId="77777777" w:rsidR="00A9368F" w:rsidRPr="00AE44AE" w:rsidRDefault="00A9368F" w:rsidP="00A9368F">
      <w:pPr>
        <w:pStyle w:val="CodeBlock"/>
        <w:tabs>
          <w:tab w:val="left" w:pos="5387"/>
        </w:tabs>
      </w:pPr>
      <w:r w:rsidRPr="00AE44AE">
        <w:t xml:space="preserve"> targetId="NCName [0..1]"</w:t>
      </w:r>
    </w:p>
    <w:p w14:paraId="0EAC3CEA" w14:textId="77777777" w:rsidR="00A9368F" w:rsidRPr="00AE44AE" w:rsidRDefault="00A9368F" w:rsidP="00A9368F">
      <w:pPr>
        <w:pStyle w:val="CodeBlock"/>
        <w:tabs>
          <w:tab w:val="left" w:pos="5387"/>
        </w:tabs>
      </w:pPr>
      <w:r w:rsidRPr="00AE44AE">
        <w:rPr>
          <w:szCs w:val="24"/>
          <w:lang w:val="en-CA" w:eastAsia="en-CA"/>
        </w:rPr>
        <w:t xml:space="preserve"> anyAttribute="anySimpleType [0..1]"</w:t>
      </w:r>
      <w:r w:rsidRPr="00AE44AE">
        <w:t xml:space="preserve">&gt; </w:t>
      </w:r>
    </w:p>
    <w:p w14:paraId="00A9A804" w14:textId="77777777" w:rsidR="00A9368F" w:rsidRPr="00AE44AE" w:rsidRDefault="00A9368F" w:rsidP="00A9368F">
      <w:pPr>
        <w:pStyle w:val="CodeBlock"/>
        <w:tabs>
          <w:tab w:val="left" w:pos="5387"/>
        </w:tabs>
        <w:rPr>
          <w:i/>
          <w:szCs w:val="24"/>
          <w:lang w:val="en-CA" w:eastAsia="en-CA"/>
        </w:rPr>
      </w:pPr>
      <w:r w:rsidRPr="00AE44AE">
        <w:rPr>
          <w:rStyle w:val="charBoldItalic"/>
        </w:rPr>
        <w:t xml:space="preserve"> </w:t>
      </w:r>
      <w:r w:rsidRPr="00AE44AE">
        <w:rPr>
          <w:szCs w:val="24"/>
          <w:lang w:val="en-CA" w:eastAsia="en-CA"/>
        </w:rPr>
        <w:t xml:space="preserve"> </w:t>
      </w:r>
      <w:r w:rsidRPr="00AE44AE">
        <w:rPr>
          <w:i/>
          <w:szCs w:val="24"/>
          <w:lang w:val="en-CA" w:eastAsia="en-CA"/>
        </w:rPr>
        <w:t>&lt;kml:ObjectSimpleExtensionGroup&gt;...&lt;/kml:ObjectSimpleExtensionGroup&gt; [0..*]</w:t>
      </w:r>
      <w:r w:rsidRPr="00AE44AE">
        <w:rPr>
          <w:szCs w:val="24"/>
          <w:lang w:val="en-CA" w:eastAsia="en-CA"/>
        </w:rPr>
        <w:br/>
      </w:r>
      <w:r w:rsidRPr="00AE44AE">
        <w:rPr>
          <w:i/>
          <w:szCs w:val="24"/>
          <w:lang w:val="en-CA" w:eastAsia="en-CA"/>
        </w:rPr>
        <w:t xml:space="preserve">  &lt;kml:AbstractTourPrimitiveSimpleExtensionGroup&gt;... </w:t>
      </w:r>
    </w:p>
    <w:p w14:paraId="079F4E1D"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&lt;/kml:AbstractTourPrimitiveSimpleExtensionGroup&gt; [0..*]     </w:t>
      </w:r>
    </w:p>
    <w:p w14:paraId="05846BE8"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&lt;kml:AbstractTourPrimitiveObjectExtensionGroup&gt;... </w:t>
      </w:r>
    </w:p>
    <w:p w14:paraId="442C5931" w14:textId="77777777" w:rsidR="00A9368F" w:rsidRPr="00E24F10" w:rsidRDefault="00A9368F" w:rsidP="00A9368F">
      <w:pPr>
        <w:pStyle w:val="CodeBlock"/>
        <w:tabs>
          <w:tab w:val="left" w:pos="5387"/>
        </w:tabs>
        <w:rPr>
          <w:rStyle w:val="charBoldItalic"/>
        </w:rPr>
      </w:pPr>
      <w:r w:rsidRPr="00AE44AE">
        <w:rPr>
          <w:i/>
          <w:szCs w:val="24"/>
          <w:lang w:val="en-CA" w:eastAsia="en-CA"/>
        </w:rPr>
        <w:t xml:space="preserve">   &lt;/kml:AbstractTourPrimitiveObjectExtensionGroup&gt; [0..*]</w:t>
      </w:r>
      <w:r w:rsidRPr="00AE44AE">
        <w:rPr>
          <w:i/>
          <w:szCs w:val="24"/>
          <w:lang w:val="en-CA" w:eastAsia="en-CA"/>
        </w:rPr>
        <w:br/>
      </w:r>
      <w:r w:rsidRPr="00AE44AE">
        <w:rPr>
          <w:b/>
          <w:i/>
          <w:szCs w:val="24"/>
          <w:lang w:val="en-CA" w:eastAsia="en-CA"/>
        </w:rPr>
        <w:t xml:space="preserve">  &lt;kml:abstractPlayMode&gt;...&lt;/kml:abstractPlayMode&gt; [0..1]</w:t>
      </w:r>
      <w:r w:rsidRPr="00AE44AE">
        <w:rPr>
          <w:b/>
          <w:i/>
          <w:szCs w:val="24"/>
          <w:lang w:val="en-CA" w:eastAsia="en-CA"/>
        </w:rPr>
        <w:br/>
      </w:r>
      <w:r w:rsidRPr="00E24F10">
        <w:rPr>
          <w:rStyle w:val="charBoldItalic"/>
        </w:rPr>
        <w:t xml:space="preserve">  &lt;kml:</w:t>
      </w:r>
      <w:r w:rsidRPr="00E24F10">
        <w:rPr>
          <w:b/>
          <w:szCs w:val="24"/>
          <w:lang w:val="en-CA" w:eastAsia="en-CA"/>
        </w:rPr>
        <w:t>TourControlSimpleExtensionGroup</w:t>
      </w:r>
      <w:r w:rsidRPr="00E24F10">
        <w:rPr>
          <w:rStyle w:val="charBoldItalic"/>
        </w:rPr>
        <w:t xml:space="preserve">&gt;... </w:t>
      </w:r>
    </w:p>
    <w:p w14:paraId="74668DF1" w14:textId="77777777" w:rsidR="00A9368F" w:rsidRPr="00E24F10" w:rsidRDefault="00A9368F" w:rsidP="00A9368F">
      <w:pPr>
        <w:pStyle w:val="CodeBlock"/>
        <w:tabs>
          <w:tab w:val="left" w:pos="5387"/>
        </w:tabs>
        <w:rPr>
          <w:rStyle w:val="charBoldItalic"/>
        </w:rPr>
      </w:pPr>
      <w:r w:rsidRPr="00E24F10">
        <w:rPr>
          <w:rStyle w:val="charBoldItalic"/>
        </w:rPr>
        <w:t xml:space="preserve">   &lt;/kml:</w:t>
      </w:r>
      <w:r w:rsidRPr="00E24F10">
        <w:rPr>
          <w:b/>
          <w:szCs w:val="24"/>
          <w:lang w:val="en-CA" w:eastAsia="en-CA"/>
        </w:rPr>
        <w:t>TourControlSimpleExtensionGroup</w:t>
      </w:r>
      <w:r w:rsidRPr="00E24F10">
        <w:rPr>
          <w:rStyle w:val="charBoldItalic"/>
        </w:rPr>
        <w:t>&gt;</w:t>
      </w:r>
      <w:r w:rsidRPr="00E24F10">
        <w:rPr>
          <w:rStyle w:val="charItalic"/>
          <w:b/>
        </w:rPr>
        <w:t xml:space="preserve"> [0..*]</w:t>
      </w:r>
    </w:p>
    <w:p w14:paraId="1D6056AE" w14:textId="77777777" w:rsidR="00A9368F" w:rsidRPr="00E24F10" w:rsidRDefault="00A9368F" w:rsidP="00A9368F">
      <w:pPr>
        <w:pStyle w:val="CodeBlock"/>
        <w:tabs>
          <w:tab w:val="left" w:pos="5387"/>
        </w:tabs>
        <w:rPr>
          <w:rStyle w:val="charBoldItalic"/>
        </w:rPr>
      </w:pPr>
      <w:r w:rsidRPr="00E24F10">
        <w:rPr>
          <w:rStyle w:val="charBoldItalic"/>
        </w:rPr>
        <w:t xml:space="preserve">  &lt;kml:</w:t>
      </w:r>
      <w:r w:rsidRPr="00E24F10">
        <w:rPr>
          <w:b/>
          <w:szCs w:val="24"/>
          <w:lang w:val="en-CA" w:eastAsia="en-CA"/>
        </w:rPr>
        <w:t>TourControlObjectExtensionGroup</w:t>
      </w:r>
      <w:r w:rsidRPr="00E24F10">
        <w:rPr>
          <w:rStyle w:val="charBoldItalic"/>
        </w:rPr>
        <w:t xml:space="preserve">&gt;... </w:t>
      </w:r>
    </w:p>
    <w:p w14:paraId="13EA1C11" w14:textId="77777777" w:rsidR="00A9368F" w:rsidRPr="00AE44AE" w:rsidRDefault="00A9368F" w:rsidP="00A9368F">
      <w:pPr>
        <w:pStyle w:val="CodeBlock"/>
        <w:tabs>
          <w:tab w:val="left" w:pos="5387"/>
        </w:tabs>
        <w:rPr>
          <w:rStyle w:val="charBoldItalic"/>
        </w:rPr>
      </w:pPr>
      <w:r w:rsidRPr="00E24F10">
        <w:rPr>
          <w:rStyle w:val="charBoldItalic"/>
        </w:rPr>
        <w:t xml:space="preserve">   &lt;/kml:</w:t>
      </w:r>
      <w:r w:rsidRPr="00E24F10">
        <w:rPr>
          <w:b/>
          <w:szCs w:val="24"/>
          <w:lang w:val="en-CA" w:eastAsia="en-CA"/>
        </w:rPr>
        <w:t>TourControlObjectExtensionGroup</w:t>
      </w:r>
      <w:r w:rsidRPr="00E24F10">
        <w:rPr>
          <w:rStyle w:val="charBoldItalic"/>
        </w:rPr>
        <w:t>&gt;</w:t>
      </w:r>
      <w:r w:rsidRPr="00E24F10">
        <w:rPr>
          <w:rStyle w:val="charItalic"/>
          <w:b/>
        </w:rPr>
        <w:t xml:space="preserve"> [0..*]</w:t>
      </w:r>
      <w:r w:rsidRPr="00E24F10">
        <w:rPr>
          <w:szCs w:val="24"/>
          <w:lang w:val="en-CA" w:eastAsia="en-CA"/>
        </w:rPr>
        <w:br/>
      </w:r>
      <w:r w:rsidRPr="00AE44AE">
        <w:rPr>
          <w:rStyle w:val="charBoldItalic"/>
          <w:i w:val="0"/>
        </w:rPr>
        <w:t>&lt;/kml:</w:t>
      </w:r>
      <w:r w:rsidRPr="00AE44AE">
        <w:rPr>
          <w:b/>
          <w:szCs w:val="24"/>
          <w:lang w:val="en-CA" w:eastAsia="en-CA"/>
        </w:rPr>
        <w:t>TourControl</w:t>
      </w:r>
      <w:r w:rsidRPr="00AE44AE">
        <w:rPr>
          <w:rStyle w:val="charBoldItalic"/>
          <w:i w:val="0"/>
        </w:rPr>
        <w:t>&gt;</w:t>
      </w:r>
    </w:p>
    <w:p w14:paraId="17437D43"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28" w:name="_Toc401927279"/>
      <w:bookmarkStart w:id="1229" w:name="_Toc402959736"/>
      <w:r w:rsidRPr="00AE44AE">
        <w:t>Description</w:t>
      </w:r>
      <w:bookmarkEnd w:id="1228"/>
      <w:bookmarkEnd w:id="1229"/>
      <w:r w:rsidRPr="00AE44AE">
        <w:t xml:space="preserve"> </w:t>
      </w:r>
    </w:p>
    <w:p w14:paraId="132938F4" w14:textId="77777777" w:rsidR="00A9368F" w:rsidRPr="00AE44AE" w:rsidRDefault="00A9368F" w:rsidP="00A9368F">
      <w:pPr>
        <w:tabs>
          <w:tab w:val="left" w:pos="5387"/>
        </w:tabs>
      </w:pPr>
      <w:r w:rsidRPr="00AE44AE">
        <w:rPr>
          <w:rStyle w:val="HTMLCode"/>
        </w:rPr>
        <w:t xml:space="preserve">kml:TourControl </w:t>
      </w:r>
      <w:r w:rsidR="00C97B0E">
        <w:rPr>
          <w:lang w:val="en-CA" w:eastAsia="en-CA"/>
        </w:rPr>
        <w:t xml:space="preserve">allows a </w:t>
      </w:r>
      <w:r w:rsidRPr="00AE44AE">
        <w:rPr>
          <w:rFonts w:ascii="Courier New" w:hAnsi="Courier New" w:cs="Courier New"/>
          <w:sz w:val="20"/>
          <w:lang w:val="en-CA" w:eastAsia="en-CA"/>
        </w:rPr>
        <w:t>kml:playMode</w:t>
      </w:r>
      <w:r w:rsidRPr="00AE44AE">
        <w:rPr>
          <w:lang w:val="en-CA" w:eastAsia="en-CA"/>
        </w:rPr>
        <w:t xml:space="preserve"> element, </w:t>
      </w:r>
      <w:r w:rsidR="00C97B0E">
        <w:rPr>
          <w:lang w:val="en-CA" w:eastAsia="en-CA"/>
        </w:rPr>
        <w:t xml:space="preserve">enabling </w:t>
      </w:r>
      <w:r w:rsidRPr="00AE44AE">
        <w:rPr>
          <w:lang w:val="en-CA" w:eastAsia="en-CA"/>
        </w:rPr>
        <w:t>the tour to be paused until a user takes action to continue the tour.</w:t>
      </w:r>
    </w:p>
    <w:p w14:paraId="2F7A924D" w14:textId="77777777" w:rsidR="00A9368F" w:rsidRDefault="00A9368F" w:rsidP="00A9368F">
      <w:pPr>
        <w:pStyle w:val="Heading3"/>
        <w:tabs>
          <w:tab w:val="num" w:pos="720"/>
          <w:tab w:val="left" w:pos="5387"/>
        </w:tabs>
        <w:suppressAutoHyphens/>
        <w:spacing w:before="360" w:after="120" w:line="230" w:lineRule="exact"/>
        <w:ind w:left="720" w:hanging="720"/>
      </w:pPr>
      <w:bookmarkStart w:id="1230" w:name="_Toc401927280"/>
      <w:bookmarkStart w:id="1231" w:name="_Toc402959737"/>
      <w:r w:rsidRPr="00AE44AE">
        <w:lastRenderedPageBreak/>
        <w:t>Content</w:t>
      </w:r>
      <w:bookmarkEnd w:id="1230"/>
      <w:bookmarkEnd w:id="1231"/>
    </w:p>
    <w:p w14:paraId="0C4B6D84" w14:textId="77777777" w:rsidR="00437914" w:rsidRPr="00AE44AE" w:rsidRDefault="00437914" w:rsidP="00437914">
      <w:pPr>
        <w:pStyle w:val="Heading4"/>
        <w:tabs>
          <w:tab w:val="num" w:pos="864"/>
          <w:tab w:val="left" w:pos="5387"/>
        </w:tabs>
        <w:suppressAutoHyphens/>
        <w:spacing w:before="360" w:after="120" w:line="230" w:lineRule="exact"/>
        <w:ind w:left="864" w:hanging="864"/>
      </w:pPr>
      <w:r w:rsidRPr="00AE44AE">
        <w:t>kml:</w:t>
      </w:r>
      <w:r>
        <w:t>abstractPlay</w:t>
      </w:r>
      <w:r w:rsidRPr="00B516FE">
        <w:t>Mode</w:t>
      </w:r>
    </w:p>
    <w:p w14:paraId="44B516C0" w14:textId="77777777" w:rsidR="00437914" w:rsidRPr="00B33D64" w:rsidRDefault="00437914" w:rsidP="00437914">
      <w:pPr>
        <w:pStyle w:val="Heading5"/>
        <w:keepNext/>
        <w:tabs>
          <w:tab w:val="num" w:pos="1150"/>
          <w:tab w:val="num" w:pos="1260"/>
          <w:tab w:val="left" w:pos="5387"/>
        </w:tabs>
        <w:suppressAutoHyphens/>
        <w:spacing w:before="360" w:after="120" w:line="230" w:lineRule="exact"/>
        <w:ind w:left="1150" w:hanging="1008"/>
      </w:pPr>
      <w:r>
        <w:t>Description</w:t>
      </w:r>
    </w:p>
    <w:p w14:paraId="7236AD9F" w14:textId="77777777" w:rsidR="00437914" w:rsidRDefault="00437914" w:rsidP="00437914">
      <w:pPr>
        <w:pStyle w:val="NormalWeb"/>
        <w:tabs>
          <w:tab w:val="left" w:pos="5387"/>
        </w:tabs>
      </w:pPr>
      <w:r>
        <w:t xml:space="preserve">An abstract placeholder for </w:t>
      </w:r>
      <w:r w:rsidRPr="00AE44AE">
        <w:rPr>
          <w:rFonts w:ascii="Courier New" w:hAnsi="Courier New" w:cs="Courier New"/>
          <w:sz w:val="20"/>
          <w:lang w:val="en-CA" w:eastAsia="en-CA"/>
        </w:rPr>
        <w:t>kml:playMode</w:t>
      </w:r>
      <w:r w:rsidRPr="00AE44AE">
        <w:rPr>
          <w:lang w:val="en-CA" w:eastAsia="en-CA"/>
        </w:rPr>
        <w:t xml:space="preserve"> </w:t>
      </w:r>
      <w:r>
        <w:t>and an extension point for play mode enumerations. See also</w:t>
      </w:r>
      <w:r w:rsidR="00C97B0E">
        <w:t xml:space="preserve"> </w:t>
      </w:r>
      <w:r w:rsidR="00C87F5A">
        <w:fldChar w:fldCharType="begin"/>
      </w:r>
      <w:r w:rsidR="00C97B0E">
        <w:instrText xml:space="preserve"> REF _Ref402271541 \r \h </w:instrText>
      </w:r>
      <w:r w:rsidR="00C87F5A">
        <w:fldChar w:fldCharType="separate"/>
      </w:r>
      <w:r w:rsidR="007B103F">
        <w:t>9.31</w:t>
      </w:r>
      <w:r w:rsidR="00C87F5A">
        <w:fldChar w:fldCharType="end"/>
      </w:r>
      <w:r w:rsidR="00C97B0E">
        <w:t xml:space="preserve"> </w:t>
      </w:r>
      <w:r w:rsidR="00C87F5A">
        <w:fldChar w:fldCharType="begin"/>
      </w:r>
      <w:r w:rsidR="00C97B0E">
        <w:instrText xml:space="preserve"> REF _Ref402271541 \h </w:instrText>
      </w:r>
      <w:r w:rsidR="00C87F5A">
        <w:fldChar w:fldCharType="separate"/>
      </w:r>
      <w:r w:rsidR="007B103F">
        <w:t>kml:play</w:t>
      </w:r>
      <w:r w:rsidR="007B103F" w:rsidRPr="00AE44AE">
        <w:t>Mode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36AF9FDA" w14:textId="77777777" w:rsidR="00437914" w:rsidRDefault="00437914" w:rsidP="00437914">
      <w:pPr>
        <w:pStyle w:val="Heading5"/>
        <w:keepNext/>
        <w:tabs>
          <w:tab w:val="num" w:pos="1150"/>
          <w:tab w:val="num" w:pos="1260"/>
          <w:tab w:val="left" w:pos="5387"/>
        </w:tabs>
        <w:suppressAutoHyphens/>
        <w:spacing w:before="360" w:after="120" w:line="230" w:lineRule="exact"/>
        <w:ind w:left="1150" w:hanging="1008"/>
      </w:pPr>
      <w:r>
        <w:t>Content</w:t>
      </w:r>
    </w:p>
    <w:p w14:paraId="0A94480A" w14:textId="77777777" w:rsidR="00437914" w:rsidRDefault="00437914" w:rsidP="00437914">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759C52F0" w14:textId="77777777" w:rsidR="00437914" w:rsidRDefault="00437914" w:rsidP="00437914">
      <w:pPr>
        <w:pStyle w:val="Special"/>
        <w:tabs>
          <w:tab w:val="left" w:pos="5387"/>
        </w:tabs>
      </w:pPr>
      <w:r>
        <w:t>Default Value:</w:t>
      </w:r>
      <w:r>
        <w:tab/>
        <w:t>none</w:t>
      </w:r>
    </w:p>
    <w:p w14:paraId="0926C0F2" w14:textId="77777777" w:rsidR="00C97B0E" w:rsidRDefault="00C97B0E" w:rsidP="00C97B0E">
      <w:pPr>
        <w:pStyle w:val="Heading4"/>
        <w:tabs>
          <w:tab w:val="num" w:pos="864"/>
          <w:tab w:val="left" w:pos="5387"/>
        </w:tabs>
        <w:suppressAutoHyphens/>
        <w:spacing w:before="360" w:after="120" w:line="230" w:lineRule="exact"/>
        <w:ind w:left="864" w:hanging="864"/>
      </w:pPr>
      <w:r>
        <w:t>kml:TourControl</w:t>
      </w:r>
      <w:r w:rsidRPr="00E81CFC">
        <w:t>SimpleExtensionGroup</w:t>
      </w:r>
    </w:p>
    <w:p w14:paraId="2EC4ABDA" w14:textId="77777777" w:rsidR="00C97B0E" w:rsidRDefault="00C97B0E" w:rsidP="00C97B0E">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4A019CEA" w14:textId="77777777" w:rsidR="00C97B0E" w:rsidRDefault="00C97B0E" w:rsidP="00C97B0E">
      <w:pPr>
        <w:pStyle w:val="Heading4"/>
        <w:tabs>
          <w:tab w:val="num" w:pos="864"/>
          <w:tab w:val="left" w:pos="5387"/>
        </w:tabs>
        <w:suppressAutoHyphens/>
        <w:spacing w:before="360" w:after="120" w:line="230" w:lineRule="exact"/>
        <w:ind w:left="864" w:hanging="864"/>
      </w:pPr>
      <w:r>
        <w:t>kml:TourControlObjectExtensionGroup</w:t>
      </w:r>
    </w:p>
    <w:p w14:paraId="3AEDAB3A" w14:textId="77777777" w:rsidR="00C97B0E" w:rsidRPr="00FC52F0" w:rsidRDefault="00C97B0E" w:rsidP="00C97B0E">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ACEB154"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32" w:name="_Toc401927281"/>
      <w:bookmarkStart w:id="1233" w:name="_Toc402959738"/>
      <w:r w:rsidRPr="00AE44AE">
        <w:t>Example</w:t>
      </w:r>
      <w:bookmarkEnd w:id="1232"/>
      <w:bookmarkEnd w:id="1233"/>
    </w:p>
    <w:p w14:paraId="7675B483" w14:textId="77777777" w:rsidR="00A9368F" w:rsidRPr="00AE44AE" w:rsidRDefault="00A9368F" w:rsidP="00A9368F">
      <w:pPr>
        <w:pStyle w:val="CodeBlock"/>
        <w:tabs>
          <w:tab w:val="left" w:pos="5387"/>
        </w:tabs>
        <w:rPr>
          <w:b/>
          <w:szCs w:val="24"/>
          <w:lang w:val="en-CA" w:eastAsia="en-CA"/>
        </w:rPr>
      </w:pPr>
      <w:r w:rsidRPr="00AE44AE">
        <w:rPr>
          <w:b/>
          <w:szCs w:val="24"/>
          <w:lang w:val="en-CA" w:eastAsia="en-CA"/>
        </w:rPr>
        <w:t>&lt;TourControl</w:t>
      </w:r>
      <w:r w:rsidRPr="00AE44AE">
        <w:rPr>
          <w:szCs w:val="24"/>
          <w:lang w:val="en-CA" w:eastAsia="en-CA"/>
        </w:rPr>
        <w:t xml:space="preserve"> id="TC001"&gt;</w:t>
      </w:r>
      <w:r w:rsidRPr="00AE44AE">
        <w:rPr>
          <w:szCs w:val="24"/>
          <w:lang w:val="en-CA" w:eastAsia="en-CA"/>
        </w:rPr>
        <w:br/>
        <w:t xml:space="preserve">  &lt;playMode&gt;pause&lt;/playMode&gt;</w:t>
      </w:r>
      <w:r w:rsidRPr="00AE44AE">
        <w:rPr>
          <w:szCs w:val="24"/>
          <w:lang w:val="en-CA" w:eastAsia="en-CA"/>
        </w:rPr>
        <w:br/>
      </w:r>
      <w:r w:rsidRPr="00AE44AE">
        <w:rPr>
          <w:b/>
          <w:szCs w:val="24"/>
          <w:lang w:val="en-CA" w:eastAsia="en-CA"/>
        </w:rPr>
        <w:t>&lt;/TourControl&gt;</w:t>
      </w:r>
    </w:p>
    <w:p w14:paraId="1C9AECFE" w14:textId="77777777" w:rsidR="00437914" w:rsidRDefault="00437914" w:rsidP="00437914">
      <w:pPr>
        <w:pStyle w:val="Heading2"/>
      </w:pPr>
      <w:bookmarkStart w:id="1234" w:name="_Ref402271541"/>
      <w:bookmarkStart w:id="1235" w:name="_Toc402959739"/>
      <w:bookmarkStart w:id="1236" w:name="_Toc401927282"/>
      <w:r>
        <w:t>kml:play</w:t>
      </w:r>
      <w:r w:rsidRPr="00AE44AE">
        <w:t>Mode</w:t>
      </w:r>
      <w:bookmarkEnd w:id="1234"/>
      <w:bookmarkEnd w:id="1235"/>
    </w:p>
    <w:p w14:paraId="7E829939" w14:textId="77777777" w:rsidR="00437914" w:rsidRDefault="00437914" w:rsidP="00437914">
      <w:pPr>
        <w:pStyle w:val="Heading3"/>
        <w:tabs>
          <w:tab w:val="num" w:pos="720"/>
          <w:tab w:val="left" w:pos="5387"/>
        </w:tabs>
        <w:suppressAutoHyphens/>
        <w:spacing w:before="360" w:after="120" w:line="230" w:lineRule="exact"/>
        <w:ind w:left="720" w:hanging="720"/>
      </w:pPr>
      <w:bookmarkStart w:id="1237" w:name="_Toc402959740"/>
      <w:r>
        <w:t>Structure</w:t>
      </w:r>
      <w:bookmarkEnd w:id="1237"/>
    </w:p>
    <w:p w14:paraId="733D0E73" w14:textId="77777777" w:rsidR="00437914" w:rsidRPr="00F67B32" w:rsidRDefault="00437914" w:rsidP="00437914">
      <w:pPr>
        <w:pStyle w:val="CodeBlockBold"/>
        <w:tabs>
          <w:tab w:val="left" w:pos="5387"/>
        </w:tabs>
      </w:pPr>
      <w:r w:rsidRPr="00C352B3">
        <w:t>&lt;kml:</w:t>
      </w:r>
      <w:r>
        <w:t>play</w:t>
      </w:r>
      <w:r w:rsidRPr="00F67B32">
        <w:t>Mode</w:t>
      </w:r>
      <w:r>
        <w:t>&gt;...&lt;</w:t>
      </w:r>
      <w:r w:rsidRPr="00C352B3">
        <w:t>/kml:</w:t>
      </w:r>
      <w:r>
        <w:t>play</w:t>
      </w:r>
      <w:r w:rsidRPr="00F67B32">
        <w:t>Mode</w:t>
      </w:r>
      <w:r w:rsidRPr="00C352B3">
        <w:t>&gt;</w:t>
      </w:r>
    </w:p>
    <w:p w14:paraId="08603D9A" w14:textId="77777777" w:rsidR="00437914" w:rsidRPr="00B33D64" w:rsidRDefault="00437914" w:rsidP="00437914">
      <w:pPr>
        <w:pStyle w:val="Heading3"/>
      </w:pPr>
      <w:bookmarkStart w:id="1238" w:name="_Toc402959741"/>
      <w:r>
        <w:t>Description</w:t>
      </w:r>
      <w:bookmarkEnd w:id="1238"/>
    </w:p>
    <w:p w14:paraId="6F27FF1B" w14:textId="77777777" w:rsidR="00437914" w:rsidRDefault="00437914" w:rsidP="00437914">
      <w:pPr>
        <w:pStyle w:val="NormalWeb"/>
        <w:tabs>
          <w:tab w:val="left" w:pos="5387"/>
        </w:tabs>
      </w:pPr>
      <w:r>
        <w:rPr>
          <w:lang w:val="en-CA" w:eastAsia="en-CA"/>
        </w:rPr>
        <w:t xml:space="preserve">Specifies </w:t>
      </w:r>
      <w:r w:rsidRPr="0010071F">
        <w:rPr>
          <w:lang w:val="en-CA" w:eastAsia="en-CA"/>
        </w:rPr>
        <w:t>the</w:t>
      </w:r>
      <w:r>
        <w:rPr>
          <w:lang w:val="en-CA" w:eastAsia="en-CA"/>
        </w:rPr>
        <w:t xml:space="preserve"> play</w:t>
      </w:r>
      <w:r w:rsidRPr="0010071F">
        <w:rPr>
          <w:lang w:val="en-CA" w:eastAsia="en-CA"/>
        </w:rPr>
        <w:t xml:space="preserve"> mode</w:t>
      </w:r>
      <w:r w:rsidR="00C97B0E">
        <w:rPr>
          <w:lang w:val="en-CA" w:eastAsia="en-CA"/>
        </w:rPr>
        <w:t xml:space="preserve"> using an enumerated value</w:t>
      </w:r>
      <w:r>
        <w:t>.</w:t>
      </w:r>
    </w:p>
    <w:p w14:paraId="6C72978E" w14:textId="77777777" w:rsidR="00437914" w:rsidRDefault="00437914" w:rsidP="00437914">
      <w:pPr>
        <w:pStyle w:val="Heading3"/>
      </w:pPr>
      <w:bookmarkStart w:id="1239" w:name="_Toc402959742"/>
      <w:r>
        <w:t>Content</w:t>
      </w:r>
      <w:bookmarkEnd w:id="1239"/>
    </w:p>
    <w:p w14:paraId="032D2065" w14:textId="77777777" w:rsidR="00437914" w:rsidRDefault="00437914" w:rsidP="00437914">
      <w:pPr>
        <w:pStyle w:val="Special"/>
        <w:tabs>
          <w:tab w:val="left" w:pos="5387"/>
        </w:tabs>
      </w:pPr>
      <w:r>
        <w:t>Type:</w:t>
      </w:r>
      <w:r>
        <w:tab/>
      </w:r>
      <w:r w:rsidR="00C87F5A">
        <w:fldChar w:fldCharType="begin"/>
      </w:r>
      <w:r w:rsidR="00660E5D">
        <w:instrText xml:space="preserve"> REF _Ref402272540 \h </w:instrText>
      </w:r>
      <w:r w:rsidR="00C87F5A">
        <w:fldChar w:fldCharType="separate"/>
      </w:r>
      <w:r w:rsidR="007B103F" w:rsidRPr="004D05BF">
        <w:t>kml:</w:t>
      </w:r>
      <w:r w:rsidR="007B103F">
        <w:t>play</w:t>
      </w:r>
      <w:r w:rsidR="007B103F" w:rsidRPr="004D05BF">
        <w:t>ModeEnum</w:t>
      </w:r>
      <w:r w:rsidR="007B103F">
        <w:t>Type</w:t>
      </w:r>
      <w:r w:rsidR="00C87F5A">
        <w:fldChar w:fldCharType="end"/>
      </w:r>
    </w:p>
    <w:p w14:paraId="75407544" w14:textId="77777777" w:rsidR="00437914" w:rsidRDefault="00437914" w:rsidP="00437914">
      <w:pPr>
        <w:pStyle w:val="Special"/>
        <w:tabs>
          <w:tab w:val="left" w:pos="5387"/>
        </w:tabs>
      </w:pPr>
      <w:r>
        <w:t>Default Value:</w:t>
      </w:r>
      <w:r>
        <w:tab/>
      </w:r>
      <w:r w:rsidR="00C97B0E">
        <w:t>pause</w:t>
      </w:r>
    </w:p>
    <w:p w14:paraId="44DFA2D9" w14:textId="77777777" w:rsidR="00A9368F" w:rsidRPr="00AE44AE" w:rsidRDefault="00A9368F" w:rsidP="00A9368F">
      <w:pPr>
        <w:pStyle w:val="Heading2"/>
        <w:tabs>
          <w:tab w:val="num" w:pos="576"/>
          <w:tab w:val="left" w:pos="5387"/>
        </w:tabs>
        <w:suppressAutoHyphens/>
        <w:spacing w:before="480" w:after="120" w:line="250" w:lineRule="exact"/>
        <w:ind w:left="576" w:hanging="576"/>
      </w:pPr>
      <w:bookmarkStart w:id="1240" w:name="_Toc402959743"/>
      <w:r w:rsidRPr="00AE44AE">
        <w:lastRenderedPageBreak/>
        <w:t>kml:Wait</w:t>
      </w:r>
      <w:bookmarkEnd w:id="1236"/>
      <w:bookmarkEnd w:id="1240"/>
    </w:p>
    <w:p w14:paraId="52773406"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41" w:name="_Toc401927283"/>
      <w:bookmarkStart w:id="1242" w:name="_Toc402959744"/>
      <w:r w:rsidRPr="00AE44AE">
        <w:t>Structure</w:t>
      </w:r>
      <w:bookmarkEnd w:id="1241"/>
      <w:bookmarkEnd w:id="1242"/>
      <w:r w:rsidRPr="00AE44AE">
        <w:t xml:space="preserve"> </w:t>
      </w:r>
    </w:p>
    <w:p w14:paraId="4213B82D" w14:textId="77777777" w:rsidR="00A9368F" w:rsidRPr="00AE44AE" w:rsidRDefault="00A9368F" w:rsidP="00A9368F">
      <w:pPr>
        <w:pStyle w:val="CodeBlock"/>
        <w:tabs>
          <w:tab w:val="left" w:pos="5387"/>
        </w:tabs>
        <w:rPr>
          <w:szCs w:val="24"/>
          <w:lang w:val="en-CA" w:eastAsia="en-CA"/>
        </w:rPr>
      </w:pPr>
      <w:r w:rsidRPr="00AE44AE">
        <w:rPr>
          <w:b/>
          <w:szCs w:val="24"/>
          <w:lang w:val="en-CA" w:eastAsia="en-CA"/>
        </w:rPr>
        <w:t>&lt;kml:Wait</w:t>
      </w:r>
      <w:r w:rsidRPr="00AE44AE">
        <w:rPr>
          <w:b/>
          <w:szCs w:val="24"/>
          <w:lang w:val="en-CA" w:eastAsia="en-CA"/>
        </w:rPr>
        <w:br/>
      </w:r>
      <w:r w:rsidRPr="00AE44AE">
        <w:rPr>
          <w:szCs w:val="24"/>
          <w:lang w:val="en-CA" w:eastAsia="en-CA"/>
        </w:rPr>
        <w:t xml:space="preserve"> id="ID [0..1]" </w:t>
      </w:r>
      <w:r w:rsidRPr="00AE44AE">
        <w:rPr>
          <w:szCs w:val="24"/>
          <w:lang w:val="en-CA" w:eastAsia="en-CA"/>
        </w:rPr>
        <w:br/>
        <w:t xml:space="preserve"> targetId="NCName [0..1]"</w:t>
      </w:r>
    </w:p>
    <w:p w14:paraId="098D62B4" w14:textId="77777777" w:rsidR="00A9368F" w:rsidRPr="00AE44AE" w:rsidRDefault="00A9368F" w:rsidP="00A9368F">
      <w:pPr>
        <w:pStyle w:val="CodeBlock"/>
        <w:tabs>
          <w:tab w:val="left" w:pos="5387"/>
        </w:tabs>
        <w:rPr>
          <w:i/>
          <w:szCs w:val="24"/>
          <w:lang w:val="en-CA" w:eastAsia="en-CA"/>
        </w:rPr>
      </w:pPr>
      <w:r w:rsidRPr="00AE44AE">
        <w:rPr>
          <w:szCs w:val="24"/>
          <w:lang w:val="en-CA" w:eastAsia="en-CA"/>
        </w:rPr>
        <w:t xml:space="preserve"> anyAttribute="anySimpleType [0..1]"&gt; </w:t>
      </w:r>
      <w:r w:rsidRPr="00AE44AE">
        <w:rPr>
          <w:szCs w:val="24"/>
          <w:lang w:val="en-CA" w:eastAsia="en-CA"/>
        </w:rPr>
        <w:br/>
      </w:r>
      <w:r w:rsidRPr="00AE44AE">
        <w:rPr>
          <w:i/>
          <w:szCs w:val="24"/>
          <w:lang w:val="en-CA" w:eastAsia="en-CA"/>
        </w:rPr>
        <w:t xml:space="preserve">   &lt;kml:ObjectSimpleExtensionGroup&gt;...&lt;/kml:ObjectSimpleExtensionGroup&gt; [0..*]</w:t>
      </w:r>
      <w:r w:rsidRPr="00AE44AE">
        <w:rPr>
          <w:i/>
          <w:szCs w:val="24"/>
          <w:lang w:val="en-CA" w:eastAsia="en-CA"/>
        </w:rPr>
        <w:br/>
        <w:t xml:space="preserve">   &lt;kml:AbstractTourPrimitiveSimpleExtensionGroup&gt;... </w:t>
      </w:r>
    </w:p>
    <w:p w14:paraId="10104A64"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&lt;/kml:AbstractTourPrimitiveSimpleExtensionGroup&gt; [0..*]    </w:t>
      </w:r>
    </w:p>
    <w:p w14:paraId="5C029E3E" w14:textId="77777777" w:rsidR="00A9368F" w:rsidRPr="00AE44AE" w:rsidRDefault="00A9368F" w:rsidP="00A9368F">
      <w:pPr>
        <w:pStyle w:val="CodeBlock"/>
        <w:tabs>
          <w:tab w:val="left" w:pos="5387"/>
        </w:tabs>
        <w:rPr>
          <w:i/>
          <w:szCs w:val="24"/>
          <w:lang w:val="en-CA" w:eastAsia="en-CA"/>
        </w:rPr>
      </w:pPr>
      <w:r w:rsidRPr="00AE44AE">
        <w:rPr>
          <w:i/>
          <w:szCs w:val="24"/>
          <w:lang w:val="en-CA" w:eastAsia="en-CA"/>
        </w:rPr>
        <w:t xml:space="preserve">   &lt;kml:AbstractTourPrimitiveObjectExtensionGroup&gt;...  </w:t>
      </w:r>
    </w:p>
    <w:p w14:paraId="6B7D880A" w14:textId="77777777" w:rsidR="00A9368F" w:rsidRPr="00AE44AE" w:rsidRDefault="00A9368F" w:rsidP="00A9368F">
      <w:pPr>
        <w:pStyle w:val="CodeBlock"/>
        <w:tabs>
          <w:tab w:val="left" w:pos="5387"/>
        </w:tabs>
        <w:rPr>
          <w:rStyle w:val="charBoldItalic"/>
          <w:b w:val="0"/>
          <w:i w:val="0"/>
        </w:rPr>
      </w:pPr>
      <w:r w:rsidRPr="00AE44AE">
        <w:rPr>
          <w:i/>
          <w:szCs w:val="24"/>
          <w:lang w:val="en-CA" w:eastAsia="en-CA"/>
        </w:rPr>
        <w:t xml:space="preserve">    &lt;/kml:AbstractTourPrimitiveObjectExtensionGroup&gt; [0..*]</w:t>
      </w:r>
      <w:r w:rsidRPr="00AE44AE">
        <w:rPr>
          <w:i/>
          <w:szCs w:val="24"/>
          <w:lang w:val="en-CA" w:eastAsia="en-CA"/>
        </w:rPr>
        <w:br/>
      </w:r>
      <w:r w:rsidRPr="00AE44AE">
        <w:rPr>
          <w:b/>
          <w:szCs w:val="24"/>
          <w:lang w:val="en-CA" w:eastAsia="en-CA"/>
        </w:rPr>
        <w:t xml:space="preserve">   &lt;kml:duration&gt;...&lt;/kml:duration&gt; [0..1]</w:t>
      </w:r>
      <w:r w:rsidRPr="00AE44AE">
        <w:rPr>
          <w:b/>
          <w:szCs w:val="24"/>
          <w:lang w:val="en-CA" w:eastAsia="en-CA"/>
        </w:rPr>
        <w:br/>
      </w:r>
      <w:r w:rsidRPr="00AE44AE">
        <w:rPr>
          <w:b/>
          <w:i/>
          <w:szCs w:val="24"/>
          <w:lang w:val="en-CA" w:eastAsia="en-CA"/>
        </w:rPr>
        <w:t xml:space="preserve">   &lt;kml:WaitSimpleExtensionGroup&gt;...&lt;/kml:WaitSimpleExtensionGroup&gt; [0..*]</w:t>
      </w:r>
      <w:r w:rsidRPr="00AE44AE">
        <w:rPr>
          <w:b/>
          <w:i/>
          <w:szCs w:val="24"/>
          <w:lang w:val="en-CA" w:eastAsia="en-CA"/>
        </w:rPr>
        <w:br/>
        <w:t xml:space="preserve">   &lt;kml:WaitObjectExtensionGroup&gt;...&lt;/kml:WaitObjectExtensionGroup&gt; [0..*]</w:t>
      </w:r>
      <w:r w:rsidRPr="00AE44AE">
        <w:rPr>
          <w:b/>
          <w:i/>
          <w:szCs w:val="24"/>
          <w:lang w:val="en-CA" w:eastAsia="en-CA"/>
        </w:rPr>
        <w:br/>
      </w:r>
      <w:r w:rsidRPr="00AE44AE">
        <w:rPr>
          <w:b/>
          <w:szCs w:val="24"/>
          <w:lang w:val="en-CA" w:eastAsia="en-CA"/>
        </w:rPr>
        <w:t>&lt;/kml:Wait&gt;</w:t>
      </w:r>
    </w:p>
    <w:p w14:paraId="49D8C777"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43" w:name="_Toc401927284"/>
      <w:bookmarkStart w:id="1244" w:name="_Toc402959745"/>
      <w:r w:rsidRPr="00AE44AE">
        <w:t>Description</w:t>
      </w:r>
      <w:bookmarkEnd w:id="1243"/>
      <w:bookmarkEnd w:id="1244"/>
      <w:r w:rsidRPr="00AE44AE">
        <w:t xml:space="preserve"> </w:t>
      </w:r>
    </w:p>
    <w:p w14:paraId="1C69065C" w14:textId="77777777" w:rsidR="00A9368F" w:rsidRPr="006B4C4A" w:rsidRDefault="00A9368F" w:rsidP="00A9368F">
      <w:pPr>
        <w:tabs>
          <w:tab w:val="left" w:pos="5387"/>
        </w:tabs>
        <w:rPr>
          <w:highlight w:val="darkCyan"/>
        </w:rPr>
      </w:pPr>
      <w:r>
        <w:t xml:space="preserve">The </w:t>
      </w:r>
      <w:r w:rsidRPr="00DF4810">
        <w:rPr>
          <w:rFonts w:ascii="Courier New" w:hAnsi="Courier New" w:cs="Courier New"/>
          <w:sz w:val="20"/>
        </w:rPr>
        <w:t>kml:Wait</w:t>
      </w:r>
      <w:r>
        <w:t xml:space="preserve"> element holds the camera still, at the last-defined abstract view, for the number of seconds specified in its </w:t>
      </w:r>
      <w:r w:rsidRPr="009918E4">
        <w:rPr>
          <w:rStyle w:val="HTMLCode"/>
        </w:rPr>
        <w:t xml:space="preserve">kml:duration </w:t>
      </w:r>
      <w:r>
        <w:t xml:space="preserve">element before playing the next tour primitive. Note that </w:t>
      </w:r>
      <w:r w:rsidRPr="009918E4">
        <w:rPr>
          <w:rStyle w:val="HTMLCode"/>
        </w:rPr>
        <w:t xml:space="preserve">kml:Wait </w:t>
      </w:r>
      <w:r>
        <w:t>does not pause the tour timeline – sound files and animated updates will continue to play while the camera is waiting.</w:t>
      </w:r>
    </w:p>
    <w:p w14:paraId="0425C101" w14:textId="77777777" w:rsidR="00A9368F" w:rsidRDefault="00A9368F" w:rsidP="00A9368F">
      <w:pPr>
        <w:pStyle w:val="Heading3"/>
        <w:tabs>
          <w:tab w:val="num" w:pos="720"/>
          <w:tab w:val="left" w:pos="5387"/>
        </w:tabs>
        <w:suppressAutoHyphens/>
        <w:spacing w:before="360" w:after="120" w:line="230" w:lineRule="exact"/>
        <w:ind w:left="720" w:hanging="720"/>
      </w:pPr>
      <w:bookmarkStart w:id="1245" w:name="_Toc401927285"/>
      <w:bookmarkStart w:id="1246" w:name="_Toc402959746"/>
      <w:r w:rsidRPr="00AE44AE">
        <w:t>Content</w:t>
      </w:r>
      <w:bookmarkEnd w:id="1245"/>
      <w:bookmarkEnd w:id="1246"/>
      <w:r w:rsidRPr="00AE44AE">
        <w:t xml:space="preserve"> </w:t>
      </w:r>
    </w:p>
    <w:p w14:paraId="376A0514" w14:textId="77777777" w:rsidR="00E24F10" w:rsidRDefault="00E24F10" w:rsidP="00E24F10">
      <w:pPr>
        <w:pStyle w:val="Heading4"/>
        <w:tabs>
          <w:tab w:val="num" w:pos="864"/>
          <w:tab w:val="left" w:pos="5387"/>
        </w:tabs>
        <w:suppressAutoHyphens/>
        <w:spacing w:before="360" w:after="120" w:line="230" w:lineRule="exact"/>
        <w:ind w:left="864" w:hanging="864"/>
      </w:pPr>
      <w:r>
        <w:t>kml:duration</w:t>
      </w:r>
    </w:p>
    <w:p w14:paraId="79518F34" w14:textId="77777777" w:rsidR="00E24F10" w:rsidRDefault="00E24F10" w:rsidP="00E24F10">
      <w:pPr>
        <w:tabs>
          <w:tab w:val="left" w:pos="5387"/>
        </w:tabs>
      </w:pPr>
      <w:r>
        <w:t>Specifies the length of time, in seconds, to</w:t>
      </w:r>
      <w:r w:rsidR="00864DF6">
        <w:t xml:space="preserve"> wait while</w:t>
      </w:r>
      <w:r>
        <w:t xml:space="preserve"> hold</w:t>
      </w:r>
      <w:r w:rsidR="00864DF6">
        <w:t>ing</w:t>
      </w:r>
      <w:r>
        <w:t xml:space="preserve"> the camera still</w:t>
      </w:r>
      <w:r w:rsidR="00864DF6">
        <w:t xml:space="preserve"> at the last defined abstract view</w:t>
      </w:r>
      <w:r>
        <w:t>.</w:t>
      </w:r>
    </w:p>
    <w:p w14:paraId="48EFADE9" w14:textId="77777777" w:rsidR="00E24F10" w:rsidRPr="00BB255D" w:rsidRDefault="00E24F10" w:rsidP="00E24F10">
      <w:r>
        <w:t xml:space="preserve">See </w:t>
      </w:r>
      <w:r w:rsidR="00C87F5A">
        <w:fldChar w:fldCharType="begin"/>
      </w:r>
      <w:r>
        <w:instrText xml:space="preserve"> REF _Ref402191051 \r \h </w:instrText>
      </w:r>
      <w:r w:rsidR="00C87F5A">
        <w:fldChar w:fldCharType="separate"/>
      </w:r>
      <w:r w:rsidR="007B103F">
        <w:t>9.26.3.1</w:t>
      </w:r>
      <w:r w:rsidR="00C87F5A">
        <w:fldChar w:fldCharType="end"/>
      </w:r>
      <w:r>
        <w:t xml:space="preserve"> </w:t>
      </w:r>
      <w:r w:rsidR="00C87F5A">
        <w:fldChar w:fldCharType="begin"/>
      </w:r>
      <w:r>
        <w:instrText xml:space="preserve"> REF _Ref402191051 \h </w:instrText>
      </w:r>
      <w:r w:rsidR="00C87F5A">
        <w:fldChar w:fldCharType="separate"/>
      </w:r>
      <w:r w:rsidR="007B103F">
        <w:t>kml:duration</w:t>
      </w:r>
      <w:r w:rsidR="00C87F5A">
        <w:fldChar w:fldCharType="end"/>
      </w:r>
      <w:r>
        <w:t>.</w:t>
      </w:r>
    </w:p>
    <w:p w14:paraId="2DEF8C67" w14:textId="77777777" w:rsidR="00E24F10" w:rsidRDefault="00E24F10" w:rsidP="00E24F10">
      <w:pPr>
        <w:pStyle w:val="Heading4"/>
        <w:tabs>
          <w:tab w:val="num" w:pos="864"/>
          <w:tab w:val="left" w:pos="5387"/>
        </w:tabs>
        <w:suppressAutoHyphens/>
        <w:spacing w:before="360" w:after="120" w:line="230" w:lineRule="exact"/>
        <w:ind w:left="864" w:hanging="864"/>
      </w:pPr>
      <w:r>
        <w:t>kml:</w:t>
      </w:r>
      <w:r w:rsidR="00C929DE">
        <w:t>Wait</w:t>
      </w:r>
      <w:r w:rsidRPr="00E81CFC">
        <w:t>SimpleExtensionGroup</w:t>
      </w:r>
    </w:p>
    <w:p w14:paraId="59EA0D34" w14:textId="77777777" w:rsidR="00E24F10" w:rsidRDefault="00E24F10" w:rsidP="00E24F10">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309702B" w14:textId="77777777" w:rsidR="00E24F10" w:rsidRDefault="00E24F10" w:rsidP="00E24F10">
      <w:pPr>
        <w:pStyle w:val="Heading4"/>
        <w:tabs>
          <w:tab w:val="num" w:pos="864"/>
          <w:tab w:val="left" w:pos="5387"/>
        </w:tabs>
        <w:suppressAutoHyphens/>
        <w:spacing w:before="360" w:after="120" w:line="230" w:lineRule="exact"/>
        <w:ind w:left="864" w:hanging="864"/>
      </w:pPr>
      <w:r>
        <w:t>kml:</w:t>
      </w:r>
      <w:r w:rsidR="00C929DE">
        <w:t>Wait</w:t>
      </w:r>
      <w:r>
        <w:t>ObjectExtensionGroup</w:t>
      </w:r>
    </w:p>
    <w:p w14:paraId="1C20C0CB" w14:textId="77777777" w:rsidR="00E24F10" w:rsidRPr="00341333" w:rsidRDefault="00E24F10" w:rsidP="00E24F10">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F90F4CE" w14:textId="77777777" w:rsidR="00A9368F" w:rsidRPr="003E481E"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1247" w:name="_Toc401927286"/>
      <w:bookmarkStart w:id="1248" w:name="_Toc402959747"/>
      <w:r>
        <w:lastRenderedPageBreak/>
        <w:t>Geometries</w:t>
      </w:r>
      <w:bookmarkEnd w:id="1247"/>
      <w:bookmarkEnd w:id="1248"/>
    </w:p>
    <w:p w14:paraId="670C5122"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249" w:name="_kml:Geometry"/>
      <w:bookmarkStart w:id="1250" w:name="AbstractGeometryGroup"/>
      <w:bookmarkStart w:id="1251" w:name="_Toc401927287"/>
      <w:bookmarkStart w:id="1252" w:name="_Toc402959748"/>
      <w:bookmarkEnd w:id="1249"/>
      <w:r w:rsidRPr="004D05BF">
        <w:t>kml:</w:t>
      </w:r>
      <w:r>
        <w:t>Abstract</w:t>
      </w:r>
      <w:r w:rsidRPr="004D05BF">
        <w:t>Geometry</w:t>
      </w:r>
      <w:r>
        <w:t>Group</w:t>
      </w:r>
      <w:bookmarkEnd w:id="1250"/>
      <w:bookmarkEnd w:id="1251"/>
      <w:bookmarkEnd w:id="1252"/>
    </w:p>
    <w:p w14:paraId="5E917E6F" w14:textId="77777777" w:rsidR="00A9368F" w:rsidRDefault="00A9368F" w:rsidP="00A9368F">
      <w:pPr>
        <w:pStyle w:val="Heading3"/>
        <w:tabs>
          <w:tab w:val="num" w:pos="720"/>
          <w:tab w:val="left" w:pos="5387"/>
        </w:tabs>
        <w:suppressAutoHyphens/>
        <w:spacing w:before="360" w:after="120" w:line="230" w:lineRule="exact"/>
        <w:ind w:left="720" w:hanging="720"/>
      </w:pPr>
      <w:bookmarkStart w:id="1253" w:name="_Toc401927288"/>
      <w:bookmarkStart w:id="1254" w:name="_Toc402959749"/>
      <w:r>
        <w:t>Structure</w:t>
      </w:r>
      <w:bookmarkEnd w:id="1253"/>
      <w:bookmarkEnd w:id="1254"/>
    </w:p>
    <w:p w14:paraId="0EAC568C" w14:textId="77777777" w:rsidR="00A9368F" w:rsidRPr="00AE44AE" w:rsidRDefault="00A9368F" w:rsidP="00A9368F">
      <w:pPr>
        <w:pStyle w:val="CodeBlock"/>
        <w:tabs>
          <w:tab w:val="left" w:pos="5387"/>
        </w:tabs>
        <w:rPr>
          <w:rStyle w:val="charBoldItalic"/>
        </w:rPr>
      </w:pPr>
      <w:r w:rsidRPr="00AE44AE">
        <w:rPr>
          <w:rStyle w:val="charBoldItalic"/>
        </w:rPr>
        <w:t>&lt;kml:AbstractGeometryGroup</w:t>
      </w:r>
    </w:p>
    <w:p w14:paraId="0480F3C2" w14:textId="77777777" w:rsidR="00A9368F" w:rsidRPr="00AE44AE" w:rsidRDefault="00A9368F" w:rsidP="00A9368F">
      <w:pPr>
        <w:pStyle w:val="CodeBlock"/>
        <w:tabs>
          <w:tab w:val="left" w:pos="5387"/>
        </w:tabs>
      </w:pPr>
      <w:r w:rsidRPr="00AE44AE">
        <w:t xml:space="preserve"> id="ID [0..1]" </w:t>
      </w:r>
    </w:p>
    <w:p w14:paraId="6214041C" w14:textId="77777777" w:rsidR="00A9368F" w:rsidRPr="00AE44AE" w:rsidRDefault="00A9368F" w:rsidP="00A9368F">
      <w:pPr>
        <w:pStyle w:val="CodeBlock"/>
        <w:tabs>
          <w:tab w:val="left" w:pos="5387"/>
        </w:tabs>
      </w:pPr>
      <w:r w:rsidRPr="00AE44AE">
        <w:t xml:space="preserve"> targetId="NCName [0..1]"</w:t>
      </w:r>
    </w:p>
    <w:p w14:paraId="34EE8D93" w14:textId="77777777" w:rsidR="00A9368F" w:rsidRPr="00AE44AE" w:rsidRDefault="00A9368F" w:rsidP="00A9368F">
      <w:pPr>
        <w:pStyle w:val="CodeBlock"/>
        <w:tabs>
          <w:tab w:val="left" w:pos="5387"/>
        </w:tabs>
      </w:pPr>
      <w:r w:rsidRPr="00AE44AE">
        <w:rPr>
          <w:szCs w:val="24"/>
          <w:lang w:val="en-CA" w:eastAsia="en-CA"/>
        </w:rPr>
        <w:t xml:space="preserve"> anyAttribute="anySimpleType [0..1]"</w:t>
      </w:r>
      <w:r w:rsidRPr="00AE44AE">
        <w:t xml:space="preserve">&gt; </w:t>
      </w:r>
    </w:p>
    <w:p w14:paraId="3EBA0D5B" w14:textId="77777777" w:rsidR="00A9368F" w:rsidRPr="00AE44AE" w:rsidRDefault="00A9368F" w:rsidP="00A9368F">
      <w:pPr>
        <w:pStyle w:val="CodeBlock"/>
        <w:tabs>
          <w:tab w:val="left" w:pos="5387"/>
        </w:tabs>
        <w:rPr>
          <w:szCs w:val="24"/>
          <w:lang w:val="en-CA" w:eastAsia="en-CA"/>
        </w:rPr>
      </w:pPr>
      <w:r w:rsidRPr="00AE44AE">
        <w:rPr>
          <w:i/>
          <w:szCs w:val="24"/>
          <w:lang w:val="en-CA" w:eastAsia="en-CA"/>
        </w:rPr>
        <w:t xml:space="preserve">   &lt;kml:ObjectSimpleExtensionGroup&gt;...&lt;/kml:ObjectSimpleExtensionGroup&gt; [0..*]</w:t>
      </w:r>
      <w:r w:rsidRPr="00AE44AE">
        <w:rPr>
          <w:szCs w:val="24"/>
          <w:lang w:val="en-CA" w:eastAsia="en-CA"/>
        </w:rPr>
        <w:t xml:space="preserve">    </w:t>
      </w:r>
    </w:p>
    <w:p w14:paraId="029F2472" w14:textId="77777777" w:rsidR="00A9368F" w:rsidRPr="00AE44AE" w:rsidRDefault="00A9368F" w:rsidP="00A9368F">
      <w:pPr>
        <w:pStyle w:val="CodeBlock"/>
        <w:tabs>
          <w:tab w:val="left" w:pos="5387"/>
        </w:tabs>
        <w:rPr>
          <w:b/>
          <w:i/>
          <w:szCs w:val="24"/>
          <w:lang w:val="en-CA" w:eastAsia="en-CA"/>
        </w:rPr>
      </w:pPr>
      <w:r w:rsidRPr="00AE44AE">
        <w:rPr>
          <w:b/>
          <w:szCs w:val="24"/>
          <w:lang w:val="en-CA" w:eastAsia="en-CA"/>
        </w:rPr>
        <w:t xml:space="preserve">   </w:t>
      </w:r>
      <w:r w:rsidRPr="00AE44AE">
        <w:rPr>
          <w:b/>
          <w:i/>
          <w:szCs w:val="24"/>
          <w:lang w:val="en-CA" w:eastAsia="en-CA"/>
        </w:rPr>
        <w:t xml:space="preserve">&lt;kml:AbstractGeometrySimpleExtensionGroup&gt;... </w:t>
      </w:r>
    </w:p>
    <w:p w14:paraId="2E45C85C" w14:textId="77777777" w:rsidR="00A9368F" w:rsidRPr="00AE44AE" w:rsidRDefault="00A9368F" w:rsidP="00A9368F">
      <w:pPr>
        <w:pStyle w:val="CodeBlock"/>
        <w:tabs>
          <w:tab w:val="left" w:pos="5387"/>
        </w:tabs>
        <w:rPr>
          <w:b/>
          <w:i/>
          <w:szCs w:val="24"/>
          <w:lang w:val="en-CA" w:eastAsia="en-CA"/>
        </w:rPr>
      </w:pPr>
      <w:r w:rsidRPr="00AE44AE">
        <w:rPr>
          <w:b/>
          <w:i/>
          <w:szCs w:val="24"/>
          <w:lang w:val="en-CA" w:eastAsia="en-CA"/>
        </w:rPr>
        <w:t xml:space="preserve">    &lt;/kml:AbstractGeometrySimpleExtensionGroup&gt; [0..*]    </w:t>
      </w:r>
    </w:p>
    <w:p w14:paraId="46244BF0" w14:textId="77777777" w:rsidR="00A9368F" w:rsidRPr="00AE44AE" w:rsidRDefault="00A9368F" w:rsidP="00A9368F">
      <w:pPr>
        <w:pStyle w:val="CodeBlock"/>
        <w:tabs>
          <w:tab w:val="left" w:pos="5387"/>
        </w:tabs>
        <w:rPr>
          <w:b/>
          <w:i/>
          <w:szCs w:val="24"/>
          <w:lang w:val="en-CA" w:eastAsia="en-CA"/>
        </w:rPr>
      </w:pPr>
      <w:r w:rsidRPr="00AE44AE">
        <w:rPr>
          <w:b/>
          <w:i/>
          <w:szCs w:val="24"/>
          <w:lang w:val="en-CA" w:eastAsia="en-CA"/>
        </w:rPr>
        <w:t xml:space="preserve">   &lt;kml:AbstractGeometryObjectExtensionGroup&gt;... </w:t>
      </w:r>
    </w:p>
    <w:p w14:paraId="798210D9" w14:textId="77777777" w:rsidR="00A9368F" w:rsidRPr="00AE44AE" w:rsidRDefault="00A9368F" w:rsidP="00A9368F">
      <w:pPr>
        <w:pStyle w:val="CodeBlock"/>
        <w:tabs>
          <w:tab w:val="left" w:pos="5387"/>
        </w:tabs>
        <w:rPr>
          <w:rStyle w:val="charBoldItalic"/>
        </w:rPr>
      </w:pPr>
      <w:r w:rsidRPr="00AE44AE">
        <w:rPr>
          <w:b/>
          <w:i/>
          <w:szCs w:val="24"/>
          <w:lang w:val="en-CA" w:eastAsia="en-CA"/>
        </w:rPr>
        <w:t xml:space="preserve">    &lt;/kml:AbstractGeometryObjectExtensionGroup&gt; [0..*]</w:t>
      </w:r>
    </w:p>
    <w:p w14:paraId="0DCD4CCC" w14:textId="77777777" w:rsidR="00A9368F" w:rsidRPr="00AE44AE" w:rsidRDefault="00A9368F" w:rsidP="00A9368F">
      <w:pPr>
        <w:pStyle w:val="CodeBlock"/>
        <w:tabs>
          <w:tab w:val="left" w:pos="5387"/>
        </w:tabs>
        <w:rPr>
          <w:rStyle w:val="charBoldItalic"/>
        </w:rPr>
      </w:pPr>
      <w:r w:rsidRPr="00AE44AE">
        <w:rPr>
          <w:rStyle w:val="charBoldItalic"/>
        </w:rPr>
        <w:t>&lt;/kml:AbstractGeometryGroup&gt;</w:t>
      </w:r>
    </w:p>
    <w:p w14:paraId="1807DA3F" w14:textId="77777777" w:rsidR="00A9368F" w:rsidRDefault="00A9368F" w:rsidP="00A9368F">
      <w:pPr>
        <w:pStyle w:val="Heading3"/>
        <w:tabs>
          <w:tab w:val="num" w:pos="720"/>
          <w:tab w:val="left" w:pos="5387"/>
        </w:tabs>
        <w:suppressAutoHyphens/>
        <w:spacing w:before="360" w:after="120" w:line="230" w:lineRule="exact"/>
        <w:ind w:left="720" w:hanging="720"/>
      </w:pPr>
      <w:bookmarkStart w:id="1255" w:name="_Toc401927289"/>
      <w:bookmarkStart w:id="1256" w:name="_Toc402959750"/>
      <w:r>
        <w:t>Description</w:t>
      </w:r>
      <w:bookmarkEnd w:id="1255"/>
      <w:bookmarkEnd w:id="1256"/>
    </w:p>
    <w:p w14:paraId="004C55D8"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6EB4705F" w14:textId="77777777" w:rsidTr="00A9368F">
        <w:trPr>
          <w:jc w:val="center"/>
        </w:trPr>
        <w:tc>
          <w:tcPr>
            <w:tcW w:w="2500" w:type="pct"/>
          </w:tcPr>
          <w:p w14:paraId="0B85E05E"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29FD1FA9" w14:textId="77777777" w:rsidR="00A9368F" w:rsidRPr="00BA2C55" w:rsidRDefault="00A9368F" w:rsidP="00A9368F">
            <w:pPr>
              <w:pStyle w:val="TableCellCodeText"/>
              <w:tabs>
                <w:tab w:val="left" w:pos="5387"/>
              </w:tabs>
            </w:pPr>
          </w:p>
        </w:tc>
      </w:tr>
    </w:tbl>
    <w:p w14:paraId="1B47E33D"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350"/>
        <w:gridCol w:w="4398"/>
      </w:tblGrid>
      <w:tr w:rsidR="00A9368F" w:rsidRPr="002B5175" w14:paraId="028CD05D" w14:textId="77777777" w:rsidTr="00A9368F">
        <w:tc>
          <w:tcPr>
            <w:tcW w:w="4500" w:type="dxa"/>
          </w:tcPr>
          <w:p w14:paraId="2FE55AA0" w14:textId="77777777" w:rsidR="00A9368F" w:rsidRPr="002B5175" w:rsidRDefault="00A9368F" w:rsidP="00A9368F">
            <w:pPr>
              <w:pStyle w:val="TableCellCodeTextBulleted"/>
              <w:tabs>
                <w:tab w:val="left" w:pos="5387"/>
              </w:tabs>
            </w:pPr>
            <w:r>
              <w:t>kml:MultiGeometry</w:t>
            </w:r>
            <w:r w:rsidRPr="002B5175">
              <w:t xml:space="preserve"> </w:t>
            </w:r>
          </w:p>
        </w:tc>
        <w:tc>
          <w:tcPr>
            <w:tcW w:w="4608" w:type="dxa"/>
          </w:tcPr>
          <w:p w14:paraId="0CD28033" w14:textId="77777777" w:rsidR="00A9368F" w:rsidRPr="002B5175" w:rsidRDefault="00A9368F" w:rsidP="00A9368F">
            <w:pPr>
              <w:pStyle w:val="TableCellCodeTextBulleted"/>
              <w:tabs>
                <w:tab w:val="left" w:pos="5387"/>
              </w:tabs>
            </w:pPr>
            <w:r>
              <w:t>kml:Point</w:t>
            </w:r>
            <w:r w:rsidRPr="002B5175">
              <w:t xml:space="preserve"> </w:t>
            </w:r>
          </w:p>
        </w:tc>
      </w:tr>
      <w:tr w:rsidR="00A9368F" w:rsidRPr="002B5175" w14:paraId="30195DF1" w14:textId="77777777" w:rsidTr="00A9368F">
        <w:tc>
          <w:tcPr>
            <w:tcW w:w="4500" w:type="dxa"/>
          </w:tcPr>
          <w:p w14:paraId="6F223D39" w14:textId="77777777" w:rsidR="00A9368F" w:rsidRDefault="00A9368F" w:rsidP="00A9368F">
            <w:pPr>
              <w:pStyle w:val="TableCellCodeTextBulleted"/>
              <w:tabs>
                <w:tab w:val="left" w:pos="5387"/>
              </w:tabs>
            </w:pPr>
            <w:r>
              <w:t>kml:LineString</w:t>
            </w:r>
          </w:p>
        </w:tc>
        <w:tc>
          <w:tcPr>
            <w:tcW w:w="4608" w:type="dxa"/>
          </w:tcPr>
          <w:p w14:paraId="0F93B1D1" w14:textId="77777777" w:rsidR="00A9368F" w:rsidRDefault="00A9368F" w:rsidP="00A9368F">
            <w:pPr>
              <w:pStyle w:val="TableCellCodeTextBulleted"/>
              <w:tabs>
                <w:tab w:val="left" w:pos="5387"/>
              </w:tabs>
            </w:pPr>
            <w:r>
              <w:t>kml:LinearRing</w:t>
            </w:r>
          </w:p>
        </w:tc>
      </w:tr>
      <w:tr w:rsidR="00A9368F" w:rsidRPr="002B5175" w14:paraId="49D98ED6" w14:textId="77777777" w:rsidTr="00A9368F">
        <w:tc>
          <w:tcPr>
            <w:tcW w:w="4500" w:type="dxa"/>
          </w:tcPr>
          <w:p w14:paraId="5835B72C" w14:textId="77777777" w:rsidR="00A9368F" w:rsidRDefault="00A9368F" w:rsidP="00A9368F">
            <w:pPr>
              <w:pStyle w:val="TableCellCodeTextBulleted"/>
              <w:tabs>
                <w:tab w:val="left" w:pos="5387"/>
              </w:tabs>
            </w:pPr>
            <w:r>
              <w:t>kml:Polygon</w:t>
            </w:r>
          </w:p>
        </w:tc>
        <w:tc>
          <w:tcPr>
            <w:tcW w:w="4608" w:type="dxa"/>
          </w:tcPr>
          <w:p w14:paraId="1FC0FDE9" w14:textId="77777777" w:rsidR="00A9368F" w:rsidRDefault="00A9368F" w:rsidP="00A9368F">
            <w:pPr>
              <w:pStyle w:val="TableCellCodeTextBulleted"/>
              <w:tabs>
                <w:tab w:val="left" w:pos="5387"/>
              </w:tabs>
            </w:pPr>
            <w:r>
              <w:t>kml:Model</w:t>
            </w:r>
          </w:p>
        </w:tc>
      </w:tr>
    </w:tbl>
    <w:p w14:paraId="3A49949D" w14:textId="77777777" w:rsidR="00A9368F" w:rsidRDefault="00A9368F" w:rsidP="00A9368F">
      <w:pPr>
        <w:pStyle w:val="Heading3"/>
        <w:tabs>
          <w:tab w:val="num" w:pos="720"/>
          <w:tab w:val="left" w:pos="5387"/>
        </w:tabs>
        <w:suppressAutoHyphens/>
        <w:spacing w:before="360" w:after="120" w:line="230" w:lineRule="exact"/>
        <w:ind w:left="720" w:hanging="720"/>
      </w:pPr>
      <w:bookmarkStart w:id="1257" w:name="_Toc401927290"/>
      <w:bookmarkStart w:id="1258" w:name="_Toc402959751"/>
      <w:r>
        <w:t>Content</w:t>
      </w:r>
      <w:bookmarkEnd w:id="1257"/>
      <w:bookmarkEnd w:id="1258"/>
    </w:p>
    <w:p w14:paraId="33D721F4"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Geometry</w:t>
      </w:r>
      <w:r>
        <w:t>SimpleExtensionGroup</w:t>
      </w:r>
    </w:p>
    <w:p w14:paraId="5F3E5C17"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65FBF03"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Geometry</w:t>
      </w:r>
      <w:r>
        <w:t>ObjectExtensionGroup</w:t>
      </w:r>
    </w:p>
    <w:p w14:paraId="522FBC11" w14:textId="77777777" w:rsidR="00A9368F" w:rsidRPr="00A95DA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C4EBA43"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259" w:name="_kml:Point"/>
      <w:bookmarkStart w:id="1260" w:name="_Toc401927291"/>
      <w:bookmarkStart w:id="1261" w:name="_Ref402289277"/>
      <w:bookmarkStart w:id="1262" w:name="_Ref402289283"/>
      <w:bookmarkStart w:id="1263" w:name="_Toc402959752"/>
      <w:bookmarkEnd w:id="1259"/>
      <w:r w:rsidRPr="004D05BF">
        <w:lastRenderedPageBreak/>
        <w:t>kml:MultiGeometry</w:t>
      </w:r>
      <w:bookmarkEnd w:id="1260"/>
      <w:bookmarkEnd w:id="1261"/>
      <w:bookmarkEnd w:id="1262"/>
      <w:bookmarkEnd w:id="1263"/>
    </w:p>
    <w:p w14:paraId="434C46E6" w14:textId="77777777" w:rsidR="00A9368F" w:rsidRDefault="00A9368F" w:rsidP="00A9368F">
      <w:pPr>
        <w:pStyle w:val="Heading3"/>
        <w:tabs>
          <w:tab w:val="num" w:pos="720"/>
          <w:tab w:val="left" w:pos="5387"/>
        </w:tabs>
        <w:suppressAutoHyphens/>
        <w:spacing w:before="360" w:after="120" w:line="230" w:lineRule="exact"/>
        <w:ind w:left="720" w:hanging="720"/>
      </w:pPr>
      <w:bookmarkStart w:id="1264" w:name="_Toc401927292"/>
      <w:bookmarkStart w:id="1265" w:name="_Toc402959753"/>
      <w:r>
        <w:t>Structure</w:t>
      </w:r>
      <w:bookmarkEnd w:id="1264"/>
      <w:bookmarkEnd w:id="1265"/>
    </w:p>
    <w:p w14:paraId="6048C5FC" w14:textId="77777777" w:rsidR="00A9368F" w:rsidRPr="00B22021" w:rsidRDefault="00A9368F" w:rsidP="00A9368F">
      <w:pPr>
        <w:pStyle w:val="CodeBlock"/>
        <w:tabs>
          <w:tab w:val="left" w:pos="5387"/>
        </w:tabs>
        <w:rPr>
          <w:rStyle w:val="charBold"/>
        </w:rPr>
      </w:pPr>
      <w:r w:rsidRPr="00B22021">
        <w:rPr>
          <w:rStyle w:val="charBold"/>
        </w:rPr>
        <w:t>&lt;kml:MultiGeometry</w:t>
      </w:r>
    </w:p>
    <w:p w14:paraId="62E04BFB" w14:textId="77777777" w:rsidR="00A9368F" w:rsidRDefault="00A9368F" w:rsidP="00A9368F">
      <w:pPr>
        <w:pStyle w:val="CodeBlock"/>
        <w:tabs>
          <w:tab w:val="left" w:pos="5387"/>
        </w:tabs>
      </w:pPr>
      <w:r>
        <w:t xml:space="preserve"> id="ID [0..1]" </w:t>
      </w:r>
    </w:p>
    <w:p w14:paraId="51CFCA8D" w14:textId="77777777" w:rsidR="00A9368F" w:rsidRDefault="00A9368F" w:rsidP="00A9368F">
      <w:pPr>
        <w:pStyle w:val="CodeBlock"/>
        <w:tabs>
          <w:tab w:val="left" w:pos="5387"/>
        </w:tabs>
      </w:pPr>
      <w:r>
        <w:t xml:space="preserve"> targetId="NCName [0..1]"</w:t>
      </w:r>
    </w:p>
    <w:p w14:paraId="2B9A726B" w14:textId="77777777" w:rsidR="00A9368F" w:rsidRPr="00AE44AE" w:rsidRDefault="00A9368F" w:rsidP="00A9368F">
      <w:pPr>
        <w:pStyle w:val="CodeBlock"/>
        <w:tabs>
          <w:tab w:val="left" w:pos="5387"/>
        </w:tabs>
      </w:pPr>
      <w:r w:rsidRPr="00AE44AE">
        <w:rPr>
          <w:szCs w:val="24"/>
          <w:lang w:val="en-CA" w:eastAsia="en-CA"/>
        </w:rPr>
        <w:t xml:space="preserve"> anyAttribute="anySimpleType [0..1]"</w:t>
      </w:r>
      <w:r w:rsidRPr="00AE44AE">
        <w:t xml:space="preserve">&gt; </w:t>
      </w:r>
    </w:p>
    <w:p w14:paraId="5F243BA0" w14:textId="77777777" w:rsidR="00A9368F" w:rsidRPr="00577C5D" w:rsidRDefault="00A9368F" w:rsidP="00A9368F">
      <w:pPr>
        <w:pStyle w:val="CodeBlock"/>
        <w:tabs>
          <w:tab w:val="left" w:pos="5387"/>
        </w:tabs>
        <w:rPr>
          <w:rStyle w:val="charItalic"/>
        </w:rPr>
      </w:pPr>
      <w:r w:rsidRPr="00577C5D">
        <w:rPr>
          <w:rStyle w:val="charItalic"/>
        </w:rPr>
        <w:t xml:space="preserve">    &lt;kml:ObjectSimpleExtensionGroup</w:t>
      </w:r>
      <w:r>
        <w:rPr>
          <w:rStyle w:val="charItalic"/>
        </w:rPr>
        <w:t>&gt;...&lt;</w:t>
      </w:r>
      <w:r w:rsidRPr="00577C5D">
        <w:rPr>
          <w:rStyle w:val="charItalic"/>
        </w:rPr>
        <w:t xml:space="preserve">/kml:ObjectSimpleExtensionGroup&gt; [0..*] </w:t>
      </w:r>
    </w:p>
    <w:p w14:paraId="0C105147" w14:textId="77777777" w:rsidR="00A9368F" w:rsidRDefault="00A9368F" w:rsidP="00A9368F">
      <w:pPr>
        <w:pStyle w:val="CodeBlock"/>
        <w:tabs>
          <w:tab w:val="left" w:pos="5387"/>
        </w:tabs>
        <w:rPr>
          <w:rStyle w:val="charItalic"/>
        </w:rPr>
      </w:pPr>
      <w:r w:rsidRPr="00577C5D">
        <w:rPr>
          <w:rStyle w:val="charItalic"/>
        </w:rPr>
        <w:t xml:space="preserve">    &lt;kml:AbstractGeometrySimpleExtensionGroup</w:t>
      </w:r>
      <w:r>
        <w:rPr>
          <w:rStyle w:val="charItalic"/>
        </w:rPr>
        <w:t>&gt;...</w:t>
      </w:r>
    </w:p>
    <w:p w14:paraId="690AD6B3" w14:textId="77777777" w:rsidR="00A9368F" w:rsidRPr="00577C5D" w:rsidRDefault="00A9368F" w:rsidP="00A9368F">
      <w:pPr>
        <w:pStyle w:val="CodeBlock"/>
        <w:tabs>
          <w:tab w:val="left" w:pos="5387"/>
        </w:tabs>
        <w:rPr>
          <w:rStyle w:val="charItalic"/>
        </w:rPr>
      </w:pPr>
      <w:r>
        <w:rPr>
          <w:rStyle w:val="charItalic"/>
        </w:rPr>
        <w:t xml:space="preserve">     &lt;</w:t>
      </w:r>
      <w:r w:rsidRPr="00577C5D">
        <w:rPr>
          <w:rStyle w:val="charItalic"/>
        </w:rPr>
        <w:t xml:space="preserve">/kml:AbstractGeometrySimpleExtensionGroup&gt; [0..*] </w:t>
      </w:r>
    </w:p>
    <w:p w14:paraId="5FDB7CEC" w14:textId="77777777" w:rsidR="00A9368F" w:rsidRDefault="00A9368F" w:rsidP="00A9368F">
      <w:pPr>
        <w:pStyle w:val="CodeBlock"/>
        <w:tabs>
          <w:tab w:val="left" w:pos="5387"/>
        </w:tabs>
        <w:rPr>
          <w:rStyle w:val="charItalic"/>
        </w:rPr>
      </w:pPr>
      <w:r>
        <w:rPr>
          <w:rStyle w:val="charItalic"/>
        </w:rPr>
        <w:t xml:space="preserve">    </w:t>
      </w:r>
      <w:r w:rsidRPr="00577C5D">
        <w:rPr>
          <w:rStyle w:val="charItalic"/>
        </w:rPr>
        <w:t>&lt;kml:AbstractGeometryObjectExtensionGroup</w:t>
      </w:r>
      <w:r>
        <w:rPr>
          <w:rStyle w:val="charItalic"/>
        </w:rPr>
        <w:t>&gt;...</w:t>
      </w:r>
    </w:p>
    <w:p w14:paraId="02545928" w14:textId="77777777" w:rsidR="00A9368F" w:rsidRPr="00577C5D" w:rsidRDefault="00A9368F" w:rsidP="00A9368F">
      <w:pPr>
        <w:pStyle w:val="CodeBlock"/>
        <w:tabs>
          <w:tab w:val="left" w:pos="5387"/>
        </w:tabs>
        <w:rPr>
          <w:rStyle w:val="charItalic"/>
        </w:rPr>
      </w:pPr>
      <w:r>
        <w:rPr>
          <w:rStyle w:val="charItalic"/>
        </w:rPr>
        <w:t xml:space="preserve">     &lt;</w:t>
      </w:r>
      <w:r w:rsidRPr="00577C5D">
        <w:rPr>
          <w:rStyle w:val="charItalic"/>
        </w:rPr>
        <w:t xml:space="preserve">/kml:AbstractGeometryObjectExtensionGroup&gt; [0..*] </w:t>
      </w:r>
    </w:p>
    <w:p w14:paraId="78ED0AD3" w14:textId="77777777" w:rsidR="00A9368F" w:rsidRDefault="00A9368F" w:rsidP="00A9368F">
      <w:pPr>
        <w:pStyle w:val="CodeBlock"/>
        <w:tabs>
          <w:tab w:val="left" w:pos="5387"/>
        </w:tabs>
        <w:rPr>
          <w:rStyle w:val="charBoldItalic"/>
        </w:rPr>
      </w:pPr>
      <w:r w:rsidRPr="00577C5D">
        <w:rPr>
          <w:rStyle w:val="charBoldItalic"/>
        </w:rPr>
        <w:t xml:space="preserve">    &lt;kml:AbstractGeometryGroup</w:t>
      </w:r>
      <w:r>
        <w:rPr>
          <w:rStyle w:val="charBoldItalic"/>
        </w:rPr>
        <w:t>&gt;...&lt;</w:t>
      </w:r>
      <w:r w:rsidRPr="00577C5D">
        <w:rPr>
          <w:rStyle w:val="charBoldItalic"/>
        </w:rPr>
        <w:t xml:space="preserve">/kml:AbstractGeometryGroup&gt; [0..*] </w:t>
      </w:r>
      <w:r>
        <w:rPr>
          <w:rStyle w:val="charBoldItalic"/>
        </w:rPr>
        <w:t xml:space="preserve">    </w:t>
      </w:r>
    </w:p>
    <w:p w14:paraId="38C542CE" w14:textId="77777777" w:rsidR="00A9368F" w:rsidRDefault="00A9368F" w:rsidP="00A9368F">
      <w:pPr>
        <w:pStyle w:val="CodeBlock"/>
        <w:tabs>
          <w:tab w:val="left" w:pos="5387"/>
        </w:tabs>
        <w:rPr>
          <w:rStyle w:val="charBoldItalic"/>
        </w:rPr>
      </w:pPr>
      <w:r>
        <w:rPr>
          <w:rStyle w:val="charBoldItalic"/>
        </w:rPr>
        <w:t xml:space="preserve">    </w:t>
      </w:r>
      <w:r w:rsidRPr="00577C5D">
        <w:rPr>
          <w:rStyle w:val="charBoldItalic"/>
        </w:rPr>
        <w:t>&lt;kml:MultiGeometrySimpleExtensionGroup</w:t>
      </w:r>
      <w:r>
        <w:rPr>
          <w:rStyle w:val="charBoldItalic"/>
        </w:rPr>
        <w:t>&gt;...</w:t>
      </w:r>
    </w:p>
    <w:p w14:paraId="02A0B6E0" w14:textId="77777777" w:rsidR="00A9368F" w:rsidRPr="00577C5D" w:rsidRDefault="00A9368F" w:rsidP="00A9368F">
      <w:pPr>
        <w:pStyle w:val="CodeBlock"/>
        <w:tabs>
          <w:tab w:val="left" w:pos="5387"/>
        </w:tabs>
        <w:rPr>
          <w:rStyle w:val="charBoldItalic"/>
        </w:rPr>
      </w:pPr>
      <w:r>
        <w:rPr>
          <w:rStyle w:val="charBoldItalic"/>
        </w:rPr>
        <w:t xml:space="preserve">     &lt;</w:t>
      </w:r>
      <w:r w:rsidRPr="00577C5D">
        <w:rPr>
          <w:rStyle w:val="charBoldItalic"/>
        </w:rPr>
        <w:t xml:space="preserve">/kml:MultiGeometrySimpleExtensionGroup&gt; [0..*] </w:t>
      </w:r>
    </w:p>
    <w:p w14:paraId="6A946146" w14:textId="77777777" w:rsidR="00A9368F" w:rsidRDefault="00A9368F" w:rsidP="00A9368F">
      <w:pPr>
        <w:pStyle w:val="CodeBlock"/>
        <w:tabs>
          <w:tab w:val="left" w:pos="5387"/>
        </w:tabs>
        <w:rPr>
          <w:rStyle w:val="charBoldItalic"/>
        </w:rPr>
      </w:pPr>
      <w:r w:rsidRPr="00577C5D">
        <w:rPr>
          <w:rStyle w:val="charBoldItalic"/>
        </w:rPr>
        <w:t xml:space="preserve">    &lt;kml:MultiGeometryObjectExtensionGroup</w:t>
      </w:r>
      <w:r>
        <w:rPr>
          <w:rStyle w:val="charBoldItalic"/>
        </w:rPr>
        <w:t>&gt;...</w:t>
      </w:r>
    </w:p>
    <w:p w14:paraId="5964B996" w14:textId="77777777" w:rsidR="00A9368F" w:rsidRPr="00577C5D" w:rsidRDefault="00A9368F" w:rsidP="00A9368F">
      <w:pPr>
        <w:pStyle w:val="CodeBlock"/>
        <w:tabs>
          <w:tab w:val="left" w:pos="5387"/>
        </w:tabs>
        <w:rPr>
          <w:rStyle w:val="charBoldItalic"/>
        </w:rPr>
      </w:pPr>
      <w:r>
        <w:rPr>
          <w:rStyle w:val="charBoldItalic"/>
        </w:rPr>
        <w:t xml:space="preserve">     &lt;</w:t>
      </w:r>
      <w:r w:rsidRPr="00577C5D">
        <w:rPr>
          <w:rStyle w:val="charBoldItalic"/>
        </w:rPr>
        <w:t xml:space="preserve">/kml:MultiGeometryObjectExtensionGroup&gt; [0..*] </w:t>
      </w:r>
    </w:p>
    <w:p w14:paraId="08308357" w14:textId="77777777" w:rsidR="00A9368F" w:rsidRPr="00832A3C" w:rsidRDefault="00A9368F" w:rsidP="00A9368F">
      <w:pPr>
        <w:pStyle w:val="CodeBlock"/>
        <w:tabs>
          <w:tab w:val="left" w:pos="5387"/>
        </w:tabs>
      </w:pPr>
      <w:r w:rsidRPr="00B22021">
        <w:rPr>
          <w:rStyle w:val="charBold"/>
        </w:rPr>
        <w:t>&lt;/kml:MultiGeometry&gt;</w:t>
      </w:r>
    </w:p>
    <w:p w14:paraId="482B5DE6" w14:textId="77777777" w:rsidR="00A9368F" w:rsidRDefault="00A9368F" w:rsidP="00A9368F">
      <w:pPr>
        <w:pStyle w:val="Heading3"/>
        <w:tabs>
          <w:tab w:val="num" w:pos="720"/>
          <w:tab w:val="left" w:pos="5387"/>
        </w:tabs>
        <w:suppressAutoHyphens/>
        <w:spacing w:before="360" w:after="120" w:line="230" w:lineRule="exact"/>
        <w:ind w:left="720" w:hanging="720"/>
      </w:pPr>
      <w:bookmarkStart w:id="1266" w:name="_Toc401927293"/>
      <w:bookmarkStart w:id="1267" w:name="_Toc402959754"/>
      <w:r>
        <w:t>Description</w:t>
      </w:r>
      <w:bookmarkEnd w:id="1266"/>
      <w:bookmarkEnd w:id="1267"/>
    </w:p>
    <w:p w14:paraId="42BE0A5C"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63F69C2E" w14:textId="77777777" w:rsidTr="00A9368F">
        <w:trPr>
          <w:jc w:val="center"/>
        </w:trPr>
        <w:tc>
          <w:tcPr>
            <w:tcW w:w="2500" w:type="pct"/>
          </w:tcPr>
          <w:p w14:paraId="0FA0420B" w14:textId="77777777" w:rsidR="00A9368F" w:rsidRPr="00BA2C55" w:rsidRDefault="00A9368F" w:rsidP="00A9368F">
            <w:pPr>
              <w:pStyle w:val="TableCellCodeItalicTextBulleted"/>
              <w:tabs>
                <w:tab w:val="clear" w:pos="360"/>
                <w:tab w:val="num" w:pos="720"/>
                <w:tab w:val="left" w:pos="5387"/>
              </w:tabs>
              <w:ind w:left="720" w:hanging="360"/>
            </w:pPr>
            <w:r>
              <w:t>kml:AbstractGeometryGroup</w:t>
            </w:r>
          </w:p>
        </w:tc>
        <w:tc>
          <w:tcPr>
            <w:tcW w:w="2500" w:type="pct"/>
          </w:tcPr>
          <w:p w14:paraId="12125293" w14:textId="77777777" w:rsidR="00A9368F" w:rsidRPr="00BA2C55" w:rsidRDefault="00A9368F" w:rsidP="00A9368F">
            <w:pPr>
              <w:pStyle w:val="TableCellCodeText"/>
              <w:tabs>
                <w:tab w:val="left" w:pos="5387"/>
              </w:tabs>
            </w:pPr>
          </w:p>
        </w:tc>
      </w:tr>
    </w:tbl>
    <w:p w14:paraId="06D27532" w14:textId="77777777" w:rsidR="00A9368F" w:rsidRDefault="00A9368F" w:rsidP="00A9368F">
      <w:pPr>
        <w:tabs>
          <w:tab w:val="left" w:pos="5387"/>
        </w:tabs>
      </w:pPr>
      <w:r>
        <w:t>A container for zero or more geometry elements associated with the same KML feature.</w:t>
      </w:r>
    </w:p>
    <w:p w14:paraId="52E6A288" w14:textId="77777777" w:rsidR="00A9368F" w:rsidRDefault="00A9368F" w:rsidP="00A9368F">
      <w:pPr>
        <w:tabs>
          <w:tab w:val="left" w:pos="5387"/>
        </w:tabs>
      </w:pPr>
      <w:r>
        <w:t xml:space="preserve">A </w:t>
      </w:r>
      <w:r w:rsidRPr="00827F62">
        <w:rPr>
          <w:rStyle w:val="CodeText"/>
        </w:rPr>
        <w:t>kml:</w:t>
      </w:r>
      <w:r>
        <w:rPr>
          <w:rStyle w:val="CodeText"/>
        </w:rPr>
        <w:t>MultiGeometry</w:t>
      </w:r>
      <w:r>
        <w:t xml:space="preserve"> element should contain more than one </w:t>
      </w:r>
      <w:r w:rsidRPr="00EB0A17">
        <w:rPr>
          <w:rStyle w:val="CodeTextItalic"/>
        </w:rPr>
        <w:t>kml:AbstractGeometryGroup</w:t>
      </w:r>
      <w:r>
        <w:t xml:space="preserve"> element outside of an update context, that is when not a descendant of </w:t>
      </w:r>
      <w:r w:rsidRPr="00D04606">
        <w:rPr>
          <w:rStyle w:val="CodeText"/>
        </w:rPr>
        <w:t>kml:Update</w:t>
      </w:r>
      <w:r>
        <w:t>.</w:t>
      </w:r>
    </w:p>
    <w:p w14:paraId="74F60B0D" w14:textId="77777777" w:rsidR="00A9368F" w:rsidRDefault="00A9368F" w:rsidP="00A9368F">
      <w:pPr>
        <w:pStyle w:val="Heading3"/>
        <w:tabs>
          <w:tab w:val="num" w:pos="720"/>
          <w:tab w:val="left" w:pos="5387"/>
        </w:tabs>
        <w:suppressAutoHyphens/>
        <w:spacing w:before="360" w:after="120" w:line="230" w:lineRule="exact"/>
        <w:ind w:left="720" w:hanging="720"/>
      </w:pPr>
      <w:bookmarkStart w:id="1268" w:name="_Toc401927294"/>
      <w:bookmarkStart w:id="1269" w:name="_Toc402959755"/>
      <w:r>
        <w:t>Content</w:t>
      </w:r>
      <w:bookmarkEnd w:id="1268"/>
      <w:bookmarkEnd w:id="1269"/>
    </w:p>
    <w:p w14:paraId="1E12F526"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Geometry</w:t>
      </w:r>
      <w:r>
        <w:t>Group</w:t>
      </w:r>
    </w:p>
    <w:p w14:paraId="58537D5B" w14:textId="77777777" w:rsidR="00A9368F" w:rsidRDefault="00A9368F" w:rsidP="00A9368F">
      <w:pPr>
        <w:tabs>
          <w:tab w:val="left" w:pos="5387"/>
        </w:tabs>
      </w:pPr>
      <w:r>
        <w:t xml:space="preserve">See </w:t>
      </w:r>
      <w:r w:rsidR="00C87F5A">
        <w:fldChar w:fldCharType="begin"/>
      </w:r>
      <w:r>
        <w:instrText xml:space="preserve"> REF AbstractGeometryGroup \r \h </w:instrText>
      </w:r>
      <w:r w:rsidR="00C87F5A">
        <w:fldChar w:fldCharType="separate"/>
      </w:r>
      <w:r w:rsidR="007B103F">
        <w:t>10.1</w:t>
      </w:r>
      <w:r w:rsidR="00C87F5A">
        <w:fldChar w:fldCharType="end"/>
      </w:r>
      <w:r>
        <w:t xml:space="preserve"> </w:t>
      </w:r>
      <w:fldSimple w:instr=" REF AbstractGeometryGroup ">
        <w:r w:rsidR="007B103F" w:rsidRPr="004D05BF">
          <w:t>kml:</w:t>
        </w:r>
        <w:r w:rsidR="007B103F">
          <w:t>Abstract</w:t>
        </w:r>
        <w:r w:rsidR="007B103F" w:rsidRPr="004D05BF">
          <w:t>Geometry</w:t>
        </w:r>
        <w:r w:rsidR="007B103F">
          <w:t>Group</w:t>
        </w:r>
      </w:fldSimple>
      <w:r>
        <w:t>.</w:t>
      </w:r>
    </w:p>
    <w:p w14:paraId="15FD0200"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Geometry</w:t>
      </w:r>
      <w:r>
        <w:t>SimpleExtensionGroup</w:t>
      </w:r>
    </w:p>
    <w:p w14:paraId="264269BB"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CDEF975"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Geometry</w:t>
      </w:r>
      <w:r>
        <w:t>ObjectExtensionGroup</w:t>
      </w:r>
    </w:p>
    <w:p w14:paraId="7114E521" w14:textId="77777777" w:rsidR="00A9368F" w:rsidRPr="00A95DA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9A704D8" w14:textId="77777777" w:rsidR="00A9368F" w:rsidRDefault="00A9368F" w:rsidP="00A9368F">
      <w:pPr>
        <w:pStyle w:val="Heading3"/>
        <w:tabs>
          <w:tab w:val="num" w:pos="720"/>
          <w:tab w:val="left" w:pos="5387"/>
        </w:tabs>
        <w:suppressAutoHyphens/>
        <w:spacing w:before="360" w:after="120" w:line="230" w:lineRule="exact"/>
        <w:ind w:left="720" w:hanging="720"/>
      </w:pPr>
      <w:bookmarkStart w:id="1270" w:name="_Toc401927295"/>
      <w:bookmarkStart w:id="1271" w:name="_Toc402959756"/>
      <w:r>
        <w:lastRenderedPageBreak/>
        <w:t>Example</w:t>
      </w:r>
      <w:bookmarkEnd w:id="1270"/>
      <w:bookmarkEnd w:id="1271"/>
    </w:p>
    <w:p w14:paraId="2771B500" w14:textId="77777777" w:rsidR="00A9368F" w:rsidRDefault="00A9368F" w:rsidP="00A9368F">
      <w:pPr>
        <w:pStyle w:val="CodeBlock"/>
        <w:tabs>
          <w:tab w:val="left" w:pos="5387"/>
        </w:tabs>
      </w:pPr>
      <w:r>
        <w:t>&lt;Placemark&gt;</w:t>
      </w:r>
    </w:p>
    <w:p w14:paraId="5039955E" w14:textId="77777777" w:rsidR="00A9368F" w:rsidRDefault="00A9368F" w:rsidP="00A9368F">
      <w:pPr>
        <w:pStyle w:val="CodeBlock"/>
        <w:tabs>
          <w:tab w:val="left" w:pos="5387"/>
        </w:tabs>
      </w:pPr>
      <w:r>
        <w:t xml:space="preserve">  &lt;name&gt;SF Marina Harbor Master&lt;/name&gt;</w:t>
      </w:r>
    </w:p>
    <w:p w14:paraId="4C242538" w14:textId="77777777" w:rsidR="00A9368F" w:rsidRDefault="00A9368F" w:rsidP="00A9368F">
      <w:pPr>
        <w:pStyle w:val="CodeBlock"/>
        <w:tabs>
          <w:tab w:val="left" w:pos="5387"/>
        </w:tabs>
      </w:pPr>
      <w:r>
        <w:t xml:space="preserve">  &lt;visibility&gt;0&lt;/visibility&gt;</w:t>
      </w:r>
    </w:p>
    <w:p w14:paraId="21B4A8AB" w14:textId="77777777" w:rsidR="00A9368F" w:rsidRPr="00376947" w:rsidRDefault="00A9368F" w:rsidP="00A9368F">
      <w:pPr>
        <w:pStyle w:val="CodeBlock"/>
        <w:tabs>
          <w:tab w:val="left" w:pos="5387"/>
        </w:tabs>
        <w:rPr>
          <w:rStyle w:val="charBold"/>
        </w:rPr>
      </w:pPr>
      <w:r>
        <w:t xml:space="preserve">  </w:t>
      </w:r>
      <w:r w:rsidRPr="00376947">
        <w:rPr>
          <w:rStyle w:val="charBold"/>
        </w:rPr>
        <w:t>&lt;MultiGeometry&gt;</w:t>
      </w:r>
    </w:p>
    <w:p w14:paraId="2AB75B00" w14:textId="77777777" w:rsidR="00A9368F" w:rsidRDefault="00A9368F" w:rsidP="00A9368F">
      <w:pPr>
        <w:pStyle w:val="CodeBlock"/>
        <w:tabs>
          <w:tab w:val="left" w:pos="5387"/>
        </w:tabs>
      </w:pPr>
      <w:r>
        <w:t xml:space="preserve">    &lt;LineString&gt;</w:t>
      </w:r>
    </w:p>
    <w:p w14:paraId="572ACF4A" w14:textId="77777777" w:rsidR="00A9368F" w:rsidRDefault="00A9368F" w:rsidP="00A9368F">
      <w:pPr>
        <w:pStyle w:val="CodeBlock"/>
        <w:tabs>
          <w:tab w:val="left" w:pos="5387"/>
        </w:tabs>
      </w:pPr>
      <w:r>
        <w:t xml:space="preserve">      &lt;!-- north wall --&gt;</w:t>
      </w:r>
    </w:p>
    <w:p w14:paraId="205F1DE1" w14:textId="77777777" w:rsidR="00A9368F" w:rsidRDefault="00A9368F" w:rsidP="00A9368F">
      <w:pPr>
        <w:pStyle w:val="CodeBlock"/>
        <w:tabs>
          <w:tab w:val="left" w:pos="5387"/>
        </w:tabs>
      </w:pPr>
      <w:r>
        <w:t xml:space="preserve">      &lt;coordinates&gt;</w:t>
      </w:r>
    </w:p>
    <w:p w14:paraId="7C0A0BF7" w14:textId="77777777" w:rsidR="00A9368F" w:rsidRDefault="00A9368F" w:rsidP="00A9368F">
      <w:pPr>
        <w:pStyle w:val="CodeBlock"/>
        <w:tabs>
          <w:tab w:val="left" w:pos="5387"/>
        </w:tabs>
      </w:pPr>
      <w:r>
        <w:t xml:space="preserve">        -122.4425587930444,37.80666418607323,0</w:t>
      </w:r>
    </w:p>
    <w:p w14:paraId="2879EAA8" w14:textId="77777777" w:rsidR="00A9368F" w:rsidRDefault="00A9368F" w:rsidP="00A9368F">
      <w:pPr>
        <w:pStyle w:val="CodeBlock"/>
        <w:tabs>
          <w:tab w:val="left" w:pos="5387"/>
        </w:tabs>
      </w:pPr>
      <w:r>
        <w:t xml:space="preserve">        -122.4428379594768,37.80663578323093,0</w:t>
      </w:r>
    </w:p>
    <w:p w14:paraId="682C0678" w14:textId="77777777" w:rsidR="00A9368F" w:rsidRDefault="00A9368F" w:rsidP="00A9368F">
      <w:pPr>
        <w:pStyle w:val="CodeBlock"/>
        <w:tabs>
          <w:tab w:val="left" w:pos="5387"/>
        </w:tabs>
      </w:pPr>
      <w:r>
        <w:t xml:space="preserve">      &lt;/coordinates&gt;</w:t>
      </w:r>
    </w:p>
    <w:p w14:paraId="7C0128D2" w14:textId="77777777" w:rsidR="00A9368F" w:rsidRDefault="00A9368F" w:rsidP="00A9368F">
      <w:pPr>
        <w:pStyle w:val="CodeBlock"/>
        <w:tabs>
          <w:tab w:val="left" w:pos="5387"/>
        </w:tabs>
      </w:pPr>
      <w:r>
        <w:t xml:space="preserve">    &lt;/LineString&gt;</w:t>
      </w:r>
    </w:p>
    <w:p w14:paraId="5387EA76" w14:textId="77777777" w:rsidR="00A9368F" w:rsidRDefault="00A9368F" w:rsidP="00A9368F">
      <w:pPr>
        <w:pStyle w:val="CodeBlock"/>
        <w:tabs>
          <w:tab w:val="left" w:pos="5387"/>
        </w:tabs>
      </w:pPr>
      <w:r>
        <w:t xml:space="preserve">    &lt;LineString&gt;</w:t>
      </w:r>
    </w:p>
    <w:p w14:paraId="203A998B" w14:textId="77777777" w:rsidR="00A9368F" w:rsidRDefault="00A9368F" w:rsidP="00A9368F">
      <w:pPr>
        <w:pStyle w:val="CodeBlock"/>
        <w:tabs>
          <w:tab w:val="left" w:pos="5387"/>
        </w:tabs>
      </w:pPr>
      <w:r>
        <w:t xml:space="preserve">      &lt;!-- south wall --&gt;</w:t>
      </w:r>
    </w:p>
    <w:p w14:paraId="032139D3" w14:textId="77777777" w:rsidR="00A9368F" w:rsidRDefault="00A9368F" w:rsidP="00A9368F">
      <w:pPr>
        <w:pStyle w:val="CodeBlock"/>
        <w:tabs>
          <w:tab w:val="left" w:pos="5387"/>
        </w:tabs>
      </w:pPr>
      <w:r>
        <w:t xml:space="preserve">      &lt;coordinates&gt;</w:t>
      </w:r>
    </w:p>
    <w:p w14:paraId="2CB3FC57" w14:textId="77777777" w:rsidR="00A9368F" w:rsidRDefault="00A9368F" w:rsidP="00A9368F">
      <w:pPr>
        <w:pStyle w:val="CodeBlock"/>
        <w:tabs>
          <w:tab w:val="left" w:pos="5387"/>
        </w:tabs>
      </w:pPr>
      <w:r>
        <w:t xml:space="preserve">        -122.4425509770566,37.80662588061205,0</w:t>
      </w:r>
    </w:p>
    <w:p w14:paraId="0FE4614A" w14:textId="77777777" w:rsidR="00A9368F" w:rsidRDefault="00A9368F" w:rsidP="00A9368F">
      <w:pPr>
        <w:pStyle w:val="CodeBlock"/>
        <w:tabs>
          <w:tab w:val="left" w:pos="5387"/>
        </w:tabs>
      </w:pPr>
      <w:r>
        <w:t xml:space="preserve">        -122.4428340530617,37.8065999493009,0</w:t>
      </w:r>
    </w:p>
    <w:p w14:paraId="47750988" w14:textId="77777777" w:rsidR="00A9368F" w:rsidRDefault="00A9368F" w:rsidP="00A9368F">
      <w:pPr>
        <w:pStyle w:val="CodeBlock"/>
        <w:tabs>
          <w:tab w:val="left" w:pos="5387"/>
        </w:tabs>
      </w:pPr>
      <w:r>
        <w:t xml:space="preserve">      &lt;/coordinates&gt;</w:t>
      </w:r>
    </w:p>
    <w:p w14:paraId="6FFB8257" w14:textId="77777777" w:rsidR="00A9368F" w:rsidRDefault="00A9368F" w:rsidP="00A9368F">
      <w:pPr>
        <w:pStyle w:val="CodeBlock"/>
        <w:tabs>
          <w:tab w:val="left" w:pos="5387"/>
        </w:tabs>
      </w:pPr>
      <w:r>
        <w:t xml:space="preserve">    &lt;/LineString&gt;</w:t>
      </w:r>
    </w:p>
    <w:p w14:paraId="1EC43EF1" w14:textId="77777777" w:rsidR="00A9368F" w:rsidRPr="00376947" w:rsidRDefault="00A9368F" w:rsidP="00A9368F">
      <w:pPr>
        <w:pStyle w:val="CodeBlock"/>
        <w:tabs>
          <w:tab w:val="left" w:pos="5387"/>
        </w:tabs>
        <w:rPr>
          <w:rStyle w:val="charBold"/>
        </w:rPr>
      </w:pPr>
      <w:r>
        <w:t xml:space="preserve">  </w:t>
      </w:r>
      <w:r w:rsidRPr="00376947">
        <w:rPr>
          <w:rStyle w:val="charBold"/>
        </w:rPr>
        <w:t>&lt;/MultiGeometry&gt;</w:t>
      </w:r>
    </w:p>
    <w:p w14:paraId="69AF566D" w14:textId="77777777" w:rsidR="00A9368F" w:rsidRDefault="00A9368F" w:rsidP="00A9368F">
      <w:pPr>
        <w:pStyle w:val="CodeBlock"/>
        <w:tabs>
          <w:tab w:val="left" w:pos="5387"/>
        </w:tabs>
      </w:pPr>
      <w:r>
        <w:t>&lt;/Placemark&gt;</w:t>
      </w:r>
    </w:p>
    <w:p w14:paraId="06937A41" w14:textId="77777777" w:rsidR="00A9368F" w:rsidRPr="00AE44AE" w:rsidRDefault="00A9368F" w:rsidP="00A9368F">
      <w:pPr>
        <w:pStyle w:val="Heading2"/>
        <w:tabs>
          <w:tab w:val="num" w:pos="576"/>
          <w:tab w:val="left" w:pos="5387"/>
        </w:tabs>
        <w:suppressAutoHyphens/>
        <w:spacing w:before="480" w:after="120" w:line="250" w:lineRule="exact"/>
        <w:ind w:left="576" w:hanging="576"/>
      </w:pPr>
      <w:bookmarkStart w:id="1272" w:name="Point"/>
      <w:bookmarkStart w:id="1273" w:name="_Toc401927296"/>
      <w:bookmarkStart w:id="1274" w:name="_Toc402959757"/>
      <w:r w:rsidRPr="00AE44AE">
        <w:t>kml:Point</w:t>
      </w:r>
      <w:bookmarkEnd w:id="1272"/>
      <w:bookmarkEnd w:id="1273"/>
      <w:bookmarkEnd w:id="1274"/>
    </w:p>
    <w:p w14:paraId="62C5BD3E"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75" w:name="_Toc401927297"/>
      <w:bookmarkStart w:id="1276" w:name="_Toc402959758"/>
      <w:r w:rsidRPr="00AE44AE">
        <w:t>Structure</w:t>
      </w:r>
      <w:bookmarkEnd w:id="1275"/>
      <w:bookmarkEnd w:id="1276"/>
    </w:p>
    <w:p w14:paraId="56F9E51D" w14:textId="77777777" w:rsidR="00A9368F" w:rsidRPr="00975D5A" w:rsidRDefault="00A9368F" w:rsidP="00A9368F">
      <w:pPr>
        <w:pStyle w:val="CodeBlock"/>
        <w:tabs>
          <w:tab w:val="left" w:pos="5387"/>
        </w:tabs>
        <w:rPr>
          <w:rStyle w:val="charBold"/>
        </w:rPr>
      </w:pPr>
      <w:r w:rsidRPr="00975D5A">
        <w:rPr>
          <w:rStyle w:val="charBold"/>
        </w:rPr>
        <w:t>&lt;kml:Point</w:t>
      </w:r>
    </w:p>
    <w:p w14:paraId="4BD77176" w14:textId="77777777" w:rsidR="00A9368F" w:rsidRDefault="00A9368F" w:rsidP="00A9368F">
      <w:pPr>
        <w:pStyle w:val="CodeBlock"/>
        <w:tabs>
          <w:tab w:val="left" w:pos="5387"/>
        </w:tabs>
      </w:pPr>
      <w:r>
        <w:t xml:space="preserve"> id="ID [0..1]" </w:t>
      </w:r>
    </w:p>
    <w:p w14:paraId="2328933C" w14:textId="77777777" w:rsidR="00A9368F" w:rsidRDefault="00A9368F" w:rsidP="00A9368F">
      <w:pPr>
        <w:pStyle w:val="CodeBlock"/>
        <w:tabs>
          <w:tab w:val="left" w:pos="5387"/>
        </w:tabs>
      </w:pPr>
      <w:r>
        <w:t xml:space="preserve"> targetId="NCName [0..1]"</w:t>
      </w:r>
    </w:p>
    <w:p w14:paraId="66A536B1" w14:textId="77777777" w:rsidR="00A9368F" w:rsidRPr="00AE44AE" w:rsidRDefault="00A9368F" w:rsidP="00A9368F">
      <w:pPr>
        <w:pStyle w:val="CodeBlock"/>
        <w:tabs>
          <w:tab w:val="left" w:pos="5387"/>
        </w:tabs>
      </w:pPr>
      <w:r w:rsidRPr="00AE44AE">
        <w:rPr>
          <w:szCs w:val="24"/>
          <w:lang w:val="en-CA" w:eastAsia="en-CA"/>
        </w:rPr>
        <w:t xml:space="preserve"> anyAttribute="anySimpleType [0..1]"</w:t>
      </w:r>
      <w:r w:rsidRPr="00AE44AE">
        <w:t xml:space="preserve">&gt; </w:t>
      </w:r>
    </w:p>
    <w:p w14:paraId="6B301298" w14:textId="77777777" w:rsidR="00A9368F" w:rsidRPr="001A04C3" w:rsidRDefault="00A9368F" w:rsidP="00A9368F">
      <w:pPr>
        <w:pStyle w:val="CodeBlock"/>
        <w:tabs>
          <w:tab w:val="left" w:pos="5387"/>
        </w:tabs>
        <w:rPr>
          <w:rStyle w:val="charItalic"/>
        </w:rPr>
      </w:pPr>
      <w:r w:rsidRPr="001A04C3">
        <w:rPr>
          <w:rStyle w:val="charItalic"/>
        </w:rPr>
        <w:t xml:space="preserve">    &lt;kml:ObjectSimpleExtensionGroup</w:t>
      </w:r>
      <w:r>
        <w:rPr>
          <w:rStyle w:val="charItalic"/>
        </w:rPr>
        <w:t>&gt;...&lt;</w:t>
      </w:r>
      <w:r w:rsidRPr="001A04C3">
        <w:rPr>
          <w:rStyle w:val="charItalic"/>
        </w:rPr>
        <w:t xml:space="preserve">/kml:ObjectSimpleExtensionGroup&gt; [0..*] </w:t>
      </w:r>
    </w:p>
    <w:p w14:paraId="2E463972" w14:textId="77777777" w:rsidR="00A9368F" w:rsidRDefault="00A9368F" w:rsidP="00A9368F">
      <w:pPr>
        <w:pStyle w:val="CodeBlock"/>
        <w:tabs>
          <w:tab w:val="left" w:pos="5387"/>
        </w:tabs>
        <w:rPr>
          <w:rStyle w:val="charItalic"/>
        </w:rPr>
      </w:pPr>
      <w:r w:rsidRPr="001A04C3">
        <w:rPr>
          <w:rStyle w:val="charItalic"/>
        </w:rPr>
        <w:t xml:space="preserve">    &lt;kml:AbstractGeometrySimpleExtensionGroup</w:t>
      </w:r>
      <w:r>
        <w:rPr>
          <w:rStyle w:val="charItalic"/>
        </w:rPr>
        <w:t>&gt;...</w:t>
      </w:r>
    </w:p>
    <w:p w14:paraId="5716975D" w14:textId="77777777" w:rsidR="00A9368F" w:rsidRPr="001A04C3" w:rsidRDefault="00A9368F" w:rsidP="00A9368F">
      <w:pPr>
        <w:pStyle w:val="CodeBlock"/>
        <w:tabs>
          <w:tab w:val="left" w:pos="5387"/>
        </w:tabs>
        <w:rPr>
          <w:rStyle w:val="charItalic"/>
        </w:rPr>
      </w:pPr>
      <w:r>
        <w:rPr>
          <w:rStyle w:val="charItalic"/>
        </w:rPr>
        <w:t xml:space="preserve">     &lt;</w:t>
      </w:r>
      <w:r w:rsidRPr="001A04C3">
        <w:rPr>
          <w:rStyle w:val="charItalic"/>
        </w:rPr>
        <w:t xml:space="preserve">/kml:AbstractGeometrySimpleExtensionGroup&gt; [0..*] </w:t>
      </w:r>
    </w:p>
    <w:p w14:paraId="18B9B988" w14:textId="77777777" w:rsidR="00A9368F" w:rsidRDefault="00A9368F" w:rsidP="00A9368F">
      <w:pPr>
        <w:pStyle w:val="CodeBlock"/>
        <w:tabs>
          <w:tab w:val="left" w:pos="5387"/>
        </w:tabs>
        <w:rPr>
          <w:rStyle w:val="charItalic"/>
        </w:rPr>
      </w:pPr>
      <w:r w:rsidRPr="001A04C3">
        <w:rPr>
          <w:rStyle w:val="charItalic"/>
        </w:rPr>
        <w:t xml:space="preserve">    &lt;kml:AbstractGeometryObjectExtensionGroup</w:t>
      </w:r>
      <w:r>
        <w:rPr>
          <w:rStyle w:val="charItalic"/>
        </w:rPr>
        <w:t>&gt;...</w:t>
      </w:r>
    </w:p>
    <w:p w14:paraId="280F5BB7" w14:textId="77777777" w:rsidR="00A9368F" w:rsidRPr="001A04C3" w:rsidRDefault="00A9368F" w:rsidP="00A9368F">
      <w:pPr>
        <w:pStyle w:val="CodeBlock"/>
        <w:tabs>
          <w:tab w:val="left" w:pos="5387"/>
        </w:tabs>
        <w:rPr>
          <w:rStyle w:val="charItalic"/>
        </w:rPr>
      </w:pPr>
      <w:r>
        <w:rPr>
          <w:rStyle w:val="charItalic"/>
        </w:rPr>
        <w:t xml:space="preserve">     &lt;</w:t>
      </w:r>
      <w:r w:rsidRPr="001A04C3">
        <w:rPr>
          <w:rStyle w:val="charItalic"/>
        </w:rPr>
        <w:t xml:space="preserve">/kml:AbstractGeometryObjectExtensionGroup&gt; [0..*] </w:t>
      </w:r>
    </w:p>
    <w:p w14:paraId="703E55FE" w14:textId="77777777" w:rsidR="00A9368F" w:rsidRPr="00975D5A" w:rsidRDefault="00A9368F" w:rsidP="00A9368F">
      <w:pPr>
        <w:pStyle w:val="CodeBlock"/>
        <w:tabs>
          <w:tab w:val="left" w:pos="5387"/>
        </w:tabs>
        <w:rPr>
          <w:rStyle w:val="charBold"/>
        </w:rPr>
      </w:pPr>
      <w:r>
        <w:t xml:space="preserve">    </w:t>
      </w:r>
      <w:r w:rsidRPr="0096646F">
        <w:rPr>
          <w:rStyle w:val="charBold"/>
        </w:rPr>
        <w:t>&lt;kml:</w:t>
      </w:r>
      <w:r w:rsidRPr="00975D5A">
        <w:rPr>
          <w:rStyle w:val="charBold"/>
        </w:rPr>
        <w:t>extrude</w:t>
      </w:r>
      <w:r>
        <w:rPr>
          <w:rStyle w:val="charBold"/>
        </w:rPr>
        <w:t>&gt;...&lt;</w:t>
      </w:r>
      <w:r w:rsidRPr="00975D5A">
        <w:rPr>
          <w:rStyle w:val="charBold"/>
        </w:rPr>
        <w:t xml:space="preserve">/kml:extrude&gt; [0..1] </w:t>
      </w:r>
    </w:p>
    <w:p w14:paraId="2275DB4D" w14:textId="77777777" w:rsidR="00850729" w:rsidRPr="00FF034B" w:rsidRDefault="00850729" w:rsidP="00850729">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1E6ACD5A"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0254A7E7"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04B9F0DC"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6C59D448"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4D31AD01"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05C6EEC9" w14:textId="77777777" w:rsidR="00A9368F" w:rsidRPr="00975D5A" w:rsidRDefault="00A9368F" w:rsidP="00A9368F">
      <w:pPr>
        <w:pStyle w:val="CodeBlock"/>
        <w:tabs>
          <w:tab w:val="left" w:pos="5387"/>
        </w:tabs>
        <w:rPr>
          <w:rStyle w:val="charBold"/>
        </w:rPr>
      </w:pPr>
      <w:r w:rsidRPr="00975D5A">
        <w:rPr>
          <w:rStyle w:val="charBold"/>
        </w:rPr>
        <w:t xml:space="preserve">    &lt;kml:coordinates</w:t>
      </w:r>
      <w:r>
        <w:rPr>
          <w:rStyle w:val="charBold"/>
        </w:rPr>
        <w:t>&gt;...&lt;</w:t>
      </w:r>
      <w:r w:rsidRPr="00975D5A">
        <w:rPr>
          <w:rStyle w:val="charBold"/>
        </w:rPr>
        <w:t xml:space="preserve">/kml:coordinates&gt; [0..1] </w:t>
      </w:r>
    </w:p>
    <w:p w14:paraId="3BC34C51" w14:textId="77777777" w:rsidR="00A9368F" w:rsidRPr="001A04C3" w:rsidRDefault="00A9368F" w:rsidP="00A9368F">
      <w:pPr>
        <w:pStyle w:val="CodeBlock"/>
        <w:tabs>
          <w:tab w:val="left" w:pos="5387"/>
        </w:tabs>
        <w:rPr>
          <w:rStyle w:val="charBoldItalic"/>
        </w:rPr>
      </w:pPr>
      <w:r w:rsidRPr="001A04C3">
        <w:rPr>
          <w:rStyle w:val="charBoldItalic"/>
        </w:rPr>
        <w:t xml:space="preserve">    &lt;kml:PointSimpleExtensionGroup</w:t>
      </w:r>
      <w:r>
        <w:rPr>
          <w:rStyle w:val="charBoldItalic"/>
        </w:rPr>
        <w:t>&gt;...&lt;</w:t>
      </w:r>
      <w:r w:rsidRPr="001A04C3">
        <w:rPr>
          <w:rStyle w:val="charBoldItalic"/>
        </w:rPr>
        <w:t xml:space="preserve">/kml:PointSimpleExtensionGroup&gt; [0..*] </w:t>
      </w:r>
    </w:p>
    <w:p w14:paraId="4E539B36" w14:textId="77777777" w:rsidR="00A9368F" w:rsidRPr="001A04C3" w:rsidRDefault="00A9368F" w:rsidP="00A9368F">
      <w:pPr>
        <w:pStyle w:val="CodeBlock"/>
        <w:tabs>
          <w:tab w:val="left" w:pos="5387"/>
        </w:tabs>
        <w:rPr>
          <w:rStyle w:val="charBoldItalic"/>
        </w:rPr>
      </w:pPr>
      <w:r w:rsidRPr="001A04C3">
        <w:rPr>
          <w:rStyle w:val="charBoldItalic"/>
        </w:rPr>
        <w:t xml:space="preserve">    &lt;kml:PointObjectExtensionGroup</w:t>
      </w:r>
      <w:r>
        <w:rPr>
          <w:rStyle w:val="charBoldItalic"/>
        </w:rPr>
        <w:t>&gt;...&lt;</w:t>
      </w:r>
      <w:r w:rsidRPr="001A04C3">
        <w:rPr>
          <w:rStyle w:val="charBoldItalic"/>
        </w:rPr>
        <w:t xml:space="preserve">/kml:PointObjectExtensionGroup&gt; [0..*] </w:t>
      </w:r>
    </w:p>
    <w:p w14:paraId="78765402" w14:textId="77777777" w:rsidR="00A9368F" w:rsidRPr="00832A3C" w:rsidRDefault="00A9368F" w:rsidP="00A9368F">
      <w:pPr>
        <w:pStyle w:val="CodeBlock"/>
        <w:tabs>
          <w:tab w:val="left" w:pos="5387"/>
        </w:tabs>
      </w:pPr>
      <w:r w:rsidRPr="00975D5A">
        <w:rPr>
          <w:rStyle w:val="charBold"/>
        </w:rPr>
        <w:t>&lt;/kml:Point&gt;</w:t>
      </w:r>
    </w:p>
    <w:p w14:paraId="6E81D86B" w14:textId="77777777" w:rsidR="00A9368F" w:rsidRDefault="00A9368F" w:rsidP="00A9368F">
      <w:pPr>
        <w:pStyle w:val="Heading3"/>
        <w:tabs>
          <w:tab w:val="num" w:pos="720"/>
          <w:tab w:val="left" w:pos="5387"/>
        </w:tabs>
        <w:suppressAutoHyphens/>
        <w:spacing w:before="360" w:after="120" w:line="230" w:lineRule="exact"/>
        <w:ind w:left="720" w:hanging="720"/>
      </w:pPr>
      <w:bookmarkStart w:id="1277" w:name="_Toc401927298"/>
      <w:bookmarkStart w:id="1278" w:name="_Toc402959759"/>
      <w:r>
        <w:t>Description</w:t>
      </w:r>
      <w:bookmarkEnd w:id="1277"/>
      <w:bookmarkEnd w:id="1278"/>
    </w:p>
    <w:p w14:paraId="06587F47"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00867E00" w14:textId="77777777" w:rsidTr="00A9368F">
        <w:trPr>
          <w:jc w:val="center"/>
        </w:trPr>
        <w:tc>
          <w:tcPr>
            <w:tcW w:w="2500" w:type="pct"/>
          </w:tcPr>
          <w:p w14:paraId="0C178AC2" w14:textId="77777777" w:rsidR="00A9368F" w:rsidRPr="00BA2C55" w:rsidRDefault="00A9368F" w:rsidP="00A9368F">
            <w:pPr>
              <w:pStyle w:val="TableCellCodeItalicTextBulleted"/>
              <w:tabs>
                <w:tab w:val="clear" w:pos="360"/>
                <w:tab w:val="num" w:pos="720"/>
                <w:tab w:val="left" w:pos="5387"/>
              </w:tabs>
              <w:ind w:left="720" w:hanging="360"/>
            </w:pPr>
            <w:r>
              <w:t>kml:AbstractGeometryGroup</w:t>
            </w:r>
          </w:p>
        </w:tc>
        <w:tc>
          <w:tcPr>
            <w:tcW w:w="2500" w:type="pct"/>
          </w:tcPr>
          <w:p w14:paraId="7E32DE48" w14:textId="77777777" w:rsidR="00A9368F" w:rsidRPr="00BA2C55" w:rsidRDefault="00A9368F" w:rsidP="00A9368F">
            <w:pPr>
              <w:pStyle w:val="TableCellCodeText"/>
              <w:tabs>
                <w:tab w:val="left" w:pos="5387"/>
              </w:tabs>
            </w:pPr>
          </w:p>
        </w:tc>
      </w:tr>
    </w:tbl>
    <w:p w14:paraId="429C73A2" w14:textId="77777777" w:rsidR="00A9368F" w:rsidRPr="00DC674E" w:rsidRDefault="00A9368F" w:rsidP="00A9368F">
      <w:pPr>
        <w:tabs>
          <w:tab w:val="left" w:pos="5387"/>
        </w:tabs>
      </w:pPr>
      <w:r>
        <w:t>A geographic location defined by a single geodetic longitude, geodetic latitude, and (optional) altitude coordinate tuple.</w:t>
      </w:r>
    </w:p>
    <w:p w14:paraId="070CD916"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79" w:name="_Toc401927299"/>
      <w:bookmarkStart w:id="1280" w:name="_Toc402959760"/>
      <w:r w:rsidRPr="00AE44AE">
        <w:lastRenderedPageBreak/>
        <w:t>Content</w:t>
      </w:r>
      <w:bookmarkEnd w:id="1279"/>
      <w:bookmarkEnd w:id="1280"/>
    </w:p>
    <w:p w14:paraId="12F0C7A9" w14:textId="77777777" w:rsidR="00A9368F" w:rsidRDefault="00A9368F" w:rsidP="00A9368F">
      <w:pPr>
        <w:pStyle w:val="Heading4"/>
        <w:tabs>
          <w:tab w:val="num" w:pos="864"/>
          <w:tab w:val="left" w:pos="5387"/>
        </w:tabs>
        <w:suppressAutoHyphens/>
        <w:spacing w:before="360" w:after="120" w:line="230" w:lineRule="exact"/>
        <w:ind w:left="864" w:hanging="864"/>
      </w:pPr>
      <w:r>
        <w:t>kml:extrude</w:t>
      </w:r>
    </w:p>
    <w:p w14:paraId="3A284762" w14:textId="77777777" w:rsidR="00A9368F" w:rsidRDefault="00A9368F" w:rsidP="00A9368F">
      <w:pPr>
        <w:tabs>
          <w:tab w:val="left" w:pos="5387"/>
        </w:tabs>
      </w:pPr>
      <w:r w:rsidRPr="003004FF">
        <w:t>Specifies whether to connect the point to the ground with a line</w:t>
      </w:r>
      <w:r>
        <w:t xml:space="preserve"> when displayed in the geographic view</w:t>
      </w:r>
      <w:r w:rsidRPr="003004FF">
        <w:t>.</w:t>
      </w:r>
    </w:p>
    <w:p w14:paraId="36473BCA" w14:textId="77777777" w:rsidR="00A9368F" w:rsidRPr="00D3651B" w:rsidRDefault="00A9368F" w:rsidP="00A9368F">
      <w:pPr>
        <w:tabs>
          <w:tab w:val="left" w:pos="5387"/>
        </w:tabs>
      </w:pPr>
      <w:r>
        <w:t xml:space="preserve">See </w:t>
      </w:r>
      <w:r w:rsidR="00C87F5A">
        <w:fldChar w:fldCharType="begin"/>
      </w:r>
      <w:r>
        <w:instrText xml:space="preserve"> REF extrude \r \h </w:instrText>
      </w:r>
      <w:r w:rsidR="00C87F5A">
        <w:fldChar w:fldCharType="separate"/>
      </w:r>
      <w:r w:rsidR="007B103F">
        <w:t>10.4</w:t>
      </w:r>
      <w:r w:rsidR="00C87F5A">
        <w:fldChar w:fldCharType="end"/>
      </w:r>
      <w:r>
        <w:t xml:space="preserve"> </w:t>
      </w:r>
      <w:fldSimple w:instr=" REF extrude ">
        <w:r w:rsidR="007B103F" w:rsidRPr="006615B0">
          <w:t>kml:extrude</w:t>
        </w:r>
      </w:fldSimple>
      <w:r>
        <w:t>.</w:t>
      </w:r>
    </w:p>
    <w:p w14:paraId="65CD8F45" w14:textId="77777777" w:rsidR="003E2C76" w:rsidRDefault="003E2C76" w:rsidP="003E2C76">
      <w:pPr>
        <w:pStyle w:val="Heading4"/>
        <w:tabs>
          <w:tab w:val="num" w:pos="864"/>
          <w:tab w:val="left" w:pos="5387"/>
        </w:tabs>
        <w:suppressAutoHyphens/>
        <w:spacing w:before="360" w:after="120" w:line="230" w:lineRule="exact"/>
        <w:ind w:left="864" w:hanging="864"/>
      </w:pPr>
      <w:r>
        <w:t>kml:altitudeMode</w:t>
      </w:r>
    </w:p>
    <w:p w14:paraId="19FE3092" w14:textId="77777777" w:rsidR="003E2C76" w:rsidRDefault="003E2C76" w:rsidP="003E2C76">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479A1719" w14:textId="77777777" w:rsidR="003E2C76" w:rsidRDefault="003E2C76" w:rsidP="003E2C76">
      <w:pPr>
        <w:pStyle w:val="Heading4"/>
        <w:tabs>
          <w:tab w:val="num" w:pos="864"/>
          <w:tab w:val="left" w:pos="5387"/>
        </w:tabs>
        <w:suppressAutoHyphens/>
        <w:spacing w:before="360" w:after="120" w:line="230" w:lineRule="exact"/>
        <w:ind w:left="864" w:hanging="864"/>
      </w:pPr>
      <w:r>
        <w:t>kml:seaFlooraltitudeMode</w:t>
      </w:r>
    </w:p>
    <w:p w14:paraId="7D74ED8C" w14:textId="77777777" w:rsidR="003E2C76" w:rsidRDefault="003E2C76" w:rsidP="003E2C76">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09CA2167"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AltitudeModeSimpleExtensionGroup</w:t>
      </w:r>
    </w:p>
    <w:p w14:paraId="2A70248A" w14:textId="77777777" w:rsidR="003E2C76" w:rsidRDefault="003E2C76" w:rsidP="003E2C76">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B369DD9"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AltitudeModeObjectExtensionGroup</w:t>
      </w:r>
    </w:p>
    <w:p w14:paraId="69524DE5" w14:textId="77777777" w:rsidR="003E2C76" w:rsidRPr="00390E80" w:rsidRDefault="003E2C76" w:rsidP="003E2C76">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5832FA6" w14:textId="77777777" w:rsidR="00A9368F" w:rsidRDefault="00A9368F" w:rsidP="00A9368F">
      <w:pPr>
        <w:pStyle w:val="Heading4"/>
        <w:tabs>
          <w:tab w:val="num" w:pos="864"/>
          <w:tab w:val="left" w:pos="5387"/>
        </w:tabs>
        <w:suppressAutoHyphens/>
        <w:spacing w:before="360" w:after="120" w:line="230" w:lineRule="exact"/>
        <w:ind w:left="864" w:hanging="864"/>
      </w:pPr>
      <w:r>
        <w:t>kml:coordinates</w:t>
      </w:r>
    </w:p>
    <w:p w14:paraId="64C7A48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9FFDC35" w14:textId="77777777" w:rsidR="00A9368F" w:rsidRDefault="00A9368F" w:rsidP="00A9368F">
      <w:pPr>
        <w:tabs>
          <w:tab w:val="left" w:pos="5387"/>
        </w:tabs>
      </w:pPr>
      <w:r w:rsidRPr="009F513A">
        <w:t>A single coordinate tuple.</w:t>
      </w:r>
    </w:p>
    <w:p w14:paraId="47AFBF2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C46576D" w14:textId="77777777" w:rsidR="00A9368F" w:rsidRDefault="00A9368F" w:rsidP="00A9368F">
      <w:pPr>
        <w:pStyle w:val="Special"/>
        <w:tabs>
          <w:tab w:val="left" w:pos="5387"/>
        </w:tabs>
      </w:pPr>
      <w:r>
        <w:t>Type:</w:t>
      </w:r>
      <w:r>
        <w:tab/>
      </w:r>
      <w:r w:rsidR="003C5B50">
        <w:fldChar w:fldCharType="begin"/>
      </w:r>
      <w:r w:rsidR="003C5B50">
        <w:instrText xml:space="preserve"> REF  coordinatesType \h  \* MERGEFORMAT </w:instrText>
      </w:r>
      <w:r w:rsidR="003C5B50">
        <w:fldChar w:fldCharType="separate"/>
      </w:r>
      <w:r w:rsidR="007B103F" w:rsidRPr="00606410">
        <w:t>kml:coordinatesType</w:t>
      </w:r>
      <w:r w:rsidR="003C5B50">
        <w:fldChar w:fldCharType="end"/>
      </w:r>
    </w:p>
    <w:p w14:paraId="7194B2E8" w14:textId="77777777" w:rsidR="00A9368F" w:rsidRDefault="00A9368F" w:rsidP="00A9368F">
      <w:pPr>
        <w:pStyle w:val="Special"/>
        <w:tabs>
          <w:tab w:val="left" w:pos="5387"/>
        </w:tabs>
      </w:pPr>
      <w:r>
        <w:t>Default Value:</w:t>
      </w:r>
      <w:r>
        <w:tab/>
        <w:t>none</w:t>
      </w:r>
    </w:p>
    <w:p w14:paraId="70A064F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PointSimpleExtensionGroup</w:t>
      </w:r>
    </w:p>
    <w:p w14:paraId="544E4D24"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AF25031"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PointObjectExtensionGroup</w:t>
      </w:r>
    </w:p>
    <w:p w14:paraId="1CFB5A25" w14:textId="77777777" w:rsidR="00A9368F" w:rsidRPr="00A95DA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1BDF7F5" w14:textId="77777777" w:rsidR="00A9368F" w:rsidRDefault="00A9368F" w:rsidP="00A9368F">
      <w:pPr>
        <w:pStyle w:val="Heading3"/>
        <w:tabs>
          <w:tab w:val="num" w:pos="720"/>
          <w:tab w:val="left" w:pos="5387"/>
        </w:tabs>
        <w:suppressAutoHyphens/>
        <w:spacing w:before="360" w:after="120" w:line="230" w:lineRule="exact"/>
        <w:ind w:left="720" w:hanging="720"/>
      </w:pPr>
      <w:bookmarkStart w:id="1281" w:name="_Toc401927300"/>
      <w:bookmarkStart w:id="1282" w:name="_Toc402959761"/>
      <w:r>
        <w:lastRenderedPageBreak/>
        <w:t>Example</w:t>
      </w:r>
      <w:bookmarkEnd w:id="1281"/>
      <w:bookmarkEnd w:id="1282"/>
    </w:p>
    <w:p w14:paraId="1FDE6CE3" w14:textId="77777777" w:rsidR="00A9368F" w:rsidRPr="008C0C04" w:rsidRDefault="00A9368F" w:rsidP="00A9368F">
      <w:pPr>
        <w:pStyle w:val="CodeBlock"/>
        <w:tabs>
          <w:tab w:val="left" w:pos="5387"/>
        </w:tabs>
        <w:rPr>
          <w:rStyle w:val="charBold"/>
        </w:rPr>
      </w:pPr>
      <w:r w:rsidRPr="008C0C04">
        <w:rPr>
          <w:rStyle w:val="charBold"/>
        </w:rPr>
        <w:t>&lt;Point&gt;</w:t>
      </w:r>
    </w:p>
    <w:p w14:paraId="3304161C" w14:textId="77777777" w:rsidR="00A9368F" w:rsidRPr="00F022D9" w:rsidRDefault="00A9368F" w:rsidP="00A9368F">
      <w:pPr>
        <w:pStyle w:val="CodeBlock"/>
        <w:tabs>
          <w:tab w:val="left" w:pos="5387"/>
        </w:tabs>
      </w:pPr>
      <w:r w:rsidRPr="00F022D9">
        <w:t xml:space="preserve">  &lt;coordinates&gt;-90.86948943473118,48.25450093195546&lt;/coordinates&gt;</w:t>
      </w:r>
    </w:p>
    <w:p w14:paraId="3ED0FB40" w14:textId="77777777" w:rsidR="00A9368F" w:rsidRPr="008C0C04" w:rsidRDefault="00A9368F" w:rsidP="00A9368F">
      <w:pPr>
        <w:pStyle w:val="CodeBlock"/>
        <w:tabs>
          <w:tab w:val="left" w:pos="5387"/>
        </w:tabs>
        <w:rPr>
          <w:rStyle w:val="charBold"/>
        </w:rPr>
      </w:pPr>
      <w:r w:rsidRPr="008C0C04">
        <w:rPr>
          <w:rStyle w:val="charBold"/>
        </w:rPr>
        <w:t>&lt;/Point&gt;</w:t>
      </w:r>
    </w:p>
    <w:p w14:paraId="7243A03C" w14:textId="77777777" w:rsidR="00A9368F" w:rsidRPr="006615B0" w:rsidRDefault="00A9368F" w:rsidP="00A9368F">
      <w:pPr>
        <w:pStyle w:val="Heading2"/>
        <w:tabs>
          <w:tab w:val="num" w:pos="576"/>
          <w:tab w:val="left" w:pos="5387"/>
        </w:tabs>
        <w:suppressAutoHyphens/>
        <w:spacing w:before="480" w:after="120" w:line="250" w:lineRule="exact"/>
        <w:ind w:left="576" w:hanging="576"/>
      </w:pPr>
      <w:bookmarkStart w:id="1283" w:name="_kml:extrude_1"/>
      <w:bookmarkStart w:id="1284" w:name="extrude"/>
      <w:bookmarkStart w:id="1285" w:name="_Toc401927301"/>
      <w:bookmarkStart w:id="1286" w:name="_Toc402959762"/>
      <w:bookmarkEnd w:id="1283"/>
      <w:r w:rsidRPr="006615B0">
        <w:t>kml:extrude</w:t>
      </w:r>
      <w:bookmarkEnd w:id="1284"/>
      <w:bookmarkEnd w:id="1285"/>
      <w:bookmarkEnd w:id="1286"/>
    </w:p>
    <w:p w14:paraId="276723C5" w14:textId="77777777" w:rsidR="00A9368F" w:rsidRDefault="00A9368F" w:rsidP="00C115DD">
      <w:pPr>
        <w:pStyle w:val="Heading3"/>
      </w:pPr>
      <w:bookmarkStart w:id="1287" w:name="_Toc402959763"/>
      <w:r>
        <w:t>Structure</w:t>
      </w:r>
      <w:bookmarkEnd w:id="1287"/>
    </w:p>
    <w:p w14:paraId="3AD40DB7" w14:textId="77777777" w:rsidR="00A9368F" w:rsidRPr="007C142E" w:rsidRDefault="00A9368F" w:rsidP="00A9368F">
      <w:pPr>
        <w:pStyle w:val="CodeBlockBold"/>
        <w:tabs>
          <w:tab w:val="left" w:pos="5387"/>
        </w:tabs>
      </w:pPr>
      <w:r w:rsidRPr="0002324F">
        <w:t>&lt;kml:extrude</w:t>
      </w:r>
      <w:r>
        <w:t>&gt;...&lt;</w:t>
      </w:r>
      <w:r w:rsidRPr="0002324F">
        <w:t>/kml:extrude&gt;</w:t>
      </w:r>
    </w:p>
    <w:p w14:paraId="741EF474" w14:textId="77777777" w:rsidR="00A9368F" w:rsidRPr="00B33D64" w:rsidRDefault="00A9368F" w:rsidP="00C115DD">
      <w:pPr>
        <w:pStyle w:val="Heading3"/>
      </w:pPr>
      <w:bookmarkStart w:id="1288" w:name="_Toc402959764"/>
      <w:r>
        <w:t>Description</w:t>
      </w:r>
      <w:bookmarkEnd w:id="1288"/>
    </w:p>
    <w:p w14:paraId="6294F136" w14:textId="77777777" w:rsidR="00A9368F" w:rsidRDefault="00A9368F" w:rsidP="00A9368F">
      <w:pPr>
        <w:tabs>
          <w:tab w:val="left" w:pos="5387"/>
        </w:tabs>
      </w:pPr>
      <w:r w:rsidRPr="001E2C8A">
        <w:t xml:space="preserve">Specifies whether to connect </w:t>
      </w:r>
      <w:r>
        <w:t xml:space="preserve">a geometry </w:t>
      </w:r>
      <w:r w:rsidRPr="001E2C8A">
        <w:t>to the ground.</w:t>
      </w:r>
      <w:r>
        <w:t xml:space="preserve">  </w:t>
      </w:r>
      <w:r w:rsidRPr="001E2C8A">
        <w:t xml:space="preserve">To extrude </w:t>
      </w:r>
      <w:r>
        <w:t>a</w:t>
      </w:r>
      <w:r w:rsidRPr="001E2C8A">
        <w:t xml:space="preserve"> geometry, the </w:t>
      </w:r>
      <w:r>
        <w:rPr>
          <w:rStyle w:val="CodeText"/>
        </w:rPr>
        <w:t>kml:a</w:t>
      </w:r>
      <w:r w:rsidRPr="00FF2E38">
        <w:rPr>
          <w:rStyle w:val="CodeText"/>
        </w:rPr>
        <w:t>ltitudeMode</w:t>
      </w:r>
      <w:r w:rsidRPr="001E2C8A">
        <w:t xml:space="preserve"> </w:t>
      </w:r>
      <w:r>
        <w:t>shall</w:t>
      </w:r>
      <w:r w:rsidRPr="001E2C8A">
        <w:t xml:space="preserve"> be either </w:t>
      </w:r>
      <w:r w:rsidRPr="001E2C8A">
        <w:rPr>
          <w:rStyle w:val="charBold"/>
        </w:rPr>
        <w:t xml:space="preserve">relativeToGround </w:t>
      </w:r>
      <w:r w:rsidRPr="001E2C8A">
        <w:t xml:space="preserve">or </w:t>
      </w:r>
      <w:r w:rsidRPr="001E2C8A">
        <w:rPr>
          <w:rStyle w:val="charBold"/>
        </w:rPr>
        <w:t>absolute</w:t>
      </w:r>
      <w:r w:rsidRPr="001E2C8A">
        <w:t xml:space="preserve">, and the </w:t>
      </w:r>
      <w:r w:rsidRPr="00D10625">
        <w:t>altitude</w:t>
      </w:r>
      <w:r w:rsidRPr="001E2C8A">
        <w:t xml:space="preserve"> component within the </w:t>
      </w:r>
      <w:r>
        <w:rPr>
          <w:rStyle w:val="CodeText"/>
        </w:rPr>
        <w:t>kml:c</w:t>
      </w:r>
      <w:r w:rsidRPr="00FF2E38">
        <w:rPr>
          <w:rStyle w:val="CodeText"/>
        </w:rPr>
        <w:t>oordinates</w:t>
      </w:r>
      <w:r w:rsidRPr="001E2C8A">
        <w:t xml:space="preserve"> element </w:t>
      </w:r>
      <w:r>
        <w:t>should</w:t>
      </w:r>
      <w:r w:rsidRPr="001E2C8A">
        <w:t xml:space="preserve"> be greater than 0 (that is, in the air).</w:t>
      </w:r>
      <w:r w:rsidR="00CA55D6">
        <w:t xml:space="preserve"> </w:t>
      </w:r>
      <w:r w:rsidRPr="003004FF">
        <w:t xml:space="preserve">The </w:t>
      </w:r>
      <w:r>
        <w:t>geometry</w:t>
      </w:r>
      <w:r w:rsidRPr="003004FF">
        <w:t xml:space="preserve"> is extruded toward the Earth</w:t>
      </w:r>
      <w:r>
        <w:t>'</w:t>
      </w:r>
      <w:r w:rsidRPr="003004FF">
        <w:t xml:space="preserve">s </w:t>
      </w:r>
      <w:r>
        <w:t>center of mass</w:t>
      </w:r>
      <w:r w:rsidRPr="003004FF">
        <w:t>.</w:t>
      </w:r>
    </w:p>
    <w:p w14:paraId="06F69430" w14:textId="77777777" w:rsidR="00A9368F" w:rsidRDefault="00A9368F" w:rsidP="00A9368F">
      <w:pPr>
        <w:tabs>
          <w:tab w:val="left" w:pos="5387"/>
        </w:tabs>
      </w:pPr>
      <w:r>
        <w:t xml:space="preserve">See also </w:t>
      </w:r>
      <w:r w:rsidR="00C87F5A">
        <w:fldChar w:fldCharType="begin"/>
      </w:r>
      <w:r>
        <w:instrText xml:space="preserve"> REF GeometryInterpretation \r \h </w:instrText>
      </w:r>
      <w:r w:rsidR="00C87F5A">
        <w:fldChar w:fldCharType="separate"/>
      </w:r>
      <w:r w:rsidR="007B103F">
        <w:t>6.3</w:t>
      </w:r>
      <w:r w:rsidR="00C87F5A">
        <w:fldChar w:fldCharType="end"/>
      </w:r>
      <w:r>
        <w:t xml:space="preserve"> </w:t>
      </w:r>
      <w:r w:rsidR="00C87F5A">
        <w:fldChar w:fldCharType="begin"/>
      </w:r>
      <w:r>
        <w:instrText xml:space="preserve"> REF GeometryInterpretation \h </w:instrText>
      </w:r>
      <w:r w:rsidR="00C87F5A">
        <w:fldChar w:fldCharType="separate"/>
      </w:r>
      <w:r w:rsidR="007B103F">
        <w:t>Geometry Interpolation for 3D Earth Browsers</w:t>
      </w:r>
      <w:r w:rsidR="00C87F5A">
        <w:fldChar w:fldCharType="end"/>
      </w:r>
      <w:r>
        <w:t>.</w:t>
      </w:r>
    </w:p>
    <w:p w14:paraId="3C9FBAAC" w14:textId="77777777" w:rsidR="00A9368F" w:rsidRDefault="00A9368F" w:rsidP="00C115DD">
      <w:pPr>
        <w:pStyle w:val="Heading3"/>
      </w:pPr>
      <w:bookmarkStart w:id="1289" w:name="_Toc402959765"/>
      <w:r>
        <w:t>Content</w:t>
      </w:r>
      <w:bookmarkEnd w:id="1289"/>
    </w:p>
    <w:p w14:paraId="56C92C07" w14:textId="77777777" w:rsidR="00A9368F" w:rsidRDefault="00A9368F" w:rsidP="00A9368F">
      <w:pPr>
        <w:pStyle w:val="Special"/>
        <w:tabs>
          <w:tab w:val="left" w:pos="5387"/>
        </w:tabs>
      </w:pPr>
      <w:r>
        <w:t>Type:</w:t>
      </w:r>
      <w:r>
        <w:tab/>
        <w:t>xsd:boolean</w:t>
      </w:r>
    </w:p>
    <w:p w14:paraId="7EAAF6AF" w14:textId="77777777" w:rsidR="00A9368F" w:rsidRDefault="00A9368F" w:rsidP="00A9368F">
      <w:pPr>
        <w:pStyle w:val="Special"/>
        <w:tabs>
          <w:tab w:val="left" w:pos="5387"/>
        </w:tabs>
      </w:pPr>
      <w:r>
        <w:t>Default Value:</w:t>
      </w:r>
      <w:r>
        <w:tab/>
        <w:t>0 or false</w:t>
      </w:r>
    </w:p>
    <w:p w14:paraId="7FC69839"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290" w:name="_kml:altitudeMode_1"/>
      <w:bookmarkStart w:id="1291" w:name="_kml:coordinates_1"/>
      <w:bookmarkStart w:id="1292" w:name="_kml:LinearRing"/>
      <w:bookmarkStart w:id="1293" w:name="LinearRing"/>
      <w:bookmarkStart w:id="1294" w:name="_Toc401927302"/>
      <w:bookmarkStart w:id="1295" w:name="_Toc402959766"/>
      <w:bookmarkEnd w:id="1290"/>
      <w:bookmarkEnd w:id="1291"/>
      <w:bookmarkEnd w:id="1292"/>
      <w:r w:rsidRPr="004D05BF">
        <w:lastRenderedPageBreak/>
        <w:t>kml:LinearRing</w:t>
      </w:r>
      <w:bookmarkEnd w:id="1293"/>
      <w:bookmarkEnd w:id="1294"/>
      <w:bookmarkEnd w:id="1295"/>
    </w:p>
    <w:p w14:paraId="00CABE45" w14:textId="77777777" w:rsidR="00A9368F" w:rsidRDefault="00A9368F" w:rsidP="00A9368F">
      <w:pPr>
        <w:pStyle w:val="Heading3"/>
        <w:tabs>
          <w:tab w:val="num" w:pos="720"/>
          <w:tab w:val="left" w:pos="5387"/>
        </w:tabs>
        <w:suppressAutoHyphens/>
        <w:spacing w:before="360" w:after="120" w:line="230" w:lineRule="exact"/>
        <w:ind w:left="720" w:hanging="720"/>
      </w:pPr>
      <w:bookmarkStart w:id="1296" w:name="_Toc401927303"/>
      <w:bookmarkStart w:id="1297" w:name="_Toc402959767"/>
      <w:r>
        <w:t>Structure</w:t>
      </w:r>
      <w:bookmarkEnd w:id="1296"/>
      <w:bookmarkEnd w:id="1297"/>
    </w:p>
    <w:p w14:paraId="7CF1FE68" w14:textId="77777777" w:rsidR="00A9368F" w:rsidRPr="00663676" w:rsidRDefault="00A9368F" w:rsidP="00A9368F">
      <w:pPr>
        <w:pStyle w:val="CodeBlock"/>
        <w:tabs>
          <w:tab w:val="left" w:pos="5387"/>
        </w:tabs>
        <w:rPr>
          <w:rStyle w:val="charBold"/>
        </w:rPr>
      </w:pPr>
      <w:r w:rsidRPr="00663676">
        <w:rPr>
          <w:rStyle w:val="charBold"/>
        </w:rPr>
        <w:t>&lt;kml:LinearRing</w:t>
      </w:r>
    </w:p>
    <w:p w14:paraId="6AB9D577" w14:textId="77777777" w:rsidR="00A9368F" w:rsidRDefault="00A9368F" w:rsidP="00A9368F">
      <w:pPr>
        <w:pStyle w:val="CodeBlock"/>
        <w:tabs>
          <w:tab w:val="left" w:pos="5387"/>
        </w:tabs>
      </w:pPr>
      <w:r>
        <w:t xml:space="preserve"> id="ID [0..1]" </w:t>
      </w:r>
    </w:p>
    <w:p w14:paraId="763F1B02" w14:textId="77777777" w:rsidR="00A9368F" w:rsidRDefault="00A9368F" w:rsidP="00A9368F">
      <w:pPr>
        <w:pStyle w:val="CodeBlock"/>
        <w:tabs>
          <w:tab w:val="left" w:pos="5387"/>
        </w:tabs>
      </w:pPr>
      <w:r>
        <w:t xml:space="preserve"> targetId="NCName [0..1]"</w:t>
      </w:r>
    </w:p>
    <w:p w14:paraId="6DFC0154" w14:textId="77777777" w:rsidR="00A9368F" w:rsidRPr="00AE44AE" w:rsidRDefault="00A9368F" w:rsidP="00A9368F">
      <w:pPr>
        <w:pStyle w:val="CodeBlock"/>
        <w:tabs>
          <w:tab w:val="left" w:pos="5387"/>
        </w:tabs>
      </w:pPr>
      <w:r w:rsidRPr="00AE44AE">
        <w:rPr>
          <w:szCs w:val="24"/>
          <w:lang w:val="en-CA" w:eastAsia="en-CA"/>
        </w:rPr>
        <w:t xml:space="preserve"> anyAttribute="anySimpleType [0..1]"</w:t>
      </w:r>
      <w:r w:rsidRPr="00AE44AE">
        <w:t xml:space="preserve">&gt; </w:t>
      </w:r>
    </w:p>
    <w:p w14:paraId="77CBD90A" w14:textId="77777777" w:rsidR="00A9368F" w:rsidRPr="00EC3F0A" w:rsidRDefault="00A9368F" w:rsidP="00A9368F">
      <w:pPr>
        <w:pStyle w:val="CodeBlock"/>
        <w:tabs>
          <w:tab w:val="left" w:pos="5387"/>
        </w:tabs>
        <w:rPr>
          <w:rStyle w:val="charItalic"/>
        </w:rPr>
      </w:pPr>
      <w:r w:rsidRPr="00EC3F0A">
        <w:rPr>
          <w:rStyle w:val="charItalic"/>
        </w:rPr>
        <w:t xml:space="preserve">    &lt;kml:ObjectSimpleExtensionGroup</w:t>
      </w:r>
      <w:r>
        <w:rPr>
          <w:rStyle w:val="charItalic"/>
        </w:rPr>
        <w:t>&gt;...&lt;</w:t>
      </w:r>
      <w:r w:rsidRPr="00EC3F0A">
        <w:rPr>
          <w:rStyle w:val="charItalic"/>
        </w:rPr>
        <w:t xml:space="preserve">/kml:ObjectSimpleExtensionGroup&gt; [0..*] </w:t>
      </w:r>
    </w:p>
    <w:p w14:paraId="625259A1" w14:textId="77777777" w:rsidR="00A9368F" w:rsidRDefault="00A9368F" w:rsidP="00A9368F">
      <w:pPr>
        <w:pStyle w:val="CodeBlock"/>
        <w:tabs>
          <w:tab w:val="left" w:pos="5387"/>
        </w:tabs>
        <w:rPr>
          <w:rStyle w:val="charItalic"/>
        </w:rPr>
      </w:pPr>
      <w:r w:rsidRPr="00EC3F0A">
        <w:rPr>
          <w:rStyle w:val="charItalic"/>
        </w:rPr>
        <w:t xml:space="preserve">    &lt;kml:AbstractGeometrySimpleExtensionGroup</w:t>
      </w:r>
      <w:r>
        <w:rPr>
          <w:rStyle w:val="charItalic"/>
        </w:rPr>
        <w:t>&gt;...</w:t>
      </w:r>
    </w:p>
    <w:p w14:paraId="0C455F37" w14:textId="77777777" w:rsidR="00A9368F" w:rsidRPr="00EC3F0A" w:rsidRDefault="00A9368F" w:rsidP="00A9368F">
      <w:pPr>
        <w:pStyle w:val="CodeBlock"/>
        <w:tabs>
          <w:tab w:val="left" w:pos="5387"/>
        </w:tabs>
        <w:rPr>
          <w:rStyle w:val="charItalic"/>
        </w:rPr>
      </w:pPr>
      <w:r>
        <w:rPr>
          <w:rStyle w:val="charItalic"/>
        </w:rPr>
        <w:t xml:space="preserve">     &lt;</w:t>
      </w:r>
      <w:r w:rsidRPr="00EC3F0A">
        <w:rPr>
          <w:rStyle w:val="charItalic"/>
        </w:rPr>
        <w:t xml:space="preserve">/kml:AbstractGeometrySimpleExtensionGroup&gt; [0..*] </w:t>
      </w:r>
    </w:p>
    <w:p w14:paraId="5C627FC5" w14:textId="77777777" w:rsidR="00A9368F" w:rsidRDefault="00A9368F" w:rsidP="00A9368F">
      <w:pPr>
        <w:pStyle w:val="CodeBlock"/>
        <w:tabs>
          <w:tab w:val="left" w:pos="5387"/>
        </w:tabs>
        <w:rPr>
          <w:rStyle w:val="charItalic"/>
        </w:rPr>
      </w:pPr>
      <w:r w:rsidRPr="00EC3F0A">
        <w:rPr>
          <w:rStyle w:val="charItalic"/>
        </w:rPr>
        <w:t xml:space="preserve">    &lt;kml:AbstractGeometryObjectExtensionGroup</w:t>
      </w:r>
      <w:r>
        <w:rPr>
          <w:rStyle w:val="charItalic"/>
        </w:rPr>
        <w:t>&gt;...</w:t>
      </w:r>
    </w:p>
    <w:p w14:paraId="49CC8AA6" w14:textId="77777777" w:rsidR="00A9368F" w:rsidRPr="00EC3F0A" w:rsidRDefault="00A9368F" w:rsidP="00A9368F">
      <w:pPr>
        <w:pStyle w:val="CodeBlock"/>
        <w:tabs>
          <w:tab w:val="left" w:pos="5387"/>
        </w:tabs>
        <w:rPr>
          <w:rStyle w:val="charItalic"/>
        </w:rPr>
      </w:pPr>
      <w:r>
        <w:rPr>
          <w:rStyle w:val="charItalic"/>
        </w:rPr>
        <w:t xml:space="preserve">     &lt;</w:t>
      </w:r>
      <w:r w:rsidRPr="00EC3F0A">
        <w:rPr>
          <w:rStyle w:val="charItalic"/>
        </w:rPr>
        <w:t xml:space="preserve">/kml:AbstractGeometryObjectExtensionGroup&gt; [0..*] </w:t>
      </w:r>
    </w:p>
    <w:p w14:paraId="46EFD33A" w14:textId="77777777" w:rsidR="00A9368F" w:rsidRPr="00663676" w:rsidRDefault="00C115DD" w:rsidP="00A9368F">
      <w:pPr>
        <w:pStyle w:val="CodeBlock"/>
        <w:tabs>
          <w:tab w:val="left" w:pos="5387"/>
        </w:tabs>
        <w:rPr>
          <w:rStyle w:val="charBold"/>
        </w:rPr>
      </w:pPr>
      <w:r>
        <w:t xml:space="preserve"> </w:t>
      </w:r>
      <w:r w:rsidR="00A9368F">
        <w:t xml:space="preserve">    </w:t>
      </w:r>
      <w:r w:rsidR="00A9368F" w:rsidRPr="00663676">
        <w:rPr>
          <w:rStyle w:val="charBold"/>
        </w:rPr>
        <w:t>&lt;kml:extrude</w:t>
      </w:r>
      <w:r w:rsidR="00A9368F">
        <w:rPr>
          <w:rStyle w:val="charBold"/>
        </w:rPr>
        <w:t>&gt;...&lt;</w:t>
      </w:r>
      <w:r w:rsidR="00A9368F" w:rsidRPr="00663676">
        <w:rPr>
          <w:rStyle w:val="charBold"/>
        </w:rPr>
        <w:t xml:space="preserve">/kml:extrude&gt; [0..1] </w:t>
      </w:r>
    </w:p>
    <w:p w14:paraId="79873880" w14:textId="77777777" w:rsidR="00A9368F" w:rsidRPr="00663676" w:rsidRDefault="00C115DD" w:rsidP="00A9368F">
      <w:pPr>
        <w:pStyle w:val="CodeBlock"/>
        <w:tabs>
          <w:tab w:val="left" w:pos="5387"/>
        </w:tabs>
        <w:rPr>
          <w:rStyle w:val="charBold"/>
        </w:rPr>
      </w:pPr>
      <w:r>
        <w:rPr>
          <w:rStyle w:val="charBold"/>
        </w:rPr>
        <w:t xml:space="preserve"> </w:t>
      </w:r>
      <w:r w:rsidR="00A9368F" w:rsidRPr="00663676">
        <w:rPr>
          <w:rStyle w:val="charBold"/>
        </w:rPr>
        <w:t xml:space="preserve">    &lt;kml:tessellate</w:t>
      </w:r>
      <w:r w:rsidR="00A9368F">
        <w:rPr>
          <w:rStyle w:val="charBold"/>
        </w:rPr>
        <w:t>&gt;...&lt;</w:t>
      </w:r>
      <w:r w:rsidR="00A9368F" w:rsidRPr="00663676">
        <w:rPr>
          <w:rStyle w:val="charBold"/>
        </w:rPr>
        <w:t xml:space="preserve">/kml:tessellate&gt; [0..1] </w:t>
      </w:r>
    </w:p>
    <w:p w14:paraId="538F7DEF" w14:textId="77777777" w:rsidR="00850729" w:rsidRPr="00FF034B" w:rsidRDefault="00850729" w:rsidP="00850729">
      <w:pPr>
        <w:pStyle w:val="CodeBlock"/>
        <w:tabs>
          <w:tab w:val="left" w:pos="5387"/>
        </w:tabs>
        <w:rPr>
          <w:rStyle w:val="charBoldItalic"/>
          <w:i w:val="0"/>
        </w:rPr>
      </w:pPr>
      <w:r>
        <w:rPr>
          <w:rStyle w:val="charBoldItalic"/>
          <w:i w:val="0"/>
        </w:rPr>
        <w:t xml:space="preserve"> </w:t>
      </w:r>
      <w:r w:rsidR="00C115DD">
        <w:rPr>
          <w:rStyle w:val="charBoldItalic"/>
          <w:i w:val="0"/>
        </w:rPr>
        <w:t xml:space="preserve"> </w:t>
      </w: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42DF2858"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w:t>
      </w:r>
      <w:r w:rsidR="00C115DD">
        <w:rPr>
          <w:rStyle w:val="charBoldItalic"/>
          <w:i w:val="0"/>
        </w:rPr>
        <w:t xml:space="preserve"> </w:t>
      </w: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061B8EBD" w14:textId="77777777" w:rsidR="00850729" w:rsidRPr="008F0143" w:rsidRDefault="00850729" w:rsidP="00850729">
      <w:pPr>
        <w:pStyle w:val="CodeBlock"/>
        <w:tabs>
          <w:tab w:val="left" w:pos="5387"/>
        </w:tabs>
        <w:rPr>
          <w:rStyle w:val="charBoldItalic"/>
        </w:rPr>
      </w:pPr>
      <w:r w:rsidRPr="008F0143">
        <w:rPr>
          <w:rStyle w:val="charBoldItalic"/>
        </w:rPr>
        <w:t xml:space="preserve">   </w:t>
      </w:r>
      <w:r w:rsidR="00C115DD">
        <w:rPr>
          <w:rStyle w:val="charBoldItalic"/>
        </w:rPr>
        <w:t xml:space="preserve"> </w:t>
      </w:r>
      <w:r w:rsidRPr="008F0143">
        <w:rPr>
          <w:rStyle w:val="charBoldItalic"/>
        </w:rPr>
        <w:t xml:space="preserve"> &lt;kml:AltitudeModeSimpleExtensionGroup&gt;...</w:t>
      </w:r>
    </w:p>
    <w:p w14:paraId="6A3FA92C" w14:textId="77777777" w:rsidR="00850729" w:rsidRPr="008F0143" w:rsidRDefault="00850729" w:rsidP="00850729">
      <w:pPr>
        <w:pStyle w:val="CodeBlock"/>
        <w:tabs>
          <w:tab w:val="left" w:pos="5387"/>
        </w:tabs>
        <w:rPr>
          <w:rStyle w:val="charBoldItalic"/>
        </w:rPr>
      </w:pPr>
      <w:r w:rsidRPr="008F0143">
        <w:rPr>
          <w:rStyle w:val="charBoldItalic"/>
        </w:rPr>
        <w:t xml:space="preserve">    </w:t>
      </w:r>
      <w:r w:rsidR="00C115DD">
        <w:rPr>
          <w:rStyle w:val="charBoldItalic"/>
        </w:rPr>
        <w:t xml:space="preserve"> </w:t>
      </w:r>
      <w:r w:rsidRPr="008F0143">
        <w:rPr>
          <w:rStyle w:val="charBoldItalic"/>
        </w:rPr>
        <w:t xml:space="preserve"> &lt;/kml:AltitudeModeSimpleExtensionGroup&gt; [0..1] </w:t>
      </w:r>
    </w:p>
    <w:p w14:paraId="2749E5E3" w14:textId="77777777" w:rsidR="00850729" w:rsidRPr="008F0143" w:rsidRDefault="00C115DD" w:rsidP="00850729">
      <w:pPr>
        <w:pStyle w:val="CodeBlock"/>
        <w:tabs>
          <w:tab w:val="left" w:pos="5387"/>
        </w:tabs>
        <w:rPr>
          <w:rStyle w:val="charBoldItalic"/>
        </w:rPr>
      </w:pPr>
      <w:r>
        <w:rPr>
          <w:rStyle w:val="charBoldItalic"/>
        </w:rPr>
        <w:t xml:space="preserve"> </w:t>
      </w:r>
      <w:r w:rsidR="00850729" w:rsidRPr="008F0143">
        <w:rPr>
          <w:rStyle w:val="charBoldItalic"/>
        </w:rPr>
        <w:t xml:space="preserve">    &lt;kml:</w:t>
      </w:r>
      <w:r w:rsidR="00850729">
        <w:rPr>
          <w:rStyle w:val="charBoldItalic"/>
        </w:rPr>
        <w:t>AltitudeModeObject</w:t>
      </w:r>
      <w:r w:rsidR="00850729" w:rsidRPr="008F0143">
        <w:rPr>
          <w:rStyle w:val="charBoldItalic"/>
        </w:rPr>
        <w:t>ExtensionGroup&gt;...</w:t>
      </w:r>
    </w:p>
    <w:p w14:paraId="5904F454" w14:textId="77777777" w:rsidR="00850729" w:rsidRPr="008F0143" w:rsidRDefault="00850729" w:rsidP="00850729">
      <w:pPr>
        <w:pStyle w:val="CodeBlock"/>
        <w:tabs>
          <w:tab w:val="left" w:pos="5387"/>
        </w:tabs>
        <w:rPr>
          <w:rStyle w:val="charBoldItalic"/>
        </w:rPr>
      </w:pPr>
      <w:r w:rsidRPr="008F0143">
        <w:rPr>
          <w:rStyle w:val="charBoldItalic"/>
        </w:rPr>
        <w:t xml:space="preserve"> </w:t>
      </w:r>
      <w:r w:rsidR="00C115DD">
        <w:rPr>
          <w:rStyle w:val="charBoldItalic"/>
        </w:rPr>
        <w:t xml:space="preserve"> </w:t>
      </w:r>
      <w:r w:rsidRPr="008F0143">
        <w:rPr>
          <w:rStyle w:val="charBoldItalic"/>
        </w:rPr>
        <w:t xml:space="preserve">    &lt;/kml:</w:t>
      </w:r>
      <w:r>
        <w:rPr>
          <w:rStyle w:val="charBoldItalic"/>
        </w:rPr>
        <w:t>AltitudeModeObject</w:t>
      </w:r>
      <w:r w:rsidRPr="008F0143">
        <w:rPr>
          <w:rStyle w:val="charBoldItalic"/>
        </w:rPr>
        <w:t xml:space="preserve">ExtensionGroup&gt; [0..1] </w:t>
      </w:r>
    </w:p>
    <w:p w14:paraId="2E1E2391" w14:textId="77777777" w:rsidR="00A9368F" w:rsidRPr="00663676" w:rsidRDefault="00A9368F" w:rsidP="00A9368F">
      <w:pPr>
        <w:pStyle w:val="CodeBlock"/>
        <w:tabs>
          <w:tab w:val="left" w:pos="5387"/>
        </w:tabs>
        <w:rPr>
          <w:rStyle w:val="charBold"/>
        </w:rPr>
      </w:pPr>
      <w:r w:rsidRPr="00663676">
        <w:rPr>
          <w:rStyle w:val="charBold"/>
        </w:rPr>
        <w:t xml:space="preserve">  </w:t>
      </w:r>
      <w:r w:rsidR="00C115DD">
        <w:rPr>
          <w:rStyle w:val="charBold"/>
        </w:rPr>
        <w:t xml:space="preserve"> </w:t>
      </w:r>
      <w:r w:rsidRPr="00663676">
        <w:rPr>
          <w:rStyle w:val="charBold"/>
        </w:rPr>
        <w:t xml:space="preserve">  &lt;kml:coordinates</w:t>
      </w:r>
      <w:r>
        <w:rPr>
          <w:rStyle w:val="charBold"/>
        </w:rPr>
        <w:t>&gt;...&lt;</w:t>
      </w:r>
      <w:r w:rsidRPr="00663676">
        <w:rPr>
          <w:rStyle w:val="charBold"/>
        </w:rPr>
        <w:t xml:space="preserve">/kml:coordinates&gt; [0..1] </w:t>
      </w:r>
    </w:p>
    <w:p w14:paraId="55473E7A" w14:textId="77777777" w:rsidR="00A9368F" w:rsidRDefault="00A9368F" w:rsidP="00A9368F">
      <w:pPr>
        <w:pStyle w:val="CodeBlock"/>
        <w:tabs>
          <w:tab w:val="left" w:pos="5387"/>
        </w:tabs>
        <w:rPr>
          <w:rStyle w:val="charBoldItalic"/>
        </w:rPr>
      </w:pPr>
      <w:r w:rsidRPr="00C8398C">
        <w:rPr>
          <w:b/>
          <w:szCs w:val="24"/>
          <w:lang w:val="en-CA" w:eastAsia="en-CA"/>
        </w:rPr>
        <w:t xml:space="preserve">   </w:t>
      </w:r>
      <w:r w:rsidR="00C115DD" w:rsidRPr="00C8398C">
        <w:rPr>
          <w:b/>
          <w:szCs w:val="24"/>
          <w:lang w:val="en-CA" w:eastAsia="en-CA"/>
        </w:rPr>
        <w:t xml:space="preserve"> </w:t>
      </w:r>
      <w:r w:rsidRPr="00C8398C">
        <w:rPr>
          <w:b/>
          <w:szCs w:val="24"/>
          <w:lang w:val="en-CA" w:eastAsia="en-CA"/>
        </w:rPr>
        <w:t xml:space="preserve"> &lt;kml:altitudeOffset&gt;...&lt;/kml:altitudeOffset&gt; [0..1]</w:t>
      </w:r>
      <w:r w:rsidRPr="00C8398C">
        <w:rPr>
          <w:b/>
          <w:szCs w:val="24"/>
          <w:lang w:val="en-CA" w:eastAsia="en-CA"/>
        </w:rPr>
        <w:br/>
      </w:r>
      <w:r w:rsidR="00C115DD">
        <w:rPr>
          <w:rStyle w:val="charBoldItalic"/>
        </w:rPr>
        <w:t xml:space="preserve"> </w:t>
      </w:r>
      <w:r w:rsidRPr="00EC3F0A">
        <w:rPr>
          <w:rStyle w:val="charBoldItalic"/>
        </w:rPr>
        <w:t xml:space="preserve">    &lt;kml:LinearRingSimpleExtensionGroup</w:t>
      </w:r>
      <w:r>
        <w:rPr>
          <w:rStyle w:val="charBoldItalic"/>
        </w:rPr>
        <w:t>&gt;...</w:t>
      </w:r>
    </w:p>
    <w:p w14:paraId="2934AF21" w14:textId="77777777" w:rsidR="00A9368F" w:rsidRPr="00EC3F0A" w:rsidRDefault="00A9368F" w:rsidP="00A9368F">
      <w:pPr>
        <w:pStyle w:val="CodeBlock"/>
        <w:tabs>
          <w:tab w:val="left" w:pos="5387"/>
        </w:tabs>
        <w:rPr>
          <w:rStyle w:val="charBoldItalic"/>
        </w:rPr>
      </w:pPr>
      <w:r>
        <w:rPr>
          <w:rStyle w:val="charBoldItalic"/>
        </w:rPr>
        <w:t xml:space="preserve"> </w:t>
      </w:r>
      <w:r w:rsidR="00C115DD">
        <w:rPr>
          <w:rStyle w:val="charBoldItalic"/>
        </w:rPr>
        <w:t xml:space="preserve"> </w:t>
      </w:r>
      <w:r>
        <w:rPr>
          <w:rStyle w:val="charBoldItalic"/>
        </w:rPr>
        <w:t xml:space="preserve">    &lt;</w:t>
      </w:r>
      <w:r w:rsidRPr="00EC3F0A">
        <w:rPr>
          <w:rStyle w:val="charBoldItalic"/>
        </w:rPr>
        <w:t xml:space="preserve">/kml:LinearRingSimpleExtensionGroup&gt; [0..*] </w:t>
      </w:r>
    </w:p>
    <w:p w14:paraId="652F528A" w14:textId="77777777" w:rsidR="00A9368F" w:rsidRDefault="00A9368F" w:rsidP="00A9368F">
      <w:pPr>
        <w:pStyle w:val="CodeBlock"/>
        <w:tabs>
          <w:tab w:val="left" w:pos="5387"/>
        </w:tabs>
        <w:rPr>
          <w:rStyle w:val="charBoldItalic"/>
        </w:rPr>
      </w:pPr>
      <w:r w:rsidRPr="00EC3F0A">
        <w:rPr>
          <w:rStyle w:val="charBoldItalic"/>
        </w:rPr>
        <w:t xml:space="preserve">  </w:t>
      </w:r>
      <w:r w:rsidR="00C115DD">
        <w:rPr>
          <w:rStyle w:val="charBoldItalic"/>
        </w:rPr>
        <w:t xml:space="preserve"> </w:t>
      </w:r>
      <w:r w:rsidRPr="00EC3F0A">
        <w:rPr>
          <w:rStyle w:val="charBoldItalic"/>
        </w:rPr>
        <w:t xml:space="preserve">  &lt;kml:LinearRingObjectExtensionGroup</w:t>
      </w:r>
      <w:r>
        <w:rPr>
          <w:rStyle w:val="charBoldItalic"/>
        </w:rPr>
        <w:t>&gt;...</w:t>
      </w:r>
    </w:p>
    <w:p w14:paraId="637E51E5" w14:textId="77777777" w:rsidR="00A9368F" w:rsidRPr="00EC3F0A" w:rsidRDefault="00A9368F" w:rsidP="00A9368F">
      <w:pPr>
        <w:pStyle w:val="CodeBlock"/>
        <w:tabs>
          <w:tab w:val="left" w:pos="5387"/>
        </w:tabs>
        <w:rPr>
          <w:rStyle w:val="charBoldItalic"/>
        </w:rPr>
      </w:pPr>
      <w:r>
        <w:rPr>
          <w:rStyle w:val="charBoldItalic"/>
        </w:rPr>
        <w:t xml:space="preserve">   </w:t>
      </w:r>
      <w:r w:rsidR="00C115DD">
        <w:rPr>
          <w:rStyle w:val="charBoldItalic"/>
        </w:rPr>
        <w:t xml:space="preserve"> </w:t>
      </w:r>
      <w:r>
        <w:rPr>
          <w:rStyle w:val="charBoldItalic"/>
        </w:rPr>
        <w:t xml:space="preserve">  &lt;</w:t>
      </w:r>
      <w:r w:rsidRPr="00EC3F0A">
        <w:rPr>
          <w:rStyle w:val="charBoldItalic"/>
        </w:rPr>
        <w:t xml:space="preserve">/kml:LinearRingObjectExtensionGroup&gt; [0..*] </w:t>
      </w:r>
    </w:p>
    <w:p w14:paraId="0018AF43" w14:textId="77777777" w:rsidR="00A9368F" w:rsidRPr="00832A3C" w:rsidRDefault="00A9368F" w:rsidP="00A9368F">
      <w:pPr>
        <w:pStyle w:val="CodeBlock"/>
        <w:tabs>
          <w:tab w:val="left" w:pos="5387"/>
        </w:tabs>
      </w:pPr>
      <w:r w:rsidRPr="00663676">
        <w:rPr>
          <w:rStyle w:val="charBold"/>
        </w:rPr>
        <w:t>&lt;/kml:LinearRing&gt;</w:t>
      </w:r>
    </w:p>
    <w:p w14:paraId="4E08547D"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298" w:name="_Toc401927304"/>
      <w:bookmarkStart w:id="1299" w:name="_Toc402959768"/>
      <w:r w:rsidRPr="00AE44AE">
        <w:t>Description</w:t>
      </w:r>
      <w:bookmarkEnd w:id="1298"/>
      <w:bookmarkEnd w:id="1299"/>
    </w:p>
    <w:p w14:paraId="309E0D43"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31AE181" w14:textId="77777777" w:rsidTr="00A9368F">
        <w:trPr>
          <w:jc w:val="center"/>
        </w:trPr>
        <w:tc>
          <w:tcPr>
            <w:tcW w:w="2500" w:type="pct"/>
          </w:tcPr>
          <w:p w14:paraId="3A6FA040" w14:textId="77777777" w:rsidR="00A9368F" w:rsidRPr="00BA2C55" w:rsidRDefault="00A9368F" w:rsidP="00A9368F">
            <w:pPr>
              <w:pStyle w:val="TableCellCodeItalicTextBulleted"/>
              <w:tabs>
                <w:tab w:val="clear" w:pos="360"/>
                <w:tab w:val="num" w:pos="720"/>
                <w:tab w:val="left" w:pos="5387"/>
              </w:tabs>
              <w:ind w:left="720" w:hanging="360"/>
            </w:pPr>
            <w:r>
              <w:t>kml:AbstractGeometryGroup</w:t>
            </w:r>
          </w:p>
        </w:tc>
        <w:tc>
          <w:tcPr>
            <w:tcW w:w="2500" w:type="pct"/>
          </w:tcPr>
          <w:p w14:paraId="67639A14" w14:textId="77777777" w:rsidR="00A9368F" w:rsidRPr="00BA2C55" w:rsidRDefault="00A9368F" w:rsidP="00A9368F">
            <w:pPr>
              <w:pStyle w:val="TableCellCodeText"/>
              <w:tabs>
                <w:tab w:val="left" w:pos="5387"/>
              </w:tabs>
            </w:pPr>
          </w:p>
        </w:tc>
      </w:tr>
    </w:tbl>
    <w:p w14:paraId="694A15CF" w14:textId="77777777" w:rsidR="00A9368F" w:rsidRDefault="00A9368F" w:rsidP="00A9368F">
      <w:pPr>
        <w:tabs>
          <w:tab w:val="left" w:pos="5387"/>
        </w:tabs>
      </w:pPr>
      <w:r>
        <w:t>Defines a closed line string that should not cross itself.</w:t>
      </w:r>
    </w:p>
    <w:p w14:paraId="5A33A174" w14:textId="77777777" w:rsidR="00A9368F" w:rsidRPr="004D0D50" w:rsidRDefault="00A9368F" w:rsidP="00A9368F">
      <w:pPr>
        <w:tabs>
          <w:tab w:val="left" w:pos="5387"/>
        </w:tabs>
      </w:pPr>
      <w:r w:rsidRPr="001E3D0C">
        <w:rPr>
          <w:rStyle w:val="CodeText"/>
        </w:rPr>
        <w:t>kml:extrude</w:t>
      </w:r>
      <w:r>
        <w:t xml:space="preserve">, </w:t>
      </w:r>
      <w:r w:rsidRPr="001E3D0C">
        <w:rPr>
          <w:rStyle w:val="CodeText"/>
        </w:rPr>
        <w:t>kml:tessellate</w:t>
      </w:r>
      <w:r>
        <w:t xml:space="preserve">, </w:t>
      </w:r>
      <w:r w:rsidRPr="001E3D0C">
        <w:rPr>
          <w:rStyle w:val="CodeText"/>
        </w:rPr>
        <w:t>kml:altitudeMode</w:t>
      </w:r>
      <w:r>
        <w:t xml:space="preserve"> and </w:t>
      </w:r>
      <w:r w:rsidRPr="001E3D0C">
        <w:rPr>
          <w:rStyle w:val="CodeText"/>
        </w:rPr>
        <w:t>kml:</w:t>
      </w:r>
      <w:r>
        <w:rPr>
          <w:rStyle w:val="CodeText"/>
        </w:rPr>
        <w:t>seaFloorA</w:t>
      </w:r>
      <w:r w:rsidRPr="001E3D0C">
        <w:rPr>
          <w:rStyle w:val="CodeText"/>
        </w:rPr>
        <w:t>ltitudeMode</w:t>
      </w:r>
      <w:r>
        <w:t xml:space="preserve"> elements should not be specified when </w:t>
      </w:r>
      <w:r w:rsidRPr="001E3D0C">
        <w:rPr>
          <w:rStyle w:val="CodeText"/>
        </w:rPr>
        <w:t>kml:LinearRing</w:t>
      </w:r>
      <w:r>
        <w:t xml:space="preserve"> is used to define a boundary for a </w:t>
      </w:r>
      <w:r w:rsidRPr="001E3D0C">
        <w:rPr>
          <w:rStyle w:val="CodeText"/>
        </w:rPr>
        <w:t>kml:Polygon</w:t>
      </w:r>
      <w:r>
        <w:t>.</w:t>
      </w:r>
    </w:p>
    <w:p w14:paraId="09C5D7A1"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300" w:name="_Toc401927305"/>
      <w:bookmarkStart w:id="1301" w:name="_Toc402959769"/>
      <w:r w:rsidRPr="00AE44AE">
        <w:t>Content</w:t>
      </w:r>
      <w:bookmarkEnd w:id="1300"/>
      <w:bookmarkEnd w:id="1301"/>
    </w:p>
    <w:p w14:paraId="05EDF1F7" w14:textId="77777777" w:rsidR="00A9368F" w:rsidRDefault="00A9368F" w:rsidP="00A9368F">
      <w:pPr>
        <w:pStyle w:val="Heading4"/>
        <w:tabs>
          <w:tab w:val="num" w:pos="864"/>
          <w:tab w:val="left" w:pos="5387"/>
        </w:tabs>
        <w:suppressAutoHyphens/>
        <w:spacing w:before="360" w:after="120" w:line="230" w:lineRule="exact"/>
        <w:ind w:left="864" w:hanging="864"/>
      </w:pPr>
      <w:r>
        <w:t>kml:extrude</w:t>
      </w:r>
    </w:p>
    <w:p w14:paraId="1468463B" w14:textId="77777777" w:rsidR="00A9368F" w:rsidRPr="00C54E7B" w:rsidRDefault="00A9368F" w:rsidP="00A9368F">
      <w:pPr>
        <w:tabs>
          <w:tab w:val="left" w:pos="5387"/>
        </w:tabs>
      </w:pPr>
      <w:r>
        <w:t xml:space="preserve">See </w:t>
      </w:r>
      <w:r w:rsidR="00C87F5A">
        <w:fldChar w:fldCharType="begin"/>
      </w:r>
      <w:r>
        <w:instrText xml:space="preserve"> REF extrude \r \h </w:instrText>
      </w:r>
      <w:r w:rsidR="00C87F5A">
        <w:fldChar w:fldCharType="separate"/>
      </w:r>
      <w:r w:rsidR="007B103F">
        <w:t>10.4</w:t>
      </w:r>
      <w:r w:rsidR="00C87F5A">
        <w:fldChar w:fldCharType="end"/>
      </w:r>
      <w:r>
        <w:t xml:space="preserve"> </w:t>
      </w:r>
      <w:fldSimple w:instr=" REF extrude ">
        <w:r w:rsidR="007B103F" w:rsidRPr="006615B0">
          <w:t>kml:extrude</w:t>
        </w:r>
      </w:fldSimple>
      <w:r>
        <w:t>.</w:t>
      </w:r>
    </w:p>
    <w:p w14:paraId="7F5B136E" w14:textId="77777777" w:rsidR="00A9368F" w:rsidRDefault="00A9368F" w:rsidP="00A9368F">
      <w:pPr>
        <w:pStyle w:val="Heading4"/>
        <w:tabs>
          <w:tab w:val="num" w:pos="864"/>
          <w:tab w:val="left" w:pos="5387"/>
        </w:tabs>
        <w:suppressAutoHyphens/>
        <w:spacing w:before="360" w:after="120" w:line="230" w:lineRule="exact"/>
        <w:ind w:left="864" w:hanging="864"/>
      </w:pPr>
      <w:r>
        <w:t>kml:tessellate</w:t>
      </w:r>
    </w:p>
    <w:p w14:paraId="64056688" w14:textId="77777777" w:rsidR="00A9368F" w:rsidRDefault="00A9368F" w:rsidP="00A9368F">
      <w:pPr>
        <w:tabs>
          <w:tab w:val="left" w:pos="5387"/>
        </w:tabs>
      </w:pPr>
      <w:r>
        <w:t xml:space="preserve">See </w:t>
      </w:r>
      <w:r w:rsidR="00C87F5A">
        <w:fldChar w:fldCharType="begin"/>
      </w:r>
      <w:r>
        <w:instrText xml:space="preserve"> REF tessellate \r \h </w:instrText>
      </w:r>
      <w:r w:rsidR="00C87F5A">
        <w:fldChar w:fldCharType="separate"/>
      </w:r>
      <w:r w:rsidR="007B103F">
        <w:t>10.6</w:t>
      </w:r>
      <w:r w:rsidR="00C87F5A">
        <w:fldChar w:fldCharType="end"/>
      </w:r>
      <w:r>
        <w:t xml:space="preserve"> </w:t>
      </w:r>
      <w:fldSimple w:instr=" REF tessellate ">
        <w:r w:rsidR="007B103F" w:rsidRPr="00C54E7B">
          <w:t>kml:tessellate</w:t>
        </w:r>
      </w:fldSimple>
      <w:r>
        <w:t>.</w:t>
      </w:r>
    </w:p>
    <w:p w14:paraId="3E3B6E1C" w14:textId="77777777" w:rsidR="003E2C76" w:rsidRDefault="003E2C76" w:rsidP="003E2C76">
      <w:pPr>
        <w:pStyle w:val="Heading4"/>
        <w:tabs>
          <w:tab w:val="num" w:pos="864"/>
          <w:tab w:val="left" w:pos="5387"/>
        </w:tabs>
        <w:suppressAutoHyphens/>
        <w:spacing w:before="360" w:after="120" w:line="230" w:lineRule="exact"/>
        <w:ind w:left="864" w:hanging="864"/>
      </w:pPr>
      <w:r>
        <w:t>kml:altitudeMode</w:t>
      </w:r>
    </w:p>
    <w:p w14:paraId="08FC07EF" w14:textId="77777777" w:rsidR="003E2C76" w:rsidRDefault="003E2C76" w:rsidP="003E2C76">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47C9148B" w14:textId="77777777" w:rsidR="003E2C76" w:rsidRDefault="003E2C76" w:rsidP="003E2C76">
      <w:pPr>
        <w:pStyle w:val="Heading4"/>
        <w:tabs>
          <w:tab w:val="num" w:pos="864"/>
          <w:tab w:val="left" w:pos="5387"/>
        </w:tabs>
        <w:suppressAutoHyphens/>
        <w:spacing w:before="360" w:after="120" w:line="230" w:lineRule="exact"/>
        <w:ind w:left="864" w:hanging="864"/>
      </w:pPr>
      <w:r>
        <w:lastRenderedPageBreak/>
        <w:t>kml:seaFlooraltitudeMode</w:t>
      </w:r>
    </w:p>
    <w:p w14:paraId="08260598" w14:textId="77777777" w:rsidR="003E2C76" w:rsidRDefault="003E2C76" w:rsidP="003E2C76">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35B15DAE"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AltitudeModeSimpleExtensionGroup</w:t>
      </w:r>
    </w:p>
    <w:p w14:paraId="70639E4C" w14:textId="77777777" w:rsidR="003E2C76" w:rsidRDefault="003E2C76" w:rsidP="003E2C76">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8BCAB64"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AltitudeModeObjectExtensionGroup</w:t>
      </w:r>
    </w:p>
    <w:p w14:paraId="3907F6D1" w14:textId="77777777" w:rsidR="003E2C76" w:rsidRPr="00390E80" w:rsidRDefault="003E2C76" w:rsidP="003E2C76">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1948174" w14:textId="77777777" w:rsidR="00C8398C" w:rsidRDefault="00C8398C" w:rsidP="00C8398C">
      <w:pPr>
        <w:pStyle w:val="Heading4"/>
        <w:tabs>
          <w:tab w:val="num" w:pos="864"/>
          <w:tab w:val="left" w:pos="5387"/>
        </w:tabs>
        <w:suppressAutoHyphens/>
        <w:spacing w:before="360" w:after="120" w:line="230" w:lineRule="exact"/>
        <w:ind w:left="864" w:hanging="864"/>
      </w:pPr>
      <w:r>
        <w:t>kml:coordinates</w:t>
      </w:r>
    </w:p>
    <w:p w14:paraId="3936E43B" w14:textId="77777777" w:rsidR="00C8398C" w:rsidRPr="00B33D64" w:rsidRDefault="00C8398C" w:rsidP="00C8398C">
      <w:pPr>
        <w:pStyle w:val="Heading5"/>
        <w:keepNext/>
        <w:tabs>
          <w:tab w:val="num" w:pos="1150"/>
          <w:tab w:val="num" w:pos="1260"/>
          <w:tab w:val="left" w:pos="5387"/>
        </w:tabs>
        <w:suppressAutoHyphens/>
        <w:spacing w:before="360" w:after="120" w:line="230" w:lineRule="exact"/>
        <w:ind w:left="1150" w:hanging="1008"/>
      </w:pPr>
      <w:r>
        <w:t>Description</w:t>
      </w:r>
    </w:p>
    <w:p w14:paraId="09DE81E8" w14:textId="77777777" w:rsidR="00C8398C" w:rsidRDefault="00C8398C" w:rsidP="00C8398C">
      <w:pPr>
        <w:tabs>
          <w:tab w:val="left" w:pos="5387"/>
        </w:tabs>
      </w:pPr>
      <w:r w:rsidRPr="009F513A">
        <w:t>A list of four or more coordinate tuples</w:t>
      </w:r>
      <w:r>
        <w:t xml:space="preserve"> where the first and last coordinate tuples must be the same.</w:t>
      </w:r>
    </w:p>
    <w:p w14:paraId="382A5163" w14:textId="77777777" w:rsidR="00C8398C" w:rsidRDefault="00C8398C" w:rsidP="00C8398C">
      <w:pPr>
        <w:pStyle w:val="Heading5"/>
        <w:keepNext/>
        <w:tabs>
          <w:tab w:val="num" w:pos="1150"/>
          <w:tab w:val="num" w:pos="1260"/>
          <w:tab w:val="left" w:pos="5387"/>
        </w:tabs>
        <w:suppressAutoHyphens/>
        <w:spacing w:before="360" w:after="120" w:line="230" w:lineRule="exact"/>
        <w:ind w:left="1150" w:hanging="1008"/>
      </w:pPr>
      <w:r>
        <w:t>Content</w:t>
      </w:r>
    </w:p>
    <w:p w14:paraId="4A810DF8" w14:textId="77777777" w:rsidR="00C8398C" w:rsidRDefault="00C8398C" w:rsidP="00C8398C">
      <w:pPr>
        <w:pStyle w:val="Special"/>
        <w:tabs>
          <w:tab w:val="left" w:pos="5387"/>
        </w:tabs>
      </w:pPr>
      <w:r>
        <w:t>Type:</w:t>
      </w:r>
      <w:r>
        <w:tab/>
      </w:r>
      <w:r w:rsidR="003C5B50">
        <w:fldChar w:fldCharType="begin"/>
      </w:r>
      <w:r w:rsidR="003C5B50">
        <w:instrText xml:space="preserve"> REF  coordinatesType \h  \* MERGEFORMAT </w:instrText>
      </w:r>
      <w:r w:rsidR="003C5B50">
        <w:fldChar w:fldCharType="separate"/>
      </w:r>
      <w:r w:rsidR="007B103F" w:rsidRPr="00606410">
        <w:t>kml:coordinatesType</w:t>
      </w:r>
      <w:r w:rsidR="003C5B50">
        <w:fldChar w:fldCharType="end"/>
      </w:r>
    </w:p>
    <w:p w14:paraId="5401B61D" w14:textId="77777777" w:rsidR="00C8398C" w:rsidRDefault="00C8398C" w:rsidP="00C8398C">
      <w:pPr>
        <w:pStyle w:val="Special"/>
        <w:tabs>
          <w:tab w:val="left" w:pos="5387"/>
        </w:tabs>
      </w:pPr>
      <w:r>
        <w:t>Default Value:</w:t>
      </w:r>
      <w:r>
        <w:tab/>
        <w:t>none</w:t>
      </w:r>
    </w:p>
    <w:p w14:paraId="60B45A43" w14:textId="77777777" w:rsidR="00A9368F" w:rsidRDefault="00A9368F" w:rsidP="00A9368F">
      <w:pPr>
        <w:pStyle w:val="Heading4"/>
        <w:tabs>
          <w:tab w:val="num" w:pos="864"/>
          <w:tab w:val="left" w:pos="5387"/>
        </w:tabs>
        <w:suppressAutoHyphens/>
        <w:spacing w:before="360" w:after="120" w:line="230" w:lineRule="exact"/>
        <w:ind w:left="864" w:hanging="864"/>
      </w:pPr>
      <w:bookmarkStart w:id="1302" w:name="_Ref402278641"/>
      <w:r>
        <w:t>kml:</w:t>
      </w:r>
      <w:r w:rsidR="00C8398C">
        <w:t>altitudeOffset</w:t>
      </w:r>
      <w:bookmarkEnd w:id="1302"/>
    </w:p>
    <w:p w14:paraId="01F7B37B"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6AD21D2" w14:textId="77777777" w:rsidR="00A9368F" w:rsidRDefault="00C8398C" w:rsidP="00A9368F">
      <w:pPr>
        <w:tabs>
          <w:tab w:val="left" w:pos="5387"/>
        </w:tabs>
      </w:pPr>
      <w:r>
        <w:t>M</w:t>
      </w:r>
      <w:r w:rsidRPr="00C8398C">
        <w:t xml:space="preserve">odifies how the altitude values are rendered. </w:t>
      </w:r>
      <w:r>
        <w:t xml:space="preserve">The value of </w:t>
      </w:r>
      <w:r w:rsidRPr="00C8398C">
        <w:rPr>
          <w:rFonts w:ascii="Courier New" w:hAnsi="Courier New"/>
          <w:sz w:val="20"/>
          <w:szCs w:val="20"/>
          <w:lang w:val="en-GB"/>
        </w:rPr>
        <w:t>kml:altitudeOffset</w:t>
      </w:r>
      <w:r w:rsidRPr="00C8398C">
        <w:t xml:space="preserve"> </w:t>
      </w:r>
      <w:r>
        <w:t xml:space="preserve">shifts the </w:t>
      </w:r>
      <w:r w:rsidRPr="00C8398C">
        <w:t xml:space="preserve">entire </w:t>
      </w:r>
      <w:r>
        <w:t>geometry</w:t>
      </w:r>
      <w:r w:rsidRPr="00C8398C">
        <w:t xml:space="preserve"> up or down as a unit. Units are in meters.</w:t>
      </w:r>
    </w:p>
    <w:p w14:paraId="0AF7283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6CFB0C8" w14:textId="77777777" w:rsidR="00A9368F" w:rsidRDefault="00A9368F" w:rsidP="00A9368F">
      <w:pPr>
        <w:pStyle w:val="Special"/>
        <w:tabs>
          <w:tab w:val="left" w:pos="5387"/>
        </w:tabs>
      </w:pPr>
      <w:r>
        <w:t>Type:</w:t>
      </w:r>
      <w:r>
        <w:tab/>
      </w:r>
      <w:r w:rsidR="00C8398C">
        <w:t>xsd:double</w:t>
      </w:r>
    </w:p>
    <w:p w14:paraId="28BDD5D4" w14:textId="77777777" w:rsidR="00A9368F" w:rsidRDefault="00A9368F" w:rsidP="00A9368F">
      <w:pPr>
        <w:pStyle w:val="Special"/>
        <w:tabs>
          <w:tab w:val="left" w:pos="5387"/>
        </w:tabs>
      </w:pPr>
      <w:r>
        <w:t>Default Value</w:t>
      </w:r>
      <w:r w:rsidR="00E36515">
        <w:t>:</w:t>
      </w:r>
      <w:r w:rsidR="00E36515">
        <w:tab/>
        <w:t>0.0</w:t>
      </w:r>
    </w:p>
    <w:p w14:paraId="15C0F272"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kml:LinearRing</w:t>
      </w:r>
      <w:r>
        <w:t>SimpleExtensionGroup</w:t>
      </w:r>
    </w:p>
    <w:p w14:paraId="2621BD62"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76B1464"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kml:LinearRing</w:t>
      </w:r>
      <w:r>
        <w:t>ObjectExtensionGroup</w:t>
      </w:r>
    </w:p>
    <w:p w14:paraId="61FA3E95" w14:textId="77777777" w:rsidR="00A9368F" w:rsidRPr="00A95DA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83FB684" w14:textId="77777777" w:rsidR="00A9368F" w:rsidRDefault="00A9368F" w:rsidP="00A9368F">
      <w:pPr>
        <w:pStyle w:val="Heading3"/>
        <w:tabs>
          <w:tab w:val="num" w:pos="720"/>
          <w:tab w:val="left" w:pos="5387"/>
        </w:tabs>
        <w:suppressAutoHyphens/>
        <w:spacing w:before="360" w:after="120" w:line="230" w:lineRule="exact"/>
        <w:ind w:left="720" w:hanging="720"/>
      </w:pPr>
      <w:bookmarkStart w:id="1303" w:name="_Toc401927306"/>
      <w:bookmarkStart w:id="1304" w:name="_Toc402959770"/>
      <w:r>
        <w:lastRenderedPageBreak/>
        <w:t>Example</w:t>
      </w:r>
      <w:bookmarkEnd w:id="1303"/>
      <w:bookmarkEnd w:id="1304"/>
    </w:p>
    <w:p w14:paraId="1F49BE5F" w14:textId="77777777" w:rsidR="00A9368F" w:rsidRDefault="00A9368F" w:rsidP="00A9368F">
      <w:pPr>
        <w:pStyle w:val="CodeBlock"/>
        <w:tabs>
          <w:tab w:val="left" w:pos="5387"/>
        </w:tabs>
      </w:pPr>
      <w:r>
        <w:t>&lt;kml xmlns="http://www.opengis.net/kml/2.2"&gt;</w:t>
      </w:r>
    </w:p>
    <w:p w14:paraId="6B1902DF" w14:textId="77777777" w:rsidR="00A9368F" w:rsidRDefault="00A9368F" w:rsidP="00A9368F">
      <w:pPr>
        <w:pStyle w:val="CodeBlock"/>
        <w:tabs>
          <w:tab w:val="left" w:pos="5387"/>
        </w:tabs>
      </w:pPr>
      <w:r>
        <w:t>&lt;Placemark&gt;</w:t>
      </w:r>
    </w:p>
    <w:p w14:paraId="39902657" w14:textId="77777777" w:rsidR="00A9368F" w:rsidRDefault="00A9368F" w:rsidP="00A9368F">
      <w:pPr>
        <w:pStyle w:val="CodeBlock"/>
        <w:tabs>
          <w:tab w:val="left" w:pos="5387"/>
        </w:tabs>
      </w:pPr>
      <w:r>
        <w:t xml:space="preserve">  &lt;name&gt;LinearRing.kml&lt;/name&gt;</w:t>
      </w:r>
    </w:p>
    <w:p w14:paraId="6A1B9EDC" w14:textId="77777777" w:rsidR="00A9368F" w:rsidRDefault="00A9368F" w:rsidP="00A9368F">
      <w:pPr>
        <w:pStyle w:val="CodeBlock"/>
        <w:tabs>
          <w:tab w:val="left" w:pos="5387"/>
        </w:tabs>
      </w:pPr>
      <w:r>
        <w:t xml:space="preserve">  &lt;Polygon&gt;</w:t>
      </w:r>
    </w:p>
    <w:p w14:paraId="40AA5429" w14:textId="77777777" w:rsidR="00A9368F" w:rsidRDefault="00A9368F" w:rsidP="00A9368F">
      <w:pPr>
        <w:pStyle w:val="CodeBlock"/>
        <w:tabs>
          <w:tab w:val="left" w:pos="5387"/>
        </w:tabs>
      </w:pPr>
      <w:r>
        <w:t xml:space="preserve">    &lt;outerBoundaryIs&gt;</w:t>
      </w:r>
    </w:p>
    <w:p w14:paraId="616B747F" w14:textId="77777777" w:rsidR="00A9368F" w:rsidRPr="00B81259" w:rsidRDefault="00A9368F" w:rsidP="00A9368F">
      <w:pPr>
        <w:pStyle w:val="CodeBlock"/>
        <w:tabs>
          <w:tab w:val="left" w:pos="5387"/>
        </w:tabs>
        <w:rPr>
          <w:rStyle w:val="charBold"/>
        </w:rPr>
      </w:pPr>
      <w:r>
        <w:t xml:space="preserve">      </w:t>
      </w:r>
      <w:r w:rsidRPr="00B81259">
        <w:rPr>
          <w:rStyle w:val="charBold"/>
        </w:rPr>
        <w:t>&lt;LinearRing&gt;</w:t>
      </w:r>
    </w:p>
    <w:p w14:paraId="7261108A" w14:textId="77777777" w:rsidR="00A9368F" w:rsidRDefault="00A9368F" w:rsidP="00A9368F">
      <w:pPr>
        <w:pStyle w:val="CodeBlock"/>
        <w:tabs>
          <w:tab w:val="left" w:pos="5387"/>
        </w:tabs>
      </w:pPr>
      <w:r>
        <w:t xml:space="preserve">        &lt;coordinates&gt;</w:t>
      </w:r>
    </w:p>
    <w:p w14:paraId="10C46743" w14:textId="77777777" w:rsidR="00A9368F" w:rsidRDefault="00A9368F" w:rsidP="00A9368F">
      <w:pPr>
        <w:pStyle w:val="CodeBlock"/>
        <w:tabs>
          <w:tab w:val="left" w:pos="5387"/>
        </w:tabs>
      </w:pPr>
      <w:r>
        <w:t xml:space="preserve">          -122.365662,37.826988,0 </w:t>
      </w:r>
    </w:p>
    <w:p w14:paraId="59BA22D2" w14:textId="77777777" w:rsidR="00A9368F" w:rsidRDefault="00A9368F" w:rsidP="00A9368F">
      <w:pPr>
        <w:pStyle w:val="CodeBlock"/>
        <w:tabs>
          <w:tab w:val="left" w:pos="5387"/>
        </w:tabs>
      </w:pPr>
      <w:r>
        <w:t xml:space="preserve">          -122.365202,37.826302,0 </w:t>
      </w:r>
    </w:p>
    <w:p w14:paraId="54D6B5F1" w14:textId="77777777" w:rsidR="00A9368F" w:rsidRDefault="00A9368F" w:rsidP="00A9368F">
      <w:pPr>
        <w:pStyle w:val="CodeBlock"/>
        <w:tabs>
          <w:tab w:val="left" w:pos="5387"/>
        </w:tabs>
      </w:pPr>
      <w:r>
        <w:t xml:space="preserve">          -122.364581,37.82655,0 </w:t>
      </w:r>
    </w:p>
    <w:p w14:paraId="4C0ECEB8" w14:textId="77777777" w:rsidR="00A9368F" w:rsidRDefault="00A9368F" w:rsidP="00A9368F">
      <w:pPr>
        <w:pStyle w:val="CodeBlock"/>
        <w:tabs>
          <w:tab w:val="left" w:pos="5387"/>
        </w:tabs>
      </w:pPr>
      <w:r>
        <w:t xml:space="preserve">          -122.365038,37.827237,0 </w:t>
      </w:r>
    </w:p>
    <w:p w14:paraId="6F1D3F75" w14:textId="77777777" w:rsidR="00A9368F" w:rsidRDefault="00A9368F" w:rsidP="00A9368F">
      <w:pPr>
        <w:pStyle w:val="CodeBlock"/>
        <w:tabs>
          <w:tab w:val="left" w:pos="5387"/>
        </w:tabs>
      </w:pPr>
      <w:r>
        <w:t xml:space="preserve">          -122.365662,37.826988,0 </w:t>
      </w:r>
    </w:p>
    <w:p w14:paraId="50186ACE" w14:textId="77777777" w:rsidR="00A9368F" w:rsidRDefault="00A9368F" w:rsidP="00A9368F">
      <w:pPr>
        <w:pStyle w:val="CodeBlock"/>
        <w:tabs>
          <w:tab w:val="left" w:pos="5387"/>
        </w:tabs>
      </w:pPr>
      <w:r>
        <w:t xml:space="preserve">        &lt;/coordinates&gt;</w:t>
      </w:r>
    </w:p>
    <w:p w14:paraId="53C6520D" w14:textId="77777777" w:rsidR="00A9368F" w:rsidRPr="00B81259" w:rsidRDefault="00A9368F" w:rsidP="00A9368F">
      <w:pPr>
        <w:pStyle w:val="CodeBlock"/>
        <w:tabs>
          <w:tab w:val="left" w:pos="5387"/>
        </w:tabs>
        <w:rPr>
          <w:rStyle w:val="charBold"/>
        </w:rPr>
      </w:pPr>
      <w:r>
        <w:t xml:space="preserve">      </w:t>
      </w:r>
      <w:r w:rsidRPr="00B81259">
        <w:rPr>
          <w:rStyle w:val="charBold"/>
        </w:rPr>
        <w:t>&lt;/LinearRing&gt;</w:t>
      </w:r>
    </w:p>
    <w:p w14:paraId="7A46A82B" w14:textId="77777777" w:rsidR="00A9368F" w:rsidRDefault="00A9368F" w:rsidP="00A9368F">
      <w:pPr>
        <w:pStyle w:val="CodeBlock"/>
        <w:tabs>
          <w:tab w:val="left" w:pos="5387"/>
        </w:tabs>
      </w:pPr>
      <w:r>
        <w:t xml:space="preserve">    &lt;/outerBoundaryIs&gt;</w:t>
      </w:r>
    </w:p>
    <w:p w14:paraId="03AE6599" w14:textId="77777777" w:rsidR="00A9368F" w:rsidRDefault="00A9368F" w:rsidP="00A9368F">
      <w:pPr>
        <w:pStyle w:val="CodeBlock"/>
        <w:tabs>
          <w:tab w:val="left" w:pos="5387"/>
        </w:tabs>
      </w:pPr>
      <w:r>
        <w:t xml:space="preserve">  &lt;/Polygon&gt;</w:t>
      </w:r>
    </w:p>
    <w:p w14:paraId="547C4851" w14:textId="77777777" w:rsidR="00A9368F" w:rsidRDefault="00A9368F" w:rsidP="00A9368F">
      <w:pPr>
        <w:pStyle w:val="CodeBlock"/>
        <w:tabs>
          <w:tab w:val="left" w:pos="5387"/>
        </w:tabs>
      </w:pPr>
      <w:r>
        <w:t>&lt;/Placemark&gt;</w:t>
      </w:r>
    </w:p>
    <w:p w14:paraId="3EEF2BEF" w14:textId="77777777" w:rsidR="00A9368F" w:rsidRDefault="00A9368F" w:rsidP="00A9368F">
      <w:pPr>
        <w:pStyle w:val="CodeBlock"/>
        <w:tabs>
          <w:tab w:val="left" w:pos="5387"/>
        </w:tabs>
      </w:pPr>
      <w:r>
        <w:t>&lt;/kml&gt;</w:t>
      </w:r>
    </w:p>
    <w:p w14:paraId="787547DD" w14:textId="77777777" w:rsidR="00A9368F" w:rsidRPr="00C54E7B" w:rsidRDefault="00A9368F" w:rsidP="00A9368F">
      <w:pPr>
        <w:pStyle w:val="Heading2"/>
        <w:tabs>
          <w:tab w:val="num" w:pos="576"/>
          <w:tab w:val="left" w:pos="5387"/>
        </w:tabs>
        <w:suppressAutoHyphens/>
        <w:spacing w:before="480" w:after="120" w:line="250" w:lineRule="exact"/>
        <w:ind w:left="576" w:hanging="576"/>
      </w:pPr>
      <w:bookmarkStart w:id="1305" w:name="_kml:extrude"/>
      <w:bookmarkStart w:id="1306" w:name="_kml:tessellate"/>
      <w:bookmarkStart w:id="1307" w:name="tessellate"/>
      <w:bookmarkStart w:id="1308" w:name="_Toc401927307"/>
      <w:bookmarkStart w:id="1309" w:name="_Toc402959771"/>
      <w:bookmarkEnd w:id="1305"/>
      <w:bookmarkEnd w:id="1306"/>
      <w:r w:rsidRPr="00C54E7B">
        <w:t>kml:tessellate</w:t>
      </w:r>
      <w:bookmarkEnd w:id="1307"/>
      <w:bookmarkEnd w:id="1308"/>
      <w:bookmarkEnd w:id="1309"/>
    </w:p>
    <w:p w14:paraId="4652D389" w14:textId="77777777" w:rsidR="00A9368F" w:rsidRDefault="00A9368F" w:rsidP="00A9368F">
      <w:pPr>
        <w:pStyle w:val="Heading3"/>
        <w:tabs>
          <w:tab w:val="num" w:pos="720"/>
          <w:tab w:val="left" w:pos="5387"/>
        </w:tabs>
        <w:suppressAutoHyphens/>
        <w:spacing w:before="360" w:after="120" w:line="230" w:lineRule="exact"/>
        <w:ind w:left="720" w:hanging="720"/>
      </w:pPr>
      <w:bookmarkStart w:id="1310" w:name="_Toc401927308"/>
      <w:bookmarkStart w:id="1311" w:name="_Toc402959772"/>
      <w:r>
        <w:t>Structure</w:t>
      </w:r>
      <w:bookmarkEnd w:id="1310"/>
      <w:bookmarkEnd w:id="1311"/>
    </w:p>
    <w:p w14:paraId="7289F81F" w14:textId="77777777" w:rsidR="00A9368F" w:rsidRPr="00444013" w:rsidRDefault="00A9368F" w:rsidP="00A9368F">
      <w:pPr>
        <w:pStyle w:val="CodeBlockBold"/>
        <w:tabs>
          <w:tab w:val="left" w:pos="5387"/>
        </w:tabs>
      </w:pPr>
      <w:r w:rsidRPr="00261203">
        <w:t>&lt;kml:tessellate</w:t>
      </w:r>
      <w:r>
        <w:t>&gt;...&lt;</w:t>
      </w:r>
      <w:r w:rsidRPr="00261203">
        <w:t>/kml:tessellate&gt;</w:t>
      </w:r>
    </w:p>
    <w:p w14:paraId="3200B6CC" w14:textId="77777777" w:rsidR="00A9368F" w:rsidRPr="00B33D64" w:rsidRDefault="00A9368F" w:rsidP="00A9368F">
      <w:pPr>
        <w:pStyle w:val="Heading3"/>
        <w:tabs>
          <w:tab w:val="num" w:pos="720"/>
          <w:tab w:val="left" w:pos="5387"/>
        </w:tabs>
        <w:suppressAutoHyphens/>
        <w:spacing w:before="360" w:after="120" w:line="230" w:lineRule="exact"/>
        <w:ind w:left="720" w:hanging="720"/>
      </w:pPr>
      <w:bookmarkStart w:id="1312" w:name="_Toc401927309"/>
      <w:bookmarkStart w:id="1313" w:name="_Toc402959773"/>
      <w:r>
        <w:t>Description</w:t>
      </w:r>
      <w:bookmarkEnd w:id="1312"/>
      <w:bookmarkEnd w:id="1313"/>
    </w:p>
    <w:p w14:paraId="60717B8F" w14:textId="77777777" w:rsidR="00A9368F" w:rsidRDefault="00A9368F" w:rsidP="00A9368F">
      <w:pPr>
        <w:tabs>
          <w:tab w:val="left" w:pos="5387"/>
        </w:tabs>
      </w:pPr>
      <w:r w:rsidRPr="001E2C8A">
        <w:t xml:space="preserve">Specifies whether to </w:t>
      </w:r>
      <w:r>
        <w:t>drape</w:t>
      </w:r>
      <w:r w:rsidRPr="001E2C8A">
        <w:t xml:space="preserve"> </w:t>
      </w:r>
      <w:r>
        <w:t>a geometry over</w:t>
      </w:r>
      <w:r w:rsidRPr="001E2C8A">
        <w:t xml:space="preserve"> the terrain.</w:t>
      </w:r>
      <w:r>
        <w:t xml:space="preserve">  A value of 1 or true specifies to drape; a value of 0 or false specifies not to drape.  </w:t>
      </w:r>
      <w:r w:rsidRPr="001E2C8A">
        <w:t xml:space="preserve">To enable tessellation, the value for </w:t>
      </w:r>
      <w:r w:rsidRPr="002D3E88">
        <w:rPr>
          <w:rStyle w:val="CodeText"/>
        </w:rPr>
        <w:t>kml:altitudeMode</w:t>
      </w:r>
      <w:r>
        <w:t xml:space="preserve"> shall</w:t>
      </w:r>
      <w:r w:rsidRPr="001E2C8A">
        <w:t xml:space="preserve"> be </w:t>
      </w:r>
      <w:r w:rsidRPr="001E2C8A">
        <w:rPr>
          <w:rStyle w:val="charBold"/>
        </w:rPr>
        <w:t>clampToGround</w:t>
      </w:r>
      <w:r w:rsidRPr="001E2C8A">
        <w:t>.</w:t>
      </w:r>
    </w:p>
    <w:p w14:paraId="7C9E19C7" w14:textId="77777777" w:rsidR="00A9368F" w:rsidRDefault="00A9368F" w:rsidP="00A9368F">
      <w:pPr>
        <w:tabs>
          <w:tab w:val="left" w:pos="5387"/>
        </w:tabs>
      </w:pPr>
      <w:r>
        <w:t xml:space="preserve">See also </w:t>
      </w:r>
      <w:r w:rsidR="00C87F5A">
        <w:fldChar w:fldCharType="begin"/>
      </w:r>
      <w:r>
        <w:instrText xml:space="preserve"> REF GeometryInterpretation \r \h </w:instrText>
      </w:r>
      <w:r w:rsidR="00C87F5A">
        <w:fldChar w:fldCharType="separate"/>
      </w:r>
      <w:r w:rsidR="007B103F">
        <w:t>6.3</w:t>
      </w:r>
      <w:r w:rsidR="00C87F5A">
        <w:fldChar w:fldCharType="end"/>
      </w:r>
      <w:r>
        <w:t xml:space="preserve"> </w:t>
      </w:r>
      <w:r w:rsidR="00C87F5A">
        <w:fldChar w:fldCharType="begin"/>
      </w:r>
      <w:r>
        <w:instrText xml:space="preserve"> REF GeometryInterpretation \h </w:instrText>
      </w:r>
      <w:r w:rsidR="00C87F5A">
        <w:fldChar w:fldCharType="separate"/>
      </w:r>
      <w:r w:rsidR="007B103F">
        <w:t>Geometry Interpolation for 3D Earth Browsers</w:t>
      </w:r>
      <w:r w:rsidR="00C87F5A">
        <w:fldChar w:fldCharType="end"/>
      </w:r>
      <w:r>
        <w:t>.</w:t>
      </w:r>
    </w:p>
    <w:p w14:paraId="584FD8A9" w14:textId="77777777" w:rsidR="00A9368F" w:rsidRDefault="00A9368F" w:rsidP="00A9368F">
      <w:pPr>
        <w:pStyle w:val="Heading3"/>
        <w:tabs>
          <w:tab w:val="num" w:pos="720"/>
          <w:tab w:val="left" w:pos="5387"/>
        </w:tabs>
        <w:suppressAutoHyphens/>
        <w:spacing w:before="360" w:after="120" w:line="230" w:lineRule="exact"/>
        <w:ind w:left="720" w:hanging="720"/>
      </w:pPr>
      <w:bookmarkStart w:id="1314" w:name="_Toc401927310"/>
      <w:bookmarkStart w:id="1315" w:name="_Toc402959774"/>
      <w:r>
        <w:t>Content</w:t>
      </w:r>
      <w:bookmarkEnd w:id="1314"/>
      <w:bookmarkEnd w:id="1315"/>
    </w:p>
    <w:p w14:paraId="0A379E7E" w14:textId="77777777" w:rsidR="00A9368F" w:rsidRPr="00A53E2C" w:rsidRDefault="00A9368F" w:rsidP="00A9368F">
      <w:pPr>
        <w:pStyle w:val="Special"/>
        <w:tabs>
          <w:tab w:val="left" w:pos="5387"/>
        </w:tabs>
      </w:pPr>
      <w:r w:rsidRPr="00A53E2C">
        <w:t>Type:</w:t>
      </w:r>
      <w:r w:rsidRPr="00A53E2C">
        <w:tab/>
        <w:t>xsd:boolean</w:t>
      </w:r>
    </w:p>
    <w:p w14:paraId="12C80C1C" w14:textId="77777777" w:rsidR="00A9368F" w:rsidRPr="004D0D50" w:rsidRDefault="00A9368F" w:rsidP="00A9368F">
      <w:pPr>
        <w:pStyle w:val="Special"/>
        <w:tabs>
          <w:tab w:val="left" w:pos="5387"/>
        </w:tabs>
      </w:pPr>
      <w:r>
        <w:t>Default Value:</w:t>
      </w:r>
      <w:r>
        <w:tab/>
        <w:t>0 or false</w:t>
      </w:r>
    </w:p>
    <w:p w14:paraId="1F855AD3" w14:textId="77777777" w:rsidR="00A9368F" w:rsidRPr="002E7575" w:rsidRDefault="00A9368F" w:rsidP="00A9368F">
      <w:pPr>
        <w:pStyle w:val="Heading2"/>
        <w:tabs>
          <w:tab w:val="num" w:pos="576"/>
          <w:tab w:val="left" w:pos="5387"/>
        </w:tabs>
        <w:suppressAutoHyphens/>
        <w:spacing w:before="480" w:after="120" w:line="250" w:lineRule="exact"/>
        <w:ind w:left="576" w:hanging="576"/>
      </w:pPr>
      <w:bookmarkStart w:id="1316" w:name="_kml:altitudeMode"/>
      <w:bookmarkStart w:id="1317" w:name="_kml:coordinates"/>
      <w:bookmarkStart w:id="1318" w:name="_Toc401927311"/>
      <w:bookmarkStart w:id="1319" w:name="_Toc402959775"/>
      <w:bookmarkEnd w:id="1316"/>
      <w:bookmarkEnd w:id="1317"/>
      <w:r w:rsidRPr="002E7575">
        <w:lastRenderedPageBreak/>
        <w:t>kml:LineString</w:t>
      </w:r>
      <w:bookmarkEnd w:id="1318"/>
      <w:bookmarkEnd w:id="1319"/>
    </w:p>
    <w:p w14:paraId="59FA2386" w14:textId="77777777" w:rsidR="00A9368F" w:rsidRPr="002E7575" w:rsidRDefault="00A9368F" w:rsidP="00A9368F">
      <w:pPr>
        <w:pStyle w:val="Heading3"/>
        <w:tabs>
          <w:tab w:val="num" w:pos="720"/>
          <w:tab w:val="left" w:pos="5387"/>
        </w:tabs>
        <w:suppressAutoHyphens/>
        <w:spacing w:before="360" w:after="120" w:line="230" w:lineRule="exact"/>
        <w:ind w:left="720" w:hanging="720"/>
      </w:pPr>
      <w:bookmarkStart w:id="1320" w:name="_Toc401927312"/>
      <w:bookmarkStart w:id="1321" w:name="_Toc402959776"/>
      <w:r w:rsidRPr="002E7575">
        <w:t>Structure</w:t>
      </w:r>
      <w:bookmarkEnd w:id="1320"/>
      <w:bookmarkEnd w:id="1321"/>
    </w:p>
    <w:p w14:paraId="6C31A178" w14:textId="77777777" w:rsidR="00A9368F" w:rsidRPr="008B5B7B" w:rsidRDefault="00A9368F" w:rsidP="00A9368F">
      <w:pPr>
        <w:pStyle w:val="CodeBlock"/>
        <w:tabs>
          <w:tab w:val="left" w:pos="5387"/>
        </w:tabs>
        <w:rPr>
          <w:rStyle w:val="charBold"/>
        </w:rPr>
      </w:pPr>
      <w:r w:rsidRPr="008B5B7B">
        <w:rPr>
          <w:rStyle w:val="charBold"/>
        </w:rPr>
        <w:t>&lt;kml:LineString</w:t>
      </w:r>
    </w:p>
    <w:p w14:paraId="470C77F9" w14:textId="77777777" w:rsidR="00A9368F" w:rsidRDefault="00A9368F" w:rsidP="00A9368F">
      <w:pPr>
        <w:pStyle w:val="CodeBlock"/>
        <w:tabs>
          <w:tab w:val="left" w:pos="5387"/>
        </w:tabs>
      </w:pPr>
      <w:r>
        <w:t xml:space="preserve"> id="ID [0..1]" </w:t>
      </w:r>
    </w:p>
    <w:p w14:paraId="44635D34" w14:textId="77777777" w:rsidR="00A9368F" w:rsidRDefault="00A9368F" w:rsidP="00A9368F">
      <w:pPr>
        <w:pStyle w:val="CodeBlock"/>
        <w:tabs>
          <w:tab w:val="left" w:pos="5387"/>
        </w:tabs>
      </w:pPr>
      <w:r>
        <w:t xml:space="preserve"> targetId="NCName [0..1]"</w:t>
      </w:r>
    </w:p>
    <w:p w14:paraId="32FB7440" w14:textId="77777777" w:rsidR="00A9368F" w:rsidRPr="00C8398C" w:rsidRDefault="00A9368F" w:rsidP="00A9368F">
      <w:pPr>
        <w:pStyle w:val="CodeBlock"/>
        <w:tabs>
          <w:tab w:val="left" w:pos="5387"/>
        </w:tabs>
      </w:pPr>
      <w:r w:rsidRPr="00C8398C">
        <w:rPr>
          <w:szCs w:val="24"/>
          <w:lang w:val="en-CA" w:eastAsia="en-CA"/>
        </w:rPr>
        <w:t xml:space="preserve"> anyAttribute="anySimpleType [0..1]"</w:t>
      </w:r>
      <w:r w:rsidRPr="00C8398C">
        <w:t xml:space="preserve">&gt; </w:t>
      </w:r>
    </w:p>
    <w:p w14:paraId="73A7855A" w14:textId="77777777" w:rsidR="00A9368F" w:rsidRPr="00BC6B4B" w:rsidRDefault="00A9368F" w:rsidP="00A9368F">
      <w:pPr>
        <w:pStyle w:val="CodeBlock"/>
        <w:tabs>
          <w:tab w:val="left" w:pos="5387"/>
        </w:tabs>
        <w:rPr>
          <w:rStyle w:val="charItalic"/>
        </w:rPr>
      </w:pPr>
      <w:r w:rsidRPr="00BC6B4B">
        <w:rPr>
          <w:rStyle w:val="charItalic"/>
        </w:rPr>
        <w:t xml:space="preserve">    &lt;kml:ObjectSimpleExtensionGroup</w:t>
      </w:r>
      <w:r>
        <w:rPr>
          <w:rStyle w:val="charItalic"/>
        </w:rPr>
        <w:t>&gt;...&lt;</w:t>
      </w:r>
      <w:r w:rsidRPr="00BC6B4B">
        <w:rPr>
          <w:rStyle w:val="charItalic"/>
        </w:rPr>
        <w:t xml:space="preserve">/kml:ObjectSimpleExtensionGroup&gt; [0..*] </w:t>
      </w:r>
    </w:p>
    <w:p w14:paraId="7CB3C02F" w14:textId="77777777" w:rsidR="00A9368F" w:rsidRDefault="00A9368F" w:rsidP="00A9368F">
      <w:pPr>
        <w:pStyle w:val="CodeBlock"/>
        <w:tabs>
          <w:tab w:val="left" w:pos="5387"/>
        </w:tabs>
        <w:rPr>
          <w:rStyle w:val="charItalic"/>
        </w:rPr>
      </w:pPr>
      <w:r w:rsidRPr="00BC6B4B">
        <w:rPr>
          <w:rStyle w:val="charItalic"/>
        </w:rPr>
        <w:t xml:space="preserve">    &lt;kml:AbstractGeometrySimpleExtensionGroup</w:t>
      </w:r>
      <w:r>
        <w:rPr>
          <w:rStyle w:val="charItalic"/>
        </w:rPr>
        <w:t>&gt;...</w:t>
      </w:r>
    </w:p>
    <w:p w14:paraId="16E0B9E5" w14:textId="77777777" w:rsidR="00A9368F" w:rsidRPr="00BC6B4B" w:rsidRDefault="00A9368F" w:rsidP="00A9368F">
      <w:pPr>
        <w:pStyle w:val="CodeBlock"/>
        <w:tabs>
          <w:tab w:val="left" w:pos="5387"/>
        </w:tabs>
        <w:rPr>
          <w:rStyle w:val="charItalic"/>
        </w:rPr>
      </w:pPr>
      <w:r>
        <w:rPr>
          <w:rStyle w:val="charItalic"/>
        </w:rPr>
        <w:t xml:space="preserve">     &lt;</w:t>
      </w:r>
      <w:r w:rsidRPr="00BC6B4B">
        <w:rPr>
          <w:rStyle w:val="charItalic"/>
        </w:rPr>
        <w:t xml:space="preserve">/kml:AbstractGeometrySimpleExtensionGroup&gt; [0..*] </w:t>
      </w:r>
    </w:p>
    <w:p w14:paraId="4648528B" w14:textId="77777777" w:rsidR="00A9368F" w:rsidRDefault="00A9368F" w:rsidP="00A9368F">
      <w:pPr>
        <w:pStyle w:val="CodeBlock"/>
        <w:tabs>
          <w:tab w:val="left" w:pos="5387"/>
        </w:tabs>
        <w:rPr>
          <w:rStyle w:val="charItalic"/>
        </w:rPr>
      </w:pPr>
      <w:r w:rsidRPr="00BC6B4B">
        <w:rPr>
          <w:rStyle w:val="charItalic"/>
        </w:rPr>
        <w:t xml:space="preserve">    &lt;kml:AbstractGeometryObjectExtensionGroup</w:t>
      </w:r>
      <w:r>
        <w:rPr>
          <w:rStyle w:val="charItalic"/>
        </w:rPr>
        <w:t>&gt;...</w:t>
      </w:r>
    </w:p>
    <w:p w14:paraId="5F937BDB" w14:textId="77777777" w:rsidR="00A9368F" w:rsidRDefault="00A9368F" w:rsidP="00A9368F">
      <w:pPr>
        <w:pStyle w:val="CodeBlock"/>
        <w:tabs>
          <w:tab w:val="left" w:pos="5387"/>
        </w:tabs>
      </w:pPr>
      <w:r>
        <w:rPr>
          <w:rStyle w:val="charItalic"/>
        </w:rPr>
        <w:t xml:space="preserve">     &lt;</w:t>
      </w:r>
      <w:r w:rsidRPr="00BC6B4B">
        <w:rPr>
          <w:rStyle w:val="charItalic"/>
        </w:rPr>
        <w:t>/kml:AbstractGeometryObjectExtensionGroup&gt; [0..*]</w:t>
      </w:r>
      <w:r>
        <w:t xml:space="preserve"> </w:t>
      </w:r>
    </w:p>
    <w:p w14:paraId="380366D6" w14:textId="77777777" w:rsidR="00A9368F" w:rsidRPr="008B5B7B" w:rsidRDefault="00A9368F" w:rsidP="00A9368F">
      <w:pPr>
        <w:pStyle w:val="CodeBlock"/>
        <w:tabs>
          <w:tab w:val="left" w:pos="5387"/>
        </w:tabs>
        <w:rPr>
          <w:rStyle w:val="charBold"/>
        </w:rPr>
      </w:pPr>
      <w:r>
        <w:t xml:space="preserve">    </w:t>
      </w:r>
      <w:r w:rsidRPr="008B5B7B">
        <w:rPr>
          <w:rStyle w:val="charBold"/>
        </w:rPr>
        <w:t>&lt;kml:extrude</w:t>
      </w:r>
      <w:r>
        <w:rPr>
          <w:rStyle w:val="charBold"/>
        </w:rPr>
        <w:t>&gt;...&lt;</w:t>
      </w:r>
      <w:r w:rsidRPr="008B5B7B">
        <w:rPr>
          <w:rStyle w:val="charBold"/>
        </w:rPr>
        <w:t xml:space="preserve">/kml:extrude&gt; [0..1] </w:t>
      </w:r>
    </w:p>
    <w:p w14:paraId="758CF741" w14:textId="77777777" w:rsidR="00A9368F" w:rsidRPr="008B5B7B" w:rsidRDefault="00A9368F" w:rsidP="00A9368F">
      <w:pPr>
        <w:pStyle w:val="CodeBlock"/>
        <w:tabs>
          <w:tab w:val="left" w:pos="5387"/>
        </w:tabs>
        <w:rPr>
          <w:rStyle w:val="charBold"/>
        </w:rPr>
      </w:pPr>
      <w:r w:rsidRPr="008B5B7B">
        <w:rPr>
          <w:rStyle w:val="charBold"/>
        </w:rPr>
        <w:t xml:space="preserve">    &lt;kml:tessellate</w:t>
      </w:r>
      <w:r>
        <w:rPr>
          <w:rStyle w:val="charBold"/>
        </w:rPr>
        <w:t>&gt;...&lt;</w:t>
      </w:r>
      <w:r w:rsidRPr="008B5B7B">
        <w:rPr>
          <w:rStyle w:val="charBold"/>
        </w:rPr>
        <w:t xml:space="preserve">/kml:tessellate&gt; [0..1] </w:t>
      </w:r>
    </w:p>
    <w:p w14:paraId="3BF67ECF" w14:textId="77777777" w:rsidR="00850729" w:rsidRPr="00FF034B" w:rsidRDefault="00850729" w:rsidP="00850729">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7A6BB153"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107EAD19"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66C359F1"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6F5E65CA"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1373DE29"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5F1E9466" w14:textId="77777777" w:rsidR="00A9368F" w:rsidRPr="008B5B7B" w:rsidRDefault="00A9368F" w:rsidP="00A9368F">
      <w:pPr>
        <w:pStyle w:val="CodeBlock"/>
        <w:tabs>
          <w:tab w:val="left" w:pos="5387"/>
        </w:tabs>
        <w:rPr>
          <w:rStyle w:val="charBold"/>
        </w:rPr>
      </w:pPr>
      <w:r w:rsidRPr="008B5B7B">
        <w:rPr>
          <w:rStyle w:val="charBold"/>
        </w:rPr>
        <w:t xml:space="preserve">    &lt;kml:coordinates</w:t>
      </w:r>
      <w:r>
        <w:rPr>
          <w:rStyle w:val="charBold"/>
        </w:rPr>
        <w:t>&gt;...&lt;</w:t>
      </w:r>
      <w:r w:rsidRPr="008B5B7B">
        <w:rPr>
          <w:rStyle w:val="charBold"/>
        </w:rPr>
        <w:t xml:space="preserve">/kml:coordinates&gt; [0..1] </w:t>
      </w:r>
    </w:p>
    <w:p w14:paraId="332FEE2A" w14:textId="77777777" w:rsidR="00A9368F" w:rsidRDefault="00A9368F" w:rsidP="00A9368F">
      <w:pPr>
        <w:pStyle w:val="CodeBlock"/>
        <w:tabs>
          <w:tab w:val="left" w:pos="5387"/>
        </w:tabs>
        <w:rPr>
          <w:rStyle w:val="charBoldItalic"/>
        </w:rPr>
      </w:pPr>
      <w:r w:rsidRPr="00C8398C">
        <w:rPr>
          <w:b/>
          <w:szCs w:val="24"/>
          <w:lang w:val="en-CA" w:eastAsia="en-CA"/>
        </w:rPr>
        <w:t xml:space="preserve">    &lt;kml:altitudeOffset&gt;...&lt;/kml:altitudeOffset&gt; [0..1]</w:t>
      </w:r>
      <w:r w:rsidRPr="00C8398C">
        <w:rPr>
          <w:b/>
          <w:szCs w:val="24"/>
          <w:lang w:val="en-CA" w:eastAsia="en-CA"/>
        </w:rPr>
        <w:br/>
      </w:r>
      <w:r w:rsidRPr="00BC6B4B">
        <w:rPr>
          <w:rStyle w:val="charBoldItalic"/>
        </w:rPr>
        <w:t xml:space="preserve">    &lt;kml:LineStringSimpleExtensionGroup</w:t>
      </w:r>
      <w:r>
        <w:rPr>
          <w:rStyle w:val="charBoldItalic"/>
        </w:rPr>
        <w:t>&gt;...</w:t>
      </w:r>
    </w:p>
    <w:p w14:paraId="50D08451" w14:textId="77777777" w:rsidR="00A9368F" w:rsidRPr="00BC6B4B" w:rsidRDefault="00A9368F" w:rsidP="00A9368F">
      <w:pPr>
        <w:pStyle w:val="CodeBlock"/>
        <w:tabs>
          <w:tab w:val="left" w:pos="5387"/>
        </w:tabs>
        <w:rPr>
          <w:rStyle w:val="charBoldItalic"/>
        </w:rPr>
      </w:pPr>
      <w:r>
        <w:rPr>
          <w:rStyle w:val="charBoldItalic"/>
        </w:rPr>
        <w:t xml:space="preserve">     &lt;</w:t>
      </w:r>
      <w:r w:rsidRPr="00BC6B4B">
        <w:rPr>
          <w:rStyle w:val="charBoldItalic"/>
        </w:rPr>
        <w:t xml:space="preserve">/kml:LineStringSimpleExtensionGroup&gt; [0..*] </w:t>
      </w:r>
    </w:p>
    <w:p w14:paraId="6A710711" w14:textId="77777777" w:rsidR="00A9368F" w:rsidRDefault="00A9368F" w:rsidP="00A9368F">
      <w:pPr>
        <w:pStyle w:val="CodeBlock"/>
        <w:tabs>
          <w:tab w:val="left" w:pos="5387"/>
        </w:tabs>
        <w:rPr>
          <w:rStyle w:val="charBoldItalic"/>
        </w:rPr>
      </w:pPr>
      <w:r w:rsidRPr="00BC6B4B">
        <w:rPr>
          <w:rStyle w:val="charBoldItalic"/>
        </w:rPr>
        <w:t xml:space="preserve">    &lt;kml:LineStringObjectExtensionGroup</w:t>
      </w:r>
      <w:r>
        <w:rPr>
          <w:rStyle w:val="charBoldItalic"/>
        </w:rPr>
        <w:t>&gt;...</w:t>
      </w:r>
    </w:p>
    <w:p w14:paraId="0D2909BF" w14:textId="77777777" w:rsidR="00A9368F" w:rsidRPr="00BC6B4B" w:rsidRDefault="00A9368F" w:rsidP="00A9368F">
      <w:pPr>
        <w:pStyle w:val="CodeBlock"/>
        <w:tabs>
          <w:tab w:val="left" w:pos="5387"/>
        </w:tabs>
        <w:rPr>
          <w:rStyle w:val="charBoldItalic"/>
        </w:rPr>
      </w:pPr>
      <w:r>
        <w:rPr>
          <w:rStyle w:val="charBoldItalic"/>
        </w:rPr>
        <w:t xml:space="preserve">     &lt;</w:t>
      </w:r>
      <w:r w:rsidRPr="00BC6B4B">
        <w:rPr>
          <w:rStyle w:val="charBoldItalic"/>
        </w:rPr>
        <w:t xml:space="preserve">/kml:LineStringObjectExtensionGroup&gt; [0..*] </w:t>
      </w:r>
    </w:p>
    <w:p w14:paraId="7A678D72" w14:textId="77777777" w:rsidR="00A9368F" w:rsidRPr="00832A3C" w:rsidRDefault="00A9368F" w:rsidP="00A9368F">
      <w:pPr>
        <w:pStyle w:val="CodeBlock"/>
        <w:tabs>
          <w:tab w:val="left" w:pos="5387"/>
        </w:tabs>
      </w:pPr>
      <w:r w:rsidRPr="008B5B7B">
        <w:rPr>
          <w:rStyle w:val="charBold"/>
        </w:rPr>
        <w:t>&lt;/kml:LineString&gt;</w:t>
      </w:r>
    </w:p>
    <w:p w14:paraId="71AA3CEE" w14:textId="77777777" w:rsidR="00A9368F" w:rsidRDefault="00A9368F" w:rsidP="00A9368F">
      <w:pPr>
        <w:pStyle w:val="Heading3"/>
        <w:tabs>
          <w:tab w:val="num" w:pos="720"/>
          <w:tab w:val="left" w:pos="5387"/>
        </w:tabs>
        <w:suppressAutoHyphens/>
        <w:spacing w:before="360" w:after="120" w:line="230" w:lineRule="exact"/>
        <w:ind w:left="720" w:hanging="720"/>
      </w:pPr>
      <w:bookmarkStart w:id="1322" w:name="_Toc401927313"/>
      <w:bookmarkStart w:id="1323" w:name="_Toc402959777"/>
      <w:r>
        <w:t>Description</w:t>
      </w:r>
      <w:bookmarkEnd w:id="1322"/>
      <w:bookmarkEnd w:id="1323"/>
    </w:p>
    <w:p w14:paraId="2AF073AB"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A0C3EB3" w14:textId="77777777" w:rsidTr="00A9368F">
        <w:trPr>
          <w:jc w:val="center"/>
        </w:trPr>
        <w:tc>
          <w:tcPr>
            <w:tcW w:w="2500" w:type="pct"/>
          </w:tcPr>
          <w:p w14:paraId="65922EAD" w14:textId="77777777" w:rsidR="00A9368F" w:rsidRPr="00BA2C55" w:rsidRDefault="00A9368F" w:rsidP="00A9368F">
            <w:pPr>
              <w:pStyle w:val="TableCellCodeItalicTextBulleted"/>
              <w:tabs>
                <w:tab w:val="clear" w:pos="360"/>
                <w:tab w:val="num" w:pos="720"/>
                <w:tab w:val="left" w:pos="5387"/>
              </w:tabs>
              <w:ind w:left="720" w:hanging="360"/>
            </w:pPr>
            <w:r>
              <w:t>kml:AbstractGeometryGroup</w:t>
            </w:r>
          </w:p>
        </w:tc>
        <w:tc>
          <w:tcPr>
            <w:tcW w:w="2500" w:type="pct"/>
          </w:tcPr>
          <w:p w14:paraId="34158E98" w14:textId="77777777" w:rsidR="00A9368F" w:rsidRPr="00BA2C55" w:rsidRDefault="00A9368F" w:rsidP="00A9368F">
            <w:pPr>
              <w:pStyle w:val="TableCellCodeText"/>
              <w:tabs>
                <w:tab w:val="left" w:pos="5387"/>
              </w:tabs>
            </w:pPr>
          </w:p>
        </w:tc>
      </w:tr>
    </w:tbl>
    <w:p w14:paraId="02CE3EEF" w14:textId="77777777" w:rsidR="00A9368F" w:rsidRPr="0090516A" w:rsidRDefault="00A9368F" w:rsidP="00A9368F">
      <w:pPr>
        <w:tabs>
          <w:tab w:val="left" w:pos="5387"/>
        </w:tabs>
      </w:pPr>
      <w:r>
        <w:t>Defines a list of one or more contiguous line segments.</w:t>
      </w:r>
    </w:p>
    <w:p w14:paraId="3D510B80"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324" w:name="_Toc401927314"/>
      <w:bookmarkStart w:id="1325" w:name="_Toc402959778"/>
      <w:r w:rsidRPr="00AE44AE">
        <w:t>Content</w:t>
      </w:r>
      <w:bookmarkEnd w:id="1324"/>
      <w:bookmarkEnd w:id="1325"/>
    </w:p>
    <w:p w14:paraId="6932FB93" w14:textId="77777777" w:rsidR="00A9368F" w:rsidRDefault="00A9368F" w:rsidP="00A9368F">
      <w:pPr>
        <w:pStyle w:val="Heading4"/>
        <w:tabs>
          <w:tab w:val="num" w:pos="864"/>
          <w:tab w:val="left" w:pos="5387"/>
        </w:tabs>
        <w:suppressAutoHyphens/>
        <w:spacing w:before="360" w:after="120" w:line="230" w:lineRule="exact"/>
        <w:ind w:left="864" w:hanging="864"/>
      </w:pPr>
      <w:r>
        <w:t>kml:extrude</w:t>
      </w:r>
    </w:p>
    <w:p w14:paraId="63EA3195" w14:textId="77777777" w:rsidR="00A9368F" w:rsidRDefault="00A9368F" w:rsidP="00A9368F">
      <w:pPr>
        <w:tabs>
          <w:tab w:val="left" w:pos="5387"/>
        </w:tabs>
      </w:pPr>
      <w:r w:rsidRPr="001E2C8A">
        <w:t xml:space="preserve">Specifies whether to </w:t>
      </w:r>
      <w:r>
        <w:t>extend</w:t>
      </w:r>
      <w:r w:rsidRPr="001E2C8A">
        <w:t xml:space="preserve"> the </w:t>
      </w:r>
      <w:r>
        <w:rPr>
          <w:rStyle w:val="CodeText"/>
        </w:rPr>
        <w:t>kml:L</w:t>
      </w:r>
      <w:r w:rsidRPr="00FF2E38">
        <w:rPr>
          <w:rStyle w:val="CodeText"/>
        </w:rPr>
        <w:t>ineString</w:t>
      </w:r>
      <w:r w:rsidRPr="001E2C8A">
        <w:t xml:space="preserve"> to the ground</w:t>
      </w:r>
      <w:r>
        <w:t xml:space="preserve"> when displayed in the geographic view</w:t>
      </w:r>
      <w:r w:rsidRPr="001E2C8A">
        <w:t>.</w:t>
      </w:r>
      <w:r>
        <w:t xml:space="preserve">  </w:t>
      </w:r>
      <w:r w:rsidRPr="00891116">
        <w:t xml:space="preserve">When a </w:t>
      </w:r>
      <w:r>
        <w:rPr>
          <w:rStyle w:val="CodeText"/>
        </w:rPr>
        <w:t>kml:L</w:t>
      </w:r>
      <w:r w:rsidRPr="00FF2E38">
        <w:rPr>
          <w:rStyle w:val="CodeText"/>
        </w:rPr>
        <w:t>ineString</w:t>
      </w:r>
      <w:r w:rsidRPr="00891116">
        <w:t xml:space="preserve"> is extruded, the points of each line segment are extended to the terrain toward the </w:t>
      </w:r>
      <w:r>
        <w:t>E</w:t>
      </w:r>
      <w:r w:rsidRPr="00891116">
        <w:t>arth</w:t>
      </w:r>
      <w:r>
        <w:t>'</w:t>
      </w:r>
      <w:r w:rsidRPr="00891116">
        <w:t xml:space="preserve">s center of mass, forming a polygon </w:t>
      </w:r>
      <w:r>
        <w:t xml:space="preserve">resembling </w:t>
      </w:r>
      <w:r w:rsidRPr="00891116">
        <w:t>a wall or fence.</w:t>
      </w:r>
    </w:p>
    <w:p w14:paraId="2A7D12A6" w14:textId="77777777" w:rsidR="00A9368F" w:rsidRPr="00C54E7B" w:rsidRDefault="00A9368F" w:rsidP="00A9368F">
      <w:pPr>
        <w:tabs>
          <w:tab w:val="left" w:pos="5387"/>
        </w:tabs>
      </w:pPr>
      <w:r>
        <w:t xml:space="preserve">See </w:t>
      </w:r>
      <w:r w:rsidR="00C87F5A">
        <w:fldChar w:fldCharType="begin"/>
      </w:r>
      <w:r>
        <w:instrText xml:space="preserve"> REF extrude \r \h </w:instrText>
      </w:r>
      <w:r w:rsidR="00C87F5A">
        <w:fldChar w:fldCharType="separate"/>
      </w:r>
      <w:r w:rsidR="007B103F">
        <w:t>10.4</w:t>
      </w:r>
      <w:r w:rsidR="00C87F5A">
        <w:fldChar w:fldCharType="end"/>
      </w:r>
      <w:r>
        <w:t xml:space="preserve"> </w:t>
      </w:r>
      <w:fldSimple w:instr=" REF extrude ">
        <w:r w:rsidR="007B103F" w:rsidRPr="006615B0">
          <w:t>kml:extrude</w:t>
        </w:r>
      </w:fldSimple>
      <w:r>
        <w:t>.</w:t>
      </w:r>
    </w:p>
    <w:p w14:paraId="1B4124E7" w14:textId="77777777" w:rsidR="00A9368F" w:rsidRDefault="00A9368F" w:rsidP="00A9368F">
      <w:pPr>
        <w:pStyle w:val="Heading4"/>
        <w:tabs>
          <w:tab w:val="num" w:pos="864"/>
          <w:tab w:val="left" w:pos="5387"/>
        </w:tabs>
        <w:suppressAutoHyphens/>
        <w:spacing w:before="360" w:after="120" w:line="230" w:lineRule="exact"/>
        <w:ind w:left="864" w:hanging="864"/>
      </w:pPr>
      <w:r>
        <w:t>kml:tessellate</w:t>
      </w:r>
    </w:p>
    <w:p w14:paraId="2D31670B" w14:textId="77777777" w:rsidR="00A9368F" w:rsidRPr="002D3E88" w:rsidRDefault="00A9368F" w:rsidP="00A9368F">
      <w:pPr>
        <w:tabs>
          <w:tab w:val="left" w:pos="5387"/>
        </w:tabs>
      </w:pPr>
      <w:r>
        <w:t xml:space="preserve">See </w:t>
      </w:r>
      <w:r w:rsidR="00C87F5A">
        <w:fldChar w:fldCharType="begin"/>
      </w:r>
      <w:r>
        <w:instrText xml:space="preserve"> REF tessellate \r \h </w:instrText>
      </w:r>
      <w:r w:rsidR="00C87F5A">
        <w:fldChar w:fldCharType="separate"/>
      </w:r>
      <w:r w:rsidR="007B103F">
        <w:t>10.6</w:t>
      </w:r>
      <w:r w:rsidR="00C87F5A">
        <w:fldChar w:fldCharType="end"/>
      </w:r>
      <w:r>
        <w:t xml:space="preserve"> </w:t>
      </w:r>
      <w:fldSimple w:instr=" REF tessellate ">
        <w:r w:rsidR="007B103F" w:rsidRPr="00C54E7B">
          <w:t>kml:tessellate</w:t>
        </w:r>
      </w:fldSimple>
      <w:r>
        <w:t>.</w:t>
      </w:r>
    </w:p>
    <w:p w14:paraId="5B4AE284" w14:textId="77777777" w:rsidR="003E2C76" w:rsidRDefault="003E2C76" w:rsidP="003E2C76">
      <w:pPr>
        <w:pStyle w:val="Heading4"/>
        <w:tabs>
          <w:tab w:val="num" w:pos="864"/>
          <w:tab w:val="left" w:pos="5387"/>
        </w:tabs>
        <w:suppressAutoHyphens/>
        <w:spacing w:before="360" w:after="120" w:line="230" w:lineRule="exact"/>
        <w:ind w:left="864" w:hanging="864"/>
      </w:pPr>
      <w:r>
        <w:t>kml:altitudeMode</w:t>
      </w:r>
    </w:p>
    <w:p w14:paraId="62E0D3C4" w14:textId="77777777" w:rsidR="003E2C76" w:rsidRDefault="003E2C76" w:rsidP="003E2C76">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66290308" w14:textId="77777777" w:rsidR="003E2C76" w:rsidRDefault="003E2C76" w:rsidP="003E2C76">
      <w:pPr>
        <w:pStyle w:val="Heading4"/>
        <w:tabs>
          <w:tab w:val="num" w:pos="864"/>
          <w:tab w:val="left" w:pos="5387"/>
        </w:tabs>
        <w:suppressAutoHyphens/>
        <w:spacing w:before="360" w:after="120" w:line="230" w:lineRule="exact"/>
        <w:ind w:left="864" w:hanging="864"/>
      </w:pPr>
      <w:r>
        <w:lastRenderedPageBreak/>
        <w:t>kml:seaFlooraltitudeMode</w:t>
      </w:r>
    </w:p>
    <w:p w14:paraId="4E663B46" w14:textId="77777777" w:rsidR="003E2C76" w:rsidRDefault="003E2C76" w:rsidP="003E2C76">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42FCBF73"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AltitudeModeSimpleExtensionGroup</w:t>
      </w:r>
    </w:p>
    <w:p w14:paraId="75498281" w14:textId="77777777" w:rsidR="003E2C76" w:rsidRDefault="003E2C76" w:rsidP="003E2C76">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0208600"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AltitudeModeObjectExtensionGroup</w:t>
      </w:r>
    </w:p>
    <w:p w14:paraId="1AC180A6" w14:textId="77777777" w:rsidR="003E2C76" w:rsidRPr="00390E80" w:rsidRDefault="003E2C76" w:rsidP="003E2C76">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C712132" w14:textId="77777777" w:rsidR="00A9368F" w:rsidRDefault="00A9368F" w:rsidP="00A9368F">
      <w:pPr>
        <w:pStyle w:val="Heading4"/>
        <w:tabs>
          <w:tab w:val="num" w:pos="864"/>
          <w:tab w:val="left" w:pos="5387"/>
        </w:tabs>
        <w:suppressAutoHyphens/>
        <w:spacing w:before="360" w:after="120" w:line="230" w:lineRule="exact"/>
        <w:ind w:left="864" w:hanging="864"/>
      </w:pPr>
      <w:r>
        <w:t>kml:coordinates</w:t>
      </w:r>
    </w:p>
    <w:p w14:paraId="6B133A2D"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BABC755" w14:textId="77777777" w:rsidR="00A9368F" w:rsidRDefault="00A9368F" w:rsidP="00A9368F">
      <w:pPr>
        <w:tabs>
          <w:tab w:val="left" w:pos="5387"/>
        </w:tabs>
      </w:pPr>
      <w:r w:rsidRPr="00A15822">
        <w:t>Two or more coordinate tuples.</w:t>
      </w:r>
    </w:p>
    <w:p w14:paraId="680AF2C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7118408" w14:textId="77777777" w:rsidR="00A9368F" w:rsidRDefault="00A9368F" w:rsidP="00A9368F">
      <w:pPr>
        <w:pStyle w:val="Special"/>
        <w:tabs>
          <w:tab w:val="left" w:pos="5387"/>
        </w:tabs>
      </w:pPr>
      <w:r>
        <w:t>Type:</w:t>
      </w:r>
      <w:r>
        <w:tab/>
      </w:r>
      <w:r w:rsidR="003C5B50">
        <w:fldChar w:fldCharType="begin"/>
      </w:r>
      <w:r w:rsidR="003C5B50">
        <w:instrText xml:space="preserve"> REF  coordinatesType \h  \* MERGEFORMAT </w:instrText>
      </w:r>
      <w:r w:rsidR="003C5B50">
        <w:fldChar w:fldCharType="separate"/>
      </w:r>
      <w:r w:rsidR="007B103F" w:rsidRPr="00606410">
        <w:t>kml:coordinatesType</w:t>
      </w:r>
      <w:r w:rsidR="003C5B50">
        <w:fldChar w:fldCharType="end"/>
      </w:r>
    </w:p>
    <w:p w14:paraId="4602ED6A" w14:textId="77777777" w:rsidR="00A9368F" w:rsidRDefault="00A9368F" w:rsidP="00A9368F">
      <w:pPr>
        <w:pStyle w:val="Special"/>
        <w:tabs>
          <w:tab w:val="left" w:pos="5387"/>
        </w:tabs>
      </w:pPr>
      <w:r>
        <w:t>Default Value:</w:t>
      </w:r>
      <w:r>
        <w:tab/>
        <w:t>none</w:t>
      </w:r>
    </w:p>
    <w:p w14:paraId="795AD26C" w14:textId="77777777" w:rsidR="00C8398C" w:rsidRDefault="00C8398C" w:rsidP="00C8398C">
      <w:pPr>
        <w:pStyle w:val="Heading4"/>
        <w:tabs>
          <w:tab w:val="num" w:pos="864"/>
          <w:tab w:val="left" w:pos="5387"/>
        </w:tabs>
        <w:suppressAutoHyphens/>
        <w:spacing w:before="360" w:after="120" w:line="230" w:lineRule="exact"/>
        <w:ind w:left="864" w:hanging="864"/>
      </w:pPr>
      <w:r>
        <w:t>kml:altitudeOffset</w:t>
      </w:r>
    </w:p>
    <w:p w14:paraId="2C476E0D" w14:textId="77777777" w:rsidR="00C8398C" w:rsidRPr="00C8398C" w:rsidRDefault="00C8398C" w:rsidP="00C8398C">
      <w:r>
        <w:t xml:space="preserve">See </w:t>
      </w:r>
      <w:r w:rsidR="00C87F5A">
        <w:fldChar w:fldCharType="begin"/>
      </w:r>
      <w:r w:rsidR="00996BA7">
        <w:instrText xml:space="preserve"> REF _Ref402278641 \r \h </w:instrText>
      </w:r>
      <w:r w:rsidR="00C87F5A">
        <w:fldChar w:fldCharType="separate"/>
      </w:r>
      <w:r w:rsidR="007B103F">
        <w:t>10.5.3.8</w:t>
      </w:r>
      <w:r w:rsidR="00C87F5A">
        <w:fldChar w:fldCharType="end"/>
      </w:r>
      <w:r w:rsidR="00996BA7">
        <w:t xml:space="preserve"> </w:t>
      </w:r>
      <w:r w:rsidR="00C87F5A">
        <w:fldChar w:fldCharType="begin"/>
      </w:r>
      <w:r w:rsidR="00996BA7">
        <w:instrText xml:space="preserve"> REF _Ref402278641 \h </w:instrText>
      </w:r>
      <w:r w:rsidR="00C87F5A">
        <w:fldChar w:fldCharType="separate"/>
      </w:r>
      <w:r w:rsidR="007B103F">
        <w:t>kml:altitudeOffset</w:t>
      </w:r>
      <w:r w:rsidR="00C87F5A">
        <w:fldChar w:fldCharType="end"/>
      </w:r>
      <w:r>
        <w:t>.</w:t>
      </w:r>
    </w:p>
    <w:p w14:paraId="4B55A31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kml:Line</w:t>
      </w:r>
      <w:r>
        <w:t>StringSimpleExtensionGroup</w:t>
      </w:r>
    </w:p>
    <w:p w14:paraId="2F5E964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AB8E5DB"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kml:Line</w:t>
      </w:r>
      <w:r>
        <w:t>StringObjectExtensionGroup</w:t>
      </w:r>
    </w:p>
    <w:p w14:paraId="0256F341" w14:textId="77777777" w:rsidR="00A9368F" w:rsidRPr="00A95DA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CBEBF48" w14:textId="77777777" w:rsidR="00A9368F" w:rsidRPr="009101F0" w:rsidRDefault="00A9368F" w:rsidP="00A9368F">
      <w:pPr>
        <w:pStyle w:val="Heading3"/>
        <w:tabs>
          <w:tab w:val="num" w:pos="720"/>
          <w:tab w:val="left" w:pos="5387"/>
        </w:tabs>
        <w:suppressAutoHyphens/>
        <w:spacing w:before="360" w:after="120" w:line="230" w:lineRule="exact"/>
        <w:ind w:left="720" w:hanging="720"/>
      </w:pPr>
      <w:bookmarkStart w:id="1326" w:name="_Toc401927315"/>
      <w:bookmarkStart w:id="1327" w:name="_Toc402959779"/>
      <w:r>
        <w:lastRenderedPageBreak/>
        <w:t>Example</w:t>
      </w:r>
      <w:bookmarkEnd w:id="1326"/>
      <w:bookmarkEnd w:id="1327"/>
    </w:p>
    <w:p w14:paraId="1CBD0F9E" w14:textId="77777777" w:rsidR="00A9368F" w:rsidRDefault="00A9368F" w:rsidP="00A9368F">
      <w:pPr>
        <w:pStyle w:val="CodeBlock"/>
        <w:tabs>
          <w:tab w:val="left" w:pos="5387"/>
        </w:tabs>
      </w:pPr>
      <w:r>
        <w:t>&lt;kml xmlns="http://www.opengis.net/kml/2.2"&gt;</w:t>
      </w:r>
    </w:p>
    <w:p w14:paraId="1C0CDE71" w14:textId="77777777" w:rsidR="00A9368F" w:rsidRDefault="00A9368F" w:rsidP="00A9368F">
      <w:pPr>
        <w:pStyle w:val="CodeBlock"/>
        <w:tabs>
          <w:tab w:val="left" w:pos="5387"/>
        </w:tabs>
      </w:pPr>
      <w:r>
        <w:t>&lt;Document&gt;</w:t>
      </w:r>
    </w:p>
    <w:p w14:paraId="34BE57D0" w14:textId="77777777" w:rsidR="00A9368F" w:rsidRDefault="00A9368F" w:rsidP="00A9368F">
      <w:pPr>
        <w:pStyle w:val="CodeBlock"/>
        <w:tabs>
          <w:tab w:val="left" w:pos="5387"/>
        </w:tabs>
      </w:pPr>
      <w:r>
        <w:t xml:space="preserve">  &lt;name&gt;LineString.kml&lt;/name&gt;</w:t>
      </w:r>
    </w:p>
    <w:p w14:paraId="053B9A56" w14:textId="77777777" w:rsidR="00A9368F" w:rsidRDefault="00A9368F" w:rsidP="00A9368F">
      <w:pPr>
        <w:pStyle w:val="CodeBlock"/>
        <w:tabs>
          <w:tab w:val="left" w:pos="5387"/>
        </w:tabs>
      </w:pPr>
      <w:r>
        <w:t xml:space="preserve">  &lt;open&gt;1&lt;/open&gt;</w:t>
      </w:r>
    </w:p>
    <w:p w14:paraId="5A9C8B90" w14:textId="77777777" w:rsidR="00A9368F" w:rsidRDefault="00A9368F" w:rsidP="00A9368F">
      <w:pPr>
        <w:pStyle w:val="CodeBlock"/>
        <w:tabs>
          <w:tab w:val="left" w:pos="5387"/>
        </w:tabs>
      </w:pPr>
      <w:r>
        <w:t xml:space="preserve">  &lt;LookAt&gt;</w:t>
      </w:r>
    </w:p>
    <w:p w14:paraId="42A3079A" w14:textId="77777777" w:rsidR="00A9368F" w:rsidRDefault="00A9368F" w:rsidP="00A9368F">
      <w:pPr>
        <w:pStyle w:val="CodeBlock"/>
        <w:tabs>
          <w:tab w:val="left" w:pos="5387"/>
        </w:tabs>
      </w:pPr>
      <w:r>
        <w:t xml:space="preserve">    &lt;longitude&gt;-122.36415&lt;/longitude&gt;</w:t>
      </w:r>
    </w:p>
    <w:p w14:paraId="03677531" w14:textId="77777777" w:rsidR="00A9368F" w:rsidRDefault="00A9368F" w:rsidP="00A9368F">
      <w:pPr>
        <w:pStyle w:val="CodeBlock"/>
        <w:tabs>
          <w:tab w:val="left" w:pos="5387"/>
        </w:tabs>
      </w:pPr>
      <w:r>
        <w:t xml:space="preserve">    &lt;latitude&gt;37.824553&lt;/latitude&gt;</w:t>
      </w:r>
    </w:p>
    <w:p w14:paraId="33078EE6" w14:textId="77777777" w:rsidR="00A9368F" w:rsidRDefault="00A9368F" w:rsidP="00A9368F">
      <w:pPr>
        <w:pStyle w:val="CodeBlock"/>
        <w:tabs>
          <w:tab w:val="left" w:pos="5387"/>
        </w:tabs>
      </w:pPr>
      <w:r>
        <w:t xml:space="preserve">    &lt;altitude&gt;0&lt;/altitude&gt;</w:t>
      </w:r>
    </w:p>
    <w:p w14:paraId="4401ECF0" w14:textId="77777777" w:rsidR="00A9368F" w:rsidRDefault="00A9368F" w:rsidP="00A9368F">
      <w:pPr>
        <w:pStyle w:val="CodeBlock"/>
        <w:tabs>
          <w:tab w:val="left" w:pos="5387"/>
        </w:tabs>
      </w:pPr>
      <w:r>
        <w:t xml:space="preserve">    &lt;range&gt;150&lt;/range&gt;</w:t>
      </w:r>
    </w:p>
    <w:p w14:paraId="18EB95CC" w14:textId="77777777" w:rsidR="00A9368F" w:rsidRDefault="00A9368F" w:rsidP="00A9368F">
      <w:pPr>
        <w:pStyle w:val="CodeBlock"/>
        <w:tabs>
          <w:tab w:val="left" w:pos="5387"/>
        </w:tabs>
      </w:pPr>
      <w:r>
        <w:t xml:space="preserve">    &lt;tilt&gt;50&lt;/tilt&gt;</w:t>
      </w:r>
    </w:p>
    <w:p w14:paraId="20DE6816" w14:textId="77777777" w:rsidR="00A9368F" w:rsidRDefault="00A9368F" w:rsidP="00A9368F">
      <w:pPr>
        <w:pStyle w:val="CodeBlock"/>
        <w:tabs>
          <w:tab w:val="left" w:pos="5387"/>
        </w:tabs>
      </w:pPr>
      <w:r>
        <w:t xml:space="preserve">    &lt;heading&gt;0&lt;/heading&gt;</w:t>
      </w:r>
    </w:p>
    <w:p w14:paraId="0F4BD795" w14:textId="77777777" w:rsidR="00A9368F" w:rsidRDefault="00A9368F" w:rsidP="00A9368F">
      <w:pPr>
        <w:pStyle w:val="CodeBlock"/>
        <w:tabs>
          <w:tab w:val="left" w:pos="5387"/>
        </w:tabs>
      </w:pPr>
      <w:r>
        <w:t xml:space="preserve">  &lt;/LookAt&gt;</w:t>
      </w:r>
    </w:p>
    <w:p w14:paraId="6B9A1C75" w14:textId="77777777" w:rsidR="00A9368F" w:rsidRDefault="00A9368F" w:rsidP="00A9368F">
      <w:pPr>
        <w:pStyle w:val="CodeBlock"/>
        <w:tabs>
          <w:tab w:val="left" w:pos="5387"/>
        </w:tabs>
      </w:pPr>
      <w:r>
        <w:t xml:space="preserve">  &lt;Placemark&gt;</w:t>
      </w:r>
    </w:p>
    <w:p w14:paraId="1242B097" w14:textId="77777777" w:rsidR="00A9368F" w:rsidRDefault="00A9368F" w:rsidP="00A9368F">
      <w:pPr>
        <w:pStyle w:val="CodeBlock"/>
        <w:tabs>
          <w:tab w:val="left" w:pos="5387"/>
        </w:tabs>
      </w:pPr>
      <w:r>
        <w:t xml:space="preserve">    &lt;name&gt;unextruded&lt;/name&gt;</w:t>
      </w:r>
    </w:p>
    <w:p w14:paraId="237D3C8A" w14:textId="77777777" w:rsidR="00A9368F" w:rsidRDefault="00A9368F" w:rsidP="00A9368F">
      <w:pPr>
        <w:pStyle w:val="CodeBlock"/>
        <w:tabs>
          <w:tab w:val="left" w:pos="5387"/>
        </w:tabs>
      </w:pPr>
      <w:r>
        <w:t xml:space="preserve">    &lt;LineString&gt;</w:t>
      </w:r>
    </w:p>
    <w:p w14:paraId="16885001" w14:textId="77777777" w:rsidR="00A9368F" w:rsidRDefault="00A9368F" w:rsidP="00A9368F">
      <w:pPr>
        <w:pStyle w:val="CodeBlock"/>
        <w:tabs>
          <w:tab w:val="left" w:pos="5387"/>
        </w:tabs>
      </w:pPr>
      <w:r>
        <w:t xml:space="preserve">      &lt;extrude&gt;0&lt;/extrude&gt;</w:t>
      </w:r>
    </w:p>
    <w:p w14:paraId="0671EFFD" w14:textId="77777777" w:rsidR="00A9368F" w:rsidRDefault="00A9368F" w:rsidP="00A9368F">
      <w:pPr>
        <w:pStyle w:val="CodeBlock"/>
        <w:tabs>
          <w:tab w:val="left" w:pos="5387"/>
        </w:tabs>
      </w:pPr>
      <w:r>
        <w:t xml:space="preserve">      &lt;tessellate&gt;1&lt;/tessellate&gt;</w:t>
      </w:r>
    </w:p>
    <w:p w14:paraId="5C10642C" w14:textId="77777777" w:rsidR="00A9368F" w:rsidRDefault="00A9368F" w:rsidP="00A9368F">
      <w:pPr>
        <w:pStyle w:val="CodeBlock"/>
        <w:tabs>
          <w:tab w:val="left" w:pos="5387"/>
        </w:tabs>
      </w:pPr>
      <w:r>
        <w:t xml:space="preserve">      &lt;coordinates&gt;</w:t>
      </w:r>
    </w:p>
    <w:p w14:paraId="7BDFCCB7" w14:textId="77777777" w:rsidR="00A9368F" w:rsidRDefault="00A9368F" w:rsidP="00A9368F">
      <w:pPr>
        <w:pStyle w:val="CodeBlock"/>
        <w:tabs>
          <w:tab w:val="left" w:pos="5387"/>
        </w:tabs>
      </w:pPr>
      <w:r>
        <w:t xml:space="preserve">        -122.364383,37.824664,0 -122.364152,37.824322,0 </w:t>
      </w:r>
    </w:p>
    <w:p w14:paraId="53BD756D" w14:textId="77777777" w:rsidR="00A9368F" w:rsidRDefault="00A9368F" w:rsidP="00A9368F">
      <w:pPr>
        <w:pStyle w:val="CodeBlock"/>
        <w:tabs>
          <w:tab w:val="left" w:pos="5387"/>
        </w:tabs>
      </w:pPr>
      <w:r>
        <w:t xml:space="preserve">      &lt;/coordinates&gt;</w:t>
      </w:r>
    </w:p>
    <w:p w14:paraId="264EB4A2" w14:textId="77777777" w:rsidR="00A9368F" w:rsidRDefault="00A9368F" w:rsidP="00A9368F">
      <w:pPr>
        <w:pStyle w:val="CodeBlock"/>
        <w:tabs>
          <w:tab w:val="left" w:pos="5387"/>
        </w:tabs>
      </w:pPr>
      <w:r>
        <w:t xml:space="preserve">    &lt;/LineString&gt;</w:t>
      </w:r>
    </w:p>
    <w:p w14:paraId="3474831E" w14:textId="77777777" w:rsidR="00A9368F" w:rsidRDefault="00A9368F" w:rsidP="00A9368F">
      <w:pPr>
        <w:pStyle w:val="CodeBlock"/>
        <w:tabs>
          <w:tab w:val="left" w:pos="5387"/>
        </w:tabs>
      </w:pPr>
      <w:r>
        <w:t xml:space="preserve">  &lt;/Placemark&gt;</w:t>
      </w:r>
    </w:p>
    <w:p w14:paraId="74D6EEB0" w14:textId="77777777" w:rsidR="00A9368F" w:rsidRDefault="00A9368F" w:rsidP="00A9368F">
      <w:pPr>
        <w:pStyle w:val="CodeBlock"/>
        <w:tabs>
          <w:tab w:val="left" w:pos="5387"/>
        </w:tabs>
      </w:pPr>
      <w:r>
        <w:t xml:space="preserve">  &lt;Placemark&gt;</w:t>
      </w:r>
    </w:p>
    <w:p w14:paraId="748FB924" w14:textId="77777777" w:rsidR="00A9368F" w:rsidRDefault="00A9368F" w:rsidP="00A9368F">
      <w:pPr>
        <w:pStyle w:val="CodeBlock"/>
        <w:tabs>
          <w:tab w:val="left" w:pos="5387"/>
        </w:tabs>
      </w:pPr>
      <w:r>
        <w:t xml:space="preserve">    &lt;name&gt;extruded&lt;/name&gt;</w:t>
      </w:r>
    </w:p>
    <w:p w14:paraId="48BE86CD" w14:textId="77777777" w:rsidR="00A9368F" w:rsidRPr="00B81259" w:rsidRDefault="00A9368F" w:rsidP="00A9368F">
      <w:pPr>
        <w:pStyle w:val="CodeBlock"/>
        <w:tabs>
          <w:tab w:val="left" w:pos="5387"/>
        </w:tabs>
        <w:rPr>
          <w:rStyle w:val="charBold"/>
        </w:rPr>
      </w:pPr>
      <w:r>
        <w:t xml:space="preserve">    </w:t>
      </w:r>
      <w:r w:rsidRPr="00B81259">
        <w:rPr>
          <w:rStyle w:val="charBold"/>
        </w:rPr>
        <w:t>&lt;LineString&gt;</w:t>
      </w:r>
    </w:p>
    <w:p w14:paraId="50462F87" w14:textId="77777777" w:rsidR="00A9368F" w:rsidRDefault="00A9368F" w:rsidP="00A9368F">
      <w:pPr>
        <w:pStyle w:val="CodeBlock"/>
        <w:tabs>
          <w:tab w:val="left" w:pos="5387"/>
        </w:tabs>
      </w:pPr>
      <w:r>
        <w:t xml:space="preserve">      &lt;extrude&gt;1&lt;/extrude&gt;</w:t>
      </w:r>
    </w:p>
    <w:p w14:paraId="2F9A2BB4" w14:textId="77777777" w:rsidR="00A9368F" w:rsidRDefault="00A9368F" w:rsidP="00A9368F">
      <w:pPr>
        <w:pStyle w:val="CodeBlock"/>
        <w:tabs>
          <w:tab w:val="left" w:pos="5387"/>
        </w:tabs>
      </w:pPr>
      <w:r>
        <w:t xml:space="preserve">      &lt;tessellate&gt;1&lt;/tessellate&gt;</w:t>
      </w:r>
    </w:p>
    <w:p w14:paraId="488B742D" w14:textId="77777777" w:rsidR="00A9368F" w:rsidRDefault="00A9368F" w:rsidP="00A9368F">
      <w:pPr>
        <w:pStyle w:val="CodeBlock"/>
        <w:tabs>
          <w:tab w:val="left" w:pos="5387"/>
        </w:tabs>
      </w:pPr>
      <w:r>
        <w:t xml:space="preserve">      &lt;altitudeMode&gt;relativeToGround&lt;/altitudeMode&gt;</w:t>
      </w:r>
    </w:p>
    <w:p w14:paraId="28F4CFBF" w14:textId="77777777" w:rsidR="00A9368F" w:rsidRDefault="00A9368F" w:rsidP="00A9368F">
      <w:pPr>
        <w:pStyle w:val="CodeBlock"/>
        <w:tabs>
          <w:tab w:val="left" w:pos="5387"/>
        </w:tabs>
      </w:pPr>
      <w:r>
        <w:t xml:space="preserve">      &lt;coordinates&gt;</w:t>
      </w:r>
    </w:p>
    <w:p w14:paraId="52D28D5B" w14:textId="77777777" w:rsidR="00A9368F" w:rsidRDefault="00A9368F" w:rsidP="00A9368F">
      <w:pPr>
        <w:pStyle w:val="CodeBlock"/>
        <w:tabs>
          <w:tab w:val="left" w:pos="5387"/>
        </w:tabs>
      </w:pPr>
      <w:r>
        <w:t xml:space="preserve">        -122.364167,37.824787,50 -122.363917,37.824423,50 </w:t>
      </w:r>
    </w:p>
    <w:p w14:paraId="7285B406" w14:textId="77777777" w:rsidR="00A9368F" w:rsidRDefault="00A9368F" w:rsidP="00A9368F">
      <w:pPr>
        <w:pStyle w:val="CodeBlock"/>
        <w:tabs>
          <w:tab w:val="left" w:pos="5387"/>
        </w:tabs>
      </w:pPr>
      <w:r>
        <w:t xml:space="preserve">      &lt;/coordinates&gt;</w:t>
      </w:r>
    </w:p>
    <w:p w14:paraId="0E582D77" w14:textId="77777777" w:rsidR="00A9368F" w:rsidRPr="00B81259" w:rsidRDefault="00A9368F" w:rsidP="00A9368F">
      <w:pPr>
        <w:pStyle w:val="CodeBlock"/>
        <w:tabs>
          <w:tab w:val="left" w:pos="5387"/>
        </w:tabs>
        <w:rPr>
          <w:rStyle w:val="charBold"/>
        </w:rPr>
      </w:pPr>
      <w:r>
        <w:t xml:space="preserve">    </w:t>
      </w:r>
      <w:r w:rsidRPr="00B81259">
        <w:rPr>
          <w:rStyle w:val="charBold"/>
        </w:rPr>
        <w:t>&lt;/LineString&gt;</w:t>
      </w:r>
    </w:p>
    <w:p w14:paraId="67D4D544" w14:textId="77777777" w:rsidR="00A9368F" w:rsidRDefault="00A9368F" w:rsidP="00A9368F">
      <w:pPr>
        <w:pStyle w:val="CodeBlock"/>
        <w:tabs>
          <w:tab w:val="left" w:pos="5387"/>
        </w:tabs>
      </w:pPr>
      <w:r>
        <w:t xml:space="preserve">  &lt;/Placemark&gt;</w:t>
      </w:r>
    </w:p>
    <w:p w14:paraId="6B0683E4" w14:textId="77777777" w:rsidR="00A9368F" w:rsidRDefault="00A9368F" w:rsidP="00A9368F">
      <w:pPr>
        <w:pStyle w:val="CodeBlock"/>
        <w:tabs>
          <w:tab w:val="left" w:pos="5387"/>
        </w:tabs>
      </w:pPr>
      <w:r>
        <w:t>&lt;/Document&gt;</w:t>
      </w:r>
    </w:p>
    <w:p w14:paraId="73FEBB22" w14:textId="77777777" w:rsidR="00A9368F" w:rsidRDefault="00A9368F" w:rsidP="00A9368F">
      <w:pPr>
        <w:pStyle w:val="CodeBlock"/>
        <w:tabs>
          <w:tab w:val="left" w:pos="5387"/>
        </w:tabs>
      </w:pPr>
      <w:r>
        <w:t>&lt;/kml&gt;</w:t>
      </w:r>
    </w:p>
    <w:p w14:paraId="0E5E0A8E" w14:textId="77777777" w:rsidR="00A9368F" w:rsidRPr="00AE44AE" w:rsidRDefault="00A9368F" w:rsidP="00A9368F">
      <w:pPr>
        <w:pStyle w:val="Heading2"/>
        <w:tabs>
          <w:tab w:val="num" w:pos="576"/>
          <w:tab w:val="left" w:pos="5387"/>
        </w:tabs>
        <w:suppressAutoHyphens/>
        <w:spacing w:before="480" w:after="120" w:line="250" w:lineRule="exact"/>
        <w:ind w:left="576" w:hanging="576"/>
      </w:pPr>
      <w:bookmarkStart w:id="1328" w:name="_Toc401927316"/>
      <w:bookmarkStart w:id="1329" w:name="_Toc402959780"/>
      <w:r w:rsidRPr="00AE44AE">
        <w:t>kml:Polygon</w:t>
      </w:r>
      <w:bookmarkEnd w:id="1328"/>
      <w:bookmarkEnd w:id="1329"/>
    </w:p>
    <w:p w14:paraId="48C79F29"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330" w:name="_Toc401927317"/>
      <w:bookmarkStart w:id="1331" w:name="_Toc402959781"/>
      <w:r w:rsidRPr="00AE44AE">
        <w:t>Structure</w:t>
      </w:r>
      <w:bookmarkEnd w:id="1330"/>
      <w:bookmarkEnd w:id="1331"/>
    </w:p>
    <w:p w14:paraId="2D31BCDD" w14:textId="77777777" w:rsidR="00A9368F" w:rsidRPr="007E033A" w:rsidRDefault="00A9368F" w:rsidP="00A9368F">
      <w:pPr>
        <w:pStyle w:val="CodeBlock"/>
        <w:tabs>
          <w:tab w:val="left" w:pos="5387"/>
        </w:tabs>
        <w:rPr>
          <w:rStyle w:val="charBold"/>
        </w:rPr>
      </w:pPr>
      <w:r w:rsidRPr="007E033A">
        <w:rPr>
          <w:rStyle w:val="charBold"/>
        </w:rPr>
        <w:t>&lt;kml:Polygon</w:t>
      </w:r>
    </w:p>
    <w:p w14:paraId="6827435F" w14:textId="77777777" w:rsidR="00A9368F" w:rsidRDefault="00A9368F" w:rsidP="00A9368F">
      <w:pPr>
        <w:pStyle w:val="CodeBlock"/>
        <w:tabs>
          <w:tab w:val="left" w:pos="5387"/>
        </w:tabs>
      </w:pPr>
      <w:r>
        <w:t xml:space="preserve"> id="ID [0..1]" </w:t>
      </w:r>
    </w:p>
    <w:p w14:paraId="45509297" w14:textId="77777777" w:rsidR="00A9368F" w:rsidRDefault="00A9368F" w:rsidP="00A9368F">
      <w:pPr>
        <w:pStyle w:val="CodeBlock"/>
        <w:tabs>
          <w:tab w:val="left" w:pos="5387"/>
        </w:tabs>
      </w:pPr>
      <w:r>
        <w:t xml:space="preserve"> targetId="NCName [0..1]"</w:t>
      </w:r>
    </w:p>
    <w:p w14:paraId="3F148718" w14:textId="77777777" w:rsidR="00A9368F" w:rsidRPr="00CE5786" w:rsidRDefault="00A9368F" w:rsidP="00A9368F">
      <w:pPr>
        <w:pStyle w:val="CodeBlock"/>
        <w:tabs>
          <w:tab w:val="left" w:pos="5387"/>
        </w:tabs>
      </w:pPr>
      <w:r w:rsidRPr="00CE5786">
        <w:rPr>
          <w:szCs w:val="24"/>
          <w:lang w:val="en-CA" w:eastAsia="en-CA"/>
        </w:rPr>
        <w:t xml:space="preserve"> anyAttribute="anySimpleType [0..1]"</w:t>
      </w:r>
      <w:r w:rsidRPr="00CE5786">
        <w:t xml:space="preserve">&gt; </w:t>
      </w:r>
    </w:p>
    <w:p w14:paraId="118F6E33" w14:textId="77777777" w:rsidR="00A9368F" w:rsidRPr="00BC6B4B" w:rsidRDefault="00A9368F" w:rsidP="00A9368F">
      <w:pPr>
        <w:pStyle w:val="CodeBlock"/>
        <w:tabs>
          <w:tab w:val="left" w:pos="5387"/>
        </w:tabs>
        <w:rPr>
          <w:rStyle w:val="charItalic"/>
        </w:rPr>
      </w:pPr>
      <w:r w:rsidRPr="00BC6B4B">
        <w:rPr>
          <w:rStyle w:val="charItalic"/>
        </w:rPr>
        <w:t xml:space="preserve">    &lt;kml:ObjectSimpleExtensionGroup</w:t>
      </w:r>
      <w:r>
        <w:rPr>
          <w:rStyle w:val="charItalic"/>
        </w:rPr>
        <w:t>&gt;...&lt;</w:t>
      </w:r>
      <w:r w:rsidRPr="00BC6B4B">
        <w:rPr>
          <w:rStyle w:val="charItalic"/>
        </w:rPr>
        <w:t xml:space="preserve">/kml:ObjectSimpleExtensionGroup&gt; [0..*] </w:t>
      </w:r>
    </w:p>
    <w:p w14:paraId="46836322" w14:textId="77777777" w:rsidR="00A9368F" w:rsidRDefault="00A9368F" w:rsidP="00A9368F">
      <w:pPr>
        <w:pStyle w:val="CodeBlock"/>
        <w:tabs>
          <w:tab w:val="left" w:pos="5387"/>
        </w:tabs>
        <w:rPr>
          <w:rStyle w:val="charItalic"/>
        </w:rPr>
      </w:pPr>
      <w:r w:rsidRPr="00BC6B4B">
        <w:rPr>
          <w:rStyle w:val="charItalic"/>
        </w:rPr>
        <w:t xml:space="preserve">    &lt;kml:AbstractGeometrySimpleExtensionGroup</w:t>
      </w:r>
      <w:r>
        <w:rPr>
          <w:rStyle w:val="charItalic"/>
        </w:rPr>
        <w:t>&gt;...</w:t>
      </w:r>
    </w:p>
    <w:p w14:paraId="397EE991" w14:textId="77777777" w:rsidR="00A9368F" w:rsidRPr="00BC6B4B" w:rsidRDefault="00A9368F" w:rsidP="00A9368F">
      <w:pPr>
        <w:pStyle w:val="CodeBlock"/>
        <w:tabs>
          <w:tab w:val="left" w:pos="5387"/>
        </w:tabs>
        <w:rPr>
          <w:rStyle w:val="charItalic"/>
        </w:rPr>
      </w:pPr>
      <w:r>
        <w:rPr>
          <w:rStyle w:val="charItalic"/>
        </w:rPr>
        <w:t xml:space="preserve">     &lt;</w:t>
      </w:r>
      <w:r w:rsidRPr="00BC6B4B">
        <w:rPr>
          <w:rStyle w:val="charItalic"/>
        </w:rPr>
        <w:t xml:space="preserve">/kml:AbstractGeometrySimpleExtensionGroup&gt; [0..*] </w:t>
      </w:r>
    </w:p>
    <w:p w14:paraId="54D32DD3" w14:textId="77777777" w:rsidR="00A9368F" w:rsidRDefault="00A9368F" w:rsidP="00A9368F">
      <w:pPr>
        <w:pStyle w:val="CodeBlock"/>
        <w:tabs>
          <w:tab w:val="left" w:pos="5387"/>
        </w:tabs>
        <w:rPr>
          <w:rStyle w:val="charItalic"/>
        </w:rPr>
      </w:pPr>
      <w:r w:rsidRPr="00BC6B4B">
        <w:rPr>
          <w:rStyle w:val="charItalic"/>
        </w:rPr>
        <w:t xml:space="preserve">    &lt;kml:AbstractGeometryObjectExtensionGroup</w:t>
      </w:r>
      <w:r>
        <w:rPr>
          <w:rStyle w:val="charItalic"/>
        </w:rPr>
        <w:t>&gt;...</w:t>
      </w:r>
    </w:p>
    <w:p w14:paraId="4491E2CD" w14:textId="77777777" w:rsidR="00A9368F" w:rsidRPr="00BC6B4B" w:rsidRDefault="00A9368F" w:rsidP="00A9368F">
      <w:pPr>
        <w:pStyle w:val="CodeBlock"/>
        <w:tabs>
          <w:tab w:val="left" w:pos="5387"/>
        </w:tabs>
        <w:rPr>
          <w:rStyle w:val="charItalic"/>
        </w:rPr>
      </w:pPr>
      <w:r>
        <w:rPr>
          <w:rStyle w:val="charItalic"/>
        </w:rPr>
        <w:t xml:space="preserve">     &lt;</w:t>
      </w:r>
      <w:r w:rsidRPr="00BC6B4B">
        <w:rPr>
          <w:rStyle w:val="charItalic"/>
        </w:rPr>
        <w:t xml:space="preserve">/kml:AbstractGeometryObjectExtensionGroup&gt; [0..*] </w:t>
      </w:r>
    </w:p>
    <w:p w14:paraId="2BB6A293" w14:textId="77777777" w:rsidR="00A9368F" w:rsidRPr="007E033A" w:rsidRDefault="00A9368F" w:rsidP="00A9368F">
      <w:pPr>
        <w:pStyle w:val="CodeBlock"/>
        <w:tabs>
          <w:tab w:val="left" w:pos="5387"/>
        </w:tabs>
        <w:rPr>
          <w:rStyle w:val="charBold"/>
        </w:rPr>
      </w:pPr>
      <w:r>
        <w:t xml:space="preserve">    </w:t>
      </w:r>
      <w:r w:rsidRPr="007E033A">
        <w:rPr>
          <w:rStyle w:val="charBold"/>
        </w:rPr>
        <w:t>&lt;kml:extrude</w:t>
      </w:r>
      <w:r>
        <w:rPr>
          <w:rStyle w:val="charBold"/>
        </w:rPr>
        <w:t>&gt;...&lt;</w:t>
      </w:r>
      <w:r w:rsidRPr="007E033A">
        <w:rPr>
          <w:rStyle w:val="charBold"/>
        </w:rPr>
        <w:t xml:space="preserve">/kml:extrude&gt; [0..1] </w:t>
      </w:r>
    </w:p>
    <w:p w14:paraId="18879B8D" w14:textId="77777777" w:rsidR="00A9368F" w:rsidRPr="007E033A" w:rsidRDefault="00A9368F" w:rsidP="00A9368F">
      <w:pPr>
        <w:pStyle w:val="CodeBlock"/>
        <w:tabs>
          <w:tab w:val="left" w:pos="5387"/>
        </w:tabs>
        <w:rPr>
          <w:rStyle w:val="charBold"/>
        </w:rPr>
      </w:pPr>
      <w:r w:rsidRPr="007E033A">
        <w:rPr>
          <w:rStyle w:val="charBold"/>
        </w:rPr>
        <w:t xml:space="preserve">    &lt;kml:tessellate</w:t>
      </w:r>
      <w:r>
        <w:rPr>
          <w:rStyle w:val="charBold"/>
        </w:rPr>
        <w:t>&gt;...&lt;</w:t>
      </w:r>
      <w:r w:rsidRPr="007E033A">
        <w:rPr>
          <w:rStyle w:val="charBold"/>
        </w:rPr>
        <w:t xml:space="preserve">/kml:tessellate&gt; [0..1] </w:t>
      </w:r>
    </w:p>
    <w:p w14:paraId="256721E7" w14:textId="77777777" w:rsidR="00850729" w:rsidRPr="00FF034B" w:rsidRDefault="00850729" w:rsidP="00850729">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008C5ECF"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241DCE0B"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2676413C"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21B1537B"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2ADC6C1D"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652C6F3C" w14:textId="77777777" w:rsidR="00A9368F" w:rsidRPr="007E033A" w:rsidRDefault="00A9368F" w:rsidP="00A9368F">
      <w:pPr>
        <w:pStyle w:val="CodeBlock"/>
        <w:tabs>
          <w:tab w:val="left" w:pos="5387"/>
        </w:tabs>
        <w:rPr>
          <w:rStyle w:val="charBold"/>
        </w:rPr>
      </w:pPr>
      <w:r w:rsidRPr="007E033A">
        <w:rPr>
          <w:rStyle w:val="charBold"/>
        </w:rPr>
        <w:t xml:space="preserve">    &lt;kml:outerBoundaryIs</w:t>
      </w:r>
      <w:r>
        <w:rPr>
          <w:rStyle w:val="charBold"/>
        </w:rPr>
        <w:t>&gt;...&lt;</w:t>
      </w:r>
      <w:r w:rsidRPr="007E033A">
        <w:rPr>
          <w:rStyle w:val="charBold"/>
        </w:rPr>
        <w:t xml:space="preserve">/kml:outerBoundaryIs&gt; [0..1] </w:t>
      </w:r>
    </w:p>
    <w:p w14:paraId="74B4390F" w14:textId="77777777" w:rsidR="00A9368F" w:rsidRPr="007E033A" w:rsidRDefault="00A9368F" w:rsidP="00A9368F">
      <w:pPr>
        <w:pStyle w:val="CodeBlock"/>
        <w:tabs>
          <w:tab w:val="left" w:pos="5387"/>
        </w:tabs>
        <w:rPr>
          <w:rStyle w:val="charBold"/>
        </w:rPr>
      </w:pPr>
      <w:r w:rsidRPr="007E033A">
        <w:rPr>
          <w:rStyle w:val="charBold"/>
        </w:rPr>
        <w:t xml:space="preserve">    &lt;kml:innerBoundaryIs</w:t>
      </w:r>
      <w:r>
        <w:rPr>
          <w:rStyle w:val="charBold"/>
        </w:rPr>
        <w:t>&gt;...&lt;</w:t>
      </w:r>
      <w:r w:rsidRPr="007E033A">
        <w:rPr>
          <w:rStyle w:val="charBold"/>
        </w:rPr>
        <w:t xml:space="preserve">/kml:innerBoundaryIs&gt; [0..*] </w:t>
      </w:r>
    </w:p>
    <w:p w14:paraId="40FDD7F4" w14:textId="77777777" w:rsidR="001269BB" w:rsidRDefault="00A9368F" w:rsidP="00A9368F">
      <w:pPr>
        <w:pStyle w:val="CodeBlock"/>
        <w:tabs>
          <w:tab w:val="left" w:pos="5387"/>
        </w:tabs>
        <w:rPr>
          <w:rStyle w:val="charBoldItalic"/>
        </w:rPr>
      </w:pPr>
      <w:r w:rsidRPr="00BC6B4B">
        <w:rPr>
          <w:rStyle w:val="charBoldItalic"/>
        </w:rPr>
        <w:lastRenderedPageBreak/>
        <w:t xml:space="preserve">    &lt;kml:PolygonSimpleExtensionGroup</w:t>
      </w:r>
      <w:r>
        <w:rPr>
          <w:rStyle w:val="charBoldItalic"/>
        </w:rPr>
        <w:t>&gt;...</w:t>
      </w:r>
    </w:p>
    <w:p w14:paraId="65528DDF" w14:textId="77777777" w:rsidR="00A9368F" w:rsidRPr="00BC6B4B" w:rsidRDefault="001269BB" w:rsidP="00A9368F">
      <w:pPr>
        <w:pStyle w:val="CodeBlock"/>
        <w:tabs>
          <w:tab w:val="left" w:pos="5387"/>
        </w:tabs>
        <w:rPr>
          <w:rStyle w:val="charBoldItalic"/>
        </w:rPr>
      </w:pPr>
      <w:r>
        <w:rPr>
          <w:rStyle w:val="charBoldItalic"/>
        </w:rPr>
        <w:t xml:space="preserve">     </w:t>
      </w:r>
      <w:r w:rsidR="00A9368F">
        <w:rPr>
          <w:rStyle w:val="charBoldItalic"/>
        </w:rPr>
        <w:t>&lt;</w:t>
      </w:r>
      <w:r w:rsidR="00A9368F" w:rsidRPr="00BC6B4B">
        <w:rPr>
          <w:rStyle w:val="charBoldItalic"/>
        </w:rPr>
        <w:t xml:space="preserve">/kml:PolygonSimpleExtensionGroup&gt; [0..*] </w:t>
      </w:r>
    </w:p>
    <w:p w14:paraId="2B1982DF" w14:textId="77777777" w:rsidR="001269BB" w:rsidRDefault="00A9368F" w:rsidP="00A9368F">
      <w:pPr>
        <w:pStyle w:val="CodeBlock"/>
        <w:tabs>
          <w:tab w:val="left" w:pos="5387"/>
        </w:tabs>
        <w:rPr>
          <w:rStyle w:val="charBoldItalic"/>
        </w:rPr>
      </w:pPr>
      <w:r w:rsidRPr="00BC6B4B">
        <w:rPr>
          <w:rStyle w:val="charBoldItalic"/>
        </w:rPr>
        <w:t xml:space="preserve">    &lt;kml:PolygonObjectExtensionGroup</w:t>
      </w:r>
      <w:r>
        <w:rPr>
          <w:rStyle w:val="charBoldItalic"/>
        </w:rPr>
        <w:t>&gt;...</w:t>
      </w:r>
    </w:p>
    <w:p w14:paraId="0CBE7D35" w14:textId="77777777" w:rsidR="00A9368F" w:rsidRPr="00BC6B4B" w:rsidRDefault="001269BB" w:rsidP="00A9368F">
      <w:pPr>
        <w:pStyle w:val="CodeBlock"/>
        <w:tabs>
          <w:tab w:val="left" w:pos="5387"/>
        </w:tabs>
        <w:rPr>
          <w:rStyle w:val="charBoldItalic"/>
        </w:rPr>
      </w:pPr>
      <w:r>
        <w:rPr>
          <w:rStyle w:val="charBoldItalic"/>
        </w:rPr>
        <w:t xml:space="preserve">     </w:t>
      </w:r>
      <w:r w:rsidR="00A9368F">
        <w:rPr>
          <w:rStyle w:val="charBoldItalic"/>
        </w:rPr>
        <w:t>&lt;</w:t>
      </w:r>
      <w:r w:rsidR="00A9368F" w:rsidRPr="00BC6B4B">
        <w:rPr>
          <w:rStyle w:val="charBoldItalic"/>
        </w:rPr>
        <w:t xml:space="preserve">/kml:PolygonObjectExtensionGroup&gt; [0..*] </w:t>
      </w:r>
    </w:p>
    <w:p w14:paraId="02D605B7" w14:textId="77777777" w:rsidR="00A9368F" w:rsidRPr="00832A3C" w:rsidRDefault="00A9368F" w:rsidP="00A9368F">
      <w:pPr>
        <w:pStyle w:val="CodeBlock"/>
        <w:tabs>
          <w:tab w:val="left" w:pos="5387"/>
        </w:tabs>
      </w:pPr>
      <w:r w:rsidRPr="007E033A">
        <w:rPr>
          <w:rStyle w:val="charBold"/>
        </w:rPr>
        <w:t>&lt;/kml:Polygon&gt;</w:t>
      </w:r>
    </w:p>
    <w:p w14:paraId="67A5FE71" w14:textId="77777777" w:rsidR="00A9368F" w:rsidRDefault="00A9368F" w:rsidP="00A9368F">
      <w:pPr>
        <w:pStyle w:val="Heading3"/>
        <w:tabs>
          <w:tab w:val="num" w:pos="720"/>
          <w:tab w:val="left" w:pos="5387"/>
        </w:tabs>
        <w:suppressAutoHyphens/>
        <w:spacing w:before="360" w:after="120" w:line="230" w:lineRule="exact"/>
        <w:ind w:left="720" w:hanging="720"/>
      </w:pPr>
      <w:bookmarkStart w:id="1332" w:name="_Toc401927318"/>
      <w:bookmarkStart w:id="1333" w:name="_Toc402959782"/>
      <w:r>
        <w:t>Description</w:t>
      </w:r>
      <w:bookmarkEnd w:id="1332"/>
      <w:bookmarkEnd w:id="1333"/>
    </w:p>
    <w:p w14:paraId="661F216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B690491" w14:textId="77777777" w:rsidTr="00A9368F">
        <w:trPr>
          <w:jc w:val="center"/>
        </w:trPr>
        <w:tc>
          <w:tcPr>
            <w:tcW w:w="2500" w:type="pct"/>
          </w:tcPr>
          <w:p w14:paraId="5351298F" w14:textId="77777777" w:rsidR="00A9368F" w:rsidRPr="00BA2C55" w:rsidRDefault="00A9368F" w:rsidP="00A9368F">
            <w:pPr>
              <w:pStyle w:val="TableCellCodeItalicTextBulleted"/>
              <w:tabs>
                <w:tab w:val="clear" w:pos="360"/>
                <w:tab w:val="num" w:pos="720"/>
                <w:tab w:val="left" w:pos="5387"/>
              </w:tabs>
              <w:ind w:left="720" w:hanging="360"/>
            </w:pPr>
            <w:r>
              <w:t>kml:AbstractGeometryGroup</w:t>
            </w:r>
          </w:p>
        </w:tc>
        <w:tc>
          <w:tcPr>
            <w:tcW w:w="2500" w:type="pct"/>
          </w:tcPr>
          <w:p w14:paraId="6BB4352E" w14:textId="77777777" w:rsidR="00A9368F" w:rsidRPr="00BA2C55" w:rsidRDefault="00A9368F" w:rsidP="00A9368F">
            <w:pPr>
              <w:pStyle w:val="TableCellCodeText"/>
              <w:tabs>
                <w:tab w:val="left" w:pos="5387"/>
              </w:tabs>
            </w:pPr>
          </w:p>
        </w:tc>
      </w:tr>
    </w:tbl>
    <w:p w14:paraId="06E12D62" w14:textId="77777777" w:rsidR="00A9368F" w:rsidRDefault="00A9368F" w:rsidP="00A9368F">
      <w:pPr>
        <w:tabs>
          <w:tab w:val="left" w:pos="5387"/>
        </w:tabs>
      </w:pPr>
      <w:r>
        <w:t xml:space="preserve">A </w:t>
      </w:r>
      <w:r>
        <w:rPr>
          <w:rStyle w:val="CodeText"/>
        </w:rPr>
        <w:t>kml:P</w:t>
      </w:r>
      <w:r w:rsidRPr="00500210">
        <w:rPr>
          <w:rStyle w:val="CodeText"/>
        </w:rPr>
        <w:t>olygon</w:t>
      </w:r>
      <w:r>
        <w:t xml:space="preserve"> shall have an outer boundary ring outside of an update context, that is when not a descendant of </w:t>
      </w:r>
      <w:r w:rsidRPr="00D04606">
        <w:rPr>
          <w:rStyle w:val="CodeText"/>
        </w:rPr>
        <w:t>kml:Update</w:t>
      </w:r>
      <w:r>
        <w:t xml:space="preserve">.  It may have 0 or more inner boundary rings.  Each ring is defined by a </w:t>
      </w:r>
      <w:r>
        <w:rPr>
          <w:rStyle w:val="CodeText"/>
        </w:rPr>
        <w:t>kml:L</w:t>
      </w:r>
      <w:r w:rsidRPr="00500210">
        <w:rPr>
          <w:rStyle w:val="CodeText"/>
        </w:rPr>
        <w:t>inearRing</w:t>
      </w:r>
      <w:r>
        <w:t>.  It is advised that the rings not cross each other.</w:t>
      </w:r>
    </w:p>
    <w:p w14:paraId="0796C213"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334" w:name="_Toc401927319"/>
      <w:bookmarkStart w:id="1335" w:name="_Toc402959783"/>
      <w:r w:rsidRPr="00AE44AE">
        <w:t>Content</w:t>
      </w:r>
      <w:bookmarkEnd w:id="1334"/>
      <w:bookmarkEnd w:id="1335"/>
    </w:p>
    <w:p w14:paraId="3DA01298" w14:textId="77777777" w:rsidR="00A9368F" w:rsidRDefault="00A9368F" w:rsidP="00A9368F">
      <w:pPr>
        <w:pStyle w:val="Heading4"/>
        <w:tabs>
          <w:tab w:val="num" w:pos="864"/>
          <w:tab w:val="left" w:pos="5387"/>
        </w:tabs>
        <w:suppressAutoHyphens/>
        <w:spacing w:before="360" w:after="120" w:line="230" w:lineRule="exact"/>
        <w:ind w:left="864" w:hanging="864"/>
      </w:pPr>
      <w:r>
        <w:t>kml:extrude</w:t>
      </w:r>
    </w:p>
    <w:p w14:paraId="40F613D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B639836" w14:textId="77777777" w:rsidR="00A9368F" w:rsidRPr="00D3651B" w:rsidRDefault="00A9368F" w:rsidP="00A9368F">
      <w:pPr>
        <w:tabs>
          <w:tab w:val="left" w:pos="5387"/>
        </w:tabs>
      </w:pPr>
      <w:r w:rsidRPr="003004FF">
        <w:t xml:space="preserve">Specifies whether to connect the </w:t>
      </w:r>
      <w:r>
        <w:rPr>
          <w:rStyle w:val="CodeText"/>
        </w:rPr>
        <w:t>kml:P</w:t>
      </w:r>
      <w:r w:rsidRPr="00500210">
        <w:rPr>
          <w:rStyle w:val="CodeText"/>
        </w:rPr>
        <w:t>olygon</w:t>
      </w:r>
      <w:r w:rsidRPr="003004FF">
        <w:t xml:space="preserve"> to the ground</w:t>
      </w:r>
      <w:r>
        <w:t xml:space="preserve"> when displayed in the geographic view</w:t>
      </w:r>
      <w:r w:rsidRPr="003004FF">
        <w:t>.</w:t>
      </w:r>
    </w:p>
    <w:p w14:paraId="76D3348B" w14:textId="77777777" w:rsidR="00A9368F" w:rsidRDefault="00A9368F" w:rsidP="00A9368F">
      <w:pPr>
        <w:tabs>
          <w:tab w:val="left" w:pos="5387"/>
        </w:tabs>
      </w:pPr>
      <w:r>
        <w:t xml:space="preserve">When a </w:t>
      </w:r>
      <w:r>
        <w:rPr>
          <w:rStyle w:val="CodeText"/>
        </w:rPr>
        <w:t>kml:P</w:t>
      </w:r>
      <w:r w:rsidRPr="00500210">
        <w:rPr>
          <w:rStyle w:val="CodeText"/>
        </w:rPr>
        <w:t>olygon</w:t>
      </w:r>
      <w:r>
        <w:t xml:space="preserve"> is extruded, each boundary point is extended to the terrain toward the earth's center of mass, which gives the appearance of a building or a box.</w:t>
      </w:r>
    </w:p>
    <w:p w14:paraId="1F93AC0A" w14:textId="77777777" w:rsidR="00A9368F" w:rsidRDefault="00A9368F" w:rsidP="00A9368F">
      <w:pPr>
        <w:tabs>
          <w:tab w:val="left" w:pos="5387"/>
        </w:tabs>
      </w:pPr>
      <w:r w:rsidRPr="003004FF">
        <w:t xml:space="preserve">Only the </w:t>
      </w:r>
      <w:r>
        <w:rPr>
          <w:rStyle w:val="CodeText"/>
        </w:rPr>
        <w:t>kml:P</w:t>
      </w:r>
      <w:r w:rsidRPr="00500210">
        <w:rPr>
          <w:rStyle w:val="CodeText"/>
        </w:rPr>
        <w:t>olygon</w:t>
      </w:r>
      <w:r>
        <w:t xml:space="preserve"> boundary is</w:t>
      </w:r>
      <w:r w:rsidRPr="003004FF">
        <w:t xml:space="preserve"> extruded, not the </w:t>
      </w:r>
      <w:r>
        <w:rPr>
          <w:rStyle w:val="CodeText"/>
        </w:rPr>
        <w:t>kml:P</w:t>
      </w:r>
      <w:r w:rsidRPr="00500210">
        <w:rPr>
          <w:rStyle w:val="CodeText"/>
        </w:rPr>
        <w:t>olygon</w:t>
      </w:r>
      <w:r>
        <w:t xml:space="preserve"> interior</w:t>
      </w:r>
      <w:r w:rsidRPr="003004FF">
        <w:t xml:space="preserve"> (for example, a rectangle turns into a box with five faces</w:t>
      </w:r>
      <w:r>
        <w:t>)</w:t>
      </w:r>
      <w:r w:rsidRPr="003004FF">
        <w:t>.</w:t>
      </w:r>
    </w:p>
    <w:p w14:paraId="7F3BB2B4" w14:textId="77777777" w:rsidR="00A9368F" w:rsidRPr="00C54E7B" w:rsidRDefault="00A9368F" w:rsidP="00A9368F">
      <w:pPr>
        <w:tabs>
          <w:tab w:val="left" w:pos="5387"/>
        </w:tabs>
      </w:pPr>
      <w:r>
        <w:t xml:space="preserve">See </w:t>
      </w:r>
      <w:r w:rsidR="00C87F5A">
        <w:fldChar w:fldCharType="begin"/>
      </w:r>
      <w:r>
        <w:instrText xml:space="preserve"> REF extrude \r \h </w:instrText>
      </w:r>
      <w:r w:rsidR="00C87F5A">
        <w:fldChar w:fldCharType="separate"/>
      </w:r>
      <w:r w:rsidR="007B103F">
        <w:t>10.4</w:t>
      </w:r>
      <w:r w:rsidR="00C87F5A">
        <w:fldChar w:fldCharType="end"/>
      </w:r>
      <w:r>
        <w:t xml:space="preserve"> </w:t>
      </w:r>
      <w:fldSimple w:instr=" REF extrude ">
        <w:r w:rsidR="007B103F" w:rsidRPr="006615B0">
          <w:t>kml:extrude</w:t>
        </w:r>
      </w:fldSimple>
      <w:r>
        <w:t>.</w:t>
      </w:r>
    </w:p>
    <w:p w14:paraId="304390A3" w14:textId="77777777" w:rsidR="00A9368F" w:rsidRDefault="00A9368F" w:rsidP="00A9368F">
      <w:pPr>
        <w:pStyle w:val="Heading4"/>
        <w:tabs>
          <w:tab w:val="num" w:pos="864"/>
          <w:tab w:val="left" w:pos="5387"/>
        </w:tabs>
        <w:suppressAutoHyphens/>
        <w:spacing w:before="360" w:after="120" w:line="230" w:lineRule="exact"/>
        <w:ind w:left="864" w:hanging="864"/>
      </w:pPr>
      <w:r>
        <w:t>kml:tessellate</w:t>
      </w:r>
    </w:p>
    <w:p w14:paraId="2B1090C3" w14:textId="77777777" w:rsidR="00A9368F" w:rsidRPr="002D3E88" w:rsidRDefault="00A9368F" w:rsidP="00A9368F">
      <w:pPr>
        <w:tabs>
          <w:tab w:val="left" w:pos="5387"/>
        </w:tabs>
      </w:pPr>
      <w:r>
        <w:t xml:space="preserve">See </w:t>
      </w:r>
      <w:r w:rsidR="00C87F5A">
        <w:fldChar w:fldCharType="begin"/>
      </w:r>
      <w:r>
        <w:instrText xml:space="preserve"> REF tessellate \r \h </w:instrText>
      </w:r>
      <w:r w:rsidR="00C87F5A">
        <w:fldChar w:fldCharType="separate"/>
      </w:r>
      <w:r w:rsidR="007B103F">
        <w:t>10.6</w:t>
      </w:r>
      <w:r w:rsidR="00C87F5A">
        <w:fldChar w:fldCharType="end"/>
      </w:r>
      <w:r>
        <w:t xml:space="preserve"> </w:t>
      </w:r>
      <w:fldSimple w:instr=" REF tessellate ">
        <w:r w:rsidR="007B103F" w:rsidRPr="00C54E7B">
          <w:t>kml:tessellate</w:t>
        </w:r>
      </w:fldSimple>
      <w:r>
        <w:t>.</w:t>
      </w:r>
    </w:p>
    <w:p w14:paraId="358E509F" w14:textId="77777777" w:rsidR="003E2C76" w:rsidRDefault="003E2C76" w:rsidP="003E2C76">
      <w:pPr>
        <w:pStyle w:val="Heading4"/>
        <w:tabs>
          <w:tab w:val="num" w:pos="864"/>
          <w:tab w:val="left" w:pos="5387"/>
        </w:tabs>
        <w:suppressAutoHyphens/>
        <w:spacing w:before="360" w:after="120" w:line="230" w:lineRule="exact"/>
        <w:ind w:left="864" w:hanging="864"/>
      </w:pPr>
      <w:r>
        <w:t>kml:altitudeMode</w:t>
      </w:r>
    </w:p>
    <w:p w14:paraId="2FB7BE0D" w14:textId="77777777" w:rsidR="003E2C76" w:rsidRDefault="003E2C76" w:rsidP="003E2C76">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3702CDD8" w14:textId="77777777" w:rsidR="003E2C76" w:rsidRDefault="003E2C76" w:rsidP="003E2C76">
      <w:pPr>
        <w:pStyle w:val="Heading4"/>
        <w:tabs>
          <w:tab w:val="num" w:pos="864"/>
          <w:tab w:val="left" w:pos="5387"/>
        </w:tabs>
        <w:suppressAutoHyphens/>
        <w:spacing w:before="360" w:after="120" w:line="230" w:lineRule="exact"/>
        <w:ind w:left="864" w:hanging="864"/>
      </w:pPr>
      <w:r>
        <w:t>kml:seaFlooraltitudeMode</w:t>
      </w:r>
    </w:p>
    <w:p w14:paraId="019F9823" w14:textId="77777777" w:rsidR="003E2C76" w:rsidRDefault="003E2C76" w:rsidP="003E2C76">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629C20D3" w14:textId="77777777" w:rsidR="003E2C76" w:rsidRDefault="003E2C76" w:rsidP="003E2C76">
      <w:pPr>
        <w:pStyle w:val="Heading4"/>
        <w:tabs>
          <w:tab w:val="num" w:pos="864"/>
          <w:tab w:val="left" w:pos="5387"/>
        </w:tabs>
        <w:suppressAutoHyphens/>
        <w:spacing w:before="360" w:after="120" w:line="230" w:lineRule="exact"/>
        <w:ind w:left="864" w:hanging="864"/>
      </w:pPr>
      <w:r>
        <w:t>kml:</w:t>
      </w:r>
      <w:r w:rsidRPr="00F16DD3">
        <w:t>AltitudeModeSimpleExtensionGroup</w:t>
      </w:r>
    </w:p>
    <w:p w14:paraId="1AA41BA4" w14:textId="77777777" w:rsidR="003E2C76" w:rsidRDefault="003E2C76" w:rsidP="003E2C76">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4C5317B" w14:textId="77777777" w:rsidR="003E2C76" w:rsidRDefault="003E2C76" w:rsidP="003E2C76">
      <w:pPr>
        <w:pStyle w:val="Heading4"/>
        <w:tabs>
          <w:tab w:val="num" w:pos="864"/>
          <w:tab w:val="left" w:pos="5387"/>
        </w:tabs>
        <w:suppressAutoHyphens/>
        <w:spacing w:before="360" w:after="120" w:line="230" w:lineRule="exact"/>
        <w:ind w:left="864" w:hanging="864"/>
      </w:pPr>
      <w:r>
        <w:lastRenderedPageBreak/>
        <w:t>kml:</w:t>
      </w:r>
      <w:r w:rsidRPr="00F16DD3">
        <w:t>AltitudeModeObjectExtensionGroup</w:t>
      </w:r>
    </w:p>
    <w:p w14:paraId="3C07F96D" w14:textId="77777777" w:rsidR="003E2C76" w:rsidRPr="00390E80" w:rsidRDefault="003E2C76" w:rsidP="003E2C76">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8F897DA" w14:textId="77777777" w:rsidR="00A9368F" w:rsidRDefault="00A9368F" w:rsidP="00A9368F">
      <w:pPr>
        <w:pStyle w:val="Heading4"/>
        <w:tabs>
          <w:tab w:val="num" w:pos="864"/>
          <w:tab w:val="left" w:pos="5387"/>
        </w:tabs>
        <w:suppressAutoHyphens/>
        <w:spacing w:before="360" w:after="120" w:line="230" w:lineRule="exact"/>
        <w:ind w:left="864" w:hanging="864"/>
      </w:pPr>
      <w:r>
        <w:t>kml:outerBoundaryIs</w:t>
      </w:r>
    </w:p>
    <w:p w14:paraId="13E64417" w14:textId="77777777" w:rsidR="00A9368F" w:rsidRDefault="00A9368F" w:rsidP="00A9368F">
      <w:pPr>
        <w:tabs>
          <w:tab w:val="left" w:pos="5387"/>
        </w:tabs>
      </w:pPr>
      <w:r>
        <w:t xml:space="preserve">Specifies the exterior boundary of the </w:t>
      </w:r>
      <w:r>
        <w:rPr>
          <w:rStyle w:val="CodeText"/>
        </w:rPr>
        <w:t>kml:P</w:t>
      </w:r>
      <w:r w:rsidRPr="00500210">
        <w:rPr>
          <w:rStyle w:val="CodeText"/>
        </w:rPr>
        <w:t>olygon</w:t>
      </w:r>
      <w:r>
        <w:t xml:space="preserve"> defined by a </w:t>
      </w:r>
      <w:r>
        <w:rPr>
          <w:rStyle w:val="CodeText"/>
        </w:rPr>
        <w:t>kml:L</w:t>
      </w:r>
      <w:r w:rsidRPr="00500210">
        <w:rPr>
          <w:rStyle w:val="CodeText"/>
        </w:rPr>
        <w:t>inearRing</w:t>
      </w:r>
      <w:r>
        <w:t xml:space="preserve"> element.</w:t>
      </w:r>
    </w:p>
    <w:p w14:paraId="03CEDB2F" w14:textId="77777777" w:rsidR="00A9368F" w:rsidRDefault="00A9368F" w:rsidP="00A9368F">
      <w:pPr>
        <w:tabs>
          <w:tab w:val="left" w:pos="5387"/>
        </w:tabs>
      </w:pPr>
      <w:r>
        <w:t xml:space="preserve">See </w:t>
      </w:r>
      <w:r w:rsidR="00C87F5A">
        <w:fldChar w:fldCharType="begin"/>
      </w:r>
      <w:r>
        <w:instrText xml:space="preserve"> REF LinearRing \r \h </w:instrText>
      </w:r>
      <w:r w:rsidR="00C87F5A">
        <w:fldChar w:fldCharType="separate"/>
      </w:r>
      <w:r w:rsidR="007B103F">
        <w:t>10.5</w:t>
      </w:r>
      <w:r w:rsidR="00C87F5A">
        <w:fldChar w:fldCharType="end"/>
      </w:r>
      <w:r>
        <w:t xml:space="preserve"> </w:t>
      </w:r>
      <w:fldSimple w:instr=" REF LinearRing ">
        <w:r w:rsidR="007B103F" w:rsidRPr="004D05BF">
          <w:t>kml:LinearRing</w:t>
        </w:r>
      </w:fldSimple>
      <w:r>
        <w:t>.</w:t>
      </w:r>
    </w:p>
    <w:p w14:paraId="31BB4FB9" w14:textId="77777777" w:rsidR="00A9368F" w:rsidRDefault="00A9368F" w:rsidP="00A9368F">
      <w:pPr>
        <w:pStyle w:val="Heading4"/>
        <w:tabs>
          <w:tab w:val="num" w:pos="864"/>
          <w:tab w:val="left" w:pos="5387"/>
        </w:tabs>
        <w:suppressAutoHyphens/>
        <w:spacing w:before="360" w:after="120" w:line="230" w:lineRule="exact"/>
        <w:ind w:left="864" w:hanging="864"/>
      </w:pPr>
      <w:r>
        <w:t>kml:innerBoundaryIs</w:t>
      </w:r>
    </w:p>
    <w:p w14:paraId="79EE4824" w14:textId="77777777" w:rsidR="00A9368F" w:rsidRDefault="00A9368F" w:rsidP="00A9368F">
      <w:pPr>
        <w:tabs>
          <w:tab w:val="left" w:pos="5387"/>
        </w:tabs>
      </w:pPr>
      <w:r>
        <w:t xml:space="preserve">Specifies an inner boundary of the </w:t>
      </w:r>
      <w:r>
        <w:rPr>
          <w:rStyle w:val="CodeText"/>
        </w:rPr>
        <w:t>kml:P</w:t>
      </w:r>
      <w:r w:rsidRPr="00500210">
        <w:rPr>
          <w:rStyle w:val="CodeText"/>
        </w:rPr>
        <w:t>olygon</w:t>
      </w:r>
      <w:r>
        <w:t xml:space="preserve"> defined by a </w:t>
      </w:r>
      <w:r>
        <w:rPr>
          <w:rStyle w:val="CodeText"/>
        </w:rPr>
        <w:t>kml:L</w:t>
      </w:r>
      <w:r w:rsidRPr="00500210">
        <w:rPr>
          <w:rStyle w:val="CodeText"/>
        </w:rPr>
        <w:t>inearRing</w:t>
      </w:r>
      <w:r>
        <w:t xml:space="preserve"> element.</w:t>
      </w:r>
    </w:p>
    <w:p w14:paraId="45528869" w14:textId="77777777" w:rsidR="00A9368F" w:rsidRDefault="00A9368F" w:rsidP="00A9368F">
      <w:pPr>
        <w:tabs>
          <w:tab w:val="left" w:pos="5387"/>
        </w:tabs>
      </w:pPr>
      <w:r>
        <w:t xml:space="preserve">See </w:t>
      </w:r>
      <w:r w:rsidR="00C87F5A">
        <w:fldChar w:fldCharType="begin"/>
      </w:r>
      <w:r>
        <w:instrText xml:space="preserve"> REF LinearRing \r \h </w:instrText>
      </w:r>
      <w:r w:rsidR="00C87F5A">
        <w:fldChar w:fldCharType="separate"/>
      </w:r>
      <w:r w:rsidR="007B103F">
        <w:t>10.5</w:t>
      </w:r>
      <w:r w:rsidR="00C87F5A">
        <w:fldChar w:fldCharType="end"/>
      </w:r>
      <w:r>
        <w:t xml:space="preserve"> </w:t>
      </w:r>
      <w:fldSimple w:instr=" REF LinearRing ">
        <w:r w:rsidR="007B103F" w:rsidRPr="004D05BF">
          <w:t>kml:LinearRing</w:t>
        </w:r>
      </w:fldSimple>
      <w:r>
        <w:t>.</w:t>
      </w:r>
    </w:p>
    <w:p w14:paraId="0A47FD63"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PolygonSimpleExtensionGroup</w:t>
      </w:r>
    </w:p>
    <w:p w14:paraId="06D07F42"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7AEB49D"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PolygonObjectExtensionGroup</w:t>
      </w:r>
    </w:p>
    <w:p w14:paraId="54538FE6" w14:textId="77777777" w:rsidR="00A9368F" w:rsidRPr="00D3651B"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4C4527B" w14:textId="77777777" w:rsidR="00A9368F" w:rsidRDefault="00A9368F" w:rsidP="00A9368F">
      <w:pPr>
        <w:pStyle w:val="Heading3"/>
        <w:tabs>
          <w:tab w:val="num" w:pos="720"/>
          <w:tab w:val="left" w:pos="5387"/>
        </w:tabs>
        <w:suppressAutoHyphens/>
        <w:spacing w:before="360" w:after="120" w:line="230" w:lineRule="exact"/>
        <w:ind w:left="720" w:hanging="720"/>
      </w:pPr>
      <w:bookmarkStart w:id="1336" w:name="_Toc401927320"/>
      <w:bookmarkStart w:id="1337" w:name="_Toc402959784"/>
      <w:r>
        <w:lastRenderedPageBreak/>
        <w:t>Example</w:t>
      </w:r>
      <w:bookmarkEnd w:id="1336"/>
      <w:bookmarkEnd w:id="1337"/>
    </w:p>
    <w:p w14:paraId="1A9D100D" w14:textId="77777777" w:rsidR="00A9368F" w:rsidRDefault="00A9368F" w:rsidP="00A9368F">
      <w:pPr>
        <w:pStyle w:val="CodeBlock"/>
        <w:tabs>
          <w:tab w:val="left" w:pos="5387"/>
        </w:tabs>
      </w:pPr>
      <w:r>
        <w:t>&lt;kml xmlns="http://www.opengis.net/kml/2.2"&gt;</w:t>
      </w:r>
    </w:p>
    <w:p w14:paraId="167D949F" w14:textId="77777777" w:rsidR="00A9368F" w:rsidRDefault="00A9368F" w:rsidP="00A9368F">
      <w:pPr>
        <w:pStyle w:val="CodeBlock"/>
        <w:tabs>
          <w:tab w:val="left" w:pos="5387"/>
        </w:tabs>
      </w:pPr>
      <w:r>
        <w:t>&lt;Document&gt;</w:t>
      </w:r>
    </w:p>
    <w:p w14:paraId="6ABB5FB1" w14:textId="77777777" w:rsidR="00A9368F" w:rsidRDefault="00A9368F" w:rsidP="00A9368F">
      <w:pPr>
        <w:pStyle w:val="CodeBlock"/>
        <w:tabs>
          <w:tab w:val="left" w:pos="5387"/>
        </w:tabs>
      </w:pPr>
      <w:r>
        <w:t xml:space="preserve">  &lt;name&gt;Polygon.kml&lt;/name&gt;</w:t>
      </w:r>
    </w:p>
    <w:p w14:paraId="3152F187" w14:textId="77777777" w:rsidR="00A9368F" w:rsidRDefault="00A9368F" w:rsidP="00A9368F">
      <w:pPr>
        <w:pStyle w:val="CodeBlock"/>
        <w:tabs>
          <w:tab w:val="left" w:pos="5387"/>
        </w:tabs>
      </w:pPr>
      <w:r>
        <w:t xml:space="preserve">  &lt;open&gt;0&lt;/open&gt;</w:t>
      </w:r>
    </w:p>
    <w:p w14:paraId="560894EB" w14:textId="77777777" w:rsidR="00A9368F" w:rsidRDefault="00A9368F" w:rsidP="00A9368F">
      <w:pPr>
        <w:pStyle w:val="CodeBlock"/>
        <w:tabs>
          <w:tab w:val="left" w:pos="5387"/>
        </w:tabs>
      </w:pPr>
      <w:r>
        <w:t xml:space="preserve">  &lt;Placemark&gt;</w:t>
      </w:r>
    </w:p>
    <w:p w14:paraId="2245E326" w14:textId="77777777" w:rsidR="00A9368F" w:rsidRDefault="00A9368F" w:rsidP="00A9368F">
      <w:pPr>
        <w:pStyle w:val="CodeBlock"/>
        <w:tabs>
          <w:tab w:val="left" w:pos="5387"/>
        </w:tabs>
      </w:pPr>
      <w:r>
        <w:t xml:space="preserve">    &lt;name&gt;hollow box&lt;/name&gt;</w:t>
      </w:r>
    </w:p>
    <w:p w14:paraId="6E27F23B" w14:textId="77777777" w:rsidR="00A9368F" w:rsidRPr="007E033A" w:rsidRDefault="00A9368F" w:rsidP="00A9368F">
      <w:pPr>
        <w:pStyle w:val="CodeBlock"/>
        <w:tabs>
          <w:tab w:val="left" w:pos="5387"/>
        </w:tabs>
        <w:rPr>
          <w:rStyle w:val="charBold"/>
        </w:rPr>
      </w:pPr>
      <w:r>
        <w:t xml:space="preserve">    </w:t>
      </w:r>
      <w:r w:rsidRPr="007E033A">
        <w:rPr>
          <w:rStyle w:val="charBold"/>
        </w:rPr>
        <w:t>&lt;Polygon&gt;</w:t>
      </w:r>
    </w:p>
    <w:p w14:paraId="0D84C1F0" w14:textId="77777777" w:rsidR="00A9368F" w:rsidRDefault="00A9368F" w:rsidP="00A9368F">
      <w:pPr>
        <w:pStyle w:val="CodeBlock"/>
        <w:tabs>
          <w:tab w:val="left" w:pos="5387"/>
        </w:tabs>
      </w:pPr>
      <w:r>
        <w:t xml:space="preserve">      &lt;extrude&gt;1&lt;/extrude&gt;</w:t>
      </w:r>
    </w:p>
    <w:p w14:paraId="3910DB72" w14:textId="77777777" w:rsidR="00A9368F" w:rsidRDefault="00A9368F" w:rsidP="00A9368F">
      <w:pPr>
        <w:pStyle w:val="CodeBlock"/>
        <w:tabs>
          <w:tab w:val="left" w:pos="5387"/>
        </w:tabs>
      </w:pPr>
      <w:r>
        <w:t xml:space="preserve">      &lt;altitudeMode&gt;relativeToGround&lt;/altitudeMode&gt;</w:t>
      </w:r>
    </w:p>
    <w:p w14:paraId="56BF7449" w14:textId="77777777" w:rsidR="00A9368F" w:rsidRDefault="00A9368F" w:rsidP="00A9368F">
      <w:pPr>
        <w:pStyle w:val="CodeBlock"/>
        <w:tabs>
          <w:tab w:val="left" w:pos="5387"/>
        </w:tabs>
      </w:pPr>
      <w:r>
        <w:t xml:space="preserve">      &lt;outerBoundaryIs&gt;</w:t>
      </w:r>
    </w:p>
    <w:p w14:paraId="09DD067D" w14:textId="77777777" w:rsidR="00A9368F" w:rsidRDefault="00A9368F" w:rsidP="00A9368F">
      <w:pPr>
        <w:pStyle w:val="CodeBlock"/>
        <w:tabs>
          <w:tab w:val="left" w:pos="5387"/>
        </w:tabs>
      </w:pPr>
      <w:r>
        <w:t xml:space="preserve">        &lt;LinearRing&gt;</w:t>
      </w:r>
    </w:p>
    <w:p w14:paraId="7F4EA772" w14:textId="77777777" w:rsidR="00A9368F" w:rsidRDefault="00A9368F" w:rsidP="00A9368F">
      <w:pPr>
        <w:pStyle w:val="CodeBlock"/>
        <w:tabs>
          <w:tab w:val="left" w:pos="5387"/>
        </w:tabs>
      </w:pPr>
      <w:r>
        <w:t xml:space="preserve">          &lt;coordinates&gt;</w:t>
      </w:r>
    </w:p>
    <w:p w14:paraId="077ACFE8" w14:textId="77777777" w:rsidR="00A9368F" w:rsidRDefault="00A9368F" w:rsidP="00A9368F">
      <w:pPr>
        <w:pStyle w:val="CodeBlock"/>
        <w:tabs>
          <w:tab w:val="left" w:pos="5387"/>
        </w:tabs>
      </w:pPr>
      <w:r>
        <w:t xml:space="preserve">            -122.366278,37.818844,30</w:t>
      </w:r>
    </w:p>
    <w:p w14:paraId="0D86A4C4" w14:textId="77777777" w:rsidR="00A9368F" w:rsidRDefault="00A9368F" w:rsidP="00A9368F">
      <w:pPr>
        <w:pStyle w:val="CodeBlock"/>
        <w:tabs>
          <w:tab w:val="left" w:pos="5387"/>
        </w:tabs>
      </w:pPr>
      <w:r>
        <w:t xml:space="preserve">            -122.365248,37.819267,30</w:t>
      </w:r>
    </w:p>
    <w:p w14:paraId="016BB080" w14:textId="77777777" w:rsidR="00A9368F" w:rsidRDefault="00A9368F" w:rsidP="00A9368F">
      <w:pPr>
        <w:pStyle w:val="CodeBlock"/>
        <w:tabs>
          <w:tab w:val="left" w:pos="5387"/>
        </w:tabs>
      </w:pPr>
      <w:r>
        <w:t xml:space="preserve">            -122.365640,37.819861,30</w:t>
      </w:r>
    </w:p>
    <w:p w14:paraId="1B5EC1F2" w14:textId="77777777" w:rsidR="00A9368F" w:rsidRDefault="00A9368F" w:rsidP="00A9368F">
      <w:pPr>
        <w:pStyle w:val="CodeBlock"/>
        <w:tabs>
          <w:tab w:val="left" w:pos="5387"/>
        </w:tabs>
      </w:pPr>
      <w:r>
        <w:t xml:space="preserve">            -122.366669,37.819429,30</w:t>
      </w:r>
    </w:p>
    <w:p w14:paraId="1D43112C" w14:textId="77777777" w:rsidR="00A9368F" w:rsidRDefault="00A9368F" w:rsidP="00A9368F">
      <w:pPr>
        <w:pStyle w:val="CodeBlock"/>
        <w:tabs>
          <w:tab w:val="left" w:pos="5387"/>
        </w:tabs>
      </w:pPr>
      <w:r>
        <w:t xml:space="preserve">            -122.366278,37.818844,30</w:t>
      </w:r>
    </w:p>
    <w:p w14:paraId="30F68310" w14:textId="77777777" w:rsidR="00A9368F" w:rsidRDefault="00A9368F" w:rsidP="00A9368F">
      <w:pPr>
        <w:pStyle w:val="CodeBlock"/>
        <w:tabs>
          <w:tab w:val="left" w:pos="5387"/>
        </w:tabs>
      </w:pPr>
      <w:r>
        <w:t xml:space="preserve">          &lt;/coordinates&gt;</w:t>
      </w:r>
    </w:p>
    <w:p w14:paraId="7C0ED63C" w14:textId="77777777" w:rsidR="00A9368F" w:rsidRDefault="00A9368F" w:rsidP="00A9368F">
      <w:pPr>
        <w:pStyle w:val="CodeBlock"/>
        <w:tabs>
          <w:tab w:val="left" w:pos="5387"/>
        </w:tabs>
      </w:pPr>
      <w:r>
        <w:t xml:space="preserve">        &lt;/LinearRing&gt;</w:t>
      </w:r>
    </w:p>
    <w:p w14:paraId="603DC70D" w14:textId="77777777" w:rsidR="00A9368F" w:rsidRDefault="00A9368F" w:rsidP="00A9368F">
      <w:pPr>
        <w:pStyle w:val="CodeBlock"/>
        <w:tabs>
          <w:tab w:val="left" w:pos="5387"/>
        </w:tabs>
      </w:pPr>
      <w:r>
        <w:t xml:space="preserve">      &lt;/outerBoundaryIs&gt;</w:t>
      </w:r>
    </w:p>
    <w:p w14:paraId="3D0A1AB6" w14:textId="77777777" w:rsidR="00A9368F" w:rsidRDefault="00A9368F" w:rsidP="00A9368F">
      <w:pPr>
        <w:pStyle w:val="CodeBlock"/>
        <w:tabs>
          <w:tab w:val="left" w:pos="5387"/>
        </w:tabs>
      </w:pPr>
      <w:r>
        <w:t xml:space="preserve">      &lt;innerBoundaryIs&gt;</w:t>
      </w:r>
    </w:p>
    <w:p w14:paraId="47AF7B8D" w14:textId="77777777" w:rsidR="00A9368F" w:rsidRDefault="00A9368F" w:rsidP="00A9368F">
      <w:pPr>
        <w:pStyle w:val="CodeBlock"/>
        <w:tabs>
          <w:tab w:val="left" w:pos="5387"/>
        </w:tabs>
      </w:pPr>
      <w:r>
        <w:t xml:space="preserve">        &lt;LinearRing&gt;</w:t>
      </w:r>
    </w:p>
    <w:p w14:paraId="3223BC58" w14:textId="77777777" w:rsidR="00A9368F" w:rsidRDefault="00A9368F" w:rsidP="00A9368F">
      <w:pPr>
        <w:pStyle w:val="CodeBlock"/>
        <w:tabs>
          <w:tab w:val="left" w:pos="5387"/>
        </w:tabs>
      </w:pPr>
      <w:r>
        <w:t xml:space="preserve">          &lt;coordinates&gt;</w:t>
      </w:r>
    </w:p>
    <w:p w14:paraId="1FFD59EE" w14:textId="77777777" w:rsidR="00A9368F" w:rsidRDefault="00A9368F" w:rsidP="00A9368F">
      <w:pPr>
        <w:pStyle w:val="CodeBlock"/>
        <w:tabs>
          <w:tab w:val="left" w:pos="5387"/>
        </w:tabs>
      </w:pPr>
      <w:r>
        <w:t xml:space="preserve">            -122.366212,37.818977,30</w:t>
      </w:r>
    </w:p>
    <w:p w14:paraId="556FD0C2" w14:textId="77777777" w:rsidR="00A9368F" w:rsidRDefault="00A9368F" w:rsidP="00A9368F">
      <w:pPr>
        <w:pStyle w:val="CodeBlock"/>
        <w:tabs>
          <w:tab w:val="left" w:pos="5387"/>
        </w:tabs>
      </w:pPr>
      <w:r>
        <w:t xml:space="preserve">            -122.365424,37.819294,30</w:t>
      </w:r>
    </w:p>
    <w:p w14:paraId="3DA87F63" w14:textId="77777777" w:rsidR="00A9368F" w:rsidRDefault="00A9368F" w:rsidP="00A9368F">
      <w:pPr>
        <w:pStyle w:val="CodeBlock"/>
        <w:tabs>
          <w:tab w:val="left" w:pos="5387"/>
        </w:tabs>
      </w:pPr>
      <w:r>
        <w:t xml:space="preserve">            -122.365704,37.819731,30</w:t>
      </w:r>
    </w:p>
    <w:p w14:paraId="042BDBCD" w14:textId="77777777" w:rsidR="00A9368F" w:rsidRDefault="00A9368F" w:rsidP="00A9368F">
      <w:pPr>
        <w:pStyle w:val="CodeBlock"/>
        <w:tabs>
          <w:tab w:val="left" w:pos="5387"/>
        </w:tabs>
      </w:pPr>
      <w:r>
        <w:t xml:space="preserve">            -122.366488,37.819402,30</w:t>
      </w:r>
    </w:p>
    <w:p w14:paraId="219BEAFE" w14:textId="77777777" w:rsidR="00A9368F" w:rsidRDefault="00A9368F" w:rsidP="00A9368F">
      <w:pPr>
        <w:pStyle w:val="CodeBlock"/>
        <w:tabs>
          <w:tab w:val="left" w:pos="5387"/>
        </w:tabs>
      </w:pPr>
      <w:r>
        <w:t xml:space="preserve">            -122.366212,37.818977,30</w:t>
      </w:r>
    </w:p>
    <w:p w14:paraId="7592C97E" w14:textId="77777777" w:rsidR="00A9368F" w:rsidRDefault="00A9368F" w:rsidP="00A9368F">
      <w:pPr>
        <w:pStyle w:val="CodeBlock"/>
        <w:tabs>
          <w:tab w:val="left" w:pos="5387"/>
        </w:tabs>
      </w:pPr>
      <w:r>
        <w:t xml:space="preserve">          &lt;/coordinates&gt;</w:t>
      </w:r>
    </w:p>
    <w:p w14:paraId="1B48E1F5" w14:textId="77777777" w:rsidR="00A9368F" w:rsidRDefault="00A9368F" w:rsidP="00A9368F">
      <w:pPr>
        <w:pStyle w:val="CodeBlock"/>
        <w:tabs>
          <w:tab w:val="left" w:pos="5387"/>
        </w:tabs>
      </w:pPr>
      <w:r>
        <w:t xml:space="preserve">        &lt;/LinearRing&gt;</w:t>
      </w:r>
    </w:p>
    <w:p w14:paraId="56113F28" w14:textId="77777777" w:rsidR="00A9368F" w:rsidRDefault="00A9368F" w:rsidP="00A9368F">
      <w:pPr>
        <w:pStyle w:val="CodeBlock"/>
        <w:tabs>
          <w:tab w:val="left" w:pos="5387"/>
        </w:tabs>
      </w:pPr>
      <w:r>
        <w:t xml:space="preserve">      &lt;/innerBoundaryIs&gt;</w:t>
      </w:r>
    </w:p>
    <w:p w14:paraId="6EB0C27C" w14:textId="77777777" w:rsidR="00A9368F" w:rsidRPr="007E033A" w:rsidRDefault="00A9368F" w:rsidP="00A9368F">
      <w:pPr>
        <w:pStyle w:val="CodeBlock"/>
        <w:tabs>
          <w:tab w:val="left" w:pos="5387"/>
        </w:tabs>
        <w:rPr>
          <w:rStyle w:val="charBold"/>
        </w:rPr>
      </w:pPr>
      <w:r>
        <w:t xml:space="preserve">    </w:t>
      </w:r>
      <w:r w:rsidRPr="007E033A">
        <w:rPr>
          <w:rStyle w:val="charBold"/>
        </w:rPr>
        <w:t>&lt;/Polygon&gt;</w:t>
      </w:r>
    </w:p>
    <w:p w14:paraId="0E2210E7" w14:textId="77777777" w:rsidR="00A9368F" w:rsidRDefault="00A9368F" w:rsidP="00A9368F">
      <w:pPr>
        <w:pStyle w:val="CodeBlock"/>
        <w:tabs>
          <w:tab w:val="left" w:pos="5387"/>
        </w:tabs>
      </w:pPr>
      <w:r>
        <w:t xml:space="preserve">  &lt;/Placemark&gt;</w:t>
      </w:r>
    </w:p>
    <w:p w14:paraId="4BEF1927" w14:textId="77777777" w:rsidR="00A9368F" w:rsidRDefault="00A9368F" w:rsidP="00A9368F">
      <w:pPr>
        <w:pStyle w:val="CodeBlock"/>
        <w:tabs>
          <w:tab w:val="left" w:pos="5387"/>
        </w:tabs>
      </w:pPr>
      <w:r>
        <w:t>&lt;/Document&gt;</w:t>
      </w:r>
    </w:p>
    <w:p w14:paraId="2EA4BF97" w14:textId="77777777" w:rsidR="00A9368F" w:rsidRDefault="00A9368F" w:rsidP="00A9368F">
      <w:pPr>
        <w:pStyle w:val="CodeBlock"/>
        <w:tabs>
          <w:tab w:val="left" w:pos="5387"/>
        </w:tabs>
      </w:pPr>
      <w:r>
        <w:t>&lt;/kml&gt;</w:t>
      </w:r>
    </w:p>
    <w:p w14:paraId="0156D635" w14:textId="77777777" w:rsidR="00A9368F" w:rsidRPr="00AE44AE" w:rsidRDefault="00A9368F" w:rsidP="00A9368F">
      <w:pPr>
        <w:pStyle w:val="Heading2"/>
        <w:tabs>
          <w:tab w:val="num" w:pos="576"/>
          <w:tab w:val="left" w:pos="5387"/>
        </w:tabs>
        <w:suppressAutoHyphens/>
        <w:spacing w:before="480" w:after="120" w:line="250" w:lineRule="exact"/>
        <w:ind w:left="576" w:hanging="576"/>
      </w:pPr>
      <w:bookmarkStart w:id="1338" w:name="_Toc401927321"/>
      <w:bookmarkStart w:id="1339" w:name="_Ref402182197"/>
      <w:bookmarkStart w:id="1340" w:name="_Ref402182202"/>
      <w:bookmarkStart w:id="1341" w:name="_Toc402959785"/>
      <w:r w:rsidRPr="00AE44AE">
        <w:t>kml:Model</w:t>
      </w:r>
      <w:bookmarkEnd w:id="1338"/>
      <w:bookmarkEnd w:id="1339"/>
      <w:bookmarkEnd w:id="1340"/>
      <w:bookmarkEnd w:id="1341"/>
    </w:p>
    <w:p w14:paraId="7B645444"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342" w:name="_Toc401927322"/>
      <w:bookmarkStart w:id="1343" w:name="_Toc402959786"/>
      <w:r w:rsidRPr="00AE44AE">
        <w:t>Structure</w:t>
      </w:r>
      <w:bookmarkEnd w:id="1342"/>
      <w:bookmarkEnd w:id="1343"/>
    </w:p>
    <w:p w14:paraId="5301AA91" w14:textId="77777777" w:rsidR="00A9368F" w:rsidRPr="007E033A" w:rsidRDefault="00A9368F" w:rsidP="00A9368F">
      <w:pPr>
        <w:pStyle w:val="CodeBlock"/>
        <w:tabs>
          <w:tab w:val="left" w:pos="5387"/>
        </w:tabs>
        <w:rPr>
          <w:rStyle w:val="charBold"/>
        </w:rPr>
      </w:pPr>
      <w:r w:rsidRPr="007E033A">
        <w:rPr>
          <w:rStyle w:val="charBold"/>
        </w:rPr>
        <w:t>&lt;kml:Model</w:t>
      </w:r>
    </w:p>
    <w:p w14:paraId="01F9576B" w14:textId="77777777" w:rsidR="00A9368F" w:rsidRDefault="00A9368F" w:rsidP="00A9368F">
      <w:pPr>
        <w:pStyle w:val="CodeBlock"/>
        <w:tabs>
          <w:tab w:val="left" w:pos="5387"/>
        </w:tabs>
      </w:pPr>
      <w:r>
        <w:t xml:space="preserve"> id="ID [0..1]" </w:t>
      </w:r>
    </w:p>
    <w:p w14:paraId="559B5612" w14:textId="77777777" w:rsidR="00A9368F" w:rsidRDefault="00A9368F" w:rsidP="00A9368F">
      <w:pPr>
        <w:pStyle w:val="CodeBlock"/>
        <w:tabs>
          <w:tab w:val="left" w:pos="5387"/>
        </w:tabs>
      </w:pPr>
      <w:r>
        <w:t xml:space="preserve"> targetId="NCName [0..1]"</w:t>
      </w:r>
    </w:p>
    <w:p w14:paraId="4341E534" w14:textId="77777777" w:rsidR="00A9368F" w:rsidRPr="00CE5786" w:rsidRDefault="00A9368F" w:rsidP="00A9368F">
      <w:pPr>
        <w:pStyle w:val="CodeBlock"/>
        <w:tabs>
          <w:tab w:val="left" w:pos="5387"/>
        </w:tabs>
      </w:pPr>
      <w:r w:rsidRPr="00CE5786">
        <w:rPr>
          <w:szCs w:val="24"/>
          <w:lang w:val="en-CA" w:eastAsia="en-CA"/>
        </w:rPr>
        <w:t xml:space="preserve"> anyAttribute="anySimpleType [0..1]"</w:t>
      </w:r>
      <w:r w:rsidRPr="00CE5786">
        <w:t xml:space="preserve">&gt; </w:t>
      </w:r>
    </w:p>
    <w:p w14:paraId="5202E59D" w14:textId="77777777" w:rsidR="00A9368F" w:rsidRPr="00BC6B4B" w:rsidRDefault="00A9368F" w:rsidP="00A9368F">
      <w:pPr>
        <w:pStyle w:val="CodeBlock"/>
        <w:tabs>
          <w:tab w:val="left" w:pos="5387"/>
        </w:tabs>
        <w:rPr>
          <w:rStyle w:val="charItalic"/>
        </w:rPr>
      </w:pPr>
      <w:r w:rsidRPr="00BC6B4B">
        <w:rPr>
          <w:rStyle w:val="charItalic"/>
        </w:rPr>
        <w:t xml:space="preserve">    &lt;kml:ObjectSimpleExtensionGroup</w:t>
      </w:r>
      <w:r>
        <w:rPr>
          <w:rStyle w:val="charItalic"/>
        </w:rPr>
        <w:t>&gt;...&lt;</w:t>
      </w:r>
      <w:r w:rsidRPr="00BC6B4B">
        <w:rPr>
          <w:rStyle w:val="charItalic"/>
        </w:rPr>
        <w:t xml:space="preserve">/kml:ObjectSimpleExtensionGroup&gt; [0..*] </w:t>
      </w:r>
    </w:p>
    <w:p w14:paraId="542F9D30" w14:textId="77777777" w:rsidR="00A9368F" w:rsidRDefault="00A9368F" w:rsidP="00A9368F">
      <w:pPr>
        <w:pStyle w:val="CodeBlock"/>
        <w:tabs>
          <w:tab w:val="left" w:pos="5387"/>
        </w:tabs>
        <w:rPr>
          <w:rStyle w:val="charItalic"/>
        </w:rPr>
      </w:pPr>
      <w:r w:rsidRPr="00BC6B4B">
        <w:rPr>
          <w:rStyle w:val="charItalic"/>
        </w:rPr>
        <w:t xml:space="preserve">    &lt;kml:AbstractGeometrySimpleExtensionGroup</w:t>
      </w:r>
      <w:r>
        <w:rPr>
          <w:rStyle w:val="charItalic"/>
        </w:rPr>
        <w:t>&gt;...</w:t>
      </w:r>
    </w:p>
    <w:p w14:paraId="41AE1C85" w14:textId="77777777" w:rsidR="00A9368F" w:rsidRPr="00BC6B4B" w:rsidRDefault="00A9368F" w:rsidP="00A9368F">
      <w:pPr>
        <w:pStyle w:val="CodeBlock"/>
        <w:tabs>
          <w:tab w:val="left" w:pos="5387"/>
        </w:tabs>
        <w:rPr>
          <w:rStyle w:val="charItalic"/>
        </w:rPr>
      </w:pPr>
      <w:r>
        <w:rPr>
          <w:rStyle w:val="charItalic"/>
        </w:rPr>
        <w:t xml:space="preserve">     &lt;</w:t>
      </w:r>
      <w:r w:rsidRPr="00BC6B4B">
        <w:rPr>
          <w:rStyle w:val="charItalic"/>
        </w:rPr>
        <w:t xml:space="preserve">/kml:AbstractGeometrySimpleExtensionGroup&gt; [0..*] </w:t>
      </w:r>
    </w:p>
    <w:p w14:paraId="4F88EB3D" w14:textId="77777777" w:rsidR="00A9368F" w:rsidRDefault="00A9368F" w:rsidP="00A9368F">
      <w:pPr>
        <w:pStyle w:val="CodeBlock"/>
        <w:tabs>
          <w:tab w:val="left" w:pos="5387"/>
        </w:tabs>
        <w:rPr>
          <w:rStyle w:val="charItalic"/>
        </w:rPr>
      </w:pPr>
      <w:r w:rsidRPr="00BC6B4B">
        <w:rPr>
          <w:rStyle w:val="charItalic"/>
        </w:rPr>
        <w:t xml:space="preserve">    &lt;kml:AbstractGeometryObjectExtensionGroup</w:t>
      </w:r>
      <w:r>
        <w:rPr>
          <w:rStyle w:val="charItalic"/>
        </w:rPr>
        <w:t>&gt;...</w:t>
      </w:r>
    </w:p>
    <w:p w14:paraId="52B56398" w14:textId="77777777" w:rsidR="00A9368F" w:rsidRPr="00BC6B4B" w:rsidRDefault="00A9368F" w:rsidP="00A9368F">
      <w:pPr>
        <w:pStyle w:val="CodeBlock"/>
        <w:tabs>
          <w:tab w:val="left" w:pos="5387"/>
        </w:tabs>
        <w:rPr>
          <w:rStyle w:val="charItalic"/>
        </w:rPr>
      </w:pPr>
      <w:r>
        <w:rPr>
          <w:rStyle w:val="charItalic"/>
        </w:rPr>
        <w:t xml:space="preserve">     &lt;</w:t>
      </w:r>
      <w:r w:rsidRPr="00BC6B4B">
        <w:rPr>
          <w:rStyle w:val="charItalic"/>
        </w:rPr>
        <w:t xml:space="preserve">/kml:AbstractGeometryObjectExtensionGroup&gt; [0..*] </w:t>
      </w:r>
    </w:p>
    <w:p w14:paraId="13BA8F4B" w14:textId="77777777" w:rsidR="00850729" w:rsidRPr="00FF034B" w:rsidRDefault="00850729" w:rsidP="00850729">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7717F840"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6D9B9E71"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061A442C"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38B60DD9"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3B3E0AB6"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562DA987" w14:textId="77777777" w:rsidR="00A9368F" w:rsidRPr="007E033A" w:rsidRDefault="00A9368F" w:rsidP="00A9368F">
      <w:pPr>
        <w:pStyle w:val="CodeBlock"/>
        <w:tabs>
          <w:tab w:val="left" w:pos="5387"/>
        </w:tabs>
        <w:rPr>
          <w:rStyle w:val="charBold"/>
        </w:rPr>
      </w:pPr>
      <w:r w:rsidRPr="007E033A">
        <w:rPr>
          <w:rStyle w:val="charBold"/>
        </w:rPr>
        <w:t xml:space="preserve">    &lt;kml:Location</w:t>
      </w:r>
      <w:r>
        <w:rPr>
          <w:rStyle w:val="charBold"/>
        </w:rPr>
        <w:t>&gt;...&lt;</w:t>
      </w:r>
      <w:r w:rsidRPr="007E033A">
        <w:rPr>
          <w:rStyle w:val="charBold"/>
        </w:rPr>
        <w:t xml:space="preserve">/kml:Location&gt; [0..1] </w:t>
      </w:r>
    </w:p>
    <w:p w14:paraId="30CD8FD6" w14:textId="77777777" w:rsidR="00A9368F" w:rsidRPr="007E033A" w:rsidRDefault="00A9368F" w:rsidP="00A9368F">
      <w:pPr>
        <w:pStyle w:val="CodeBlock"/>
        <w:tabs>
          <w:tab w:val="left" w:pos="5387"/>
        </w:tabs>
        <w:rPr>
          <w:rStyle w:val="charBold"/>
        </w:rPr>
      </w:pPr>
      <w:r w:rsidRPr="007E033A">
        <w:rPr>
          <w:rStyle w:val="charBold"/>
        </w:rPr>
        <w:t xml:space="preserve">    &lt;kml:Orientation</w:t>
      </w:r>
      <w:r>
        <w:rPr>
          <w:rStyle w:val="charBold"/>
        </w:rPr>
        <w:t>&gt;...&lt;</w:t>
      </w:r>
      <w:r w:rsidRPr="007E033A">
        <w:rPr>
          <w:rStyle w:val="charBold"/>
        </w:rPr>
        <w:t xml:space="preserve">/kml:Orientation&gt; [0..1] </w:t>
      </w:r>
    </w:p>
    <w:p w14:paraId="5913DEE1" w14:textId="77777777" w:rsidR="00A9368F" w:rsidRPr="007E033A" w:rsidRDefault="00A9368F" w:rsidP="00A9368F">
      <w:pPr>
        <w:pStyle w:val="CodeBlock"/>
        <w:tabs>
          <w:tab w:val="left" w:pos="5387"/>
        </w:tabs>
        <w:rPr>
          <w:rStyle w:val="charBold"/>
        </w:rPr>
      </w:pPr>
      <w:r w:rsidRPr="007E033A">
        <w:rPr>
          <w:rStyle w:val="charBold"/>
        </w:rPr>
        <w:t xml:space="preserve">    &lt;kml:Scale</w:t>
      </w:r>
      <w:r>
        <w:rPr>
          <w:rStyle w:val="charBold"/>
        </w:rPr>
        <w:t>&gt;...&lt;</w:t>
      </w:r>
      <w:r w:rsidRPr="007E033A">
        <w:rPr>
          <w:rStyle w:val="charBold"/>
        </w:rPr>
        <w:t xml:space="preserve">/kml:Scale&gt; [0..1] </w:t>
      </w:r>
    </w:p>
    <w:p w14:paraId="6A5A4B48" w14:textId="77777777" w:rsidR="00A9368F" w:rsidRPr="007E033A" w:rsidRDefault="00A9368F" w:rsidP="00A9368F">
      <w:pPr>
        <w:pStyle w:val="CodeBlock"/>
        <w:tabs>
          <w:tab w:val="left" w:pos="5387"/>
        </w:tabs>
        <w:rPr>
          <w:rStyle w:val="charBold"/>
        </w:rPr>
      </w:pPr>
      <w:r w:rsidRPr="007E033A">
        <w:rPr>
          <w:rStyle w:val="charBold"/>
        </w:rPr>
        <w:t xml:space="preserve">    &lt;kml:Link</w:t>
      </w:r>
      <w:r>
        <w:rPr>
          <w:rStyle w:val="charBold"/>
        </w:rPr>
        <w:t>&gt;...&lt;</w:t>
      </w:r>
      <w:r w:rsidRPr="007E033A">
        <w:rPr>
          <w:rStyle w:val="charBold"/>
        </w:rPr>
        <w:t xml:space="preserve">/kml:Link&gt; [0..1] </w:t>
      </w:r>
    </w:p>
    <w:p w14:paraId="2506F86D" w14:textId="77777777" w:rsidR="00A9368F" w:rsidRPr="007E033A" w:rsidRDefault="00A9368F" w:rsidP="00A9368F">
      <w:pPr>
        <w:pStyle w:val="CodeBlock"/>
        <w:tabs>
          <w:tab w:val="left" w:pos="5387"/>
        </w:tabs>
        <w:rPr>
          <w:rStyle w:val="charBold"/>
        </w:rPr>
      </w:pPr>
      <w:r w:rsidRPr="007E033A">
        <w:rPr>
          <w:rStyle w:val="charBold"/>
        </w:rPr>
        <w:lastRenderedPageBreak/>
        <w:t xml:space="preserve">    &lt;kml:ResourceMap</w:t>
      </w:r>
      <w:r>
        <w:rPr>
          <w:rStyle w:val="charBold"/>
        </w:rPr>
        <w:t>&gt;...&lt;</w:t>
      </w:r>
      <w:r w:rsidRPr="007E033A">
        <w:rPr>
          <w:rStyle w:val="charBold"/>
        </w:rPr>
        <w:t xml:space="preserve">/kml:ResourceMap&gt; [0..1] </w:t>
      </w:r>
    </w:p>
    <w:p w14:paraId="17753D53" w14:textId="77777777" w:rsidR="00A9368F" w:rsidRDefault="00A9368F" w:rsidP="00A9368F">
      <w:pPr>
        <w:pStyle w:val="CodeBlock"/>
        <w:tabs>
          <w:tab w:val="left" w:pos="5387"/>
        </w:tabs>
        <w:rPr>
          <w:rStyle w:val="charBoldItalic"/>
        </w:rPr>
      </w:pPr>
      <w:r w:rsidRPr="00BC6B4B">
        <w:rPr>
          <w:rStyle w:val="charBoldItalic"/>
        </w:rPr>
        <w:t xml:space="preserve">    &lt;kml:ModelSimpleExtensionGroup</w:t>
      </w:r>
      <w:r>
        <w:rPr>
          <w:rStyle w:val="charBoldItalic"/>
        </w:rPr>
        <w:t>&gt;...</w:t>
      </w:r>
    </w:p>
    <w:p w14:paraId="07BE56D2" w14:textId="77777777" w:rsidR="00A9368F" w:rsidRPr="00BC6B4B" w:rsidRDefault="00A9368F" w:rsidP="00A9368F">
      <w:pPr>
        <w:pStyle w:val="CodeBlock"/>
        <w:tabs>
          <w:tab w:val="left" w:pos="5387"/>
        </w:tabs>
        <w:rPr>
          <w:rStyle w:val="charBoldItalic"/>
        </w:rPr>
      </w:pPr>
      <w:r>
        <w:rPr>
          <w:rStyle w:val="charBoldItalic"/>
        </w:rPr>
        <w:t xml:space="preserve">     &lt;</w:t>
      </w:r>
      <w:r w:rsidRPr="00BC6B4B">
        <w:rPr>
          <w:rStyle w:val="charBoldItalic"/>
        </w:rPr>
        <w:t xml:space="preserve">/kml:ModelSimpleExtensionGroup&gt; [0..*] </w:t>
      </w:r>
    </w:p>
    <w:p w14:paraId="2C157C93" w14:textId="77777777" w:rsidR="00A9368F" w:rsidRDefault="00A9368F" w:rsidP="00A9368F">
      <w:pPr>
        <w:pStyle w:val="CodeBlock"/>
        <w:tabs>
          <w:tab w:val="left" w:pos="5387"/>
        </w:tabs>
        <w:rPr>
          <w:rStyle w:val="charBoldItalic"/>
        </w:rPr>
      </w:pPr>
      <w:r w:rsidRPr="00BC6B4B">
        <w:rPr>
          <w:rStyle w:val="charBoldItalic"/>
        </w:rPr>
        <w:t xml:space="preserve">    &lt;kml:ModelObjectExtensionGroup</w:t>
      </w:r>
      <w:r>
        <w:rPr>
          <w:rStyle w:val="charBoldItalic"/>
        </w:rPr>
        <w:t>&gt;...</w:t>
      </w:r>
    </w:p>
    <w:p w14:paraId="4F58D56A" w14:textId="77777777" w:rsidR="00A9368F" w:rsidRPr="00BC6B4B" w:rsidRDefault="00A9368F" w:rsidP="00A9368F">
      <w:pPr>
        <w:pStyle w:val="CodeBlock"/>
        <w:tabs>
          <w:tab w:val="left" w:pos="5387"/>
        </w:tabs>
        <w:rPr>
          <w:rStyle w:val="charBoldItalic"/>
        </w:rPr>
      </w:pPr>
      <w:r>
        <w:rPr>
          <w:rStyle w:val="charBoldItalic"/>
        </w:rPr>
        <w:t xml:space="preserve">     &lt;</w:t>
      </w:r>
      <w:r w:rsidRPr="00BC6B4B">
        <w:rPr>
          <w:rStyle w:val="charBoldItalic"/>
        </w:rPr>
        <w:t xml:space="preserve">/kml:ModelObjectExtensionGroup&gt; [0..*] </w:t>
      </w:r>
    </w:p>
    <w:p w14:paraId="1E001E53" w14:textId="77777777" w:rsidR="00A9368F" w:rsidRPr="00832A3C" w:rsidRDefault="00A9368F" w:rsidP="00A9368F">
      <w:pPr>
        <w:pStyle w:val="CodeBlock"/>
        <w:tabs>
          <w:tab w:val="left" w:pos="5387"/>
        </w:tabs>
      </w:pPr>
      <w:r w:rsidRPr="007E033A">
        <w:rPr>
          <w:rStyle w:val="charBold"/>
        </w:rPr>
        <w:t>&lt;/kml:Model&gt;</w:t>
      </w:r>
    </w:p>
    <w:p w14:paraId="05980F54" w14:textId="77777777" w:rsidR="00A9368F" w:rsidRDefault="00A9368F" w:rsidP="00A9368F">
      <w:pPr>
        <w:pStyle w:val="Heading3"/>
        <w:tabs>
          <w:tab w:val="num" w:pos="720"/>
          <w:tab w:val="left" w:pos="5387"/>
        </w:tabs>
        <w:suppressAutoHyphens/>
        <w:spacing w:before="360" w:after="120" w:line="230" w:lineRule="exact"/>
        <w:ind w:left="720" w:hanging="720"/>
      </w:pPr>
      <w:bookmarkStart w:id="1344" w:name="_Toc401927323"/>
      <w:bookmarkStart w:id="1345" w:name="_Toc402959787"/>
      <w:r>
        <w:t>Description</w:t>
      </w:r>
      <w:bookmarkEnd w:id="1344"/>
      <w:bookmarkEnd w:id="1345"/>
    </w:p>
    <w:p w14:paraId="3590AD55"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1B3E22E" w14:textId="77777777" w:rsidTr="00A9368F">
        <w:trPr>
          <w:jc w:val="center"/>
        </w:trPr>
        <w:tc>
          <w:tcPr>
            <w:tcW w:w="2500" w:type="pct"/>
          </w:tcPr>
          <w:p w14:paraId="0A5668FA" w14:textId="77777777" w:rsidR="00A9368F" w:rsidRPr="00BA2C55" w:rsidRDefault="00A9368F" w:rsidP="00A9368F">
            <w:pPr>
              <w:pStyle w:val="TableCellCodeItalicTextBulleted"/>
              <w:tabs>
                <w:tab w:val="clear" w:pos="360"/>
                <w:tab w:val="num" w:pos="720"/>
                <w:tab w:val="left" w:pos="5387"/>
              </w:tabs>
              <w:ind w:left="720" w:hanging="360"/>
            </w:pPr>
            <w:r>
              <w:t>kml:AbstractGeometryGroup</w:t>
            </w:r>
          </w:p>
        </w:tc>
        <w:tc>
          <w:tcPr>
            <w:tcW w:w="2500" w:type="pct"/>
          </w:tcPr>
          <w:p w14:paraId="30060328" w14:textId="77777777" w:rsidR="00A9368F" w:rsidRPr="00BA2C55" w:rsidRDefault="00A9368F" w:rsidP="00A9368F">
            <w:pPr>
              <w:pStyle w:val="TableCellCodeText"/>
              <w:tabs>
                <w:tab w:val="left" w:pos="5387"/>
              </w:tabs>
            </w:pPr>
          </w:p>
        </w:tc>
      </w:tr>
    </w:tbl>
    <w:p w14:paraId="1CF8F7F3" w14:textId="77777777" w:rsidR="00A9368F" w:rsidRDefault="00A9368F" w:rsidP="00A9368F">
      <w:pPr>
        <w:tabs>
          <w:tab w:val="left" w:pos="5387"/>
        </w:tabs>
      </w:pPr>
      <w:r>
        <w:t>Specifies the location and orientation of a textured 3D object resource.  The structure and appearance of the textured 3D object are not defined in this specification.</w:t>
      </w:r>
    </w:p>
    <w:p w14:paraId="164CD4DC" w14:textId="77777777" w:rsidR="00A9368F" w:rsidRDefault="00A9368F" w:rsidP="00A9368F">
      <w:pPr>
        <w:tabs>
          <w:tab w:val="left" w:pos="5387"/>
        </w:tabs>
      </w:pPr>
      <w:r>
        <w:t>A local earth-fixed frame (X’-Y’-Z’) is defined as follows.</w:t>
      </w:r>
    </w:p>
    <w:p w14:paraId="1C8EBC83" w14:textId="77777777" w:rsidR="00A9368F" w:rsidRDefault="00A9368F" w:rsidP="00A9368F">
      <w:pPr>
        <w:tabs>
          <w:tab w:val="left" w:pos="5387"/>
        </w:tabs>
      </w:pPr>
      <w:r>
        <w:t>The Z'-axis is defined by the local surface normal (local to the tangent plane at the location point), the Y'-axis is defined by the intersection of the meridian plane defined by the longitude of the location point, and the tangent plane, and the X'-axis is chosen so that X'-Y'-Z' form a right handed orthogonal frame.</w:t>
      </w:r>
    </w:p>
    <w:p w14:paraId="2AE2B719" w14:textId="77777777" w:rsidR="00A9368F" w:rsidRDefault="00A9368F" w:rsidP="00A9368F">
      <w:pPr>
        <w:tabs>
          <w:tab w:val="left" w:pos="5387"/>
        </w:tabs>
      </w:pPr>
      <w:r>
        <w:t>A model-fixed frame (X-Y-Z) is defined as follows.  The Y-axis is +ve through the front of the model.  The Z-axis is +ve through the top of the model and the X-axis is chosen so that X-Y-Z forms a right handed orthogonal frame.</w:t>
      </w:r>
    </w:p>
    <w:p w14:paraId="5696F4D3" w14:textId="77777777" w:rsidR="00A9368F" w:rsidRDefault="00A9368F" w:rsidP="00A9368F">
      <w:pPr>
        <w:tabs>
          <w:tab w:val="left" w:pos="5387"/>
        </w:tabs>
      </w:pPr>
      <w:r>
        <w:t>The orientation of the model is then defined by the orientation of the model-fixed frame (X-Y-Z) relative to the local earth-fixed frame (X’-Y’-Z’) as follows:</w:t>
      </w:r>
    </w:p>
    <w:p w14:paraId="783B2C13" w14:textId="77777777" w:rsidR="00A9368F" w:rsidRDefault="00A9368F" w:rsidP="00A9368F">
      <w:pPr>
        <w:pStyle w:val="Figureart"/>
        <w:tabs>
          <w:tab w:val="left" w:pos="5387"/>
        </w:tabs>
        <w:rPr>
          <w:noProof/>
        </w:rPr>
      </w:pPr>
      <w:r>
        <w:rPr>
          <w:noProof/>
          <w:lang w:val="en-US"/>
        </w:rPr>
        <w:drawing>
          <wp:inline distT="0" distB="0" distL="0" distR="0" wp14:anchorId="4EB2A8BE" wp14:editId="37007264">
            <wp:extent cx="3928110" cy="261683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928110" cy="2616835"/>
                    </a:xfrm>
                    <a:prstGeom prst="rect">
                      <a:avLst/>
                    </a:prstGeom>
                    <a:noFill/>
                    <a:ln w="9525">
                      <a:noFill/>
                      <a:miter lim="800000"/>
                      <a:headEnd/>
                      <a:tailEnd/>
                    </a:ln>
                  </pic:spPr>
                </pic:pic>
              </a:graphicData>
            </a:graphic>
          </wp:inline>
        </w:drawing>
      </w:r>
    </w:p>
    <w:p w14:paraId="1116C48C" w14:textId="77777777" w:rsidR="00A9368F" w:rsidRPr="00382480" w:rsidRDefault="00A9368F" w:rsidP="00A9368F">
      <w:pPr>
        <w:pStyle w:val="Figuretitle"/>
        <w:tabs>
          <w:tab w:val="left" w:pos="5387"/>
        </w:tabs>
      </w:pPr>
      <w:r w:rsidRPr="00382480">
        <w:t>Roll</w:t>
      </w:r>
      <w:r w:rsidRPr="00382480">
        <w:rPr>
          <w:rStyle w:val="charNotBolded"/>
        </w:rPr>
        <w:t xml:space="preserve"> </w:t>
      </w:r>
      <w:r>
        <w:rPr>
          <w:rStyle w:val="charNotBolded"/>
        </w:rPr>
        <w:t>–</w:t>
      </w:r>
      <w:r w:rsidRPr="00382480">
        <w:rPr>
          <w:rStyle w:val="charNotBolded"/>
        </w:rPr>
        <w:t xml:space="preserve"> rotation about the model Y-axis</w:t>
      </w:r>
    </w:p>
    <w:p w14:paraId="317EFB36" w14:textId="77777777" w:rsidR="00A9368F" w:rsidRDefault="00A9368F" w:rsidP="00A9368F">
      <w:pPr>
        <w:pStyle w:val="Figureart"/>
        <w:tabs>
          <w:tab w:val="left" w:pos="5387"/>
        </w:tabs>
        <w:rPr>
          <w:noProof/>
        </w:rPr>
      </w:pPr>
      <w:r>
        <w:rPr>
          <w:noProof/>
          <w:lang w:val="en-US"/>
        </w:rPr>
        <w:lastRenderedPageBreak/>
        <w:drawing>
          <wp:inline distT="0" distB="0" distL="0" distR="0" wp14:anchorId="2731395A" wp14:editId="2671EF10">
            <wp:extent cx="3585210" cy="2773045"/>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585210" cy="2773045"/>
                    </a:xfrm>
                    <a:prstGeom prst="rect">
                      <a:avLst/>
                    </a:prstGeom>
                    <a:noFill/>
                    <a:ln w="9525">
                      <a:noFill/>
                      <a:miter lim="800000"/>
                      <a:headEnd/>
                      <a:tailEnd/>
                    </a:ln>
                  </pic:spPr>
                </pic:pic>
              </a:graphicData>
            </a:graphic>
          </wp:inline>
        </w:drawing>
      </w:r>
    </w:p>
    <w:p w14:paraId="6F7823FA" w14:textId="77777777" w:rsidR="00A9368F" w:rsidRPr="00382480" w:rsidRDefault="00A9368F" w:rsidP="00A9368F">
      <w:pPr>
        <w:pStyle w:val="Figuretitle"/>
        <w:tabs>
          <w:tab w:val="left" w:pos="5387"/>
        </w:tabs>
      </w:pPr>
      <w:r w:rsidRPr="00382480">
        <w:t>Tilt</w:t>
      </w:r>
      <w:r w:rsidRPr="00382480">
        <w:rPr>
          <w:rStyle w:val="charNotBolded"/>
        </w:rPr>
        <w:t xml:space="preserve"> </w:t>
      </w:r>
      <w:r>
        <w:rPr>
          <w:rStyle w:val="charNotBolded"/>
        </w:rPr>
        <w:t>–</w:t>
      </w:r>
      <w:r w:rsidRPr="00382480">
        <w:rPr>
          <w:rStyle w:val="charNotBolded"/>
        </w:rPr>
        <w:t xml:space="preserve"> rotation about the model X-axis</w:t>
      </w:r>
    </w:p>
    <w:p w14:paraId="6F091418" w14:textId="77777777" w:rsidR="00A9368F" w:rsidRDefault="00A9368F" w:rsidP="00A9368F">
      <w:pPr>
        <w:pStyle w:val="Figureart"/>
        <w:tabs>
          <w:tab w:val="left" w:pos="5387"/>
        </w:tabs>
        <w:rPr>
          <w:noProof/>
        </w:rPr>
      </w:pPr>
      <w:r>
        <w:rPr>
          <w:noProof/>
          <w:lang w:val="en-US"/>
        </w:rPr>
        <w:drawing>
          <wp:inline distT="0" distB="0" distL="0" distR="0" wp14:anchorId="7BED0995" wp14:editId="4F9591FD">
            <wp:extent cx="3970655" cy="256857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970655" cy="2568575"/>
                    </a:xfrm>
                    <a:prstGeom prst="rect">
                      <a:avLst/>
                    </a:prstGeom>
                    <a:noFill/>
                    <a:ln w="9525">
                      <a:noFill/>
                      <a:miter lim="800000"/>
                      <a:headEnd/>
                      <a:tailEnd/>
                    </a:ln>
                  </pic:spPr>
                </pic:pic>
              </a:graphicData>
            </a:graphic>
          </wp:inline>
        </w:drawing>
      </w:r>
    </w:p>
    <w:p w14:paraId="4A54DAAC" w14:textId="77777777" w:rsidR="00A9368F" w:rsidRDefault="00A9368F" w:rsidP="00A9368F">
      <w:pPr>
        <w:pStyle w:val="Figuretitle"/>
        <w:tabs>
          <w:tab w:val="left" w:pos="5387"/>
        </w:tabs>
      </w:pPr>
      <w:r w:rsidRPr="00382480">
        <w:t>Heading</w:t>
      </w:r>
      <w:r w:rsidRPr="00382480">
        <w:rPr>
          <w:rStyle w:val="charNotBolded"/>
        </w:rPr>
        <w:t xml:space="preserve"> </w:t>
      </w:r>
      <w:r>
        <w:rPr>
          <w:rStyle w:val="charNotBolded"/>
        </w:rPr>
        <w:t>–</w:t>
      </w:r>
      <w:r w:rsidRPr="00382480">
        <w:rPr>
          <w:rStyle w:val="charNotBolded"/>
        </w:rPr>
        <w:t xml:space="preserve"> Rotation about the model Z-axis</w:t>
      </w:r>
    </w:p>
    <w:p w14:paraId="3455DF5D" w14:textId="77777777" w:rsidR="00A9368F" w:rsidRDefault="00A9368F" w:rsidP="00A9368F">
      <w:pPr>
        <w:tabs>
          <w:tab w:val="left" w:pos="5387"/>
        </w:tabs>
      </w:pPr>
      <w:r w:rsidRPr="00861B03">
        <w:rPr>
          <w:rStyle w:val="CodeText"/>
        </w:rPr>
        <w:t>kml:Model</w:t>
      </w:r>
      <w:r>
        <w:rPr>
          <w:rStyle w:val="CodeText"/>
        </w:rPr>
        <w:t>:</w:t>
      </w:r>
    </w:p>
    <w:p w14:paraId="5D66B552" w14:textId="77777777" w:rsidR="00A9368F" w:rsidRDefault="00A9368F" w:rsidP="00A9368F">
      <w:pPr>
        <w:pStyle w:val="ListBullet2"/>
        <w:tabs>
          <w:tab w:val="clear" w:pos="720"/>
          <w:tab w:val="num" w:pos="643"/>
          <w:tab w:val="left" w:pos="5387"/>
        </w:tabs>
        <w:spacing w:before="120" w:after="120"/>
        <w:ind w:left="643"/>
        <w:contextualSpacing w:val="0"/>
      </w:pPr>
      <w:r>
        <w:t xml:space="preserve">shall contain </w:t>
      </w:r>
      <w:r w:rsidRPr="00B849C2">
        <w:rPr>
          <w:rStyle w:val="CodeText"/>
        </w:rPr>
        <w:t>kml:Link</w:t>
      </w:r>
      <w:r>
        <w:t xml:space="preserve"> and </w:t>
      </w:r>
      <w:r w:rsidRPr="00B849C2">
        <w:rPr>
          <w:rStyle w:val="CodeText"/>
        </w:rPr>
        <w:t>kml:Location</w:t>
      </w:r>
      <w:r>
        <w:t xml:space="preserve"> elements;</w:t>
      </w:r>
    </w:p>
    <w:p w14:paraId="4846F004" w14:textId="77777777" w:rsidR="00A9368F" w:rsidRDefault="00A9368F" w:rsidP="00A9368F">
      <w:pPr>
        <w:pStyle w:val="ListBullet2"/>
        <w:tabs>
          <w:tab w:val="clear" w:pos="720"/>
          <w:tab w:val="num" w:pos="643"/>
          <w:tab w:val="left" w:pos="5387"/>
        </w:tabs>
        <w:spacing w:before="120" w:after="120"/>
        <w:ind w:left="643"/>
        <w:contextualSpacing w:val="0"/>
      </w:pPr>
      <w:r>
        <w:t xml:space="preserve">shall contain a </w:t>
      </w:r>
      <w:r w:rsidRPr="00861B03">
        <w:rPr>
          <w:rStyle w:val="CodeText"/>
        </w:rPr>
        <w:t>kml:ResourceMap</w:t>
      </w:r>
      <w:r w:rsidRPr="00861B03">
        <w:t xml:space="preserve"> </w:t>
      </w:r>
      <w:r>
        <w:t xml:space="preserve">element that has a </w:t>
      </w:r>
      <w:r w:rsidRPr="00861B03">
        <w:rPr>
          <w:rStyle w:val="CodeText"/>
        </w:rPr>
        <w:t>kml:Alias</w:t>
      </w:r>
      <w:r>
        <w:t xml:space="preserve"> element for each texture file, if the target resource has texture files;</w:t>
      </w:r>
    </w:p>
    <w:p w14:paraId="6472B280" w14:textId="77777777" w:rsidR="00A9368F" w:rsidRPr="00A228BD" w:rsidRDefault="00A9368F" w:rsidP="00A9368F">
      <w:pPr>
        <w:tabs>
          <w:tab w:val="left" w:pos="5387"/>
        </w:tabs>
      </w:pPr>
      <w:r>
        <w:t xml:space="preserve">outside of an update context, that is when not a descendant of </w:t>
      </w:r>
      <w:r w:rsidRPr="00D04606">
        <w:rPr>
          <w:rStyle w:val="CodeText"/>
        </w:rPr>
        <w:t>kml:Update</w:t>
      </w:r>
      <w:r>
        <w:t>.</w:t>
      </w:r>
    </w:p>
    <w:p w14:paraId="1F36CBAB" w14:textId="77777777" w:rsidR="00A9368F" w:rsidRPr="00AE44AE" w:rsidRDefault="00A9368F" w:rsidP="00A9368F">
      <w:pPr>
        <w:pStyle w:val="Heading3"/>
        <w:tabs>
          <w:tab w:val="num" w:pos="720"/>
          <w:tab w:val="left" w:pos="5387"/>
        </w:tabs>
        <w:suppressAutoHyphens/>
        <w:spacing w:before="360" w:after="120" w:line="230" w:lineRule="exact"/>
        <w:ind w:left="720" w:hanging="720"/>
      </w:pPr>
      <w:bookmarkStart w:id="1346" w:name="_Toc401927324"/>
      <w:bookmarkStart w:id="1347" w:name="_Toc402959788"/>
      <w:r w:rsidRPr="00AE44AE">
        <w:lastRenderedPageBreak/>
        <w:t>Content</w:t>
      </w:r>
      <w:bookmarkEnd w:id="1346"/>
      <w:bookmarkEnd w:id="1347"/>
    </w:p>
    <w:p w14:paraId="14301991" w14:textId="77777777" w:rsidR="00744538" w:rsidRDefault="00744538" w:rsidP="00744538">
      <w:pPr>
        <w:pStyle w:val="Heading4"/>
        <w:tabs>
          <w:tab w:val="num" w:pos="864"/>
          <w:tab w:val="left" w:pos="5387"/>
        </w:tabs>
        <w:suppressAutoHyphens/>
        <w:spacing w:before="360" w:after="120" w:line="230" w:lineRule="exact"/>
        <w:ind w:left="864" w:hanging="864"/>
      </w:pPr>
      <w:r>
        <w:t>kml:altitudeMode</w:t>
      </w:r>
    </w:p>
    <w:p w14:paraId="14519D3B" w14:textId="77777777" w:rsidR="00744538" w:rsidRDefault="00744538" w:rsidP="00744538">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1A0993D6" w14:textId="77777777" w:rsidR="00744538" w:rsidRDefault="00744538" w:rsidP="00744538">
      <w:pPr>
        <w:pStyle w:val="Heading4"/>
        <w:tabs>
          <w:tab w:val="num" w:pos="864"/>
          <w:tab w:val="left" w:pos="5387"/>
        </w:tabs>
        <w:suppressAutoHyphens/>
        <w:spacing w:before="360" w:after="120" w:line="230" w:lineRule="exact"/>
        <w:ind w:left="864" w:hanging="864"/>
      </w:pPr>
      <w:r>
        <w:t>kml:seaFlooraltitudeMode</w:t>
      </w:r>
    </w:p>
    <w:p w14:paraId="7C794371" w14:textId="77777777" w:rsidR="00744538" w:rsidRDefault="00744538" w:rsidP="00744538">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531D49EC"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AltitudeModeSimpleExtensionGroup</w:t>
      </w:r>
    </w:p>
    <w:p w14:paraId="25A9D6F3" w14:textId="77777777" w:rsidR="00744538" w:rsidRDefault="00744538" w:rsidP="0074453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FA7F78C"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AltitudeModeObjectExtensionGroup</w:t>
      </w:r>
    </w:p>
    <w:p w14:paraId="69D0BCCE" w14:textId="77777777" w:rsidR="00744538" w:rsidRPr="00390E80" w:rsidRDefault="00744538" w:rsidP="0074453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7E809EC" w14:textId="77777777" w:rsidR="00A9368F" w:rsidRDefault="00A9368F" w:rsidP="00A9368F">
      <w:pPr>
        <w:pStyle w:val="Heading4"/>
        <w:tabs>
          <w:tab w:val="num" w:pos="864"/>
          <w:tab w:val="left" w:pos="5387"/>
        </w:tabs>
        <w:suppressAutoHyphens/>
        <w:spacing w:before="360" w:after="120" w:line="230" w:lineRule="exact"/>
        <w:ind w:left="864" w:hanging="864"/>
      </w:pPr>
      <w:r>
        <w:t>kml:Location</w:t>
      </w:r>
    </w:p>
    <w:p w14:paraId="6BD1697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BC7E60D" w14:textId="77777777" w:rsidR="00A9368F" w:rsidRDefault="00A9368F" w:rsidP="00A9368F">
      <w:pPr>
        <w:tabs>
          <w:tab w:val="left" w:pos="5387"/>
        </w:tabs>
      </w:pPr>
      <w:r>
        <w:t xml:space="preserve">Specifies the coordinates of the </w:t>
      </w:r>
      <w:r>
        <w:rPr>
          <w:rStyle w:val="CodeText"/>
        </w:rPr>
        <w:t>kml:M</w:t>
      </w:r>
      <w:r w:rsidRPr="00E97ECE">
        <w:rPr>
          <w:rStyle w:val="CodeText"/>
        </w:rPr>
        <w:t>odel's</w:t>
      </w:r>
      <w:r>
        <w:t xml:space="preserve"> origin.</w:t>
      </w:r>
    </w:p>
    <w:p w14:paraId="1ED16940" w14:textId="77777777" w:rsidR="00A9368F" w:rsidRDefault="00A9368F" w:rsidP="00A9368F">
      <w:pPr>
        <w:tabs>
          <w:tab w:val="left" w:pos="5387"/>
        </w:tabs>
      </w:pPr>
      <w:r>
        <w:t xml:space="preserve">See </w:t>
      </w:r>
      <w:r w:rsidR="00C87F5A">
        <w:fldChar w:fldCharType="begin"/>
      </w:r>
      <w:r>
        <w:instrText xml:space="preserve"> REF Location \r \h </w:instrText>
      </w:r>
      <w:r w:rsidR="00C87F5A">
        <w:fldChar w:fldCharType="separate"/>
      </w:r>
      <w:r w:rsidR="007B103F">
        <w:t>10.10</w:t>
      </w:r>
      <w:r w:rsidR="00C87F5A">
        <w:fldChar w:fldCharType="end"/>
      </w:r>
      <w:r>
        <w:t xml:space="preserve"> </w:t>
      </w:r>
      <w:fldSimple w:instr=" REF Location ">
        <w:r w:rsidR="007B103F" w:rsidRPr="004D05BF">
          <w:t>kml:Location</w:t>
        </w:r>
      </w:fldSimple>
      <w:r>
        <w:t>.</w:t>
      </w:r>
    </w:p>
    <w:p w14:paraId="62BF7EA2" w14:textId="77777777" w:rsidR="00A9368F" w:rsidRDefault="00A9368F" w:rsidP="00A9368F">
      <w:pPr>
        <w:pStyle w:val="Heading4"/>
        <w:tabs>
          <w:tab w:val="num" w:pos="864"/>
          <w:tab w:val="left" w:pos="5387"/>
        </w:tabs>
        <w:suppressAutoHyphens/>
        <w:spacing w:before="360" w:after="120" w:line="230" w:lineRule="exact"/>
        <w:ind w:left="864" w:hanging="864"/>
      </w:pPr>
      <w:r>
        <w:t>kml:Orientation</w:t>
      </w:r>
    </w:p>
    <w:p w14:paraId="676A0A8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A21E827" w14:textId="77777777" w:rsidR="00A9368F" w:rsidRPr="00501DB5" w:rsidRDefault="00A9368F" w:rsidP="00A9368F">
      <w:pPr>
        <w:tabs>
          <w:tab w:val="left" w:pos="5387"/>
        </w:tabs>
      </w:pPr>
      <w:r>
        <w:t>Specifies the orientation of the model coordinate axes relative to a local earth-fixed reference frame.</w:t>
      </w:r>
    </w:p>
    <w:p w14:paraId="31D41296" w14:textId="77777777" w:rsidR="00A9368F" w:rsidRDefault="00A9368F" w:rsidP="00A9368F">
      <w:pPr>
        <w:tabs>
          <w:tab w:val="left" w:pos="5387"/>
        </w:tabs>
      </w:pPr>
      <w:r>
        <w:t xml:space="preserve">See </w:t>
      </w:r>
      <w:r w:rsidR="00C87F5A">
        <w:fldChar w:fldCharType="begin"/>
      </w:r>
      <w:r>
        <w:instrText xml:space="preserve"> REF Orientation \r \h </w:instrText>
      </w:r>
      <w:r w:rsidR="00C87F5A">
        <w:fldChar w:fldCharType="separate"/>
      </w:r>
      <w:r w:rsidR="007B103F">
        <w:t>10.11</w:t>
      </w:r>
      <w:r w:rsidR="00C87F5A">
        <w:fldChar w:fldCharType="end"/>
      </w:r>
      <w:r>
        <w:t xml:space="preserve"> </w:t>
      </w:r>
      <w:fldSimple w:instr=" REF Orientation ">
        <w:r w:rsidR="007B103F" w:rsidRPr="004D05BF">
          <w:t>kml:Orientation</w:t>
        </w:r>
      </w:fldSimple>
      <w:r>
        <w:t>.</w:t>
      </w:r>
    </w:p>
    <w:p w14:paraId="2FD9C5FB" w14:textId="77777777" w:rsidR="00A9368F" w:rsidRDefault="00A9368F" w:rsidP="00A9368F">
      <w:pPr>
        <w:pStyle w:val="Heading4"/>
        <w:tabs>
          <w:tab w:val="num" w:pos="864"/>
          <w:tab w:val="left" w:pos="5387"/>
        </w:tabs>
        <w:suppressAutoHyphens/>
        <w:spacing w:before="360" w:after="120" w:line="230" w:lineRule="exact"/>
        <w:ind w:left="864" w:hanging="864"/>
      </w:pPr>
      <w:r>
        <w:t>kml:Scale</w:t>
      </w:r>
    </w:p>
    <w:p w14:paraId="508CFE9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C0F7025" w14:textId="77777777" w:rsidR="00A9368F" w:rsidRDefault="00A9368F" w:rsidP="00A9368F">
      <w:pPr>
        <w:tabs>
          <w:tab w:val="left" w:pos="5387"/>
        </w:tabs>
      </w:pPr>
      <w:r>
        <w:t xml:space="preserve">Scales a model along the </w:t>
      </w:r>
      <w:r w:rsidRPr="0080689F">
        <w:rPr>
          <w:rStyle w:val="charItalic"/>
        </w:rPr>
        <w:t>x</w:t>
      </w:r>
      <w:r>
        <w:t xml:space="preserve">, </w:t>
      </w:r>
      <w:r w:rsidRPr="0080689F">
        <w:rPr>
          <w:rStyle w:val="charItalic"/>
        </w:rPr>
        <w:t>y</w:t>
      </w:r>
      <w:r>
        <w:t xml:space="preserve">, and </w:t>
      </w:r>
      <w:r w:rsidRPr="0080689F">
        <w:rPr>
          <w:rStyle w:val="charItalic"/>
        </w:rPr>
        <w:t>z</w:t>
      </w:r>
      <w:r>
        <w:t xml:space="preserve"> axes in the model's coordinate space.</w:t>
      </w:r>
    </w:p>
    <w:p w14:paraId="074E295D" w14:textId="77777777" w:rsidR="00A9368F" w:rsidRPr="00501DB5" w:rsidRDefault="00A9368F" w:rsidP="00A9368F">
      <w:pPr>
        <w:tabs>
          <w:tab w:val="left" w:pos="5387"/>
        </w:tabs>
      </w:pPr>
      <w:r>
        <w:t xml:space="preserve">See </w:t>
      </w:r>
      <w:r w:rsidR="00C87F5A">
        <w:fldChar w:fldCharType="begin"/>
      </w:r>
      <w:r>
        <w:instrText xml:space="preserve"> REF Scale \r \h </w:instrText>
      </w:r>
      <w:r w:rsidR="00C87F5A">
        <w:fldChar w:fldCharType="separate"/>
      </w:r>
      <w:r w:rsidR="007B103F">
        <w:t>10.12</w:t>
      </w:r>
      <w:r w:rsidR="00C87F5A">
        <w:fldChar w:fldCharType="end"/>
      </w:r>
      <w:r>
        <w:t xml:space="preserve"> </w:t>
      </w:r>
      <w:fldSimple w:instr=" REF Scale ">
        <w:r w:rsidR="007B103F" w:rsidRPr="004D05BF">
          <w:t>kml:Scale</w:t>
        </w:r>
      </w:fldSimple>
      <w:r>
        <w:t>.</w:t>
      </w:r>
    </w:p>
    <w:p w14:paraId="5C959A2B" w14:textId="77777777" w:rsidR="00A9368F" w:rsidRDefault="00A9368F" w:rsidP="00A9368F">
      <w:pPr>
        <w:pStyle w:val="Heading4"/>
        <w:tabs>
          <w:tab w:val="num" w:pos="864"/>
          <w:tab w:val="left" w:pos="5387"/>
        </w:tabs>
        <w:suppressAutoHyphens/>
        <w:spacing w:before="360" w:after="120" w:line="230" w:lineRule="exact"/>
        <w:ind w:left="864" w:hanging="864"/>
      </w:pPr>
      <w:r>
        <w:t>kml:Link</w:t>
      </w:r>
    </w:p>
    <w:p w14:paraId="7248451A"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98FDC59" w14:textId="77777777" w:rsidR="00A9368F" w:rsidRDefault="00A9368F" w:rsidP="00A9368F">
      <w:pPr>
        <w:tabs>
          <w:tab w:val="left" w:pos="5387"/>
        </w:tabs>
      </w:pPr>
      <w:r>
        <w:t>Specifies the location of a textured 3D object resource such as a COLLADA file.</w:t>
      </w:r>
    </w:p>
    <w:p w14:paraId="7F051D5E" w14:textId="77777777" w:rsidR="00A9368F" w:rsidRPr="00501DB5" w:rsidRDefault="00A9368F" w:rsidP="00A9368F">
      <w:pPr>
        <w:tabs>
          <w:tab w:val="left" w:pos="5387"/>
        </w:tabs>
      </w:pPr>
      <w:r>
        <w:t xml:space="preserve">See </w:t>
      </w:r>
      <w:r w:rsidR="00C87F5A">
        <w:fldChar w:fldCharType="begin"/>
      </w:r>
      <w:r>
        <w:instrText xml:space="preserve"> REF LinkIcon \r \h </w:instrText>
      </w:r>
      <w:r w:rsidR="00C87F5A">
        <w:fldChar w:fldCharType="separate"/>
      </w:r>
      <w:r w:rsidR="007B103F">
        <w:t>13.1</w:t>
      </w:r>
      <w:r w:rsidR="00C87F5A">
        <w:fldChar w:fldCharType="end"/>
      </w:r>
      <w:r w:rsidRPr="00D764C9">
        <w:t xml:space="preserve"> </w:t>
      </w:r>
      <w:fldSimple w:instr=" REF  LinkIcon ">
        <w:r w:rsidR="007B103F" w:rsidRPr="004D05BF">
          <w:t>kml:Link</w:t>
        </w:r>
        <w:r w:rsidR="007B103F">
          <w:t>, kml:Icon (kml:LinkType)</w:t>
        </w:r>
      </w:fldSimple>
      <w:r w:rsidRPr="00D764C9">
        <w:t>.</w:t>
      </w:r>
    </w:p>
    <w:p w14:paraId="02449397"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kml:ResourceMap</w:t>
      </w:r>
    </w:p>
    <w:p w14:paraId="1BDEC5D3"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C57EB72" w14:textId="77777777" w:rsidR="00A9368F" w:rsidRDefault="00A9368F" w:rsidP="00A9368F">
      <w:pPr>
        <w:tabs>
          <w:tab w:val="left" w:pos="5387"/>
        </w:tabs>
      </w:pPr>
      <w:r w:rsidRPr="00C92950">
        <w:t xml:space="preserve">Specifies 0 or more </w:t>
      </w:r>
      <w:r>
        <w:rPr>
          <w:rStyle w:val="CodeText"/>
        </w:rPr>
        <w:t>kml:A</w:t>
      </w:r>
      <w:r w:rsidRPr="002A2AD1">
        <w:rPr>
          <w:rStyle w:val="CodeText"/>
        </w:rPr>
        <w:t>lias</w:t>
      </w:r>
      <w:r w:rsidRPr="00C92950">
        <w:t xml:space="preserve"> elements, each of which is a mapping for the texture file path from the original </w:t>
      </w:r>
      <w:r>
        <w:t>textured 3D object</w:t>
      </w:r>
      <w:r w:rsidRPr="00C92950">
        <w:t xml:space="preserve"> file to the KML or KMZ </w:t>
      </w:r>
      <w:r>
        <w:t>resource</w:t>
      </w:r>
      <w:r w:rsidRPr="00C92950">
        <w:t xml:space="preserve"> that contains the </w:t>
      </w:r>
      <w:r>
        <w:rPr>
          <w:rStyle w:val="CodeText"/>
        </w:rPr>
        <w:t>kml:M</w:t>
      </w:r>
      <w:r w:rsidRPr="002A2AD1">
        <w:rPr>
          <w:rStyle w:val="CodeText"/>
        </w:rPr>
        <w:t>odel</w:t>
      </w:r>
      <w:r w:rsidRPr="00C92950">
        <w:t>.</w:t>
      </w:r>
    </w:p>
    <w:p w14:paraId="63F0634E" w14:textId="77777777" w:rsidR="00A9368F" w:rsidRDefault="00A9368F" w:rsidP="00A9368F">
      <w:pPr>
        <w:tabs>
          <w:tab w:val="left" w:pos="5387"/>
        </w:tabs>
      </w:pPr>
      <w:r>
        <w:t>See</w:t>
      </w:r>
      <w:r w:rsidRPr="003268EF">
        <w:t xml:space="preserve"> </w:t>
      </w:r>
      <w:r w:rsidR="00C87F5A">
        <w:fldChar w:fldCharType="begin"/>
      </w:r>
      <w:r>
        <w:instrText xml:space="preserve"> REF ResourceMap \r \h </w:instrText>
      </w:r>
      <w:r w:rsidR="00C87F5A">
        <w:fldChar w:fldCharType="separate"/>
      </w:r>
      <w:r w:rsidR="007B103F">
        <w:t>10.13</w:t>
      </w:r>
      <w:r w:rsidR="00C87F5A">
        <w:fldChar w:fldCharType="end"/>
      </w:r>
      <w:r w:rsidRPr="003268EF">
        <w:t xml:space="preserve"> </w:t>
      </w:r>
      <w:fldSimple w:instr=" REF ResourceMap ">
        <w:r w:rsidR="007B103F" w:rsidRPr="004D05BF">
          <w:t>kml:ResourceMap</w:t>
        </w:r>
      </w:fldSimple>
      <w:r w:rsidRPr="003268EF">
        <w:t>.</w:t>
      </w:r>
    </w:p>
    <w:p w14:paraId="181EA0F3"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ModelSimpleExtensionGroup</w:t>
      </w:r>
    </w:p>
    <w:p w14:paraId="6A11362F"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15893D9"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ModelObjectExtensionGroup</w:t>
      </w:r>
    </w:p>
    <w:p w14:paraId="2E2CBF74" w14:textId="77777777" w:rsidR="00A9368F" w:rsidRPr="00501DB5"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5B993E5" w14:textId="77777777" w:rsidR="00A9368F" w:rsidRDefault="00A9368F" w:rsidP="00A9368F">
      <w:pPr>
        <w:pStyle w:val="Heading3"/>
        <w:tabs>
          <w:tab w:val="num" w:pos="720"/>
          <w:tab w:val="left" w:pos="5387"/>
        </w:tabs>
        <w:suppressAutoHyphens/>
        <w:spacing w:before="360" w:after="120" w:line="230" w:lineRule="exact"/>
        <w:ind w:left="720" w:hanging="720"/>
      </w:pPr>
      <w:bookmarkStart w:id="1348" w:name="_Toc401927325"/>
      <w:bookmarkStart w:id="1349" w:name="_Toc402959789"/>
      <w:r>
        <w:lastRenderedPageBreak/>
        <w:t>Example</w:t>
      </w:r>
      <w:bookmarkEnd w:id="1348"/>
      <w:bookmarkEnd w:id="1349"/>
    </w:p>
    <w:p w14:paraId="3B6B67FF" w14:textId="77777777" w:rsidR="00A9368F" w:rsidRPr="00376947" w:rsidRDefault="00A9368F" w:rsidP="00A9368F">
      <w:pPr>
        <w:pStyle w:val="CodeBlock"/>
        <w:tabs>
          <w:tab w:val="left" w:pos="5387"/>
        </w:tabs>
        <w:rPr>
          <w:rStyle w:val="charBold"/>
        </w:rPr>
      </w:pPr>
      <w:r w:rsidRPr="00376947">
        <w:rPr>
          <w:rStyle w:val="charBold"/>
        </w:rPr>
        <w:t>&lt;Model id=</w:t>
      </w:r>
      <w:r>
        <w:rPr>
          <w:rStyle w:val="charBold"/>
        </w:rPr>
        <w:t>"</w:t>
      </w:r>
      <w:r w:rsidRPr="00376947">
        <w:rPr>
          <w:rStyle w:val="charBold"/>
        </w:rPr>
        <w:t>khModel543</w:t>
      </w:r>
      <w:r>
        <w:rPr>
          <w:rStyle w:val="charBold"/>
        </w:rPr>
        <w:t>"</w:t>
      </w:r>
      <w:r w:rsidRPr="00376947">
        <w:rPr>
          <w:rStyle w:val="charBold"/>
        </w:rPr>
        <w:t xml:space="preserve">&gt; </w:t>
      </w:r>
    </w:p>
    <w:p w14:paraId="22817722" w14:textId="77777777" w:rsidR="00A9368F" w:rsidRPr="00376947" w:rsidRDefault="00A9368F" w:rsidP="00A9368F">
      <w:pPr>
        <w:pStyle w:val="CodeBlock"/>
        <w:tabs>
          <w:tab w:val="left" w:pos="5387"/>
        </w:tabs>
      </w:pPr>
      <w:r w:rsidRPr="00376947">
        <w:t xml:space="preserve">  &lt;altitudeMode&gt;relativeToGround&lt;/altitudeMode&gt; </w:t>
      </w:r>
    </w:p>
    <w:p w14:paraId="5BC4107E" w14:textId="77777777" w:rsidR="00A9368F" w:rsidRPr="00376947" w:rsidRDefault="00A9368F" w:rsidP="00A9368F">
      <w:pPr>
        <w:pStyle w:val="CodeBlock"/>
        <w:tabs>
          <w:tab w:val="left" w:pos="5387"/>
        </w:tabs>
      </w:pPr>
      <w:r w:rsidRPr="00376947">
        <w:t xml:space="preserve">  &lt;Location&gt; </w:t>
      </w:r>
    </w:p>
    <w:p w14:paraId="0BB99402" w14:textId="77777777" w:rsidR="00A9368F" w:rsidRPr="00376947" w:rsidRDefault="00A9368F" w:rsidP="00A9368F">
      <w:pPr>
        <w:pStyle w:val="CodeBlock"/>
        <w:tabs>
          <w:tab w:val="left" w:pos="5387"/>
        </w:tabs>
      </w:pPr>
      <w:r w:rsidRPr="00376947">
        <w:t xml:space="preserve">    &lt;longitude&gt;39.55375305703105&lt;/longitude&gt; </w:t>
      </w:r>
    </w:p>
    <w:p w14:paraId="696FC938" w14:textId="77777777" w:rsidR="00A9368F" w:rsidRPr="00376947" w:rsidRDefault="00A9368F" w:rsidP="00A9368F">
      <w:pPr>
        <w:pStyle w:val="CodeBlock"/>
        <w:tabs>
          <w:tab w:val="left" w:pos="5387"/>
        </w:tabs>
      </w:pPr>
      <w:r w:rsidRPr="00376947">
        <w:t xml:space="preserve">    &lt;latitude&gt;-118.9813220168456&lt;/latitude&gt; </w:t>
      </w:r>
    </w:p>
    <w:p w14:paraId="008767E7" w14:textId="77777777" w:rsidR="00A9368F" w:rsidRPr="00376947" w:rsidRDefault="00A9368F" w:rsidP="00A9368F">
      <w:pPr>
        <w:pStyle w:val="CodeBlock"/>
        <w:tabs>
          <w:tab w:val="left" w:pos="5387"/>
        </w:tabs>
      </w:pPr>
      <w:r w:rsidRPr="00376947">
        <w:t xml:space="preserve">    &lt;altitude&gt;1223&lt;/altitude&gt; </w:t>
      </w:r>
    </w:p>
    <w:p w14:paraId="65A9B460" w14:textId="77777777" w:rsidR="00A9368F" w:rsidRPr="00376947" w:rsidRDefault="00A9368F" w:rsidP="00A9368F">
      <w:pPr>
        <w:pStyle w:val="CodeBlock"/>
        <w:tabs>
          <w:tab w:val="left" w:pos="5387"/>
        </w:tabs>
      </w:pPr>
      <w:r w:rsidRPr="00376947">
        <w:t xml:space="preserve">  &lt;/Location&gt; </w:t>
      </w:r>
    </w:p>
    <w:p w14:paraId="3A79AE34" w14:textId="77777777" w:rsidR="00A9368F" w:rsidRPr="00376947" w:rsidRDefault="00A9368F" w:rsidP="00A9368F">
      <w:pPr>
        <w:pStyle w:val="CodeBlock"/>
        <w:tabs>
          <w:tab w:val="left" w:pos="5387"/>
        </w:tabs>
      </w:pPr>
      <w:r w:rsidRPr="00376947">
        <w:t xml:space="preserve">  &lt;Orientation&gt; </w:t>
      </w:r>
    </w:p>
    <w:p w14:paraId="691CD256" w14:textId="77777777" w:rsidR="00A9368F" w:rsidRPr="00376947" w:rsidRDefault="00A9368F" w:rsidP="00A9368F">
      <w:pPr>
        <w:pStyle w:val="CodeBlock"/>
        <w:tabs>
          <w:tab w:val="left" w:pos="5387"/>
        </w:tabs>
      </w:pPr>
      <w:r w:rsidRPr="00376947">
        <w:t xml:space="preserve">    &lt;heading&gt;45.0&lt;/heading&gt; </w:t>
      </w:r>
    </w:p>
    <w:p w14:paraId="11BE1818" w14:textId="77777777" w:rsidR="00A9368F" w:rsidRPr="00376947" w:rsidRDefault="00A9368F" w:rsidP="00A9368F">
      <w:pPr>
        <w:pStyle w:val="CodeBlock"/>
        <w:tabs>
          <w:tab w:val="left" w:pos="5387"/>
        </w:tabs>
      </w:pPr>
      <w:r w:rsidRPr="00376947">
        <w:t xml:space="preserve">    &lt;tilt&gt;10.0&lt;/tilt&gt; </w:t>
      </w:r>
    </w:p>
    <w:p w14:paraId="44AF04F2" w14:textId="77777777" w:rsidR="00A9368F" w:rsidRPr="00376947" w:rsidRDefault="00A9368F" w:rsidP="00A9368F">
      <w:pPr>
        <w:pStyle w:val="CodeBlock"/>
        <w:tabs>
          <w:tab w:val="left" w:pos="5387"/>
        </w:tabs>
      </w:pPr>
      <w:r w:rsidRPr="00376947">
        <w:t xml:space="preserve">    &lt;roll&gt;0.0&lt;/roll&gt; </w:t>
      </w:r>
    </w:p>
    <w:p w14:paraId="095D828C" w14:textId="77777777" w:rsidR="00A9368F" w:rsidRPr="00376947" w:rsidRDefault="00A9368F" w:rsidP="00A9368F">
      <w:pPr>
        <w:pStyle w:val="CodeBlock"/>
        <w:tabs>
          <w:tab w:val="left" w:pos="5387"/>
        </w:tabs>
      </w:pPr>
      <w:r w:rsidRPr="00376947">
        <w:t xml:space="preserve">  &lt;/Orientation&gt; </w:t>
      </w:r>
    </w:p>
    <w:p w14:paraId="6365E509" w14:textId="77777777" w:rsidR="00A9368F" w:rsidRPr="00376947" w:rsidRDefault="00A9368F" w:rsidP="00A9368F">
      <w:pPr>
        <w:pStyle w:val="CodeBlock"/>
        <w:tabs>
          <w:tab w:val="left" w:pos="5387"/>
        </w:tabs>
      </w:pPr>
      <w:r w:rsidRPr="00376947">
        <w:t xml:space="preserve">  &lt;Scale&gt; </w:t>
      </w:r>
    </w:p>
    <w:p w14:paraId="5710829A" w14:textId="77777777" w:rsidR="00A9368F" w:rsidRPr="00376947" w:rsidRDefault="00A9368F" w:rsidP="00A9368F">
      <w:pPr>
        <w:pStyle w:val="CodeBlock"/>
        <w:tabs>
          <w:tab w:val="left" w:pos="5387"/>
        </w:tabs>
      </w:pPr>
      <w:r w:rsidRPr="00376947">
        <w:t xml:space="preserve">    &lt;x&gt;1.0&lt;/x&gt; </w:t>
      </w:r>
    </w:p>
    <w:p w14:paraId="2F6F4336" w14:textId="77777777" w:rsidR="00A9368F" w:rsidRPr="00376947" w:rsidRDefault="00A9368F" w:rsidP="00A9368F">
      <w:pPr>
        <w:pStyle w:val="CodeBlock"/>
        <w:tabs>
          <w:tab w:val="left" w:pos="5387"/>
        </w:tabs>
      </w:pPr>
      <w:r w:rsidRPr="00376947">
        <w:t xml:space="preserve">    &lt;y&gt;1.0&lt;/y&gt; </w:t>
      </w:r>
    </w:p>
    <w:p w14:paraId="5A722C5B" w14:textId="77777777" w:rsidR="00A9368F" w:rsidRPr="00376947" w:rsidRDefault="00A9368F" w:rsidP="00A9368F">
      <w:pPr>
        <w:pStyle w:val="CodeBlock"/>
        <w:tabs>
          <w:tab w:val="left" w:pos="5387"/>
        </w:tabs>
      </w:pPr>
      <w:r w:rsidRPr="00376947">
        <w:t xml:space="preserve">    &lt;z&gt;1.0&lt;/z&gt; </w:t>
      </w:r>
    </w:p>
    <w:p w14:paraId="691C92AC" w14:textId="77777777" w:rsidR="00A9368F" w:rsidRPr="00376947" w:rsidRDefault="00A9368F" w:rsidP="00A9368F">
      <w:pPr>
        <w:pStyle w:val="CodeBlock"/>
        <w:tabs>
          <w:tab w:val="left" w:pos="5387"/>
        </w:tabs>
      </w:pPr>
      <w:r w:rsidRPr="00376947">
        <w:t xml:space="preserve">  &lt;/Scale&gt; </w:t>
      </w:r>
    </w:p>
    <w:p w14:paraId="0833B4BE" w14:textId="77777777" w:rsidR="00A9368F" w:rsidRPr="00376947" w:rsidRDefault="00A9368F" w:rsidP="00A9368F">
      <w:pPr>
        <w:pStyle w:val="CodeBlock"/>
        <w:tabs>
          <w:tab w:val="left" w:pos="5387"/>
        </w:tabs>
      </w:pPr>
      <w:r w:rsidRPr="00376947">
        <w:t xml:space="preserve">  &lt;Link&gt; </w:t>
      </w:r>
    </w:p>
    <w:p w14:paraId="42A991D9" w14:textId="77777777" w:rsidR="00A9368F" w:rsidRPr="00376947" w:rsidRDefault="00A9368F" w:rsidP="00A9368F">
      <w:pPr>
        <w:pStyle w:val="CodeBlock"/>
        <w:tabs>
          <w:tab w:val="left" w:pos="5387"/>
        </w:tabs>
      </w:pPr>
      <w:r w:rsidRPr="00376947">
        <w:t xml:space="preserve">    &lt;href&gt;house.dae&lt;/href&gt; </w:t>
      </w:r>
    </w:p>
    <w:p w14:paraId="7E4D0DD7" w14:textId="77777777" w:rsidR="00A9368F" w:rsidRPr="00376947" w:rsidRDefault="00A9368F" w:rsidP="00A9368F">
      <w:pPr>
        <w:pStyle w:val="CodeBlock"/>
        <w:tabs>
          <w:tab w:val="left" w:pos="5387"/>
        </w:tabs>
      </w:pPr>
      <w:r w:rsidRPr="00376947">
        <w:t xml:space="preserve">  &lt;/Link&gt; </w:t>
      </w:r>
    </w:p>
    <w:p w14:paraId="6D18F367" w14:textId="77777777" w:rsidR="00A9368F" w:rsidRPr="00376947" w:rsidRDefault="00A9368F" w:rsidP="00A9368F">
      <w:pPr>
        <w:pStyle w:val="CodeBlock"/>
        <w:tabs>
          <w:tab w:val="left" w:pos="5387"/>
        </w:tabs>
      </w:pPr>
      <w:r w:rsidRPr="00376947">
        <w:t xml:space="preserve">  &lt;ResourceMap&gt;</w:t>
      </w:r>
    </w:p>
    <w:p w14:paraId="713EB1D2" w14:textId="77777777" w:rsidR="00A9368F" w:rsidRPr="00376947" w:rsidRDefault="00A9368F" w:rsidP="00A9368F">
      <w:pPr>
        <w:pStyle w:val="CodeBlock"/>
        <w:tabs>
          <w:tab w:val="left" w:pos="5387"/>
        </w:tabs>
      </w:pPr>
      <w:r w:rsidRPr="00376947">
        <w:t xml:space="preserve">    &lt;Alias&gt;</w:t>
      </w:r>
    </w:p>
    <w:p w14:paraId="0D38CBCA" w14:textId="77777777" w:rsidR="00A9368F" w:rsidRPr="00376947" w:rsidRDefault="00A9368F" w:rsidP="00A9368F">
      <w:pPr>
        <w:pStyle w:val="CodeBlock"/>
        <w:tabs>
          <w:tab w:val="left" w:pos="5387"/>
        </w:tabs>
      </w:pPr>
      <w:r w:rsidRPr="00376947">
        <w:t xml:space="preserve">      &lt;targetHref&gt;../files/CU-Macky---Center-StairsnoCulling.jpg&lt;/targetHref&gt;</w:t>
      </w:r>
    </w:p>
    <w:p w14:paraId="56EEB9A8" w14:textId="77777777" w:rsidR="00A9368F" w:rsidRPr="00376947" w:rsidRDefault="00A9368F" w:rsidP="00A9368F">
      <w:pPr>
        <w:pStyle w:val="CodeBlock"/>
        <w:tabs>
          <w:tab w:val="left" w:pos="5387"/>
        </w:tabs>
      </w:pPr>
      <w:r w:rsidRPr="00376947">
        <w:t xml:space="preserve">      &lt;sourceHref&gt;CU-Macky---Center-StairsnoCulling.jpg&lt;/sourceHref&gt;</w:t>
      </w:r>
    </w:p>
    <w:p w14:paraId="1F55417E" w14:textId="77777777" w:rsidR="00A9368F" w:rsidRPr="00376947" w:rsidRDefault="00A9368F" w:rsidP="00A9368F">
      <w:pPr>
        <w:pStyle w:val="CodeBlock"/>
        <w:tabs>
          <w:tab w:val="left" w:pos="5387"/>
        </w:tabs>
      </w:pPr>
      <w:r w:rsidRPr="00376947">
        <w:t xml:space="preserve">    &lt;/Alias&gt;</w:t>
      </w:r>
    </w:p>
    <w:p w14:paraId="24BE41FC" w14:textId="77777777" w:rsidR="00A9368F" w:rsidRPr="00376947" w:rsidRDefault="00A9368F" w:rsidP="00A9368F">
      <w:pPr>
        <w:pStyle w:val="CodeBlock"/>
        <w:tabs>
          <w:tab w:val="left" w:pos="5387"/>
        </w:tabs>
      </w:pPr>
      <w:r w:rsidRPr="00376947">
        <w:t xml:space="preserve">    &lt;Alias&gt;</w:t>
      </w:r>
    </w:p>
    <w:p w14:paraId="31F637C4" w14:textId="77777777" w:rsidR="00A9368F" w:rsidRPr="00376947" w:rsidRDefault="00A9368F" w:rsidP="00A9368F">
      <w:pPr>
        <w:pStyle w:val="CodeBlock"/>
        <w:tabs>
          <w:tab w:val="left" w:pos="5387"/>
        </w:tabs>
      </w:pPr>
      <w:r w:rsidRPr="00376947">
        <w:t xml:space="preserve">      &lt;targetHref&gt;../files/CU-Macky-4sideturretnoCulling.jpg&lt;/targetHref&gt;</w:t>
      </w:r>
    </w:p>
    <w:p w14:paraId="4DC61E2A" w14:textId="77777777" w:rsidR="00A9368F" w:rsidRPr="00376947" w:rsidRDefault="00A9368F" w:rsidP="00A9368F">
      <w:pPr>
        <w:pStyle w:val="CodeBlock"/>
        <w:tabs>
          <w:tab w:val="left" w:pos="5387"/>
        </w:tabs>
      </w:pPr>
      <w:r w:rsidRPr="00376947">
        <w:t xml:space="preserve">      &lt;sourceHref&gt;CU-Macky-4sideturretnoCulling.jpg&lt;/sourceHref&gt;</w:t>
      </w:r>
    </w:p>
    <w:p w14:paraId="4480016E" w14:textId="77777777" w:rsidR="00A9368F" w:rsidRPr="00376947" w:rsidRDefault="00A9368F" w:rsidP="00A9368F">
      <w:pPr>
        <w:pStyle w:val="CodeBlock"/>
        <w:tabs>
          <w:tab w:val="left" w:pos="5387"/>
        </w:tabs>
      </w:pPr>
      <w:r w:rsidRPr="00376947">
        <w:t xml:space="preserve">    &lt;/Alias&gt;</w:t>
      </w:r>
    </w:p>
    <w:p w14:paraId="7DC3C06F" w14:textId="77777777" w:rsidR="00A9368F" w:rsidRPr="00376947" w:rsidRDefault="00A9368F" w:rsidP="00A9368F">
      <w:pPr>
        <w:pStyle w:val="CodeBlock"/>
        <w:tabs>
          <w:tab w:val="left" w:pos="5387"/>
        </w:tabs>
      </w:pPr>
      <w:r w:rsidRPr="00376947">
        <w:t xml:space="preserve">    &lt;Alias&gt;</w:t>
      </w:r>
    </w:p>
    <w:p w14:paraId="59BA5C9B" w14:textId="77777777" w:rsidR="00A9368F" w:rsidRPr="00376947" w:rsidRDefault="00A9368F" w:rsidP="00A9368F">
      <w:pPr>
        <w:pStyle w:val="CodeBlock"/>
        <w:tabs>
          <w:tab w:val="left" w:pos="5387"/>
        </w:tabs>
      </w:pPr>
      <w:r w:rsidRPr="00376947">
        <w:t xml:space="preserve">      &lt;targetHref&gt;../files/CU-Macky-Back-NorthnoCulling.jpg&lt;/targetHref&gt;</w:t>
      </w:r>
    </w:p>
    <w:p w14:paraId="5D7F90EE" w14:textId="77777777" w:rsidR="00A9368F" w:rsidRPr="00376947" w:rsidRDefault="00A9368F" w:rsidP="00A9368F">
      <w:pPr>
        <w:pStyle w:val="CodeBlock"/>
        <w:tabs>
          <w:tab w:val="left" w:pos="5387"/>
        </w:tabs>
      </w:pPr>
      <w:r>
        <w:t xml:space="preserve">      &lt;sourceHref&gt;</w:t>
      </w:r>
      <w:r w:rsidRPr="00376947">
        <w:t>CU-Macky-Back-NorthnoCulling.jpg&lt;/sourceHref&gt;</w:t>
      </w:r>
    </w:p>
    <w:p w14:paraId="01E7E683" w14:textId="77777777" w:rsidR="00A9368F" w:rsidRPr="00376947" w:rsidRDefault="00A9368F" w:rsidP="00A9368F">
      <w:pPr>
        <w:pStyle w:val="CodeBlock"/>
        <w:tabs>
          <w:tab w:val="left" w:pos="5387"/>
        </w:tabs>
      </w:pPr>
      <w:r w:rsidRPr="00376947">
        <w:t xml:space="preserve">    &lt;/Alias&gt;</w:t>
      </w:r>
    </w:p>
    <w:p w14:paraId="3882E038" w14:textId="77777777" w:rsidR="00A9368F" w:rsidRPr="00376947" w:rsidRDefault="00A9368F" w:rsidP="00A9368F">
      <w:pPr>
        <w:pStyle w:val="CodeBlock"/>
        <w:tabs>
          <w:tab w:val="left" w:pos="5387"/>
        </w:tabs>
      </w:pPr>
      <w:r w:rsidRPr="00376947">
        <w:t xml:space="preserve">  &lt;/ResourceMap&gt;</w:t>
      </w:r>
    </w:p>
    <w:p w14:paraId="0FE099C5" w14:textId="77777777" w:rsidR="00A9368F" w:rsidRPr="00376947" w:rsidRDefault="00A9368F" w:rsidP="00A9368F">
      <w:pPr>
        <w:pStyle w:val="CodeBlock"/>
        <w:tabs>
          <w:tab w:val="left" w:pos="5387"/>
        </w:tabs>
        <w:rPr>
          <w:rStyle w:val="charBold"/>
        </w:rPr>
      </w:pPr>
      <w:r w:rsidRPr="00376947">
        <w:rPr>
          <w:rStyle w:val="charBold"/>
        </w:rPr>
        <w:t>&lt;/Model&gt;</w:t>
      </w:r>
    </w:p>
    <w:p w14:paraId="3677C161"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350" w:name="_kml:Location"/>
      <w:bookmarkStart w:id="1351" w:name="Location"/>
      <w:bookmarkStart w:id="1352" w:name="_Toc401927326"/>
      <w:bookmarkStart w:id="1353" w:name="_Toc402959790"/>
      <w:bookmarkEnd w:id="1350"/>
      <w:r w:rsidRPr="004D05BF">
        <w:t>kml:Location</w:t>
      </w:r>
      <w:bookmarkEnd w:id="1351"/>
      <w:bookmarkEnd w:id="1352"/>
      <w:bookmarkEnd w:id="1353"/>
    </w:p>
    <w:p w14:paraId="2B428387" w14:textId="77777777" w:rsidR="00A9368F" w:rsidRDefault="00A9368F" w:rsidP="00A9368F">
      <w:pPr>
        <w:pStyle w:val="Heading3"/>
        <w:tabs>
          <w:tab w:val="num" w:pos="720"/>
          <w:tab w:val="left" w:pos="5387"/>
        </w:tabs>
        <w:suppressAutoHyphens/>
        <w:spacing w:before="360" w:after="120" w:line="230" w:lineRule="exact"/>
        <w:ind w:left="720" w:hanging="720"/>
      </w:pPr>
      <w:bookmarkStart w:id="1354" w:name="_Toc401927327"/>
      <w:bookmarkStart w:id="1355" w:name="_Toc402959791"/>
      <w:r>
        <w:t>Structure</w:t>
      </w:r>
      <w:bookmarkEnd w:id="1354"/>
      <w:bookmarkEnd w:id="1355"/>
    </w:p>
    <w:p w14:paraId="31BC8AFD" w14:textId="77777777" w:rsidR="00A9368F" w:rsidRPr="00A508B5" w:rsidRDefault="00A9368F" w:rsidP="00A9368F">
      <w:pPr>
        <w:pStyle w:val="CodeBlock"/>
        <w:tabs>
          <w:tab w:val="left" w:pos="5387"/>
        </w:tabs>
        <w:rPr>
          <w:rStyle w:val="charBold"/>
        </w:rPr>
      </w:pPr>
      <w:r w:rsidRPr="00A508B5">
        <w:rPr>
          <w:rStyle w:val="charBold"/>
        </w:rPr>
        <w:t>&lt;kml:Location</w:t>
      </w:r>
    </w:p>
    <w:p w14:paraId="292CE78D" w14:textId="77777777" w:rsidR="00A9368F" w:rsidRDefault="00A9368F" w:rsidP="00A9368F">
      <w:pPr>
        <w:pStyle w:val="CodeBlock"/>
        <w:tabs>
          <w:tab w:val="left" w:pos="5387"/>
        </w:tabs>
      </w:pPr>
      <w:r>
        <w:t xml:space="preserve"> id="ID [0..1]" </w:t>
      </w:r>
    </w:p>
    <w:p w14:paraId="3ABBC552" w14:textId="77777777" w:rsidR="00A9368F" w:rsidRDefault="00A9368F" w:rsidP="00A9368F">
      <w:pPr>
        <w:pStyle w:val="CodeBlock"/>
        <w:tabs>
          <w:tab w:val="left" w:pos="5387"/>
        </w:tabs>
      </w:pPr>
      <w:r>
        <w:t xml:space="preserve"> targetId="NCName [0..1]"</w:t>
      </w:r>
    </w:p>
    <w:p w14:paraId="508D9E00" w14:textId="77777777" w:rsidR="00A9368F" w:rsidRPr="00CE5786" w:rsidRDefault="00A9368F" w:rsidP="00A9368F">
      <w:pPr>
        <w:pStyle w:val="CodeBlock"/>
        <w:tabs>
          <w:tab w:val="left" w:pos="5387"/>
        </w:tabs>
      </w:pPr>
      <w:r w:rsidRPr="00CE5786">
        <w:rPr>
          <w:szCs w:val="24"/>
          <w:lang w:val="en-CA" w:eastAsia="en-CA"/>
        </w:rPr>
        <w:t xml:space="preserve"> anyAttribute="anySimpleType [0..1]"</w:t>
      </w:r>
      <w:r w:rsidRPr="00CE5786">
        <w:t xml:space="preserve">&gt; </w:t>
      </w:r>
    </w:p>
    <w:p w14:paraId="63F33D37" w14:textId="77777777" w:rsidR="00A9368F" w:rsidRPr="00BC6B4B" w:rsidRDefault="00A9368F" w:rsidP="00A9368F">
      <w:pPr>
        <w:pStyle w:val="CodeBlock"/>
        <w:tabs>
          <w:tab w:val="left" w:pos="5387"/>
        </w:tabs>
        <w:rPr>
          <w:rStyle w:val="charItalic"/>
        </w:rPr>
      </w:pPr>
      <w:r w:rsidRPr="00BC6B4B">
        <w:rPr>
          <w:rStyle w:val="charItalic"/>
        </w:rPr>
        <w:t xml:space="preserve">    &lt;kml:ObjectSimpleExtensionGroup</w:t>
      </w:r>
      <w:r>
        <w:rPr>
          <w:rStyle w:val="charItalic"/>
        </w:rPr>
        <w:t>&gt;...&lt;</w:t>
      </w:r>
      <w:r w:rsidRPr="00BC6B4B">
        <w:rPr>
          <w:rStyle w:val="charItalic"/>
        </w:rPr>
        <w:t xml:space="preserve">/kml:ObjectSimpleExtensionGroup&gt; [0..*] </w:t>
      </w:r>
    </w:p>
    <w:p w14:paraId="0580514F" w14:textId="77777777" w:rsidR="00A9368F" w:rsidRPr="00A508B5" w:rsidRDefault="00A9368F" w:rsidP="00A9368F">
      <w:pPr>
        <w:pStyle w:val="CodeBlock"/>
        <w:tabs>
          <w:tab w:val="left" w:pos="5387"/>
        </w:tabs>
        <w:rPr>
          <w:rStyle w:val="charBold"/>
        </w:rPr>
      </w:pPr>
      <w:r>
        <w:t xml:space="preserve">    </w:t>
      </w:r>
      <w:r w:rsidRPr="00A508B5">
        <w:rPr>
          <w:rStyle w:val="charBold"/>
        </w:rPr>
        <w:t>&lt;kml:longitude</w:t>
      </w:r>
      <w:r>
        <w:rPr>
          <w:rStyle w:val="charBold"/>
        </w:rPr>
        <w:t>&gt;...&lt;</w:t>
      </w:r>
      <w:r w:rsidRPr="00A508B5">
        <w:rPr>
          <w:rStyle w:val="charBold"/>
        </w:rPr>
        <w:t xml:space="preserve">/kml:longitude&gt; [0..1] </w:t>
      </w:r>
    </w:p>
    <w:p w14:paraId="26BBED83" w14:textId="77777777" w:rsidR="00A9368F" w:rsidRPr="00A508B5" w:rsidRDefault="00A9368F" w:rsidP="00A9368F">
      <w:pPr>
        <w:pStyle w:val="CodeBlock"/>
        <w:tabs>
          <w:tab w:val="left" w:pos="5387"/>
        </w:tabs>
        <w:rPr>
          <w:rStyle w:val="charBold"/>
        </w:rPr>
      </w:pPr>
      <w:r w:rsidRPr="00A508B5">
        <w:rPr>
          <w:rStyle w:val="charBold"/>
        </w:rPr>
        <w:t xml:space="preserve">    &lt;kml:latitude</w:t>
      </w:r>
      <w:r>
        <w:rPr>
          <w:rStyle w:val="charBold"/>
        </w:rPr>
        <w:t>&gt;...&lt;</w:t>
      </w:r>
      <w:r w:rsidRPr="00A508B5">
        <w:rPr>
          <w:rStyle w:val="charBold"/>
        </w:rPr>
        <w:t xml:space="preserve">/kml:latitude&gt; [0..1] </w:t>
      </w:r>
    </w:p>
    <w:p w14:paraId="12937BB5" w14:textId="77777777" w:rsidR="00A9368F" w:rsidRPr="00A508B5" w:rsidRDefault="00A9368F" w:rsidP="00A9368F">
      <w:pPr>
        <w:pStyle w:val="CodeBlock"/>
        <w:tabs>
          <w:tab w:val="left" w:pos="5387"/>
        </w:tabs>
        <w:rPr>
          <w:rStyle w:val="charBold"/>
        </w:rPr>
      </w:pPr>
      <w:r w:rsidRPr="00A508B5">
        <w:rPr>
          <w:rStyle w:val="charBold"/>
        </w:rPr>
        <w:t xml:space="preserve">    &lt;kml:altitude</w:t>
      </w:r>
      <w:r>
        <w:rPr>
          <w:rStyle w:val="charBold"/>
        </w:rPr>
        <w:t>&gt;...&lt;</w:t>
      </w:r>
      <w:r w:rsidRPr="00A508B5">
        <w:rPr>
          <w:rStyle w:val="charBold"/>
        </w:rPr>
        <w:t xml:space="preserve">/kml:altitude&gt; [0..1] </w:t>
      </w:r>
    </w:p>
    <w:p w14:paraId="3EFD7C50" w14:textId="77777777" w:rsidR="00A9368F" w:rsidRPr="00BC6B4B" w:rsidRDefault="00A9368F" w:rsidP="00A9368F">
      <w:pPr>
        <w:pStyle w:val="CodeBlock"/>
        <w:tabs>
          <w:tab w:val="left" w:pos="5387"/>
        </w:tabs>
        <w:rPr>
          <w:rStyle w:val="charBoldItalic"/>
        </w:rPr>
      </w:pPr>
      <w:r w:rsidRPr="00BC6B4B">
        <w:rPr>
          <w:rStyle w:val="charBoldItalic"/>
        </w:rPr>
        <w:t xml:space="preserve">    &lt;kml:LocationSimpleExtensionGroup</w:t>
      </w:r>
      <w:r>
        <w:rPr>
          <w:rStyle w:val="charBoldItalic"/>
        </w:rPr>
        <w:t>&gt;...&lt;</w:t>
      </w:r>
      <w:r w:rsidRPr="00BC6B4B">
        <w:rPr>
          <w:rStyle w:val="charBoldItalic"/>
        </w:rPr>
        <w:t xml:space="preserve">/kml:LocationSimpleExtensionGroup&gt; [0..*] </w:t>
      </w:r>
    </w:p>
    <w:p w14:paraId="1D96CD53" w14:textId="77777777" w:rsidR="00A9368F" w:rsidRPr="00BC6B4B" w:rsidRDefault="00A9368F" w:rsidP="00A9368F">
      <w:pPr>
        <w:pStyle w:val="CodeBlock"/>
        <w:tabs>
          <w:tab w:val="left" w:pos="5387"/>
        </w:tabs>
        <w:rPr>
          <w:rStyle w:val="charBoldItalic"/>
        </w:rPr>
      </w:pPr>
      <w:r w:rsidRPr="00BC6B4B">
        <w:rPr>
          <w:rStyle w:val="charBoldItalic"/>
        </w:rPr>
        <w:t xml:space="preserve">    &lt;kml:LocationObjectExtensionGroup</w:t>
      </w:r>
      <w:r>
        <w:rPr>
          <w:rStyle w:val="charBoldItalic"/>
        </w:rPr>
        <w:t>&gt;...&lt;</w:t>
      </w:r>
      <w:r w:rsidRPr="00BC6B4B">
        <w:rPr>
          <w:rStyle w:val="charBoldItalic"/>
        </w:rPr>
        <w:t xml:space="preserve">/kml:LocationObjectExtensionGroup&gt; [0..*] </w:t>
      </w:r>
    </w:p>
    <w:p w14:paraId="3D4FAED6" w14:textId="77777777" w:rsidR="00A9368F" w:rsidRPr="00832A3C" w:rsidRDefault="00A9368F" w:rsidP="00A9368F">
      <w:pPr>
        <w:pStyle w:val="CodeBlock"/>
        <w:tabs>
          <w:tab w:val="left" w:pos="5387"/>
        </w:tabs>
      </w:pPr>
      <w:r w:rsidRPr="00A508B5">
        <w:rPr>
          <w:rStyle w:val="charBold"/>
        </w:rPr>
        <w:t>&lt;/kml:Location&gt;</w:t>
      </w:r>
    </w:p>
    <w:p w14:paraId="34F31EBC" w14:textId="77777777" w:rsidR="00A9368F" w:rsidRDefault="00A9368F" w:rsidP="00A9368F">
      <w:pPr>
        <w:pStyle w:val="Heading3"/>
        <w:tabs>
          <w:tab w:val="num" w:pos="720"/>
          <w:tab w:val="left" w:pos="5387"/>
        </w:tabs>
        <w:suppressAutoHyphens/>
        <w:spacing w:before="360" w:after="120" w:line="230" w:lineRule="exact"/>
        <w:ind w:left="720" w:hanging="720"/>
      </w:pPr>
      <w:bookmarkStart w:id="1356" w:name="_Toc401927328"/>
      <w:bookmarkStart w:id="1357" w:name="_Toc402959792"/>
      <w:r>
        <w:t>Description</w:t>
      </w:r>
      <w:bookmarkEnd w:id="1356"/>
      <w:bookmarkEnd w:id="1357"/>
    </w:p>
    <w:p w14:paraId="6DEEE7B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26989432" w14:textId="77777777" w:rsidTr="00A9368F">
        <w:trPr>
          <w:jc w:val="center"/>
        </w:trPr>
        <w:tc>
          <w:tcPr>
            <w:tcW w:w="2500" w:type="pct"/>
          </w:tcPr>
          <w:p w14:paraId="013C3405" w14:textId="77777777" w:rsidR="00A9368F" w:rsidRPr="00BA2C55" w:rsidRDefault="00A9368F" w:rsidP="00A9368F">
            <w:pPr>
              <w:pStyle w:val="TableCellCodeItalicTextBulleted"/>
              <w:tabs>
                <w:tab w:val="clear" w:pos="360"/>
                <w:tab w:val="num" w:pos="720"/>
                <w:tab w:val="left" w:pos="5387"/>
              </w:tabs>
              <w:ind w:left="720" w:hanging="360"/>
            </w:pPr>
            <w:r>
              <w:lastRenderedPageBreak/>
              <w:t>kml:AbstractObjectGroup</w:t>
            </w:r>
          </w:p>
        </w:tc>
        <w:tc>
          <w:tcPr>
            <w:tcW w:w="2500" w:type="pct"/>
          </w:tcPr>
          <w:p w14:paraId="7DA463E0" w14:textId="77777777" w:rsidR="00A9368F" w:rsidRPr="00BA2C55" w:rsidRDefault="00A9368F" w:rsidP="00A9368F">
            <w:pPr>
              <w:pStyle w:val="TableCellCodeText"/>
              <w:tabs>
                <w:tab w:val="left" w:pos="5387"/>
              </w:tabs>
            </w:pPr>
          </w:p>
        </w:tc>
      </w:tr>
    </w:tbl>
    <w:p w14:paraId="4679FEEE" w14:textId="77777777" w:rsidR="00A9368F" w:rsidRDefault="00A9368F" w:rsidP="00A9368F">
      <w:pPr>
        <w:tabs>
          <w:tab w:val="left" w:pos="5387"/>
        </w:tabs>
      </w:pPr>
      <w:r>
        <w:t>Specifies the coordinates of a location.</w:t>
      </w:r>
    </w:p>
    <w:p w14:paraId="5135D636" w14:textId="77777777" w:rsidR="00A9368F" w:rsidRPr="00537416" w:rsidRDefault="00A9368F" w:rsidP="00A9368F">
      <w:pPr>
        <w:tabs>
          <w:tab w:val="left" w:pos="5387"/>
        </w:tabs>
      </w:pPr>
      <w:r>
        <w:t xml:space="preserve">A </w:t>
      </w:r>
      <w:r w:rsidRPr="00827F62">
        <w:rPr>
          <w:rStyle w:val="CodeText"/>
        </w:rPr>
        <w:t>kml:</w:t>
      </w:r>
      <w:r>
        <w:rPr>
          <w:rStyle w:val="CodeText"/>
        </w:rPr>
        <w:t>Location</w:t>
      </w:r>
      <w:r w:rsidR="00851BD2">
        <w:t xml:space="preserve"> element shall</w:t>
      </w:r>
      <w:r>
        <w:t xml:space="preserve"> contain the </w:t>
      </w:r>
      <w:r w:rsidRPr="00827F62">
        <w:rPr>
          <w:rStyle w:val="CodeText"/>
        </w:rPr>
        <w:t>kml:</w:t>
      </w:r>
      <w:r>
        <w:rPr>
          <w:rStyle w:val="CodeText"/>
        </w:rPr>
        <w:t>longitude</w:t>
      </w:r>
      <w:r>
        <w:t xml:space="preserve">, </w:t>
      </w:r>
      <w:r w:rsidRPr="00827F62">
        <w:rPr>
          <w:rStyle w:val="CodeText"/>
        </w:rPr>
        <w:t>kml:</w:t>
      </w:r>
      <w:r>
        <w:rPr>
          <w:rStyle w:val="CodeText"/>
        </w:rPr>
        <w:t>latitude</w:t>
      </w:r>
      <w:r>
        <w:t xml:space="preserve"> child elements outside of an update context, that is when not a descendant of </w:t>
      </w:r>
      <w:r w:rsidRPr="00D04606">
        <w:rPr>
          <w:rStyle w:val="CodeText"/>
        </w:rPr>
        <w:t>kml:Update</w:t>
      </w:r>
      <w:r>
        <w:t>.</w:t>
      </w:r>
    </w:p>
    <w:p w14:paraId="1967C916" w14:textId="77777777" w:rsidR="00A9368F" w:rsidRDefault="00A9368F" w:rsidP="00A9368F">
      <w:pPr>
        <w:pStyle w:val="Heading3"/>
        <w:tabs>
          <w:tab w:val="num" w:pos="720"/>
          <w:tab w:val="left" w:pos="5387"/>
        </w:tabs>
        <w:suppressAutoHyphens/>
        <w:spacing w:before="360" w:after="120" w:line="230" w:lineRule="exact"/>
        <w:ind w:left="720" w:hanging="720"/>
      </w:pPr>
      <w:bookmarkStart w:id="1358" w:name="_Toc401927329"/>
      <w:bookmarkStart w:id="1359" w:name="_Toc402959793"/>
      <w:r>
        <w:t>Content</w:t>
      </w:r>
      <w:bookmarkEnd w:id="1358"/>
      <w:bookmarkEnd w:id="1359"/>
    </w:p>
    <w:p w14:paraId="3D9A00F2" w14:textId="77777777" w:rsidR="00A9368F" w:rsidRDefault="00A9368F" w:rsidP="00A9368F">
      <w:pPr>
        <w:pStyle w:val="Heading4"/>
        <w:tabs>
          <w:tab w:val="num" w:pos="993"/>
          <w:tab w:val="left" w:pos="5387"/>
        </w:tabs>
        <w:suppressAutoHyphens/>
        <w:spacing w:before="360" w:after="120" w:line="230" w:lineRule="exact"/>
        <w:ind w:left="864" w:hanging="864"/>
      </w:pPr>
      <w:r>
        <w:t>kml:latitude</w:t>
      </w:r>
    </w:p>
    <w:p w14:paraId="5823275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7A9363B" w14:textId="77777777" w:rsidR="00A9368F" w:rsidRDefault="00A9368F" w:rsidP="00A9368F">
      <w:pPr>
        <w:tabs>
          <w:tab w:val="left" w:pos="5387"/>
        </w:tabs>
      </w:pPr>
      <w:r>
        <w:t>Geodetic latitude of origin in decimal degrees.</w:t>
      </w:r>
    </w:p>
    <w:p w14:paraId="1192586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656B253" w14:textId="77777777" w:rsidR="00A9368F" w:rsidRDefault="00A9368F" w:rsidP="00A9368F">
      <w:pPr>
        <w:pStyle w:val="Special"/>
        <w:tabs>
          <w:tab w:val="left" w:pos="5387"/>
        </w:tabs>
      </w:pPr>
      <w:r>
        <w:t>Type:</w:t>
      </w:r>
      <w:r>
        <w:tab/>
        <w:t>kml:angle90Type</w:t>
      </w:r>
      <w:r w:rsidDel="006553D9">
        <w:t xml:space="preserve"> </w:t>
      </w:r>
    </w:p>
    <w:p w14:paraId="3703EF7F" w14:textId="77777777" w:rsidR="00A9368F" w:rsidRPr="00443298" w:rsidRDefault="00A9368F" w:rsidP="00A9368F">
      <w:pPr>
        <w:pStyle w:val="Special"/>
        <w:tabs>
          <w:tab w:val="left" w:pos="5387"/>
        </w:tabs>
      </w:pPr>
      <w:r>
        <w:t>Default Value:</w:t>
      </w:r>
      <w:r>
        <w:tab/>
        <w:t>0.0</w:t>
      </w:r>
    </w:p>
    <w:p w14:paraId="2D07B0B5" w14:textId="77777777" w:rsidR="00A9368F" w:rsidRDefault="00A9368F" w:rsidP="00A9368F">
      <w:pPr>
        <w:pStyle w:val="Heading4"/>
        <w:tabs>
          <w:tab w:val="num" w:pos="993"/>
          <w:tab w:val="left" w:pos="5387"/>
        </w:tabs>
        <w:suppressAutoHyphens/>
        <w:spacing w:before="360" w:after="120" w:line="230" w:lineRule="exact"/>
        <w:ind w:left="864" w:hanging="864"/>
      </w:pPr>
      <w:r>
        <w:t>kml:longitude</w:t>
      </w:r>
    </w:p>
    <w:p w14:paraId="1B12D3D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C56A365" w14:textId="77777777" w:rsidR="00A9368F" w:rsidRPr="00D153D1" w:rsidRDefault="00A9368F" w:rsidP="00A9368F">
      <w:pPr>
        <w:tabs>
          <w:tab w:val="left" w:pos="5387"/>
        </w:tabs>
      </w:pPr>
      <w:r>
        <w:t>Geodetic longitude of origin in decimal degrees.</w:t>
      </w:r>
    </w:p>
    <w:p w14:paraId="62C738E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FDFB0C5" w14:textId="77777777" w:rsidR="00A9368F" w:rsidRDefault="00A9368F" w:rsidP="00A9368F">
      <w:pPr>
        <w:pStyle w:val="Special"/>
        <w:tabs>
          <w:tab w:val="left" w:pos="5387"/>
        </w:tabs>
      </w:pPr>
      <w:r>
        <w:t>Type:</w:t>
      </w:r>
      <w:r>
        <w:tab/>
        <w:t>kml:angle180Type</w:t>
      </w:r>
    </w:p>
    <w:p w14:paraId="138D32C9" w14:textId="77777777" w:rsidR="00A9368F" w:rsidRPr="00F949F5" w:rsidRDefault="00A9368F" w:rsidP="00A9368F">
      <w:pPr>
        <w:pStyle w:val="Special"/>
        <w:tabs>
          <w:tab w:val="left" w:pos="5387"/>
        </w:tabs>
      </w:pPr>
      <w:r>
        <w:t>Default Value:</w:t>
      </w:r>
      <w:r>
        <w:tab/>
        <w:t>0.0</w:t>
      </w:r>
    </w:p>
    <w:p w14:paraId="2AE20BDB" w14:textId="77777777" w:rsidR="00A9368F" w:rsidRDefault="00A9368F" w:rsidP="00A9368F">
      <w:pPr>
        <w:pStyle w:val="Heading4"/>
        <w:tabs>
          <w:tab w:val="num" w:pos="993"/>
          <w:tab w:val="left" w:pos="5387"/>
        </w:tabs>
        <w:suppressAutoHyphens/>
        <w:spacing w:before="360" w:after="120" w:line="230" w:lineRule="exact"/>
        <w:ind w:left="864" w:hanging="864"/>
      </w:pPr>
      <w:r>
        <w:t>kml:altitude</w:t>
      </w:r>
    </w:p>
    <w:p w14:paraId="3CEDAB4C"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4D15B2E" w14:textId="77777777" w:rsidR="00A9368F" w:rsidRDefault="00A9368F" w:rsidP="00A9368F">
      <w:pPr>
        <w:tabs>
          <w:tab w:val="left" w:pos="5387"/>
        </w:tabs>
      </w:pPr>
      <w:r>
        <w:t xml:space="preserve">Altitude of origin measured in meters and interpreted according to </w:t>
      </w:r>
      <w:r>
        <w:rPr>
          <w:rStyle w:val="CodeText"/>
        </w:rPr>
        <w:t>kml:a</w:t>
      </w:r>
      <w:r w:rsidRPr="00E97ECE">
        <w:rPr>
          <w:rStyle w:val="CodeText"/>
        </w:rPr>
        <w:t>ltitudeMode</w:t>
      </w:r>
      <w:r>
        <w:t>.</w:t>
      </w:r>
    </w:p>
    <w:p w14:paraId="6EA39BA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5970207" w14:textId="77777777" w:rsidR="00A9368F" w:rsidRDefault="00A9368F" w:rsidP="00A9368F">
      <w:pPr>
        <w:pStyle w:val="Special"/>
        <w:tabs>
          <w:tab w:val="left" w:pos="5387"/>
        </w:tabs>
      </w:pPr>
      <w:r>
        <w:t>Type:</w:t>
      </w:r>
      <w:r>
        <w:tab/>
      </w:r>
      <w:r w:rsidRPr="00AD487E">
        <w:t>xsd:d</w:t>
      </w:r>
      <w:r>
        <w:t>ouble</w:t>
      </w:r>
    </w:p>
    <w:p w14:paraId="5D358E66" w14:textId="77777777" w:rsidR="00A9368F" w:rsidRDefault="00A9368F" w:rsidP="00A9368F">
      <w:pPr>
        <w:pStyle w:val="Special"/>
        <w:tabs>
          <w:tab w:val="left" w:pos="5387"/>
        </w:tabs>
      </w:pPr>
      <w:r>
        <w:t>Default Value:</w:t>
      </w:r>
      <w:r>
        <w:tab/>
        <w:t>0.0</w:t>
      </w:r>
    </w:p>
    <w:p w14:paraId="6AA4C04F"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w:t>
      </w:r>
      <w:r>
        <w:t>LocationSimpleExtensionGroup</w:t>
      </w:r>
    </w:p>
    <w:p w14:paraId="4D728E0F"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EC0BCDA"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w:t>
      </w:r>
      <w:r>
        <w:t>LocationObjectExtensionGroup</w:t>
      </w:r>
    </w:p>
    <w:p w14:paraId="0319C427" w14:textId="77777777" w:rsidR="00A9368F" w:rsidRPr="00746019"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E86AE30" w14:textId="77777777" w:rsidR="00A9368F" w:rsidRPr="00D153D1" w:rsidRDefault="00A9368F" w:rsidP="00A9368F">
      <w:pPr>
        <w:pStyle w:val="Heading3"/>
        <w:tabs>
          <w:tab w:val="num" w:pos="720"/>
          <w:tab w:val="left" w:pos="5387"/>
        </w:tabs>
        <w:suppressAutoHyphens/>
        <w:spacing w:before="360" w:after="120" w:line="230" w:lineRule="exact"/>
        <w:ind w:left="720" w:hanging="720"/>
      </w:pPr>
      <w:bookmarkStart w:id="1360" w:name="_Toc401927330"/>
      <w:bookmarkStart w:id="1361" w:name="_Toc402959794"/>
      <w:r>
        <w:lastRenderedPageBreak/>
        <w:t>Example</w:t>
      </w:r>
      <w:bookmarkEnd w:id="1360"/>
      <w:bookmarkEnd w:id="1361"/>
    </w:p>
    <w:p w14:paraId="5FD52CBF" w14:textId="77777777" w:rsidR="00A9368F" w:rsidRPr="0080689F" w:rsidRDefault="00A9368F" w:rsidP="00A9368F">
      <w:pPr>
        <w:pStyle w:val="CodeBlockIndented"/>
        <w:tabs>
          <w:tab w:val="left" w:pos="5387"/>
        </w:tabs>
        <w:rPr>
          <w:rStyle w:val="charBold"/>
        </w:rPr>
      </w:pPr>
      <w:r w:rsidRPr="0080689F">
        <w:rPr>
          <w:rStyle w:val="charBold"/>
        </w:rPr>
        <w:t>&lt;Location&gt;</w:t>
      </w:r>
    </w:p>
    <w:p w14:paraId="10228CE8" w14:textId="77777777" w:rsidR="00A9368F" w:rsidRDefault="00A9368F" w:rsidP="00A9368F">
      <w:pPr>
        <w:pStyle w:val="CodeBlockIndented"/>
        <w:tabs>
          <w:tab w:val="left" w:pos="5387"/>
        </w:tabs>
      </w:pPr>
      <w:r>
        <w:t xml:space="preserve">  &lt;longitude&gt;39.55375305703105&lt;/longitude&gt;  </w:t>
      </w:r>
    </w:p>
    <w:p w14:paraId="18845AE1" w14:textId="77777777" w:rsidR="00A9368F" w:rsidRDefault="00A9368F" w:rsidP="00A9368F">
      <w:pPr>
        <w:pStyle w:val="CodeBlockIndented"/>
        <w:tabs>
          <w:tab w:val="left" w:pos="5387"/>
        </w:tabs>
      </w:pPr>
      <w:r>
        <w:t xml:space="preserve">  &lt;latitude&gt;-118.9813220168456&lt;/latitude&gt; </w:t>
      </w:r>
    </w:p>
    <w:p w14:paraId="289F1EDD" w14:textId="77777777" w:rsidR="00A9368F" w:rsidRDefault="00A9368F" w:rsidP="00A9368F">
      <w:pPr>
        <w:pStyle w:val="CodeBlockIndented"/>
        <w:tabs>
          <w:tab w:val="left" w:pos="5387"/>
        </w:tabs>
      </w:pPr>
      <w:r>
        <w:t xml:space="preserve">  &lt;altitude&gt;1223&lt;/altitude&gt; </w:t>
      </w:r>
    </w:p>
    <w:p w14:paraId="7B6FD5CE" w14:textId="77777777" w:rsidR="00A9368F" w:rsidRPr="0080689F" w:rsidRDefault="00A9368F" w:rsidP="00A9368F">
      <w:pPr>
        <w:pStyle w:val="CodeBlockIndented"/>
        <w:tabs>
          <w:tab w:val="left" w:pos="5387"/>
        </w:tabs>
        <w:rPr>
          <w:rStyle w:val="charBold"/>
        </w:rPr>
      </w:pPr>
      <w:r w:rsidRPr="0080689F">
        <w:rPr>
          <w:rStyle w:val="charBold"/>
        </w:rPr>
        <w:t xml:space="preserve">&lt;/Location&gt; </w:t>
      </w:r>
    </w:p>
    <w:p w14:paraId="0C6A31A8"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362" w:name="_kml:Orientation"/>
      <w:bookmarkStart w:id="1363" w:name="Orientation"/>
      <w:bookmarkStart w:id="1364" w:name="_Toc401927331"/>
      <w:bookmarkStart w:id="1365" w:name="_Toc402959795"/>
      <w:bookmarkEnd w:id="1362"/>
      <w:r w:rsidRPr="004D05BF">
        <w:t>kml:Orientation</w:t>
      </w:r>
      <w:bookmarkEnd w:id="1363"/>
      <w:bookmarkEnd w:id="1364"/>
      <w:bookmarkEnd w:id="1365"/>
    </w:p>
    <w:p w14:paraId="60FFAA35" w14:textId="77777777" w:rsidR="00A9368F" w:rsidRDefault="00A9368F" w:rsidP="00A9368F">
      <w:pPr>
        <w:pStyle w:val="Heading3"/>
        <w:tabs>
          <w:tab w:val="num" w:pos="720"/>
          <w:tab w:val="left" w:pos="5387"/>
        </w:tabs>
        <w:suppressAutoHyphens/>
        <w:spacing w:before="360" w:after="120" w:line="230" w:lineRule="exact"/>
        <w:ind w:left="720" w:hanging="720"/>
      </w:pPr>
      <w:bookmarkStart w:id="1366" w:name="_Toc401927332"/>
      <w:bookmarkStart w:id="1367" w:name="_Toc402959796"/>
      <w:r>
        <w:t>Structure</w:t>
      </w:r>
      <w:bookmarkEnd w:id="1366"/>
      <w:bookmarkEnd w:id="1367"/>
    </w:p>
    <w:p w14:paraId="4B31AB97" w14:textId="77777777" w:rsidR="00A9368F" w:rsidRPr="00A43F8F" w:rsidRDefault="00A9368F" w:rsidP="00A9368F">
      <w:pPr>
        <w:pStyle w:val="CodeBlock"/>
        <w:tabs>
          <w:tab w:val="left" w:pos="5387"/>
        </w:tabs>
        <w:rPr>
          <w:rStyle w:val="charBold"/>
        </w:rPr>
      </w:pPr>
      <w:r w:rsidRPr="00A43F8F">
        <w:rPr>
          <w:rStyle w:val="charBold"/>
        </w:rPr>
        <w:t>&lt;kml:Orientation</w:t>
      </w:r>
    </w:p>
    <w:p w14:paraId="4B908EC1" w14:textId="77777777" w:rsidR="00A9368F" w:rsidRDefault="00A9368F" w:rsidP="00A9368F">
      <w:pPr>
        <w:pStyle w:val="CodeBlock"/>
        <w:tabs>
          <w:tab w:val="left" w:pos="5387"/>
        </w:tabs>
      </w:pPr>
      <w:r>
        <w:t xml:space="preserve"> id="ID [0..1]" </w:t>
      </w:r>
    </w:p>
    <w:p w14:paraId="03C16639" w14:textId="77777777" w:rsidR="00A9368F" w:rsidRDefault="00A9368F" w:rsidP="00A9368F">
      <w:pPr>
        <w:pStyle w:val="CodeBlock"/>
        <w:tabs>
          <w:tab w:val="left" w:pos="5387"/>
        </w:tabs>
      </w:pPr>
      <w:r>
        <w:t xml:space="preserve"> targetId="NCName [0..1]"</w:t>
      </w:r>
    </w:p>
    <w:p w14:paraId="2D7B3F99" w14:textId="77777777" w:rsidR="00A9368F" w:rsidRPr="00CE5786" w:rsidRDefault="00A9368F" w:rsidP="00A9368F">
      <w:pPr>
        <w:pStyle w:val="CodeBlock"/>
        <w:tabs>
          <w:tab w:val="left" w:pos="5387"/>
        </w:tabs>
      </w:pPr>
      <w:r w:rsidRPr="00CE5786">
        <w:rPr>
          <w:szCs w:val="24"/>
          <w:lang w:val="en-CA" w:eastAsia="en-CA"/>
        </w:rPr>
        <w:t xml:space="preserve"> anyAttribute="anySimpleType [0..1]"</w:t>
      </w:r>
      <w:r w:rsidRPr="00CE5786">
        <w:t xml:space="preserve">&gt; </w:t>
      </w:r>
    </w:p>
    <w:p w14:paraId="6C438E78" w14:textId="77777777" w:rsidR="00A9368F" w:rsidRPr="00BC6B4B" w:rsidRDefault="00A9368F" w:rsidP="00A9368F">
      <w:pPr>
        <w:pStyle w:val="CodeBlock"/>
        <w:tabs>
          <w:tab w:val="left" w:pos="5387"/>
        </w:tabs>
        <w:rPr>
          <w:rStyle w:val="charItalic"/>
        </w:rPr>
      </w:pPr>
      <w:r w:rsidRPr="00BC6B4B">
        <w:rPr>
          <w:rStyle w:val="charItalic"/>
        </w:rPr>
        <w:t xml:space="preserve">    &lt;kml:ObjectSimpleExtensionGroup</w:t>
      </w:r>
      <w:r>
        <w:rPr>
          <w:rStyle w:val="charItalic"/>
        </w:rPr>
        <w:t>&gt;...&lt;</w:t>
      </w:r>
      <w:r w:rsidRPr="00BC6B4B">
        <w:rPr>
          <w:rStyle w:val="charItalic"/>
        </w:rPr>
        <w:t xml:space="preserve">/kml:ObjectSimpleExtensionGroup&gt; [0..*] </w:t>
      </w:r>
    </w:p>
    <w:p w14:paraId="76BD9324" w14:textId="77777777" w:rsidR="00A9368F" w:rsidRPr="00A43F8F" w:rsidRDefault="00A9368F" w:rsidP="00A9368F">
      <w:pPr>
        <w:pStyle w:val="CodeBlock"/>
        <w:tabs>
          <w:tab w:val="left" w:pos="5387"/>
        </w:tabs>
        <w:rPr>
          <w:rStyle w:val="charBold"/>
        </w:rPr>
      </w:pPr>
      <w:r>
        <w:t xml:space="preserve">    </w:t>
      </w:r>
      <w:r w:rsidRPr="00A43F8F">
        <w:rPr>
          <w:rStyle w:val="charBold"/>
        </w:rPr>
        <w:t>&lt;kml:heading</w:t>
      </w:r>
      <w:r>
        <w:rPr>
          <w:rStyle w:val="charBold"/>
        </w:rPr>
        <w:t>&gt;...&lt;</w:t>
      </w:r>
      <w:r w:rsidRPr="00A43F8F">
        <w:rPr>
          <w:rStyle w:val="charBold"/>
        </w:rPr>
        <w:t xml:space="preserve">/kml:heading&gt; [0..1] </w:t>
      </w:r>
    </w:p>
    <w:p w14:paraId="61C2CE87" w14:textId="77777777" w:rsidR="00A9368F" w:rsidRPr="00A43F8F" w:rsidRDefault="00A9368F" w:rsidP="00A9368F">
      <w:pPr>
        <w:pStyle w:val="CodeBlock"/>
        <w:tabs>
          <w:tab w:val="left" w:pos="5387"/>
        </w:tabs>
        <w:rPr>
          <w:rStyle w:val="charBold"/>
        </w:rPr>
      </w:pPr>
      <w:r w:rsidRPr="00A43F8F">
        <w:rPr>
          <w:rStyle w:val="charBold"/>
        </w:rPr>
        <w:t xml:space="preserve">    &lt;kml:tilt</w:t>
      </w:r>
      <w:r>
        <w:rPr>
          <w:rStyle w:val="charBold"/>
        </w:rPr>
        <w:t>&gt;...&lt;</w:t>
      </w:r>
      <w:r w:rsidRPr="00A43F8F">
        <w:rPr>
          <w:rStyle w:val="charBold"/>
        </w:rPr>
        <w:t xml:space="preserve">/kml:tilt&gt; [0..1] </w:t>
      </w:r>
    </w:p>
    <w:p w14:paraId="0979F407" w14:textId="77777777" w:rsidR="00A9368F" w:rsidRPr="00A43F8F" w:rsidRDefault="00A9368F" w:rsidP="00A9368F">
      <w:pPr>
        <w:pStyle w:val="CodeBlock"/>
        <w:tabs>
          <w:tab w:val="left" w:pos="5387"/>
        </w:tabs>
        <w:rPr>
          <w:rStyle w:val="charBold"/>
        </w:rPr>
      </w:pPr>
      <w:r w:rsidRPr="00A43F8F">
        <w:rPr>
          <w:rStyle w:val="charBold"/>
        </w:rPr>
        <w:t xml:space="preserve">    &lt;kml:roll</w:t>
      </w:r>
      <w:r>
        <w:rPr>
          <w:rStyle w:val="charBold"/>
        </w:rPr>
        <w:t>&gt;...&lt;</w:t>
      </w:r>
      <w:r w:rsidRPr="00A43F8F">
        <w:rPr>
          <w:rStyle w:val="charBold"/>
        </w:rPr>
        <w:t xml:space="preserve">/kml:roll&gt; [0..1] </w:t>
      </w:r>
    </w:p>
    <w:p w14:paraId="269361FF" w14:textId="77777777" w:rsidR="00A9368F" w:rsidRDefault="00A9368F" w:rsidP="00A9368F">
      <w:pPr>
        <w:pStyle w:val="CodeBlock"/>
        <w:tabs>
          <w:tab w:val="left" w:pos="5387"/>
        </w:tabs>
        <w:rPr>
          <w:rStyle w:val="charBoldItalic"/>
        </w:rPr>
      </w:pPr>
      <w:r w:rsidRPr="00BC6B4B">
        <w:rPr>
          <w:rStyle w:val="charBoldItalic"/>
        </w:rPr>
        <w:t xml:space="preserve">    &lt;kml:OrientationSimpleExtensionGroup</w:t>
      </w:r>
      <w:r>
        <w:rPr>
          <w:rStyle w:val="charBoldItalic"/>
        </w:rPr>
        <w:t>&gt;...</w:t>
      </w:r>
    </w:p>
    <w:p w14:paraId="7F2348FA" w14:textId="77777777" w:rsidR="00A9368F" w:rsidRPr="00BC6B4B" w:rsidRDefault="00A9368F" w:rsidP="00A9368F">
      <w:pPr>
        <w:pStyle w:val="CodeBlock"/>
        <w:tabs>
          <w:tab w:val="left" w:pos="5387"/>
        </w:tabs>
        <w:rPr>
          <w:rStyle w:val="charBoldItalic"/>
        </w:rPr>
      </w:pPr>
      <w:r>
        <w:rPr>
          <w:rStyle w:val="charBoldItalic"/>
        </w:rPr>
        <w:t xml:space="preserve">     &lt;</w:t>
      </w:r>
      <w:r w:rsidRPr="00BC6B4B">
        <w:rPr>
          <w:rStyle w:val="charBoldItalic"/>
        </w:rPr>
        <w:t xml:space="preserve">/kml:OrientationSimpleExtensionGroup&gt; [0..*] </w:t>
      </w:r>
    </w:p>
    <w:p w14:paraId="07B39AC1" w14:textId="77777777" w:rsidR="00A9368F" w:rsidRDefault="00A9368F" w:rsidP="00A9368F">
      <w:pPr>
        <w:pStyle w:val="CodeBlock"/>
        <w:tabs>
          <w:tab w:val="left" w:pos="5387"/>
        </w:tabs>
        <w:rPr>
          <w:rStyle w:val="charBoldItalic"/>
        </w:rPr>
      </w:pPr>
      <w:r w:rsidRPr="00BC6B4B">
        <w:rPr>
          <w:rStyle w:val="charBoldItalic"/>
        </w:rPr>
        <w:t xml:space="preserve">    &lt;kml:OrientationObjectExtensionGroup</w:t>
      </w:r>
      <w:r>
        <w:rPr>
          <w:rStyle w:val="charBoldItalic"/>
        </w:rPr>
        <w:t>&gt;...</w:t>
      </w:r>
    </w:p>
    <w:p w14:paraId="1044A260" w14:textId="77777777" w:rsidR="00A9368F" w:rsidRPr="00BC6B4B" w:rsidRDefault="00A9368F" w:rsidP="00A9368F">
      <w:pPr>
        <w:pStyle w:val="CodeBlock"/>
        <w:tabs>
          <w:tab w:val="left" w:pos="5387"/>
        </w:tabs>
        <w:rPr>
          <w:rStyle w:val="charBoldItalic"/>
        </w:rPr>
      </w:pPr>
      <w:r>
        <w:rPr>
          <w:rStyle w:val="charBoldItalic"/>
        </w:rPr>
        <w:t xml:space="preserve">     &lt;</w:t>
      </w:r>
      <w:r w:rsidRPr="00BC6B4B">
        <w:rPr>
          <w:rStyle w:val="charBoldItalic"/>
        </w:rPr>
        <w:t xml:space="preserve">/kml:OrientationObjectExtensionGroup&gt; [0..*] </w:t>
      </w:r>
    </w:p>
    <w:p w14:paraId="3416028F" w14:textId="77777777" w:rsidR="00A9368F" w:rsidRPr="00832A3C" w:rsidRDefault="00A9368F" w:rsidP="00A9368F">
      <w:pPr>
        <w:pStyle w:val="CodeBlock"/>
        <w:tabs>
          <w:tab w:val="left" w:pos="5387"/>
        </w:tabs>
      </w:pPr>
      <w:r w:rsidRPr="00A43F8F">
        <w:rPr>
          <w:rStyle w:val="charBold"/>
        </w:rPr>
        <w:t>&lt;/kml:Orientation&gt;</w:t>
      </w:r>
    </w:p>
    <w:p w14:paraId="4B6CFEF1" w14:textId="77777777" w:rsidR="00A9368F" w:rsidRDefault="00A9368F" w:rsidP="00A9368F">
      <w:pPr>
        <w:pStyle w:val="Heading3"/>
        <w:tabs>
          <w:tab w:val="num" w:pos="851"/>
          <w:tab w:val="left" w:pos="5387"/>
        </w:tabs>
        <w:suppressAutoHyphens/>
        <w:spacing w:before="360" w:after="120" w:line="230" w:lineRule="exact"/>
        <w:ind w:left="720" w:hanging="720"/>
      </w:pPr>
      <w:bookmarkStart w:id="1368" w:name="_Toc401927333"/>
      <w:bookmarkStart w:id="1369" w:name="_Toc402959797"/>
      <w:r>
        <w:t>Description</w:t>
      </w:r>
      <w:bookmarkEnd w:id="1368"/>
      <w:bookmarkEnd w:id="1369"/>
    </w:p>
    <w:p w14:paraId="2F7D38F8"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226B12BE" w14:textId="77777777" w:rsidTr="00A9368F">
        <w:trPr>
          <w:jc w:val="center"/>
        </w:trPr>
        <w:tc>
          <w:tcPr>
            <w:tcW w:w="2500" w:type="pct"/>
          </w:tcPr>
          <w:p w14:paraId="71FF5EA1"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6CDE2CD7" w14:textId="77777777" w:rsidR="00A9368F" w:rsidRPr="00BA2C55" w:rsidRDefault="00A9368F" w:rsidP="00A9368F">
            <w:pPr>
              <w:pStyle w:val="TableCellCodeText"/>
              <w:tabs>
                <w:tab w:val="left" w:pos="5387"/>
              </w:tabs>
            </w:pPr>
          </w:p>
        </w:tc>
      </w:tr>
    </w:tbl>
    <w:p w14:paraId="00BAC663" w14:textId="77777777" w:rsidR="00A9368F" w:rsidRDefault="00A9368F" w:rsidP="00A9368F">
      <w:pPr>
        <w:tabs>
          <w:tab w:val="left" w:pos="5387"/>
        </w:tabs>
      </w:pPr>
      <w:r>
        <w:t>Specifies the orientation of the model coordinate axes relative to a local earth-fixed reference frame.</w:t>
      </w:r>
    </w:p>
    <w:p w14:paraId="185982C2" w14:textId="77777777" w:rsidR="00A9368F" w:rsidRPr="00443298" w:rsidRDefault="00A9368F" w:rsidP="00A9368F">
      <w:pPr>
        <w:tabs>
          <w:tab w:val="left" w:pos="5387"/>
        </w:tabs>
      </w:pPr>
      <w:r w:rsidRPr="00AB3404">
        <w:rPr>
          <w:rStyle w:val="CodeText"/>
        </w:rPr>
        <w:t>kml:</w:t>
      </w:r>
      <w:r>
        <w:rPr>
          <w:rStyle w:val="CodeText"/>
        </w:rPr>
        <w:t>Orientation</w:t>
      </w:r>
      <w:r>
        <w:t xml:space="preserve"> should contain at least one child element outside of an update context, that is when not a descendant of </w:t>
      </w:r>
      <w:r w:rsidRPr="00D04606">
        <w:rPr>
          <w:rStyle w:val="CodeText"/>
        </w:rPr>
        <w:t>kml:Update</w:t>
      </w:r>
      <w:r>
        <w:t xml:space="preserve">.  It is advised that </w:t>
      </w:r>
      <w:r w:rsidRPr="00D621AB">
        <w:rPr>
          <w:rStyle w:val="CodeText"/>
        </w:rPr>
        <w:t>kml:heading</w:t>
      </w:r>
      <w:r>
        <w:t xml:space="preserve">, </w:t>
      </w:r>
      <w:r w:rsidRPr="00D621AB">
        <w:rPr>
          <w:rStyle w:val="CodeText"/>
        </w:rPr>
        <w:t>kml:tile</w:t>
      </w:r>
      <w:r>
        <w:t xml:space="preserve"> and </w:t>
      </w:r>
      <w:r w:rsidRPr="00D621AB">
        <w:rPr>
          <w:rStyle w:val="CodeText"/>
        </w:rPr>
        <w:t>kml:roll</w:t>
      </w:r>
      <w:r>
        <w:t xml:space="preserve"> all be specified.</w:t>
      </w:r>
    </w:p>
    <w:p w14:paraId="3CFA0832" w14:textId="77777777" w:rsidR="00A9368F" w:rsidRDefault="00A9368F" w:rsidP="00A9368F">
      <w:pPr>
        <w:pStyle w:val="Heading3"/>
        <w:tabs>
          <w:tab w:val="num" w:pos="720"/>
          <w:tab w:val="left" w:pos="5387"/>
        </w:tabs>
        <w:suppressAutoHyphens/>
        <w:spacing w:before="360" w:after="120" w:line="230" w:lineRule="exact"/>
        <w:ind w:left="720" w:hanging="720"/>
      </w:pPr>
      <w:bookmarkStart w:id="1370" w:name="_Toc401927334"/>
      <w:bookmarkStart w:id="1371" w:name="_Toc402959798"/>
      <w:r>
        <w:t>Content</w:t>
      </w:r>
      <w:bookmarkEnd w:id="1370"/>
      <w:bookmarkEnd w:id="1371"/>
    </w:p>
    <w:p w14:paraId="5F194296"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kml:heading</w:t>
      </w:r>
    </w:p>
    <w:p w14:paraId="671C6389"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7235FF4" w14:textId="77777777" w:rsidR="00A9368F" w:rsidRPr="00443298" w:rsidRDefault="00A9368F" w:rsidP="00A9368F">
      <w:pPr>
        <w:tabs>
          <w:tab w:val="left" w:pos="5387"/>
        </w:tabs>
      </w:pPr>
      <w:r>
        <w:t xml:space="preserve">Rotation about the </w:t>
      </w:r>
      <w:r w:rsidRPr="0080689F">
        <w:rPr>
          <w:rStyle w:val="charItalic"/>
        </w:rPr>
        <w:t>z</w:t>
      </w:r>
      <w:r>
        <w:t xml:space="preserve"> axis.  A value of 0 equals North.  A positive rotation is counter clockwise around the positive </w:t>
      </w:r>
      <w:r w:rsidRPr="0080689F">
        <w:rPr>
          <w:rStyle w:val="charItalic"/>
        </w:rPr>
        <w:t>z</w:t>
      </w:r>
      <w:r>
        <w:t xml:space="preserve"> axis, looking along the </w:t>
      </w:r>
      <w:r w:rsidRPr="008C44F5">
        <w:rPr>
          <w:rStyle w:val="charItalic"/>
        </w:rPr>
        <w:t>z</w:t>
      </w:r>
      <w:r>
        <w:t>-axis away from the origin, and specified in decimal degrees from 0 to ±180.</w:t>
      </w:r>
    </w:p>
    <w:p w14:paraId="3324DDA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858D4A5" w14:textId="77777777" w:rsidR="00A9368F" w:rsidRDefault="00A9368F" w:rsidP="00A9368F">
      <w:pPr>
        <w:pStyle w:val="Special"/>
        <w:tabs>
          <w:tab w:val="left" w:pos="5387"/>
        </w:tabs>
      </w:pPr>
      <w:r>
        <w:t>Type:</w:t>
      </w:r>
      <w:r>
        <w:tab/>
      </w:r>
      <w:r w:rsidR="00C87F5A">
        <w:fldChar w:fldCharType="begin"/>
      </w:r>
      <w:r>
        <w:instrText xml:space="preserve"> REF  angle360Type \h </w:instrText>
      </w:r>
      <w:r w:rsidR="00C87F5A">
        <w:fldChar w:fldCharType="separate"/>
      </w:r>
      <w:r w:rsidR="007B103F" w:rsidRPr="004D05BF">
        <w:t>kml:angle360</w:t>
      </w:r>
      <w:r w:rsidR="007B103F">
        <w:t>Type</w:t>
      </w:r>
      <w:r w:rsidR="00C87F5A">
        <w:fldChar w:fldCharType="end"/>
      </w:r>
    </w:p>
    <w:p w14:paraId="72E28A84" w14:textId="77777777" w:rsidR="00A9368F" w:rsidRPr="00E56D69" w:rsidRDefault="00A9368F" w:rsidP="00A9368F">
      <w:pPr>
        <w:pStyle w:val="Special"/>
        <w:tabs>
          <w:tab w:val="left" w:pos="5387"/>
        </w:tabs>
      </w:pPr>
      <w:r>
        <w:t>Default Value:</w:t>
      </w:r>
      <w:r>
        <w:tab/>
        <w:t>0.0</w:t>
      </w:r>
    </w:p>
    <w:p w14:paraId="77E8DC37"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lastRenderedPageBreak/>
        <w:t>kml:tilt</w:t>
      </w:r>
    </w:p>
    <w:p w14:paraId="3B552A5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D45DE90" w14:textId="77777777" w:rsidR="00A9368F" w:rsidRPr="00443298" w:rsidRDefault="00A9368F" w:rsidP="00A9368F">
      <w:pPr>
        <w:tabs>
          <w:tab w:val="left" w:pos="5387"/>
        </w:tabs>
      </w:pPr>
      <w:r>
        <w:t xml:space="preserve">Rotation about the </w:t>
      </w:r>
      <w:r w:rsidRPr="0080689F">
        <w:rPr>
          <w:rStyle w:val="charItalic"/>
        </w:rPr>
        <w:t>x</w:t>
      </w:r>
      <w:r>
        <w:t xml:space="preserve"> axis.  A positive rotation is counter clockwise around the positive </w:t>
      </w:r>
      <w:r w:rsidRPr="0080689F">
        <w:rPr>
          <w:rStyle w:val="charItalic"/>
        </w:rPr>
        <w:t>x</w:t>
      </w:r>
      <w:r>
        <w:t xml:space="preserve"> axis and specified in decimal degrees from 0 to ±180.</w:t>
      </w:r>
    </w:p>
    <w:p w14:paraId="0C78126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567D0D0" w14:textId="77777777" w:rsidR="00A9368F" w:rsidRDefault="00A9368F" w:rsidP="00A9368F">
      <w:pPr>
        <w:pStyle w:val="Special"/>
        <w:tabs>
          <w:tab w:val="left" w:pos="5387"/>
        </w:tabs>
      </w:pPr>
      <w:r>
        <w:t>Type:</w:t>
      </w:r>
      <w:r>
        <w:tab/>
      </w:r>
      <w:r w:rsidR="00C87F5A">
        <w:fldChar w:fldCharType="begin"/>
      </w:r>
      <w:r>
        <w:instrText xml:space="preserve"> REF  anglepos180Type \h </w:instrText>
      </w:r>
      <w:r w:rsidR="00C87F5A">
        <w:fldChar w:fldCharType="separate"/>
      </w:r>
      <w:r w:rsidR="007B103F" w:rsidRPr="004D05BF">
        <w:t>kml:anglepos180</w:t>
      </w:r>
      <w:r w:rsidR="007B103F">
        <w:t>Type</w:t>
      </w:r>
      <w:r w:rsidR="00C87F5A">
        <w:fldChar w:fldCharType="end"/>
      </w:r>
    </w:p>
    <w:p w14:paraId="2AC2A703" w14:textId="77777777" w:rsidR="00A9368F" w:rsidRPr="00E56D69" w:rsidRDefault="00A9368F" w:rsidP="00A9368F">
      <w:pPr>
        <w:pStyle w:val="Special"/>
        <w:tabs>
          <w:tab w:val="left" w:pos="5387"/>
        </w:tabs>
      </w:pPr>
      <w:r>
        <w:t>Default Value:</w:t>
      </w:r>
      <w:r>
        <w:tab/>
        <w:t>0.0</w:t>
      </w:r>
    </w:p>
    <w:p w14:paraId="088DE3DA"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kml:roll</w:t>
      </w:r>
    </w:p>
    <w:p w14:paraId="466AD9CB"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C32120C" w14:textId="77777777" w:rsidR="00A9368F" w:rsidRPr="00443298" w:rsidRDefault="00A9368F" w:rsidP="00A9368F">
      <w:pPr>
        <w:tabs>
          <w:tab w:val="left" w:pos="5387"/>
        </w:tabs>
      </w:pPr>
      <w:r>
        <w:t xml:space="preserve">Rotation about the </w:t>
      </w:r>
      <w:r w:rsidRPr="0080689F">
        <w:rPr>
          <w:rStyle w:val="charItalic"/>
        </w:rPr>
        <w:t>y</w:t>
      </w:r>
      <w:r>
        <w:t xml:space="preserve"> axis.  A positive rotation is counter clockwise around the positive </w:t>
      </w:r>
      <w:r w:rsidRPr="008C44F5">
        <w:rPr>
          <w:rStyle w:val="charItalic"/>
        </w:rPr>
        <w:t>y</w:t>
      </w:r>
      <w:r>
        <w:t xml:space="preserve"> axis and specified in decimal degrees from 0 to ±180.</w:t>
      </w:r>
    </w:p>
    <w:p w14:paraId="77EB0CE7"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F5B031D" w14:textId="77777777" w:rsidR="00A9368F" w:rsidRDefault="00484C78" w:rsidP="00A9368F">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3193397E" w14:textId="77777777" w:rsidR="00A9368F" w:rsidRDefault="00A9368F" w:rsidP="00A9368F">
      <w:pPr>
        <w:pStyle w:val="Special"/>
        <w:tabs>
          <w:tab w:val="left" w:pos="5387"/>
        </w:tabs>
      </w:pPr>
      <w:r>
        <w:t>Default Value:</w:t>
      </w:r>
      <w:r>
        <w:tab/>
        <w:t>0.0</w:t>
      </w:r>
    </w:p>
    <w:p w14:paraId="781154F6"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w:t>
      </w:r>
      <w:r>
        <w:t>OrientationSimpleExtensionGroup</w:t>
      </w:r>
    </w:p>
    <w:p w14:paraId="4BF5586E"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E4E3F91"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w:t>
      </w:r>
      <w:r>
        <w:t>OrientationObjectExtensionGroup</w:t>
      </w:r>
    </w:p>
    <w:p w14:paraId="3AE95BB8" w14:textId="77777777" w:rsidR="00A9368F" w:rsidRPr="00E56D69"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570649B" w14:textId="77777777" w:rsidR="00A9368F" w:rsidRDefault="00A9368F" w:rsidP="00A9368F">
      <w:pPr>
        <w:pStyle w:val="Heading3"/>
        <w:tabs>
          <w:tab w:val="num" w:pos="720"/>
          <w:tab w:val="left" w:pos="5387"/>
        </w:tabs>
        <w:suppressAutoHyphens/>
        <w:spacing w:before="360" w:after="120" w:line="230" w:lineRule="exact"/>
        <w:ind w:left="720" w:hanging="720"/>
      </w:pPr>
      <w:bookmarkStart w:id="1372" w:name="_Toc401927335"/>
      <w:bookmarkStart w:id="1373" w:name="_Toc402959799"/>
      <w:r>
        <w:t>Defining Orientation</w:t>
      </w:r>
      <w:bookmarkEnd w:id="1372"/>
      <w:bookmarkEnd w:id="1373"/>
    </w:p>
    <w:p w14:paraId="63D06214" w14:textId="77777777" w:rsidR="00A9368F" w:rsidRDefault="00EA3297" w:rsidP="00A9368F">
      <w:pPr>
        <w:pStyle w:val="Illustration"/>
        <w:tabs>
          <w:tab w:val="left" w:pos="5387"/>
        </w:tabs>
      </w:pPr>
      <w:r>
        <w:rPr>
          <w:noProof/>
          <w:lang w:val="en-US"/>
        </w:rPr>
        <w:drawing>
          <wp:inline distT="0" distB="0" distL="0" distR="0" wp14:anchorId="380E704D" wp14:editId="1CF70833">
            <wp:extent cx="5040229" cy="2505091"/>
            <wp:effectExtent l="19050" t="0" r="8021"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 cstate="print"/>
                    <a:srcRect/>
                    <a:stretch>
                      <a:fillRect/>
                    </a:stretch>
                  </pic:blipFill>
                  <pic:spPr bwMode="auto">
                    <a:xfrm>
                      <a:off x="0" y="0"/>
                      <a:ext cx="5043362" cy="2506648"/>
                    </a:xfrm>
                    <a:prstGeom prst="rect">
                      <a:avLst/>
                    </a:prstGeom>
                    <a:noFill/>
                    <a:ln w="9525">
                      <a:noFill/>
                      <a:miter lim="800000"/>
                      <a:headEnd/>
                      <a:tailEnd/>
                    </a:ln>
                  </pic:spPr>
                </pic:pic>
              </a:graphicData>
            </a:graphic>
          </wp:inline>
        </w:drawing>
      </w:r>
    </w:p>
    <w:p w14:paraId="4C4F75F4" w14:textId="77777777" w:rsidR="00A9368F" w:rsidRDefault="00A9368F" w:rsidP="00A9368F">
      <w:pPr>
        <w:pStyle w:val="IllustrationIntro"/>
        <w:tabs>
          <w:tab w:val="left" w:pos="5387"/>
        </w:tabs>
      </w:pPr>
      <w:r>
        <w:lastRenderedPageBreak/>
        <w:t>This diagram illustrates the initial orientation of a model's axes:</w:t>
      </w:r>
    </w:p>
    <w:p w14:paraId="1F6CDF92" w14:textId="77777777" w:rsidR="00A9368F" w:rsidRDefault="00EA3297" w:rsidP="00A9368F">
      <w:pPr>
        <w:pStyle w:val="Illustration"/>
        <w:tabs>
          <w:tab w:val="left" w:pos="5387"/>
        </w:tabs>
      </w:pPr>
      <w:r>
        <w:rPr>
          <w:noProof/>
          <w:lang w:val="en-US"/>
        </w:rPr>
        <w:drawing>
          <wp:inline distT="0" distB="0" distL="0" distR="0" wp14:anchorId="4C025848" wp14:editId="11018E23">
            <wp:extent cx="5190624" cy="2173702"/>
            <wp:effectExtent l="1905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 cstate="print"/>
                    <a:srcRect/>
                    <a:stretch>
                      <a:fillRect/>
                    </a:stretch>
                  </pic:blipFill>
                  <pic:spPr bwMode="auto">
                    <a:xfrm>
                      <a:off x="0" y="0"/>
                      <a:ext cx="5191573" cy="2174099"/>
                    </a:xfrm>
                    <a:prstGeom prst="rect">
                      <a:avLst/>
                    </a:prstGeom>
                    <a:noFill/>
                    <a:ln w="9525">
                      <a:noFill/>
                      <a:miter lim="800000"/>
                      <a:headEnd/>
                      <a:tailEnd/>
                    </a:ln>
                  </pic:spPr>
                </pic:pic>
              </a:graphicData>
            </a:graphic>
          </wp:inline>
        </w:drawing>
      </w:r>
    </w:p>
    <w:p w14:paraId="2EC993EB" w14:textId="77777777" w:rsidR="00A9368F" w:rsidRDefault="00A9368F" w:rsidP="00A9368F">
      <w:pPr>
        <w:pStyle w:val="Heading3"/>
        <w:tabs>
          <w:tab w:val="num" w:pos="720"/>
          <w:tab w:val="left" w:pos="5387"/>
        </w:tabs>
        <w:suppressAutoHyphens/>
        <w:spacing w:before="360" w:after="120" w:line="230" w:lineRule="exact"/>
        <w:ind w:left="720" w:hanging="720"/>
      </w:pPr>
      <w:bookmarkStart w:id="1374" w:name="_Toc401927336"/>
      <w:bookmarkStart w:id="1375" w:name="_Toc402959800"/>
      <w:r>
        <w:t>Example</w:t>
      </w:r>
      <w:bookmarkEnd w:id="1374"/>
      <w:bookmarkEnd w:id="1375"/>
    </w:p>
    <w:p w14:paraId="063C7AD6" w14:textId="77777777" w:rsidR="00A9368F" w:rsidRPr="0080689F" w:rsidRDefault="00A9368F" w:rsidP="00A9368F">
      <w:pPr>
        <w:pStyle w:val="CodeBlockIndented"/>
        <w:tabs>
          <w:tab w:val="left" w:pos="5387"/>
        </w:tabs>
        <w:rPr>
          <w:rStyle w:val="charBold"/>
        </w:rPr>
      </w:pPr>
      <w:r w:rsidRPr="0080689F">
        <w:rPr>
          <w:rStyle w:val="charBold"/>
        </w:rPr>
        <w:t xml:space="preserve">&lt;Orientation&gt; </w:t>
      </w:r>
    </w:p>
    <w:p w14:paraId="59411CC3" w14:textId="77777777" w:rsidR="00A9368F" w:rsidRDefault="00A9368F" w:rsidP="00A9368F">
      <w:pPr>
        <w:pStyle w:val="CodeBlockIndented"/>
        <w:tabs>
          <w:tab w:val="left" w:pos="5387"/>
        </w:tabs>
      </w:pPr>
      <w:r>
        <w:t xml:space="preserve">  &lt;heading&gt;45.0&lt;/heading&gt; </w:t>
      </w:r>
    </w:p>
    <w:p w14:paraId="31F94772" w14:textId="77777777" w:rsidR="00A9368F" w:rsidRDefault="00A9368F" w:rsidP="00A9368F">
      <w:pPr>
        <w:pStyle w:val="CodeBlockIndented"/>
        <w:tabs>
          <w:tab w:val="left" w:pos="5387"/>
        </w:tabs>
      </w:pPr>
      <w:r>
        <w:t xml:space="preserve">  &lt;tilt&gt;10.0&lt;/tilt&gt; </w:t>
      </w:r>
    </w:p>
    <w:p w14:paraId="4336BBC0" w14:textId="77777777" w:rsidR="00A9368F" w:rsidRDefault="00A9368F" w:rsidP="00A9368F">
      <w:pPr>
        <w:pStyle w:val="CodeBlockIndented"/>
        <w:tabs>
          <w:tab w:val="left" w:pos="5387"/>
        </w:tabs>
      </w:pPr>
      <w:r>
        <w:t xml:space="preserve">  &lt;roll&gt;0.0&lt;/roll&gt; </w:t>
      </w:r>
    </w:p>
    <w:p w14:paraId="25CD9EB3" w14:textId="77777777" w:rsidR="00A9368F" w:rsidRPr="00E56D69" w:rsidRDefault="00A9368F" w:rsidP="00A9368F">
      <w:pPr>
        <w:pStyle w:val="CodeBlockIndented"/>
        <w:tabs>
          <w:tab w:val="left" w:pos="5387"/>
        </w:tabs>
        <w:rPr>
          <w:b/>
        </w:rPr>
      </w:pPr>
      <w:r>
        <w:rPr>
          <w:rStyle w:val="charBold"/>
        </w:rPr>
        <w:t xml:space="preserve">&lt;/Orientation&gt; </w:t>
      </w:r>
    </w:p>
    <w:p w14:paraId="5C4E0CB9"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376" w:name="_kml:Scale"/>
      <w:bookmarkStart w:id="1377" w:name="Scale"/>
      <w:bookmarkStart w:id="1378" w:name="_Toc401927337"/>
      <w:bookmarkStart w:id="1379" w:name="_Toc402959801"/>
      <w:bookmarkEnd w:id="1376"/>
      <w:r w:rsidRPr="004D05BF">
        <w:t>kml:Scale</w:t>
      </w:r>
      <w:bookmarkEnd w:id="1377"/>
      <w:bookmarkEnd w:id="1378"/>
      <w:bookmarkEnd w:id="1379"/>
    </w:p>
    <w:p w14:paraId="394AEAED" w14:textId="77777777" w:rsidR="00A9368F" w:rsidRDefault="00A9368F" w:rsidP="00A9368F">
      <w:pPr>
        <w:pStyle w:val="Heading3"/>
        <w:tabs>
          <w:tab w:val="num" w:pos="720"/>
          <w:tab w:val="left" w:pos="5387"/>
        </w:tabs>
        <w:suppressAutoHyphens/>
        <w:spacing w:before="360" w:after="120" w:line="230" w:lineRule="exact"/>
        <w:ind w:left="720" w:hanging="720"/>
      </w:pPr>
      <w:bookmarkStart w:id="1380" w:name="_Toc401927338"/>
      <w:bookmarkStart w:id="1381" w:name="_Toc402959802"/>
      <w:r>
        <w:t>Structure</w:t>
      </w:r>
      <w:bookmarkEnd w:id="1380"/>
      <w:bookmarkEnd w:id="1381"/>
    </w:p>
    <w:p w14:paraId="0A235826" w14:textId="77777777" w:rsidR="00A9368F" w:rsidRPr="00F90CD0" w:rsidRDefault="00A9368F" w:rsidP="00A9368F">
      <w:pPr>
        <w:pStyle w:val="CodeBlock"/>
        <w:tabs>
          <w:tab w:val="left" w:pos="5387"/>
        </w:tabs>
        <w:rPr>
          <w:rStyle w:val="charBold"/>
        </w:rPr>
      </w:pPr>
      <w:r w:rsidRPr="00F90CD0">
        <w:rPr>
          <w:rStyle w:val="charBold"/>
        </w:rPr>
        <w:t>&lt;kml:Scale</w:t>
      </w:r>
    </w:p>
    <w:p w14:paraId="08F95950" w14:textId="77777777" w:rsidR="00A9368F" w:rsidRDefault="00A9368F" w:rsidP="00A9368F">
      <w:pPr>
        <w:pStyle w:val="CodeBlock"/>
        <w:tabs>
          <w:tab w:val="left" w:pos="5387"/>
        </w:tabs>
      </w:pPr>
      <w:r>
        <w:t xml:space="preserve"> id="ID [0..1]" </w:t>
      </w:r>
    </w:p>
    <w:p w14:paraId="60E40BAE" w14:textId="77777777" w:rsidR="00A9368F" w:rsidRDefault="00A9368F" w:rsidP="00A9368F">
      <w:pPr>
        <w:pStyle w:val="CodeBlock"/>
        <w:tabs>
          <w:tab w:val="left" w:pos="5387"/>
        </w:tabs>
      </w:pPr>
      <w:r>
        <w:t xml:space="preserve"> targetId="NCName [0..1]"</w:t>
      </w:r>
    </w:p>
    <w:p w14:paraId="27A10634" w14:textId="77777777" w:rsidR="00A9368F" w:rsidRPr="00CE5786" w:rsidRDefault="00A9368F" w:rsidP="00A9368F">
      <w:pPr>
        <w:pStyle w:val="CodeBlock"/>
        <w:tabs>
          <w:tab w:val="left" w:pos="5387"/>
        </w:tabs>
      </w:pPr>
      <w:r w:rsidRPr="00CE5786">
        <w:rPr>
          <w:szCs w:val="24"/>
          <w:lang w:val="en-CA" w:eastAsia="en-CA"/>
        </w:rPr>
        <w:t xml:space="preserve"> anyAttribute="anySimpleType [0..1]"</w:t>
      </w:r>
      <w:r w:rsidRPr="00CE5786">
        <w:t xml:space="preserve">&gt; </w:t>
      </w:r>
    </w:p>
    <w:p w14:paraId="6777B342" w14:textId="77777777" w:rsidR="00A9368F" w:rsidRPr="007C2C6F" w:rsidRDefault="00A9368F" w:rsidP="00A9368F">
      <w:pPr>
        <w:pStyle w:val="CodeBlock"/>
        <w:tabs>
          <w:tab w:val="left" w:pos="5387"/>
        </w:tabs>
        <w:rPr>
          <w:rStyle w:val="charItalic"/>
        </w:rPr>
      </w:pPr>
      <w:r w:rsidRPr="007C2C6F">
        <w:rPr>
          <w:rStyle w:val="charItalic"/>
        </w:rPr>
        <w:t xml:space="preserve">    &lt;kml:ObjectSimpleExtensionGroup</w:t>
      </w:r>
      <w:r>
        <w:rPr>
          <w:rStyle w:val="charItalic"/>
        </w:rPr>
        <w:t>&gt;...&lt;</w:t>
      </w:r>
      <w:r w:rsidRPr="007C2C6F">
        <w:rPr>
          <w:rStyle w:val="charItalic"/>
        </w:rPr>
        <w:t xml:space="preserve">/kml:ObjectSimpleExtensionGroup&gt; [0..*] </w:t>
      </w:r>
    </w:p>
    <w:p w14:paraId="7624D7EB" w14:textId="77777777" w:rsidR="00A9368F" w:rsidRPr="00F90CD0" w:rsidRDefault="00A9368F" w:rsidP="00A9368F">
      <w:pPr>
        <w:pStyle w:val="CodeBlock"/>
        <w:tabs>
          <w:tab w:val="left" w:pos="5387"/>
        </w:tabs>
        <w:rPr>
          <w:rStyle w:val="charBold"/>
        </w:rPr>
      </w:pPr>
      <w:r>
        <w:t xml:space="preserve">    </w:t>
      </w:r>
      <w:r w:rsidRPr="00F90CD0">
        <w:rPr>
          <w:rStyle w:val="charBold"/>
        </w:rPr>
        <w:t>&lt;kml:x</w:t>
      </w:r>
      <w:r>
        <w:rPr>
          <w:rStyle w:val="charBold"/>
        </w:rPr>
        <w:t>&gt;...&lt;</w:t>
      </w:r>
      <w:r w:rsidRPr="00F90CD0">
        <w:rPr>
          <w:rStyle w:val="charBold"/>
        </w:rPr>
        <w:t xml:space="preserve">/kml:x&gt; [0..1] </w:t>
      </w:r>
    </w:p>
    <w:p w14:paraId="7E7C569E" w14:textId="77777777" w:rsidR="00A9368F" w:rsidRPr="00F90CD0" w:rsidRDefault="00A9368F" w:rsidP="00A9368F">
      <w:pPr>
        <w:pStyle w:val="CodeBlock"/>
        <w:tabs>
          <w:tab w:val="left" w:pos="5387"/>
        </w:tabs>
        <w:rPr>
          <w:rStyle w:val="charBold"/>
        </w:rPr>
      </w:pPr>
      <w:r w:rsidRPr="00F90CD0">
        <w:rPr>
          <w:rStyle w:val="charBold"/>
        </w:rPr>
        <w:t xml:space="preserve">    &lt;kml:y</w:t>
      </w:r>
      <w:r>
        <w:rPr>
          <w:rStyle w:val="charBold"/>
        </w:rPr>
        <w:t>&gt;...&lt;</w:t>
      </w:r>
      <w:r w:rsidRPr="00F90CD0">
        <w:rPr>
          <w:rStyle w:val="charBold"/>
        </w:rPr>
        <w:t xml:space="preserve">/kml:y&gt; [0..1] </w:t>
      </w:r>
    </w:p>
    <w:p w14:paraId="0313DC2B" w14:textId="77777777" w:rsidR="00A9368F" w:rsidRPr="00F90CD0" w:rsidRDefault="00A9368F" w:rsidP="00A9368F">
      <w:pPr>
        <w:pStyle w:val="CodeBlock"/>
        <w:tabs>
          <w:tab w:val="left" w:pos="5387"/>
        </w:tabs>
        <w:rPr>
          <w:rStyle w:val="charBold"/>
        </w:rPr>
      </w:pPr>
      <w:r w:rsidRPr="00F90CD0">
        <w:rPr>
          <w:rStyle w:val="charBold"/>
        </w:rPr>
        <w:t xml:space="preserve">    &lt;kml:z</w:t>
      </w:r>
      <w:r>
        <w:rPr>
          <w:rStyle w:val="charBold"/>
        </w:rPr>
        <w:t>&gt;...&lt;</w:t>
      </w:r>
      <w:r w:rsidRPr="00F90CD0">
        <w:rPr>
          <w:rStyle w:val="charBold"/>
        </w:rPr>
        <w:t xml:space="preserve">/kml:z&gt; [0..1] </w:t>
      </w:r>
    </w:p>
    <w:p w14:paraId="2BF21F56" w14:textId="77777777" w:rsidR="00A9368F" w:rsidRPr="007C2C6F" w:rsidRDefault="00A9368F" w:rsidP="00A9368F">
      <w:pPr>
        <w:pStyle w:val="CodeBlock"/>
        <w:tabs>
          <w:tab w:val="left" w:pos="5387"/>
        </w:tabs>
        <w:rPr>
          <w:rStyle w:val="charBoldItalic"/>
        </w:rPr>
      </w:pPr>
      <w:r w:rsidRPr="007C2C6F">
        <w:rPr>
          <w:rStyle w:val="charBoldItalic"/>
        </w:rPr>
        <w:t xml:space="preserve">    &lt;kml:ScaleSimpleExtensionGroup</w:t>
      </w:r>
      <w:r>
        <w:rPr>
          <w:rStyle w:val="charBoldItalic"/>
        </w:rPr>
        <w:t>&gt;...&lt;</w:t>
      </w:r>
      <w:r w:rsidRPr="007C2C6F">
        <w:rPr>
          <w:rStyle w:val="charBoldItalic"/>
        </w:rPr>
        <w:t xml:space="preserve">/kml:ScaleSimpleExtensionGroup&gt; [0..*] </w:t>
      </w:r>
    </w:p>
    <w:p w14:paraId="02A8E530" w14:textId="77777777" w:rsidR="00A9368F" w:rsidRPr="007C2C6F" w:rsidRDefault="00A9368F" w:rsidP="00A9368F">
      <w:pPr>
        <w:pStyle w:val="CodeBlock"/>
        <w:tabs>
          <w:tab w:val="left" w:pos="5387"/>
        </w:tabs>
        <w:rPr>
          <w:rStyle w:val="charBoldItalic"/>
        </w:rPr>
      </w:pPr>
      <w:r w:rsidRPr="007C2C6F">
        <w:rPr>
          <w:rStyle w:val="charBoldItalic"/>
        </w:rPr>
        <w:t xml:space="preserve">    &lt;kml:ScaleObjectExtensionGroup</w:t>
      </w:r>
      <w:r>
        <w:rPr>
          <w:rStyle w:val="charBoldItalic"/>
        </w:rPr>
        <w:t>&gt;...&lt;</w:t>
      </w:r>
      <w:r w:rsidRPr="007C2C6F">
        <w:rPr>
          <w:rStyle w:val="charBoldItalic"/>
        </w:rPr>
        <w:t xml:space="preserve">/kml:ScaleObjectExtensionGroup&gt; [0..*] </w:t>
      </w:r>
    </w:p>
    <w:p w14:paraId="246D1CBC" w14:textId="77777777" w:rsidR="00A9368F" w:rsidRPr="00F90CD0" w:rsidRDefault="00A9368F" w:rsidP="00A9368F">
      <w:pPr>
        <w:pStyle w:val="CodeBlock"/>
        <w:tabs>
          <w:tab w:val="left" w:pos="5387"/>
        </w:tabs>
        <w:rPr>
          <w:rStyle w:val="charBold"/>
        </w:rPr>
      </w:pPr>
      <w:r w:rsidRPr="00F90CD0">
        <w:rPr>
          <w:rStyle w:val="charBold"/>
        </w:rPr>
        <w:t>&lt;/kml:Scale&gt;</w:t>
      </w:r>
    </w:p>
    <w:p w14:paraId="08F417EB" w14:textId="77777777" w:rsidR="00A9368F" w:rsidRDefault="00A9368F" w:rsidP="00A9368F">
      <w:pPr>
        <w:pStyle w:val="Heading3"/>
        <w:tabs>
          <w:tab w:val="num" w:pos="720"/>
          <w:tab w:val="left" w:pos="5387"/>
        </w:tabs>
        <w:suppressAutoHyphens/>
        <w:spacing w:before="360" w:after="120" w:line="230" w:lineRule="exact"/>
        <w:ind w:left="720" w:hanging="720"/>
      </w:pPr>
      <w:bookmarkStart w:id="1382" w:name="_Toc401927339"/>
      <w:bookmarkStart w:id="1383" w:name="_Toc402959803"/>
      <w:r>
        <w:t>Description</w:t>
      </w:r>
      <w:bookmarkEnd w:id="1382"/>
      <w:bookmarkEnd w:id="1383"/>
    </w:p>
    <w:p w14:paraId="17463EA8"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25B0D73" w14:textId="77777777" w:rsidTr="00A9368F">
        <w:trPr>
          <w:jc w:val="center"/>
        </w:trPr>
        <w:tc>
          <w:tcPr>
            <w:tcW w:w="2500" w:type="pct"/>
          </w:tcPr>
          <w:p w14:paraId="7CDE73EA"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7D11E3BF" w14:textId="77777777" w:rsidR="00A9368F" w:rsidRPr="00BA2C55" w:rsidRDefault="00A9368F" w:rsidP="00A9368F">
            <w:pPr>
              <w:pStyle w:val="TableCellCodeText"/>
              <w:tabs>
                <w:tab w:val="left" w:pos="5387"/>
              </w:tabs>
            </w:pPr>
          </w:p>
        </w:tc>
      </w:tr>
    </w:tbl>
    <w:p w14:paraId="6A1FC061" w14:textId="77777777" w:rsidR="00A9368F" w:rsidRDefault="00A9368F" w:rsidP="00A9368F">
      <w:pPr>
        <w:tabs>
          <w:tab w:val="left" w:pos="5387"/>
        </w:tabs>
      </w:pPr>
      <w:r w:rsidRPr="00AD457F">
        <w:t xml:space="preserve">Scales a </w:t>
      </w:r>
      <w:r>
        <w:t>m</w:t>
      </w:r>
      <w:r w:rsidRPr="00AD457F">
        <w:t xml:space="preserve">odel along the x, y, and z axes in the </w:t>
      </w:r>
      <w:r>
        <w:t>m</w:t>
      </w:r>
      <w:r w:rsidRPr="00AD457F">
        <w:t>odel's coordinate space.</w:t>
      </w:r>
    </w:p>
    <w:p w14:paraId="5F242DA4" w14:textId="77777777" w:rsidR="00A9368F" w:rsidRPr="00AD457F" w:rsidRDefault="00A9368F" w:rsidP="00A9368F">
      <w:pPr>
        <w:tabs>
          <w:tab w:val="left" w:pos="5387"/>
        </w:tabs>
      </w:pPr>
      <w:r w:rsidRPr="00AB3404">
        <w:rPr>
          <w:rStyle w:val="CodeText"/>
        </w:rPr>
        <w:t>kml:</w:t>
      </w:r>
      <w:r>
        <w:rPr>
          <w:rStyle w:val="CodeText"/>
        </w:rPr>
        <w:t>Scale</w:t>
      </w:r>
      <w:r>
        <w:t xml:space="preserve"> should contain at least one child element outside of an update context, that is when not a descendant of </w:t>
      </w:r>
      <w:r w:rsidRPr="00D04606">
        <w:rPr>
          <w:rStyle w:val="CodeText"/>
        </w:rPr>
        <w:t>kml:Update</w:t>
      </w:r>
      <w:r>
        <w:t xml:space="preserve">.  It is advised that </w:t>
      </w:r>
      <w:r w:rsidRPr="0025280C">
        <w:rPr>
          <w:rStyle w:val="CodeText"/>
        </w:rPr>
        <w:t>kml:x</w:t>
      </w:r>
      <w:r>
        <w:t xml:space="preserve">, </w:t>
      </w:r>
      <w:r w:rsidRPr="0025280C">
        <w:rPr>
          <w:rStyle w:val="CodeText"/>
        </w:rPr>
        <w:t>kml:y</w:t>
      </w:r>
      <w:r>
        <w:t xml:space="preserve">, and </w:t>
      </w:r>
      <w:r w:rsidRPr="0025280C">
        <w:rPr>
          <w:rStyle w:val="CodeText"/>
        </w:rPr>
        <w:t>kml:z</w:t>
      </w:r>
      <w:r>
        <w:t xml:space="preserve"> all be specified.</w:t>
      </w:r>
    </w:p>
    <w:p w14:paraId="09F7D5B5" w14:textId="77777777" w:rsidR="00A9368F" w:rsidRDefault="00A9368F" w:rsidP="00A9368F">
      <w:pPr>
        <w:pStyle w:val="Heading3"/>
        <w:tabs>
          <w:tab w:val="num" w:pos="720"/>
          <w:tab w:val="left" w:pos="5387"/>
        </w:tabs>
        <w:suppressAutoHyphens/>
        <w:spacing w:before="360" w:after="120" w:line="230" w:lineRule="exact"/>
        <w:ind w:left="720" w:hanging="720"/>
      </w:pPr>
      <w:bookmarkStart w:id="1384" w:name="_Toc401927340"/>
      <w:bookmarkStart w:id="1385" w:name="_Toc402959804"/>
      <w:r>
        <w:lastRenderedPageBreak/>
        <w:t>Content</w:t>
      </w:r>
      <w:bookmarkEnd w:id="1384"/>
      <w:bookmarkEnd w:id="1385"/>
    </w:p>
    <w:p w14:paraId="03CE2E2A" w14:textId="77777777" w:rsidR="00A9368F" w:rsidRDefault="00A9368F" w:rsidP="00A9368F">
      <w:pPr>
        <w:pStyle w:val="Heading4"/>
        <w:tabs>
          <w:tab w:val="num" w:pos="993"/>
          <w:tab w:val="left" w:pos="5387"/>
        </w:tabs>
        <w:suppressAutoHyphens/>
        <w:spacing w:before="360" w:after="120" w:line="230" w:lineRule="exact"/>
        <w:ind w:left="864" w:hanging="864"/>
      </w:pPr>
      <w:r>
        <w:t>x</w:t>
      </w:r>
    </w:p>
    <w:p w14:paraId="17CDB79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A089D0E" w14:textId="77777777" w:rsidR="00A9368F" w:rsidRPr="00443298" w:rsidRDefault="00A9368F" w:rsidP="00A9368F">
      <w:pPr>
        <w:tabs>
          <w:tab w:val="left" w:pos="5387"/>
        </w:tabs>
      </w:pPr>
      <w:r>
        <w:t xml:space="preserve">Scale factor along </w:t>
      </w:r>
      <w:r w:rsidRPr="00AD457F">
        <w:rPr>
          <w:rStyle w:val="charItalic"/>
        </w:rPr>
        <w:t>x</w:t>
      </w:r>
      <w:r>
        <w:t xml:space="preserve"> axis.</w:t>
      </w:r>
    </w:p>
    <w:p w14:paraId="477DF854"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6AC8AFA" w14:textId="77777777" w:rsidR="00A9368F" w:rsidRPr="00BD564F" w:rsidRDefault="00A9368F" w:rsidP="00A9368F">
      <w:pPr>
        <w:pStyle w:val="Special"/>
        <w:tabs>
          <w:tab w:val="left" w:pos="5387"/>
        </w:tabs>
      </w:pPr>
      <w:r w:rsidRPr="00BD564F">
        <w:t>Type:</w:t>
      </w:r>
      <w:r w:rsidRPr="00BD564F">
        <w:tab/>
        <w:t>xsd:double</w:t>
      </w:r>
    </w:p>
    <w:p w14:paraId="645C7834" w14:textId="77777777" w:rsidR="00A9368F" w:rsidRPr="00BD564F" w:rsidRDefault="00A9368F" w:rsidP="00A9368F">
      <w:pPr>
        <w:pStyle w:val="Special"/>
        <w:tabs>
          <w:tab w:val="left" w:pos="5387"/>
        </w:tabs>
      </w:pPr>
      <w:r>
        <w:t>Default Value:</w:t>
      </w:r>
      <w:r w:rsidRPr="00BD564F">
        <w:tab/>
        <w:t>1</w:t>
      </w:r>
      <w:r>
        <w:t>.0</w:t>
      </w:r>
    </w:p>
    <w:p w14:paraId="4A7C457F" w14:textId="77777777" w:rsidR="00A9368F" w:rsidRPr="00BD564F" w:rsidRDefault="00A9368F" w:rsidP="00A9368F">
      <w:pPr>
        <w:pStyle w:val="Heading4"/>
        <w:tabs>
          <w:tab w:val="num" w:pos="993"/>
          <w:tab w:val="left" w:pos="5387"/>
        </w:tabs>
        <w:suppressAutoHyphens/>
        <w:spacing w:before="360" w:after="120" w:line="230" w:lineRule="exact"/>
        <w:ind w:left="864" w:hanging="864"/>
      </w:pPr>
      <w:r w:rsidRPr="00BD564F">
        <w:t>y</w:t>
      </w:r>
    </w:p>
    <w:p w14:paraId="1C82F47A"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6E9AFE7" w14:textId="77777777" w:rsidR="00A9368F" w:rsidRPr="00BD564F" w:rsidRDefault="00A9368F" w:rsidP="00A9368F">
      <w:pPr>
        <w:tabs>
          <w:tab w:val="left" w:pos="5387"/>
        </w:tabs>
      </w:pPr>
      <w:r w:rsidRPr="00BD564F">
        <w:t xml:space="preserve">Scale factor along </w:t>
      </w:r>
      <w:r w:rsidRPr="00AD457F">
        <w:rPr>
          <w:rStyle w:val="charItalic"/>
        </w:rPr>
        <w:t>y</w:t>
      </w:r>
      <w:r w:rsidRPr="00BD564F">
        <w:t xml:space="preserve"> axis.</w:t>
      </w:r>
    </w:p>
    <w:p w14:paraId="2E0E2AF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0938E89" w14:textId="77777777" w:rsidR="00A9368F" w:rsidRPr="00BD564F" w:rsidRDefault="00A9368F" w:rsidP="00A9368F">
      <w:pPr>
        <w:pStyle w:val="Special"/>
        <w:tabs>
          <w:tab w:val="left" w:pos="5387"/>
        </w:tabs>
      </w:pPr>
      <w:r w:rsidRPr="00BD564F">
        <w:t>Type:</w:t>
      </w:r>
      <w:r w:rsidRPr="00BD564F">
        <w:tab/>
        <w:t>xsd:double</w:t>
      </w:r>
    </w:p>
    <w:p w14:paraId="67D0162D" w14:textId="77777777" w:rsidR="00A9368F" w:rsidRPr="00BD564F" w:rsidRDefault="00A9368F" w:rsidP="00A9368F">
      <w:pPr>
        <w:pStyle w:val="Special"/>
        <w:tabs>
          <w:tab w:val="left" w:pos="5387"/>
        </w:tabs>
      </w:pPr>
      <w:r>
        <w:t>Default Value:</w:t>
      </w:r>
      <w:r w:rsidRPr="00BD564F">
        <w:tab/>
        <w:t>1</w:t>
      </w:r>
      <w:r>
        <w:t>.0</w:t>
      </w:r>
    </w:p>
    <w:p w14:paraId="34EFB8A8" w14:textId="77777777" w:rsidR="00A9368F" w:rsidRPr="00BD564F" w:rsidRDefault="00A9368F" w:rsidP="00A9368F">
      <w:pPr>
        <w:pStyle w:val="Heading4"/>
        <w:tabs>
          <w:tab w:val="num" w:pos="864"/>
          <w:tab w:val="left" w:pos="5387"/>
        </w:tabs>
        <w:suppressAutoHyphens/>
        <w:spacing w:before="360" w:after="120" w:line="230" w:lineRule="exact"/>
        <w:ind w:left="993" w:hanging="993"/>
      </w:pPr>
      <w:r w:rsidRPr="00BD564F">
        <w:t>z</w:t>
      </w:r>
    </w:p>
    <w:p w14:paraId="6B8BC59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C292E44" w14:textId="77777777" w:rsidR="00A9368F" w:rsidRPr="00BD564F" w:rsidRDefault="00A9368F" w:rsidP="00A9368F">
      <w:pPr>
        <w:tabs>
          <w:tab w:val="left" w:pos="5387"/>
        </w:tabs>
      </w:pPr>
      <w:r w:rsidRPr="00BD564F">
        <w:t xml:space="preserve">Scale factor along </w:t>
      </w:r>
      <w:r w:rsidRPr="00AD457F">
        <w:rPr>
          <w:rStyle w:val="charItalic"/>
        </w:rPr>
        <w:t>z</w:t>
      </w:r>
      <w:r w:rsidRPr="00BD564F">
        <w:t xml:space="preserve"> axis.</w:t>
      </w:r>
    </w:p>
    <w:p w14:paraId="02E0C7E4"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4611993" w14:textId="77777777" w:rsidR="00A9368F" w:rsidRDefault="00A9368F" w:rsidP="00A9368F">
      <w:pPr>
        <w:pStyle w:val="Special"/>
        <w:tabs>
          <w:tab w:val="left" w:pos="5387"/>
        </w:tabs>
      </w:pPr>
      <w:r w:rsidRPr="00BD564F">
        <w:t>Type:</w:t>
      </w:r>
      <w:r w:rsidRPr="00BD564F">
        <w:tab/>
        <w:t>xsd:double</w:t>
      </w:r>
    </w:p>
    <w:p w14:paraId="1C1EC22C" w14:textId="77777777" w:rsidR="00A9368F" w:rsidRDefault="00A9368F" w:rsidP="00A9368F">
      <w:pPr>
        <w:pStyle w:val="Special"/>
        <w:tabs>
          <w:tab w:val="left" w:pos="5387"/>
        </w:tabs>
      </w:pPr>
      <w:r>
        <w:t>Default Value:</w:t>
      </w:r>
      <w:r>
        <w:tab/>
      </w:r>
      <w:r w:rsidRPr="00BD564F">
        <w:t>1</w:t>
      </w:r>
      <w:r>
        <w:t>.0</w:t>
      </w:r>
    </w:p>
    <w:p w14:paraId="630BCB12" w14:textId="77777777" w:rsidR="00A9368F" w:rsidRDefault="00A9368F" w:rsidP="00A9368F">
      <w:pPr>
        <w:pStyle w:val="Heading4"/>
        <w:tabs>
          <w:tab w:val="num" w:pos="864"/>
          <w:tab w:val="left" w:pos="5387"/>
        </w:tabs>
        <w:suppressAutoHyphens/>
        <w:spacing w:before="360" w:after="120" w:line="230" w:lineRule="exact"/>
        <w:ind w:left="993" w:hanging="993"/>
      </w:pPr>
      <w:r w:rsidRPr="004D05BF">
        <w:t>kml:</w:t>
      </w:r>
      <w:r>
        <w:t>ScaleSimpleExtensionGroup</w:t>
      </w:r>
    </w:p>
    <w:p w14:paraId="567A4BD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CBD4909" w14:textId="77777777" w:rsidR="00A9368F" w:rsidRDefault="00A9368F" w:rsidP="00A9368F">
      <w:pPr>
        <w:pStyle w:val="Heading4"/>
        <w:tabs>
          <w:tab w:val="num" w:pos="993"/>
          <w:tab w:val="left" w:pos="5387"/>
        </w:tabs>
        <w:suppressAutoHyphens/>
        <w:spacing w:before="360" w:after="120" w:line="230" w:lineRule="exact"/>
        <w:ind w:left="864" w:hanging="864"/>
      </w:pPr>
      <w:r w:rsidRPr="004D05BF">
        <w:t>kml:</w:t>
      </w:r>
      <w:r>
        <w:t>ScaleObjectExtensionGroup</w:t>
      </w:r>
    </w:p>
    <w:p w14:paraId="74A79963" w14:textId="77777777" w:rsidR="00A9368F" w:rsidRPr="00C13B91"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CB450DE" w14:textId="77777777" w:rsidR="00A9368F" w:rsidRDefault="00A9368F" w:rsidP="00A9368F">
      <w:pPr>
        <w:pStyle w:val="Heading3"/>
        <w:tabs>
          <w:tab w:val="num" w:pos="720"/>
          <w:tab w:val="left" w:pos="5387"/>
        </w:tabs>
        <w:suppressAutoHyphens/>
        <w:spacing w:before="360" w:after="120" w:line="230" w:lineRule="exact"/>
        <w:ind w:left="720" w:hanging="720"/>
      </w:pPr>
      <w:bookmarkStart w:id="1386" w:name="_Toc401927341"/>
      <w:bookmarkStart w:id="1387" w:name="_Toc402959805"/>
      <w:r>
        <w:lastRenderedPageBreak/>
        <w:t>Example</w:t>
      </w:r>
      <w:bookmarkEnd w:id="1386"/>
      <w:bookmarkEnd w:id="1387"/>
    </w:p>
    <w:p w14:paraId="0C8F2FB1" w14:textId="77777777" w:rsidR="00A9368F" w:rsidRDefault="00A9368F" w:rsidP="00A9368F">
      <w:pPr>
        <w:pStyle w:val="CodeBlockIndented"/>
        <w:tabs>
          <w:tab w:val="left" w:pos="5387"/>
        </w:tabs>
      </w:pPr>
      <w:r w:rsidRPr="0080689F">
        <w:rPr>
          <w:rStyle w:val="charBold"/>
        </w:rPr>
        <w:t>&lt;Scale&gt;</w:t>
      </w:r>
      <w:r>
        <w:br/>
        <w:t xml:space="preserve">  &lt;x&gt;2.5&lt;/x&gt;</w:t>
      </w:r>
      <w:r>
        <w:br/>
        <w:t xml:space="preserve">  &lt;y&gt;2.5&lt;/y&gt;</w:t>
      </w:r>
      <w:r>
        <w:br/>
        <w:t xml:space="preserve">  &lt;z&gt;3.5&lt;/z&gt;</w:t>
      </w:r>
      <w:r>
        <w:br/>
      </w:r>
      <w:r w:rsidRPr="0080689F">
        <w:rPr>
          <w:rStyle w:val="charBold"/>
        </w:rPr>
        <w:t>&lt;/Scale&gt;</w:t>
      </w:r>
    </w:p>
    <w:p w14:paraId="6C254103"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388" w:name="_kml:ResourceMap"/>
      <w:bookmarkStart w:id="1389" w:name="ResourceMap"/>
      <w:bookmarkStart w:id="1390" w:name="_Toc401927342"/>
      <w:bookmarkStart w:id="1391" w:name="_Toc402959806"/>
      <w:bookmarkEnd w:id="1388"/>
      <w:r w:rsidRPr="004D05BF">
        <w:t>kml:ResourceMap</w:t>
      </w:r>
      <w:bookmarkEnd w:id="1389"/>
      <w:bookmarkEnd w:id="1390"/>
      <w:bookmarkEnd w:id="1391"/>
    </w:p>
    <w:p w14:paraId="6C3BF444" w14:textId="77777777" w:rsidR="00A9368F" w:rsidRDefault="00A9368F" w:rsidP="00A9368F">
      <w:pPr>
        <w:pStyle w:val="Heading3"/>
        <w:tabs>
          <w:tab w:val="num" w:pos="720"/>
          <w:tab w:val="left" w:pos="5387"/>
        </w:tabs>
        <w:suppressAutoHyphens/>
        <w:spacing w:before="360" w:after="120" w:line="230" w:lineRule="exact"/>
        <w:ind w:left="720" w:hanging="720"/>
      </w:pPr>
      <w:bookmarkStart w:id="1392" w:name="_Toc401927343"/>
      <w:bookmarkStart w:id="1393" w:name="_Toc402959807"/>
      <w:r>
        <w:t>Structure</w:t>
      </w:r>
      <w:bookmarkEnd w:id="1392"/>
      <w:bookmarkEnd w:id="1393"/>
    </w:p>
    <w:p w14:paraId="5316CF5C" w14:textId="77777777" w:rsidR="00A9368F" w:rsidRPr="00587995" w:rsidRDefault="00A9368F" w:rsidP="00A9368F">
      <w:pPr>
        <w:pStyle w:val="CodeBlock"/>
        <w:tabs>
          <w:tab w:val="left" w:pos="5387"/>
        </w:tabs>
        <w:rPr>
          <w:rStyle w:val="charBold"/>
        </w:rPr>
      </w:pPr>
      <w:r w:rsidRPr="00587995">
        <w:rPr>
          <w:rStyle w:val="charBold"/>
        </w:rPr>
        <w:t>&lt;kml:ResourceMap</w:t>
      </w:r>
    </w:p>
    <w:p w14:paraId="2D1DE39A" w14:textId="77777777" w:rsidR="00A9368F" w:rsidRDefault="00A9368F" w:rsidP="00A9368F">
      <w:pPr>
        <w:pStyle w:val="CodeBlock"/>
        <w:tabs>
          <w:tab w:val="left" w:pos="5387"/>
        </w:tabs>
      </w:pPr>
      <w:r>
        <w:t xml:space="preserve"> id="ID [0..1]" </w:t>
      </w:r>
    </w:p>
    <w:p w14:paraId="6EB142FD" w14:textId="77777777" w:rsidR="00A9368F" w:rsidRDefault="00A9368F" w:rsidP="00A9368F">
      <w:pPr>
        <w:pStyle w:val="CodeBlock"/>
        <w:tabs>
          <w:tab w:val="left" w:pos="5387"/>
        </w:tabs>
      </w:pPr>
      <w:r>
        <w:t xml:space="preserve"> targetId="NCName [0..1]"</w:t>
      </w:r>
    </w:p>
    <w:p w14:paraId="2163DF05" w14:textId="77777777" w:rsidR="00A9368F" w:rsidRPr="00CE5786" w:rsidRDefault="00A9368F" w:rsidP="00A9368F">
      <w:pPr>
        <w:pStyle w:val="CodeBlock"/>
        <w:tabs>
          <w:tab w:val="left" w:pos="5387"/>
        </w:tabs>
      </w:pPr>
      <w:r w:rsidRPr="00CE5786">
        <w:rPr>
          <w:szCs w:val="24"/>
          <w:lang w:val="en-CA" w:eastAsia="en-CA"/>
        </w:rPr>
        <w:t xml:space="preserve"> anyAttribute="anySimpleType [0..1]"</w:t>
      </w:r>
      <w:r w:rsidRPr="00CE5786">
        <w:t xml:space="preserve">&gt; </w:t>
      </w:r>
    </w:p>
    <w:p w14:paraId="0F6F8714" w14:textId="77777777" w:rsidR="00A9368F" w:rsidRPr="00D84F5D" w:rsidRDefault="00A9368F" w:rsidP="00A9368F">
      <w:pPr>
        <w:pStyle w:val="CodeBlock"/>
        <w:tabs>
          <w:tab w:val="left" w:pos="5387"/>
        </w:tabs>
        <w:rPr>
          <w:rStyle w:val="charItalic"/>
        </w:rPr>
      </w:pPr>
      <w:r w:rsidRPr="00D84F5D">
        <w:rPr>
          <w:rStyle w:val="charItalic"/>
        </w:rPr>
        <w:t xml:space="preserve">    &lt;kml:ObjectSimpleExtensionGroup</w:t>
      </w:r>
      <w:r>
        <w:rPr>
          <w:rStyle w:val="charItalic"/>
        </w:rPr>
        <w:t>&gt;...&lt;</w:t>
      </w:r>
      <w:r w:rsidRPr="00D84F5D">
        <w:rPr>
          <w:rStyle w:val="charItalic"/>
        </w:rPr>
        <w:t xml:space="preserve">/kml:ObjectSimpleExtensionGroup&gt; [0..*] </w:t>
      </w:r>
    </w:p>
    <w:p w14:paraId="449DCFF3" w14:textId="77777777" w:rsidR="00A9368F" w:rsidRPr="00587995" w:rsidRDefault="00A9368F" w:rsidP="00A9368F">
      <w:pPr>
        <w:pStyle w:val="CodeBlock"/>
        <w:tabs>
          <w:tab w:val="left" w:pos="5387"/>
        </w:tabs>
        <w:rPr>
          <w:rStyle w:val="charBold"/>
        </w:rPr>
      </w:pPr>
      <w:r>
        <w:t xml:space="preserve">    </w:t>
      </w:r>
      <w:r w:rsidRPr="00587995">
        <w:rPr>
          <w:rStyle w:val="charBold"/>
        </w:rPr>
        <w:t>&lt;kml:Alias</w:t>
      </w:r>
      <w:r>
        <w:rPr>
          <w:rStyle w:val="charBold"/>
        </w:rPr>
        <w:t>&gt;...&lt;</w:t>
      </w:r>
      <w:r w:rsidRPr="00587995">
        <w:rPr>
          <w:rStyle w:val="charBold"/>
        </w:rPr>
        <w:t xml:space="preserve">/kml:Alias&gt; [0..*] </w:t>
      </w:r>
    </w:p>
    <w:p w14:paraId="753F7444" w14:textId="77777777" w:rsidR="00A9368F" w:rsidRDefault="00A9368F" w:rsidP="00A9368F">
      <w:pPr>
        <w:pStyle w:val="CodeBlock"/>
        <w:tabs>
          <w:tab w:val="left" w:pos="5387"/>
        </w:tabs>
        <w:rPr>
          <w:rStyle w:val="charBoldItalic"/>
        </w:rPr>
      </w:pPr>
      <w:r w:rsidRPr="00D84F5D">
        <w:rPr>
          <w:rStyle w:val="charBoldItalic"/>
        </w:rPr>
        <w:t xml:space="preserve">    &lt;kml:ResourceMapSimpleExtensionGroup</w:t>
      </w:r>
      <w:r>
        <w:rPr>
          <w:rStyle w:val="charBoldItalic"/>
        </w:rPr>
        <w:t>&gt;...</w:t>
      </w:r>
    </w:p>
    <w:p w14:paraId="1E5C507D" w14:textId="77777777" w:rsidR="00A9368F" w:rsidRPr="00D84F5D" w:rsidRDefault="00A9368F" w:rsidP="00A9368F">
      <w:pPr>
        <w:pStyle w:val="CodeBlock"/>
        <w:tabs>
          <w:tab w:val="left" w:pos="5387"/>
        </w:tabs>
        <w:rPr>
          <w:rStyle w:val="charBoldItalic"/>
        </w:rPr>
      </w:pPr>
      <w:r>
        <w:rPr>
          <w:rStyle w:val="charBoldItalic"/>
        </w:rPr>
        <w:t xml:space="preserve">     &lt;</w:t>
      </w:r>
      <w:r w:rsidRPr="00D84F5D">
        <w:rPr>
          <w:rStyle w:val="charBoldItalic"/>
        </w:rPr>
        <w:t xml:space="preserve">/kml:ResourceMapSimpleExtensionGroup&gt; [0..*] </w:t>
      </w:r>
    </w:p>
    <w:p w14:paraId="56888195" w14:textId="77777777" w:rsidR="00A9368F" w:rsidRDefault="00A9368F" w:rsidP="00A9368F">
      <w:pPr>
        <w:pStyle w:val="CodeBlock"/>
        <w:tabs>
          <w:tab w:val="left" w:pos="5387"/>
        </w:tabs>
        <w:rPr>
          <w:rStyle w:val="charBoldItalic"/>
        </w:rPr>
      </w:pPr>
      <w:r w:rsidRPr="00D84F5D">
        <w:rPr>
          <w:rStyle w:val="charBoldItalic"/>
        </w:rPr>
        <w:t xml:space="preserve">    &lt;kml:ResourceMapObjectExtensionGroup</w:t>
      </w:r>
      <w:r>
        <w:rPr>
          <w:rStyle w:val="charBoldItalic"/>
        </w:rPr>
        <w:t>&gt;...</w:t>
      </w:r>
    </w:p>
    <w:p w14:paraId="4DE0177B" w14:textId="77777777" w:rsidR="00A9368F" w:rsidRPr="00D84F5D" w:rsidRDefault="00A9368F" w:rsidP="00A9368F">
      <w:pPr>
        <w:pStyle w:val="CodeBlock"/>
        <w:tabs>
          <w:tab w:val="left" w:pos="5387"/>
        </w:tabs>
        <w:rPr>
          <w:rStyle w:val="charBoldItalic"/>
        </w:rPr>
      </w:pPr>
      <w:r>
        <w:rPr>
          <w:rStyle w:val="charBoldItalic"/>
        </w:rPr>
        <w:t xml:space="preserve">     &lt;</w:t>
      </w:r>
      <w:r w:rsidRPr="00D84F5D">
        <w:rPr>
          <w:rStyle w:val="charBoldItalic"/>
        </w:rPr>
        <w:t xml:space="preserve">/kml:ResourceMapObjectExtensionGroup&gt; [0..*] </w:t>
      </w:r>
    </w:p>
    <w:p w14:paraId="28F1A82B" w14:textId="77777777" w:rsidR="00A9368F" w:rsidRPr="00832A3C" w:rsidRDefault="00A9368F" w:rsidP="00A9368F">
      <w:pPr>
        <w:pStyle w:val="CodeBlock"/>
        <w:tabs>
          <w:tab w:val="left" w:pos="5387"/>
        </w:tabs>
      </w:pPr>
      <w:r w:rsidRPr="00587995">
        <w:rPr>
          <w:rStyle w:val="charBold"/>
        </w:rPr>
        <w:t>&lt;/kml:ResourceMap&gt;</w:t>
      </w:r>
    </w:p>
    <w:p w14:paraId="59CD5555" w14:textId="77777777" w:rsidR="00A9368F" w:rsidRDefault="00A9368F" w:rsidP="00A9368F">
      <w:pPr>
        <w:pStyle w:val="Heading3"/>
        <w:tabs>
          <w:tab w:val="num" w:pos="720"/>
          <w:tab w:val="left" w:pos="5387"/>
        </w:tabs>
        <w:suppressAutoHyphens/>
        <w:spacing w:before="360" w:after="120" w:line="230" w:lineRule="exact"/>
        <w:ind w:left="720" w:hanging="720"/>
      </w:pPr>
      <w:bookmarkStart w:id="1394" w:name="_Toc401927344"/>
      <w:bookmarkStart w:id="1395" w:name="_Toc402959808"/>
      <w:r>
        <w:t>Description</w:t>
      </w:r>
      <w:bookmarkEnd w:id="1394"/>
      <w:bookmarkEnd w:id="1395"/>
    </w:p>
    <w:p w14:paraId="354F844F"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6CFEF442" w14:textId="77777777" w:rsidTr="00A9368F">
        <w:trPr>
          <w:jc w:val="center"/>
        </w:trPr>
        <w:tc>
          <w:tcPr>
            <w:tcW w:w="2500" w:type="pct"/>
          </w:tcPr>
          <w:p w14:paraId="469389CA"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2519E1FA" w14:textId="77777777" w:rsidR="00A9368F" w:rsidRPr="00BA2C55" w:rsidRDefault="00A9368F" w:rsidP="00A9368F">
            <w:pPr>
              <w:pStyle w:val="TableCellCodeText"/>
              <w:tabs>
                <w:tab w:val="left" w:pos="5387"/>
              </w:tabs>
            </w:pPr>
          </w:p>
        </w:tc>
      </w:tr>
    </w:tbl>
    <w:p w14:paraId="0BED69E9" w14:textId="77777777" w:rsidR="00A9368F" w:rsidRDefault="00A9368F" w:rsidP="00A9368F">
      <w:pPr>
        <w:tabs>
          <w:tab w:val="left" w:pos="5387"/>
        </w:tabs>
      </w:pPr>
      <w:r w:rsidRPr="00C92950">
        <w:t>S</w:t>
      </w:r>
      <w:r>
        <w:t>hould s</w:t>
      </w:r>
      <w:r w:rsidRPr="00C92950">
        <w:t>pecif</w:t>
      </w:r>
      <w:r>
        <w:t>y</w:t>
      </w:r>
      <w:r w:rsidRPr="00C92950">
        <w:t xml:space="preserve"> </w:t>
      </w:r>
      <w:r>
        <w:t>at least one</w:t>
      </w:r>
      <w:r w:rsidRPr="00C92950">
        <w:t xml:space="preserve"> </w:t>
      </w:r>
      <w:r>
        <w:t xml:space="preserve">or more </w:t>
      </w:r>
      <w:r>
        <w:rPr>
          <w:rStyle w:val="CodeText"/>
        </w:rPr>
        <w:t>kml:Alias</w:t>
      </w:r>
      <w:r>
        <w:t xml:space="preserve"> elements outside of an update context, that is when not a descendant of </w:t>
      </w:r>
      <w:r w:rsidRPr="00D04606">
        <w:rPr>
          <w:rStyle w:val="CodeText"/>
        </w:rPr>
        <w:t>kml:Update</w:t>
      </w:r>
      <w:r>
        <w:t>.  E</w:t>
      </w:r>
      <w:r w:rsidRPr="00C92950">
        <w:t xml:space="preserve">ach </w:t>
      </w:r>
      <w:r>
        <w:rPr>
          <w:rStyle w:val="CodeText"/>
        </w:rPr>
        <w:t>kml:Alias</w:t>
      </w:r>
      <w:r>
        <w:t xml:space="preserve"> element </w:t>
      </w:r>
      <w:r w:rsidRPr="00C92950">
        <w:t xml:space="preserve">is a mapping for the texture file path from the original </w:t>
      </w:r>
      <w:r>
        <w:t>textured 3D object</w:t>
      </w:r>
      <w:r w:rsidRPr="00C92950">
        <w:t xml:space="preserve"> file to the KML or KMZ </w:t>
      </w:r>
      <w:r>
        <w:t>resource</w:t>
      </w:r>
      <w:r w:rsidRPr="00C92950">
        <w:t xml:space="preserve"> that contains the </w:t>
      </w:r>
      <w:r>
        <w:rPr>
          <w:rStyle w:val="CodeText"/>
        </w:rPr>
        <w:t>kml:M</w:t>
      </w:r>
      <w:r w:rsidRPr="002A2AD1">
        <w:rPr>
          <w:rStyle w:val="CodeText"/>
        </w:rPr>
        <w:t>odel</w:t>
      </w:r>
      <w:r w:rsidRPr="00C92950">
        <w:t xml:space="preserve">. </w:t>
      </w:r>
      <w:r>
        <w:t xml:space="preserve"> </w:t>
      </w:r>
      <w:r w:rsidRPr="00C92950">
        <w:t xml:space="preserve">This element allows texture files to </w:t>
      </w:r>
      <w:r>
        <w:t xml:space="preserve">be </w:t>
      </w:r>
      <w:r w:rsidRPr="00C92950">
        <w:t>move</w:t>
      </w:r>
      <w:r>
        <w:t>d</w:t>
      </w:r>
      <w:r w:rsidRPr="00C92950">
        <w:t xml:space="preserve"> and rename</w:t>
      </w:r>
      <w:r>
        <w:t>d</w:t>
      </w:r>
      <w:r w:rsidRPr="00C92950">
        <w:t xml:space="preserve"> without having to update the original </w:t>
      </w:r>
      <w:r>
        <w:t xml:space="preserve">textured 3D object </w:t>
      </w:r>
      <w:r w:rsidRPr="00C92950">
        <w:t xml:space="preserve">file that references those textures. </w:t>
      </w:r>
      <w:r>
        <w:t xml:space="preserve"> </w:t>
      </w:r>
      <w:r w:rsidRPr="00C92950">
        <w:t xml:space="preserve">One </w:t>
      </w:r>
      <w:r>
        <w:rPr>
          <w:rStyle w:val="CodeText"/>
        </w:rPr>
        <w:t>kml:R</w:t>
      </w:r>
      <w:r w:rsidRPr="002A2AD1">
        <w:rPr>
          <w:rStyle w:val="CodeText"/>
        </w:rPr>
        <w:t>esourceMap</w:t>
      </w:r>
      <w:r w:rsidRPr="00C92950">
        <w:t xml:space="preserve"> element can contain multiple mappings from different source </w:t>
      </w:r>
      <w:r>
        <w:t>textured object</w:t>
      </w:r>
      <w:r w:rsidRPr="00C92950">
        <w:t xml:space="preserve"> files i</w:t>
      </w:r>
      <w:r>
        <w:t>nto the same target resource.</w:t>
      </w:r>
    </w:p>
    <w:p w14:paraId="2E04D2B5" w14:textId="77777777" w:rsidR="00A9368F" w:rsidRPr="00B417EA" w:rsidRDefault="00A9368F" w:rsidP="00A9368F">
      <w:pPr>
        <w:tabs>
          <w:tab w:val="left" w:pos="5387"/>
        </w:tabs>
      </w:pPr>
      <w:r w:rsidRPr="002246BF">
        <w:t>Each child</w:t>
      </w:r>
      <w:r>
        <w:rPr>
          <w:rStyle w:val="CodeText"/>
        </w:rPr>
        <w:t xml:space="preserve"> </w:t>
      </w:r>
      <w:r w:rsidRPr="002246BF">
        <w:rPr>
          <w:rStyle w:val="CodeText"/>
        </w:rPr>
        <w:t>kml:Alias</w:t>
      </w:r>
      <w:r>
        <w:t xml:space="preserve"> element should have a unique child </w:t>
      </w:r>
      <w:r w:rsidRPr="002246BF">
        <w:rPr>
          <w:rStyle w:val="CodeText"/>
        </w:rPr>
        <w:t>kml:sourceHref</w:t>
      </w:r>
      <w:r>
        <w:t xml:space="preserve"> element .</w:t>
      </w:r>
    </w:p>
    <w:p w14:paraId="0A14330A" w14:textId="77777777" w:rsidR="00A9368F" w:rsidRDefault="00A9368F" w:rsidP="00A9368F">
      <w:pPr>
        <w:pStyle w:val="Heading3"/>
        <w:tabs>
          <w:tab w:val="num" w:pos="720"/>
          <w:tab w:val="left" w:pos="5387"/>
        </w:tabs>
        <w:suppressAutoHyphens/>
        <w:spacing w:before="360" w:after="120" w:line="230" w:lineRule="exact"/>
        <w:ind w:left="720" w:hanging="720"/>
      </w:pPr>
      <w:bookmarkStart w:id="1396" w:name="_Toc401927345"/>
      <w:bookmarkStart w:id="1397" w:name="_Toc402959809"/>
      <w:r>
        <w:t>Content</w:t>
      </w:r>
      <w:bookmarkEnd w:id="1396"/>
      <w:bookmarkEnd w:id="1397"/>
    </w:p>
    <w:p w14:paraId="43F6AC79" w14:textId="77777777" w:rsidR="00A9368F" w:rsidRDefault="00A9368F" w:rsidP="00A9368F">
      <w:pPr>
        <w:pStyle w:val="Heading4"/>
        <w:tabs>
          <w:tab w:val="num" w:pos="864"/>
          <w:tab w:val="left" w:pos="5387"/>
        </w:tabs>
        <w:suppressAutoHyphens/>
        <w:spacing w:before="360" w:after="120" w:line="230" w:lineRule="exact"/>
        <w:ind w:left="864" w:hanging="864"/>
      </w:pPr>
      <w:r>
        <w:t>kml:Alias</w:t>
      </w:r>
    </w:p>
    <w:p w14:paraId="69436D61" w14:textId="77777777" w:rsidR="00A9368F" w:rsidRDefault="00A9368F" w:rsidP="00A9368F">
      <w:pPr>
        <w:tabs>
          <w:tab w:val="left" w:pos="5387"/>
        </w:tabs>
      </w:pPr>
      <w:r>
        <w:t>See</w:t>
      </w:r>
      <w:r w:rsidRPr="00C87C4A">
        <w:t xml:space="preserve"> </w:t>
      </w:r>
      <w:r w:rsidR="00C87F5A">
        <w:fldChar w:fldCharType="begin"/>
      </w:r>
      <w:r>
        <w:instrText xml:space="preserve"> REF Alias \r \h </w:instrText>
      </w:r>
      <w:r w:rsidR="00C87F5A">
        <w:fldChar w:fldCharType="separate"/>
      </w:r>
      <w:r w:rsidR="007B103F">
        <w:t>10.14</w:t>
      </w:r>
      <w:r w:rsidR="00C87F5A">
        <w:fldChar w:fldCharType="end"/>
      </w:r>
      <w:r>
        <w:t xml:space="preserve"> </w:t>
      </w:r>
      <w:fldSimple w:instr=" REF Alias ">
        <w:r w:rsidR="007B103F">
          <w:t>kml:Alias</w:t>
        </w:r>
      </w:fldSimple>
      <w:r w:rsidRPr="00C87C4A">
        <w:t>.</w:t>
      </w:r>
    </w:p>
    <w:p w14:paraId="5AC810C2"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ResourceMapSimpleExtensionGroup</w:t>
      </w:r>
    </w:p>
    <w:p w14:paraId="4837B93E"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CCA6667" w14:textId="77777777" w:rsidR="00A9368F" w:rsidRDefault="00A9368F" w:rsidP="00A9368F">
      <w:pPr>
        <w:pStyle w:val="Heading4"/>
        <w:tabs>
          <w:tab w:val="num" w:pos="864"/>
          <w:tab w:val="left" w:pos="5387"/>
        </w:tabs>
        <w:suppressAutoHyphens/>
        <w:spacing w:before="360" w:after="120" w:line="230" w:lineRule="exact"/>
        <w:ind w:left="864" w:hanging="864"/>
      </w:pPr>
      <w:r>
        <w:t>kml:ResourceMap</w:t>
      </w:r>
      <w:r w:rsidR="00CE5786">
        <w:t>Object</w:t>
      </w:r>
      <w:r>
        <w:t>ExtensionGroup</w:t>
      </w:r>
    </w:p>
    <w:p w14:paraId="1BC73FF5" w14:textId="77777777" w:rsidR="00A9368F" w:rsidRPr="00C87C4A"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5ED58DE" w14:textId="77777777" w:rsidR="00A9368F" w:rsidRDefault="00A9368F" w:rsidP="00A9368F">
      <w:pPr>
        <w:pStyle w:val="Heading2"/>
        <w:tabs>
          <w:tab w:val="num" w:pos="576"/>
          <w:tab w:val="left" w:pos="5387"/>
        </w:tabs>
        <w:suppressAutoHyphens/>
        <w:spacing w:before="480" w:after="120" w:line="250" w:lineRule="exact"/>
        <w:ind w:left="576" w:hanging="576"/>
      </w:pPr>
      <w:bookmarkStart w:id="1398" w:name="_kml:Alias"/>
      <w:bookmarkStart w:id="1399" w:name="Alias"/>
      <w:bookmarkStart w:id="1400" w:name="_Toc401927346"/>
      <w:bookmarkStart w:id="1401" w:name="_Toc402959810"/>
      <w:bookmarkEnd w:id="1398"/>
      <w:r>
        <w:lastRenderedPageBreak/>
        <w:t>kml:Alias</w:t>
      </w:r>
      <w:bookmarkEnd w:id="1399"/>
      <w:bookmarkEnd w:id="1400"/>
      <w:bookmarkEnd w:id="1401"/>
    </w:p>
    <w:p w14:paraId="3D7725B3" w14:textId="77777777" w:rsidR="00A9368F" w:rsidRDefault="00A9368F" w:rsidP="00A9368F">
      <w:pPr>
        <w:pStyle w:val="Heading3"/>
        <w:tabs>
          <w:tab w:val="num" w:pos="720"/>
          <w:tab w:val="left" w:pos="5387"/>
        </w:tabs>
        <w:suppressAutoHyphens/>
        <w:spacing w:before="360" w:after="120" w:line="230" w:lineRule="exact"/>
        <w:ind w:left="720" w:hanging="720"/>
      </w:pPr>
      <w:bookmarkStart w:id="1402" w:name="_Toc401927347"/>
      <w:bookmarkStart w:id="1403" w:name="_Toc402959811"/>
      <w:r>
        <w:t>Structure</w:t>
      </w:r>
      <w:bookmarkEnd w:id="1402"/>
      <w:bookmarkEnd w:id="1403"/>
    </w:p>
    <w:p w14:paraId="1EEE10D5" w14:textId="77777777" w:rsidR="00A9368F" w:rsidRPr="00BB150E" w:rsidRDefault="00A9368F" w:rsidP="00A9368F">
      <w:pPr>
        <w:pStyle w:val="CodeBlock"/>
        <w:tabs>
          <w:tab w:val="left" w:pos="5387"/>
        </w:tabs>
        <w:rPr>
          <w:rStyle w:val="charBold"/>
        </w:rPr>
      </w:pPr>
      <w:r w:rsidRPr="00BB150E">
        <w:rPr>
          <w:rStyle w:val="charBold"/>
        </w:rPr>
        <w:t>&lt;kml:Alias</w:t>
      </w:r>
    </w:p>
    <w:p w14:paraId="2E0875D3" w14:textId="77777777" w:rsidR="00A9368F" w:rsidRDefault="00A9368F" w:rsidP="00A9368F">
      <w:pPr>
        <w:pStyle w:val="CodeBlock"/>
        <w:tabs>
          <w:tab w:val="left" w:pos="5387"/>
        </w:tabs>
      </w:pPr>
      <w:r>
        <w:t xml:space="preserve"> id="ID [0..1]" </w:t>
      </w:r>
    </w:p>
    <w:p w14:paraId="159CED35" w14:textId="77777777" w:rsidR="00A9368F" w:rsidRDefault="00A9368F" w:rsidP="00A9368F">
      <w:pPr>
        <w:pStyle w:val="CodeBlock"/>
        <w:tabs>
          <w:tab w:val="left" w:pos="5387"/>
        </w:tabs>
      </w:pPr>
      <w:r>
        <w:t xml:space="preserve"> targetId="NCName [0..1]"</w:t>
      </w:r>
    </w:p>
    <w:p w14:paraId="4044BDA8" w14:textId="77777777" w:rsidR="00A9368F" w:rsidRPr="005D2246" w:rsidRDefault="00A9368F" w:rsidP="00A9368F">
      <w:pPr>
        <w:pStyle w:val="CodeBlock"/>
        <w:tabs>
          <w:tab w:val="left" w:pos="5387"/>
        </w:tabs>
      </w:pPr>
      <w:r w:rsidRPr="005D2246">
        <w:rPr>
          <w:szCs w:val="24"/>
          <w:lang w:val="en-CA" w:eastAsia="en-CA"/>
        </w:rPr>
        <w:t xml:space="preserve"> anyAttribute="anySimpleType [0..1]"</w:t>
      </w:r>
      <w:r w:rsidRPr="005D2246">
        <w:t xml:space="preserve">&gt; </w:t>
      </w:r>
    </w:p>
    <w:p w14:paraId="282CA0BD" w14:textId="77777777" w:rsidR="00A9368F" w:rsidRPr="007127DD" w:rsidRDefault="00A9368F" w:rsidP="00A9368F">
      <w:pPr>
        <w:pStyle w:val="CodeBlock"/>
        <w:tabs>
          <w:tab w:val="left" w:pos="5387"/>
        </w:tabs>
        <w:rPr>
          <w:rStyle w:val="charItalic"/>
        </w:rPr>
      </w:pPr>
      <w:r w:rsidRPr="007127DD">
        <w:rPr>
          <w:rStyle w:val="charItalic"/>
        </w:rPr>
        <w:t xml:space="preserve">    &lt;kml:ObjectSimpleExtensionGroup</w:t>
      </w:r>
      <w:r>
        <w:rPr>
          <w:rStyle w:val="charItalic"/>
        </w:rPr>
        <w:t>&gt;...&lt;</w:t>
      </w:r>
      <w:r w:rsidRPr="007127DD">
        <w:rPr>
          <w:rStyle w:val="charItalic"/>
        </w:rPr>
        <w:t xml:space="preserve">/kml:ObjectSimpleExtensionGroup&gt; [0..*] </w:t>
      </w:r>
    </w:p>
    <w:p w14:paraId="531F29CE" w14:textId="77777777" w:rsidR="00A9368F" w:rsidRPr="00BB150E" w:rsidRDefault="00A9368F" w:rsidP="00A9368F">
      <w:pPr>
        <w:pStyle w:val="CodeBlock"/>
        <w:tabs>
          <w:tab w:val="left" w:pos="5387"/>
        </w:tabs>
        <w:rPr>
          <w:rStyle w:val="charBold"/>
        </w:rPr>
      </w:pPr>
      <w:r>
        <w:t xml:space="preserve">    </w:t>
      </w:r>
      <w:r w:rsidRPr="00BB150E">
        <w:rPr>
          <w:rStyle w:val="charBold"/>
        </w:rPr>
        <w:t>&lt;kml:targetHref</w:t>
      </w:r>
      <w:r>
        <w:rPr>
          <w:rStyle w:val="charBold"/>
        </w:rPr>
        <w:t>&gt;...&lt;</w:t>
      </w:r>
      <w:r w:rsidRPr="00BB150E">
        <w:rPr>
          <w:rStyle w:val="charBold"/>
        </w:rPr>
        <w:t xml:space="preserve">/kml:targetHref&gt; [0..1] </w:t>
      </w:r>
    </w:p>
    <w:p w14:paraId="6D93B80C" w14:textId="77777777" w:rsidR="00A9368F" w:rsidRPr="00BB150E" w:rsidRDefault="00A9368F" w:rsidP="00A9368F">
      <w:pPr>
        <w:pStyle w:val="CodeBlock"/>
        <w:tabs>
          <w:tab w:val="left" w:pos="5387"/>
        </w:tabs>
        <w:rPr>
          <w:rStyle w:val="charBold"/>
        </w:rPr>
      </w:pPr>
      <w:r w:rsidRPr="00BB150E">
        <w:rPr>
          <w:rStyle w:val="charBold"/>
        </w:rPr>
        <w:t xml:space="preserve">    &lt;kml:sourceHref</w:t>
      </w:r>
      <w:r>
        <w:rPr>
          <w:rStyle w:val="charBold"/>
        </w:rPr>
        <w:t>&gt;...&lt;</w:t>
      </w:r>
      <w:r w:rsidRPr="00BB150E">
        <w:rPr>
          <w:rStyle w:val="charBold"/>
        </w:rPr>
        <w:t xml:space="preserve">/kml:sourceHref&gt; [0..1] </w:t>
      </w:r>
    </w:p>
    <w:p w14:paraId="570899FF" w14:textId="77777777" w:rsidR="00A9368F" w:rsidRPr="007127DD" w:rsidRDefault="00A9368F" w:rsidP="00A9368F">
      <w:pPr>
        <w:pStyle w:val="CodeBlock"/>
        <w:tabs>
          <w:tab w:val="left" w:pos="5387"/>
        </w:tabs>
        <w:rPr>
          <w:rStyle w:val="charBoldItalic"/>
        </w:rPr>
      </w:pPr>
      <w:r w:rsidRPr="007127DD">
        <w:rPr>
          <w:rStyle w:val="charBoldItalic"/>
        </w:rPr>
        <w:t xml:space="preserve">    &lt;kml:AliasSimpleExtensionGroup</w:t>
      </w:r>
      <w:r>
        <w:rPr>
          <w:rStyle w:val="charBoldItalic"/>
        </w:rPr>
        <w:t>&gt;...&lt;</w:t>
      </w:r>
      <w:r w:rsidRPr="007127DD">
        <w:rPr>
          <w:rStyle w:val="charBoldItalic"/>
        </w:rPr>
        <w:t xml:space="preserve">/kml:AliasSimpleExtensionGroup&gt; [0..*] </w:t>
      </w:r>
    </w:p>
    <w:p w14:paraId="0008AC60" w14:textId="77777777" w:rsidR="00A9368F" w:rsidRPr="007127DD" w:rsidRDefault="00A9368F" w:rsidP="00A9368F">
      <w:pPr>
        <w:pStyle w:val="CodeBlock"/>
        <w:tabs>
          <w:tab w:val="left" w:pos="5387"/>
        </w:tabs>
        <w:rPr>
          <w:rStyle w:val="charBoldItalic"/>
        </w:rPr>
      </w:pPr>
      <w:r w:rsidRPr="007127DD">
        <w:rPr>
          <w:rStyle w:val="charBoldItalic"/>
        </w:rPr>
        <w:t xml:space="preserve">    &lt;kml:AliasObjectExtensionGroup</w:t>
      </w:r>
      <w:r>
        <w:rPr>
          <w:rStyle w:val="charBoldItalic"/>
        </w:rPr>
        <w:t>&gt;...&lt;</w:t>
      </w:r>
      <w:r w:rsidRPr="007127DD">
        <w:rPr>
          <w:rStyle w:val="charBoldItalic"/>
        </w:rPr>
        <w:t xml:space="preserve">/kml:AliasObjectExtensionGroup&gt; [0..*] </w:t>
      </w:r>
    </w:p>
    <w:p w14:paraId="67C97F18" w14:textId="77777777" w:rsidR="00A9368F" w:rsidRPr="00832A3C" w:rsidRDefault="00A9368F" w:rsidP="00A9368F">
      <w:pPr>
        <w:pStyle w:val="CodeBlock"/>
        <w:tabs>
          <w:tab w:val="left" w:pos="5387"/>
        </w:tabs>
      </w:pPr>
      <w:r w:rsidRPr="00BB150E">
        <w:rPr>
          <w:rStyle w:val="charBold"/>
        </w:rPr>
        <w:t>&lt;/kml:Alias&gt;</w:t>
      </w:r>
    </w:p>
    <w:p w14:paraId="381D999B" w14:textId="77777777" w:rsidR="00A9368F" w:rsidRDefault="00A9368F" w:rsidP="00A9368F">
      <w:pPr>
        <w:pStyle w:val="Heading3"/>
        <w:tabs>
          <w:tab w:val="num" w:pos="720"/>
          <w:tab w:val="left" w:pos="5387"/>
        </w:tabs>
        <w:suppressAutoHyphens/>
        <w:spacing w:before="360" w:after="120" w:line="230" w:lineRule="exact"/>
        <w:ind w:left="720" w:hanging="720"/>
      </w:pPr>
      <w:bookmarkStart w:id="1404" w:name="_Toc401927348"/>
      <w:bookmarkStart w:id="1405" w:name="_Toc402959812"/>
      <w:r>
        <w:t>Description</w:t>
      </w:r>
      <w:bookmarkEnd w:id="1404"/>
      <w:bookmarkEnd w:id="1405"/>
    </w:p>
    <w:p w14:paraId="629AA74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7366445" w14:textId="77777777" w:rsidTr="00A9368F">
        <w:trPr>
          <w:jc w:val="center"/>
        </w:trPr>
        <w:tc>
          <w:tcPr>
            <w:tcW w:w="2500" w:type="pct"/>
          </w:tcPr>
          <w:p w14:paraId="62100BB5"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1C9E1272" w14:textId="77777777" w:rsidR="00A9368F" w:rsidRPr="00BA2C55" w:rsidRDefault="00A9368F" w:rsidP="00A9368F">
            <w:pPr>
              <w:pStyle w:val="TableCellCodeText"/>
              <w:tabs>
                <w:tab w:val="left" w:pos="5387"/>
              </w:tabs>
            </w:pPr>
          </w:p>
        </w:tc>
      </w:tr>
    </w:tbl>
    <w:p w14:paraId="7CB1A87E" w14:textId="77777777" w:rsidR="00A9368F" w:rsidRPr="00193745" w:rsidRDefault="00A9368F" w:rsidP="00A9368F">
      <w:pPr>
        <w:tabs>
          <w:tab w:val="left" w:pos="5387"/>
        </w:tabs>
      </w:pPr>
      <w:r w:rsidRPr="008B0BF3">
        <w:t xml:space="preserve">Contains a mapping from </w:t>
      </w:r>
      <w:r>
        <w:rPr>
          <w:rStyle w:val="CodeText"/>
        </w:rPr>
        <w:t>kml:s</w:t>
      </w:r>
      <w:r w:rsidRPr="002A2AD1">
        <w:rPr>
          <w:rStyle w:val="CodeText"/>
        </w:rPr>
        <w:t>ourceHref</w:t>
      </w:r>
      <w:r w:rsidRPr="008B0BF3">
        <w:t xml:space="preserve"> to </w:t>
      </w:r>
      <w:r>
        <w:rPr>
          <w:rStyle w:val="CodeText"/>
        </w:rPr>
        <w:t>kml:t</w:t>
      </w:r>
      <w:r w:rsidRPr="002A2AD1">
        <w:rPr>
          <w:rStyle w:val="CodeText"/>
        </w:rPr>
        <w:t>argetHref</w:t>
      </w:r>
      <w:r>
        <w:t xml:space="preserve">.  Both should be specified ouside of an update context, that is when not a descendant of </w:t>
      </w:r>
      <w:r w:rsidRPr="00D57E4D">
        <w:rPr>
          <w:rStyle w:val="CodeText"/>
        </w:rPr>
        <w:t>kml:Update</w:t>
      </w:r>
      <w:r>
        <w:t>.</w:t>
      </w:r>
    </w:p>
    <w:p w14:paraId="4699ECAC" w14:textId="77777777" w:rsidR="00A9368F" w:rsidRDefault="00A9368F" w:rsidP="00A9368F">
      <w:pPr>
        <w:pStyle w:val="Heading3"/>
        <w:tabs>
          <w:tab w:val="num" w:pos="720"/>
          <w:tab w:val="left" w:pos="5387"/>
        </w:tabs>
        <w:suppressAutoHyphens/>
        <w:spacing w:before="360" w:after="120" w:line="230" w:lineRule="exact"/>
        <w:ind w:left="720" w:hanging="720"/>
      </w:pPr>
      <w:bookmarkStart w:id="1406" w:name="_Toc401927349"/>
      <w:bookmarkStart w:id="1407" w:name="_Toc402959813"/>
      <w:r>
        <w:t>Content</w:t>
      </w:r>
      <w:bookmarkEnd w:id="1406"/>
      <w:bookmarkEnd w:id="1407"/>
    </w:p>
    <w:p w14:paraId="1A1968EA" w14:textId="77777777" w:rsidR="00A9368F" w:rsidRDefault="00A9368F" w:rsidP="00A9368F">
      <w:pPr>
        <w:pStyle w:val="Heading4"/>
        <w:tabs>
          <w:tab w:val="num" w:pos="864"/>
          <w:tab w:val="left" w:pos="5387"/>
        </w:tabs>
        <w:suppressAutoHyphens/>
        <w:spacing w:before="360" w:after="120" w:line="230" w:lineRule="exact"/>
        <w:ind w:left="864" w:hanging="864"/>
      </w:pPr>
      <w:r>
        <w:t>targetHref</w:t>
      </w:r>
    </w:p>
    <w:p w14:paraId="5BDA9819"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C09CEAC" w14:textId="77777777" w:rsidR="00A9368F" w:rsidRPr="00B417EA" w:rsidRDefault="00A9368F" w:rsidP="00A9368F">
      <w:pPr>
        <w:tabs>
          <w:tab w:val="left" w:pos="5387"/>
        </w:tabs>
      </w:pPr>
      <w:r w:rsidRPr="008B0BF3">
        <w:t xml:space="preserve">Specifies the </w:t>
      </w:r>
      <w:r>
        <w:t>textured 3D</w:t>
      </w:r>
      <w:r w:rsidRPr="008B0BF3">
        <w:t xml:space="preserve"> </w:t>
      </w:r>
      <w:r>
        <w:t xml:space="preserve">object </w:t>
      </w:r>
      <w:r w:rsidRPr="008B0BF3">
        <w:t xml:space="preserve">file to be fetched by </w:t>
      </w:r>
      <w:r>
        <w:t>an earth browser</w:t>
      </w:r>
      <w:r w:rsidRPr="008B0BF3">
        <w:t xml:space="preserve">. </w:t>
      </w:r>
      <w:r>
        <w:t xml:space="preserve"> </w:t>
      </w:r>
      <w:r w:rsidRPr="008B0BF3">
        <w:t xml:space="preserve">This reference can be a relative reference to an image file within </w:t>
      </w:r>
      <w:r>
        <w:t>a</w:t>
      </w:r>
      <w:r w:rsidRPr="008B0BF3">
        <w:t xml:space="preserve"> </w:t>
      </w:r>
      <w:r w:rsidRPr="009746E2">
        <w:t>KMZ</w:t>
      </w:r>
      <w:r w:rsidRPr="008B0BF3">
        <w:t xml:space="preserve"> </w:t>
      </w:r>
      <w:r>
        <w:t>file</w:t>
      </w:r>
      <w:r w:rsidRPr="008B0BF3">
        <w:t>, or it can be an absolute reference to the file (for example, a URL).</w:t>
      </w:r>
    </w:p>
    <w:p w14:paraId="4F4A834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89B6973" w14:textId="77777777" w:rsidR="00A9368F" w:rsidRPr="00C13345" w:rsidRDefault="00A9368F" w:rsidP="00A9368F">
      <w:pPr>
        <w:pStyle w:val="Special"/>
        <w:tabs>
          <w:tab w:val="left" w:pos="5387"/>
        </w:tabs>
      </w:pPr>
      <w:r w:rsidRPr="00C13345">
        <w:t>Type:</w:t>
      </w:r>
      <w:r w:rsidRPr="00C13345">
        <w:tab/>
        <w:t>xsd:anyURI</w:t>
      </w:r>
    </w:p>
    <w:p w14:paraId="7D294A20" w14:textId="77777777" w:rsidR="00A9368F" w:rsidRPr="00C13345" w:rsidRDefault="00A9368F" w:rsidP="00A9368F">
      <w:pPr>
        <w:pStyle w:val="Special"/>
        <w:tabs>
          <w:tab w:val="left" w:pos="5387"/>
        </w:tabs>
      </w:pPr>
      <w:r>
        <w:t>Default Value:</w:t>
      </w:r>
      <w:r w:rsidRPr="00C13345">
        <w:tab/>
      </w:r>
      <w:r>
        <w:t>none</w:t>
      </w:r>
    </w:p>
    <w:p w14:paraId="340D9673" w14:textId="77777777" w:rsidR="00A9368F" w:rsidRPr="00C13345" w:rsidRDefault="00A9368F" w:rsidP="00A9368F">
      <w:pPr>
        <w:pStyle w:val="Heading4"/>
        <w:tabs>
          <w:tab w:val="num" w:pos="864"/>
          <w:tab w:val="left" w:pos="5387"/>
        </w:tabs>
        <w:suppressAutoHyphens/>
        <w:spacing w:before="360" w:after="120" w:line="230" w:lineRule="exact"/>
        <w:ind w:left="864" w:hanging="864"/>
      </w:pPr>
      <w:r w:rsidRPr="00C13345">
        <w:t>sourceHref</w:t>
      </w:r>
    </w:p>
    <w:p w14:paraId="0851981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D455E50" w14:textId="77777777" w:rsidR="00A9368F" w:rsidRPr="00C13345" w:rsidRDefault="00A9368F" w:rsidP="00A9368F">
      <w:pPr>
        <w:tabs>
          <w:tab w:val="left" w:pos="5387"/>
        </w:tabs>
      </w:pPr>
      <w:r w:rsidRPr="00C13345">
        <w:t>Specifies the path for the texture file within the textured 3D object.</w:t>
      </w:r>
    </w:p>
    <w:p w14:paraId="293FEB5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43559DB" w14:textId="77777777" w:rsidR="00A9368F" w:rsidRDefault="00A9368F" w:rsidP="00A9368F">
      <w:pPr>
        <w:pStyle w:val="Special"/>
        <w:tabs>
          <w:tab w:val="left" w:pos="5387"/>
        </w:tabs>
      </w:pPr>
      <w:r w:rsidRPr="00C13345">
        <w:t>Type:</w:t>
      </w:r>
      <w:r w:rsidRPr="00C13345">
        <w:tab/>
        <w:t>xsd:anyURI</w:t>
      </w:r>
    </w:p>
    <w:p w14:paraId="5DC4DED4" w14:textId="77777777" w:rsidR="00A9368F" w:rsidRDefault="00A9368F" w:rsidP="00A9368F">
      <w:pPr>
        <w:pStyle w:val="Special"/>
        <w:tabs>
          <w:tab w:val="left" w:pos="5387"/>
        </w:tabs>
      </w:pPr>
      <w:r>
        <w:t>Default Value:</w:t>
      </w:r>
      <w:r>
        <w:tab/>
        <w:t>none</w:t>
      </w:r>
    </w:p>
    <w:p w14:paraId="64A554AA"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lastRenderedPageBreak/>
        <w:t>kml:</w:t>
      </w:r>
      <w:r>
        <w:t>AliasSimpleExtensionGroup</w:t>
      </w:r>
    </w:p>
    <w:p w14:paraId="35ADDBF2"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69DB92C0"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AliasObjectExtensionGroup</w:t>
      </w:r>
    </w:p>
    <w:p w14:paraId="2799C6AA" w14:textId="77777777" w:rsidR="00A9368F" w:rsidRPr="00C87C4A"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1672559" w14:textId="77777777" w:rsidR="00A9368F" w:rsidRDefault="00A9368F" w:rsidP="00A9368F">
      <w:pPr>
        <w:pStyle w:val="Heading3"/>
        <w:tabs>
          <w:tab w:val="num" w:pos="720"/>
          <w:tab w:val="left" w:pos="5387"/>
        </w:tabs>
        <w:suppressAutoHyphens/>
        <w:spacing w:before="360" w:after="120" w:line="230" w:lineRule="exact"/>
        <w:ind w:left="720" w:hanging="720"/>
      </w:pPr>
      <w:bookmarkStart w:id="1408" w:name="_Toc401927350"/>
      <w:bookmarkStart w:id="1409" w:name="_Toc402959814"/>
      <w:r>
        <w:t>Example</w:t>
      </w:r>
      <w:bookmarkEnd w:id="1408"/>
      <w:bookmarkEnd w:id="1409"/>
    </w:p>
    <w:p w14:paraId="7D10AD02" w14:textId="77777777" w:rsidR="00A9368F" w:rsidRPr="004A4BD7" w:rsidRDefault="00A9368F" w:rsidP="00A9368F">
      <w:pPr>
        <w:pStyle w:val="CodeBlockIndented"/>
        <w:tabs>
          <w:tab w:val="left" w:pos="5387"/>
        </w:tabs>
        <w:rPr>
          <w:rStyle w:val="charBold"/>
        </w:rPr>
      </w:pPr>
      <w:r w:rsidRPr="004A4BD7">
        <w:rPr>
          <w:rStyle w:val="charBold"/>
        </w:rPr>
        <w:t>&lt;Alias&gt;</w:t>
      </w:r>
    </w:p>
    <w:p w14:paraId="03CA123A" w14:textId="77777777" w:rsidR="00A9368F" w:rsidRDefault="00A9368F" w:rsidP="00A9368F">
      <w:pPr>
        <w:pStyle w:val="CodeBlockIndented"/>
        <w:tabs>
          <w:tab w:val="left" w:pos="5387"/>
        </w:tabs>
      </w:pPr>
      <w:r>
        <w:t xml:space="preserve">  &lt;targetHref&gt;../images/foo.jpg&lt;/targetHref&gt;</w:t>
      </w:r>
    </w:p>
    <w:p w14:paraId="7A29EF24" w14:textId="77777777" w:rsidR="00A9368F" w:rsidRDefault="00A9368F" w:rsidP="00A9368F">
      <w:pPr>
        <w:pStyle w:val="CodeBlockIndented"/>
        <w:tabs>
          <w:tab w:val="left" w:pos="5387"/>
        </w:tabs>
      </w:pPr>
      <w:r>
        <w:t xml:space="preserve">  &lt;sourceHref&gt;in-geometry-file/foo.jpg&lt;/sourceHref&gt;</w:t>
      </w:r>
    </w:p>
    <w:p w14:paraId="35C8417F" w14:textId="77777777" w:rsidR="00A9368F" w:rsidRPr="004A4BD7" w:rsidRDefault="00A9368F" w:rsidP="00A9368F">
      <w:pPr>
        <w:pStyle w:val="CodeBlockIndented"/>
        <w:tabs>
          <w:tab w:val="left" w:pos="5387"/>
        </w:tabs>
        <w:rPr>
          <w:rStyle w:val="charBold"/>
        </w:rPr>
      </w:pPr>
      <w:r w:rsidRPr="004A4BD7">
        <w:rPr>
          <w:rStyle w:val="charBold"/>
        </w:rPr>
        <w:t>&lt;/Alias&gt;</w:t>
      </w:r>
    </w:p>
    <w:p w14:paraId="5E858412" w14:textId="77777777" w:rsidR="00A9368F" w:rsidRPr="00FC1C56" w:rsidRDefault="00A9368F" w:rsidP="00A9368F">
      <w:pPr>
        <w:pStyle w:val="Heading2"/>
        <w:tabs>
          <w:tab w:val="num" w:pos="576"/>
          <w:tab w:val="left" w:pos="5387"/>
        </w:tabs>
        <w:suppressAutoHyphens/>
        <w:spacing w:before="480" w:after="120" w:line="250" w:lineRule="exact"/>
        <w:ind w:left="576" w:hanging="576"/>
      </w:pPr>
      <w:bookmarkStart w:id="1410" w:name="_Toc401927351"/>
      <w:bookmarkStart w:id="1411" w:name="_Ref402183420"/>
      <w:bookmarkStart w:id="1412" w:name="_Ref402183425"/>
      <w:bookmarkStart w:id="1413" w:name="_Toc402959815"/>
      <w:r w:rsidRPr="00FC1C56">
        <w:t>kml:Track</w:t>
      </w:r>
      <w:bookmarkEnd w:id="1410"/>
      <w:bookmarkEnd w:id="1411"/>
      <w:bookmarkEnd w:id="1412"/>
      <w:bookmarkEnd w:id="1413"/>
    </w:p>
    <w:p w14:paraId="432885B3" w14:textId="77777777" w:rsidR="00A9368F" w:rsidRPr="00FC1C56" w:rsidRDefault="00A9368F" w:rsidP="00A9368F">
      <w:pPr>
        <w:pStyle w:val="Heading3"/>
        <w:tabs>
          <w:tab w:val="num" w:pos="720"/>
          <w:tab w:val="left" w:pos="5387"/>
        </w:tabs>
        <w:suppressAutoHyphens/>
        <w:spacing w:before="360" w:after="120" w:line="230" w:lineRule="exact"/>
        <w:ind w:left="720" w:hanging="720"/>
      </w:pPr>
      <w:bookmarkStart w:id="1414" w:name="_Toc401927352"/>
      <w:bookmarkStart w:id="1415" w:name="_Toc402959816"/>
      <w:r w:rsidRPr="00FC1C56">
        <w:t>Structure</w:t>
      </w:r>
      <w:bookmarkEnd w:id="1414"/>
      <w:bookmarkEnd w:id="1415"/>
    </w:p>
    <w:p w14:paraId="049DF1BB" w14:textId="77777777" w:rsidR="00A9368F" w:rsidRPr="003265A1" w:rsidRDefault="00A9368F" w:rsidP="00A9368F">
      <w:pPr>
        <w:pStyle w:val="CodeBlock"/>
        <w:tabs>
          <w:tab w:val="left" w:pos="5387"/>
        </w:tabs>
        <w:rPr>
          <w:szCs w:val="24"/>
          <w:lang w:val="en-CA" w:eastAsia="en-CA"/>
        </w:rPr>
      </w:pPr>
      <w:r w:rsidRPr="003265A1">
        <w:rPr>
          <w:b/>
          <w:szCs w:val="24"/>
          <w:lang w:val="en-CA" w:eastAsia="en-CA"/>
        </w:rPr>
        <w:t>&lt;kml:Track</w:t>
      </w:r>
      <w:r w:rsidRPr="003265A1">
        <w:rPr>
          <w:b/>
          <w:szCs w:val="24"/>
          <w:lang w:val="en-CA" w:eastAsia="en-CA"/>
        </w:rPr>
        <w:br/>
      </w:r>
      <w:r w:rsidRPr="003265A1">
        <w:rPr>
          <w:szCs w:val="24"/>
          <w:lang w:val="en-CA" w:eastAsia="en-CA"/>
        </w:rPr>
        <w:t xml:space="preserve"> id="ID [0..1]" </w:t>
      </w:r>
      <w:r w:rsidRPr="003265A1">
        <w:rPr>
          <w:szCs w:val="24"/>
          <w:lang w:val="en-CA" w:eastAsia="en-CA"/>
        </w:rPr>
        <w:br/>
        <w:t xml:space="preserve"> targetId="NCName [0..1]"</w:t>
      </w:r>
    </w:p>
    <w:p w14:paraId="3A4F5446" w14:textId="77777777" w:rsidR="00A9368F" w:rsidRPr="003265A1" w:rsidRDefault="00A9368F" w:rsidP="00A9368F">
      <w:pPr>
        <w:pStyle w:val="CodeBlock"/>
        <w:tabs>
          <w:tab w:val="left" w:pos="5387"/>
        </w:tabs>
        <w:rPr>
          <w:i/>
          <w:szCs w:val="24"/>
          <w:lang w:val="en-CA" w:eastAsia="en-CA"/>
        </w:rPr>
      </w:pPr>
      <w:r w:rsidRPr="003265A1">
        <w:rPr>
          <w:szCs w:val="24"/>
          <w:lang w:val="en-CA" w:eastAsia="en-CA"/>
        </w:rPr>
        <w:t xml:space="preserve"> anyAttribute="anySimpleType [0..1]"&gt; </w:t>
      </w:r>
      <w:r w:rsidRPr="003265A1">
        <w:rPr>
          <w:szCs w:val="24"/>
          <w:lang w:val="en-CA" w:eastAsia="en-CA"/>
        </w:rPr>
        <w:br/>
      </w:r>
      <w:r w:rsidRPr="003265A1">
        <w:rPr>
          <w:i/>
          <w:szCs w:val="24"/>
          <w:lang w:val="en-CA" w:eastAsia="en-CA"/>
        </w:rPr>
        <w:t xml:space="preserve">   &lt;kml:ObjectSimpleExtensionGroup&gt;...</w:t>
      </w:r>
    </w:p>
    <w:p w14:paraId="1060C3E5" w14:textId="77777777" w:rsidR="00A9368F" w:rsidRPr="003265A1" w:rsidRDefault="00A9368F" w:rsidP="00A9368F">
      <w:pPr>
        <w:pStyle w:val="CodeBlock"/>
        <w:tabs>
          <w:tab w:val="left" w:pos="5387"/>
        </w:tabs>
        <w:rPr>
          <w:i/>
          <w:szCs w:val="24"/>
          <w:lang w:val="en-CA" w:eastAsia="en-CA"/>
        </w:rPr>
      </w:pPr>
      <w:r w:rsidRPr="003265A1">
        <w:rPr>
          <w:i/>
          <w:szCs w:val="24"/>
          <w:lang w:val="en-CA" w:eastAsia="en-CA"/>
        </w:rPr>
        <w:t xml:space="preserve">    &lt;/kml:ObjectSimpleExtensionGroup&gt; [0..*]</w:t>
      </w:r>
      <w:r w:rsidRPr="003265A1">
        <w:rPr>
          <w:i/>
          <w:szCs w:val="24"/>
          <w:lang w:val="en-CA" w:eastAsia="en-CA"/>
        </w:rPr>
        <w:br/>
        <w:t xml:space="preserve">   &lt;kml:AbstractGeometrySimpleExtensionGroup&gt;...</w:t>
      </w:r>
    </w:p>
    <w:p w14:paraId="6B47E016" w14:textId="77777777" w:rsidR="00A9368F" w:rsidRPr="003265A1" w:rsidRDefault="00A9368F" w:rsidP="00A9368F">
      <w:pPr>
        <w:pStyle w:val="CodeBlock"/>
        <w:tabs>
          <w:tab w:val="left" w:pos="5387"/>
        </w:tabs>
        <w:rPr>
          <w:i/>
          <w:szCs w:val="24"/>
          <w:lang w:val="en-CA" w:eastAsia="en-CA"/>
        </w:rPr>
      </w:pPr>
      <w:r w:rsidRPr="003265A1">
        <w:rPr>
          <w:i/>
          <w:szCs w:val="24"/>
          <w:lang w:val="en-CA" w:eastAsia="en-CA"/>
        </w:rPr>
        <w:t xml:space="preserve">    &lt;/kml:AbstractGeometrySimpleExtensionGroup&gt; [0..*]    </w:t>
      </w:r>
    </w:p>
    <w:p w14:paraId="3F6C992A" w14:textId="77777777" w:rsidR="00A9368F" w:rsidRPr="003265A1" w:rsidRDefault="00A9368F" w:rsidP="00A9368F">
      <w:pPr>
        <w:pStyle w:val="CodeBlock"/>
        <w:tabs>
          <w:tab w:val="left" w:pos="5387"/>
        </w:tabs>
        <w:rPr>
          <w:i/>
          <w:szCs w:val="24"/>
          <w:lang w:val="en-CA" w:eastAsia="en-CA"/>
        </w:rPr>
      </w:pPr>
      <w:r w:rsidRPr="003265A1">
        <w:rPr>
          <w:i/>
          <w:szCs w:val="24"/>
          <w:lang w:val="en-CA" w:eastAsia="en-CA"/>
        </w:rPr>
        <w:t xml:space="preserve">   &lt;kml:AbstractGeometryObjectExtensionGroup&gt;...</w:t>
      </w:r>
    </w:p>
    <w:p w14:paraId="443CACC2" w14:textId="77777777" w:rsidR="00850729" w:rsidRPr="003265A1" w:rsidRDefault="00A9368F" w:rsidP="00850729">
      <w:pPr>
        <w:pStyle w:val="CodeBlock"/>
        <w:tabs>
          <w:tab w:val="left" w:pos="5387"/>
        </w:tabs>
        <w:rPr>
          <w:rStyle w:val="charBoldItalic"/>
          <w:i w:val="0"/>
        </w:rPr>
      </w:pPr>
      <w:r w:rsidRPr="003265A1">
        <w:rPr>
          <w:i/>
          <w:szCs w:val="24"/>
          <w:lang w:val="en-CA" w:eastAsia="en-CA"/>
        </w:rPr>
        <w:t xml:space="preserve">    &lt;/kml:AbstractGeometryObjectExtensionGroup&gt; [0..*]</w:t>
      </w:r>
      <w:r w:rsidRPr="003265A1">
        <w:rPr>
          <w:i/>
          <w:szCs w:val="24"/>
          <w:lang w:val="en-CA" w:eastAsia="en-CA"/>
        </w:rPr>
        <w:br/>
      </w:r>
      <w:r w:rsidRPr="003265A1">
        <w:rPr>
          <w:b/>
          <w:szCs w:val="24"/>
          <w:lang w:val="en-CA" w:eastAsia="en-CA"/>
        </w:rPr>
        <w:t xml:space="preserve">   &lt;kml:extrude&gt;...&lt;/kml:extrude&gt; [0..1]</w:t>
      </w:r>
      <w:r w:rsidRPr="003265A1">
        <w:rPr>
          <w:b/>
          <w:szCs w:val="24"/>
          <w:lang w:val="en-CA" w:eastAsia="en-CA"/>
        </w:rPr>
        <w:br/>
        <w:t xml:space="preserve">   &lt;kml:tessellate&gt;...&lt;/kml:tessellate&gt; [0..1]</w:t>
      </w:r>
      <w:r w:rsidRPr="003265A1">
        <w:rPr>
          <w:b/>
          <w:szCs w:val="24"/>
          <w:lang w:val="en-CA" w:eastAsia="en-CA"/>
        </w:rPr>
        <w:br/>
      </w:r>
      <w:r w:rsidR="00850729" w:rsidRPr="003265A1">
        <w:rPr>
          <w:rStyle w:val="charBoldItalic"/>
          <w:i w:val="0"/>
        </w:rPr>
        <w:t xml:space="preserve">   &lt;kml:altitudeMode&gt;...&lt;/kml:altitudeModeGroup&gt; [0..1] </w:t>
      </w:r>
    </w:p>
    <w:p w14:paraId="66BC79C6" w14:textId="77777777" w:rsidR="00850729" w:rsidRPr="003265A1" w:rsidRDefault="00850729" w:rsidP="00850729">
      <w:pPr>
        <w:pStyle w:val="CodeBlock"/>
        <w:tabs>
          <w:tab w:val="left" w:pos="5387"/>
        </w:tabs>
        <w:rPr>
          <w:rStyle w:val="charBoldItalic"/>
          <w:i w:val="0"/>
        </w:rPr>
      </w:pPr>
      <w:r w:rsidRPr="003265A1">
        <w:rPr>
          <w:rStyle w:val="charBoldItalic"/>
          <w:i w:val="0"/>
        </w:rPr>
        <w:t xml:space="preserve">   &lt;kml:seaFloorAltitudeMode&gt;...&lt;/kml:seaFloorAltitudeMode&gt; [0..1] </w:t>
      </w:r>
    </w:p>
    <w:p w14:paraId="67987EF6" w14:textId="77777777" w:rsidR="00850729" w:rsidRPr="003265A1" w:rsidRDefault="00850729" w:rsidP="00850729">
      <w:pPr>
        <w:pStyle w:val="CodeBlock"/>
        <w:tabs>
          <w:tab w:val="left" w:pos="5387"/>
        </w:tabs>
        <w:rPr>
          <w:rStyle w:val="charBoldItalic"/>
        </w:rPr>
      </w:pPr>
      <w:r w:rsidRPr="003265A1">
        <w:rPr>
          <w:rStyle w:val="charBoldItalic"/>
        </w:rPr>
        <w:t xml:space="preserve">   &lt;kml:AltitudeModeSimpleExtensionGroup&gt;...</w:t>
      </w:r>
    </w:p>
    <w:p w14:paraId="604BA1FF" w14:textId="77777777" w:rsidR="00850729" w:rsidRPr="003265A1" w:rsidRDefault="00850729" w:rsidP="00850729">
      <w:pPr>
        <w:pStyle w:val="CodeBlock"/>
        <w:tabs>
          <w:tab w:val="left" w:pos="5387"/>
        </w:tabs>
        <w:rPr>
          <w:rStyle w:val="charBoldItalic"/>
        </w:rPr>
      </w:pPr>
      <w:r w:rsidRPr="003265A1">
        <w:rPr>
          <w:rStyle w:val="charBoldItalic"/>
        </w:rPr>
        <w:t xml:space="preserve">    &lt;/kml:AltitudeModeSimpleExtensionGroup&gt; [0..1] </w:t>
      </w:r>
    </w:p>
    <w:p w14:paraId="50928C6D" w14:textId="77777777" w:rsidR="00850729" w:rsidRPr="003265A1" w:rsidRDefault="00850729" w:rsidP="00850729">
      <w:pPr>
        <w:pStyle w:val="CodeBlock"/>
        <w:tabs>
          <w:tab w:val="left" w:pos="5387"/>
        </w:tabs>
        <w:rPr>
          <w:rStyle w:val="charBoldItalic"/>
        </w:rPr>
      </w:pPr>
      <w:r w:rsidRPr="003265A1">
        <w:rPr>
          <w:rStyle w:val="charBoldItalic"/>
        </w:rPr>
        <w:t xml:space="preserve">   &lt;kml:AltitudeModeObjectExtensionGroup&gt;...</w:t>
      </w:r>
    </w:p>
    <w:p w14:paraId="212214CE" w14:textId="77777777" w:rsidR="00850729" w:rsidRPr="003265A1" w:rsidRDefault="00850729" w:rsidP="00850729">
      <w:pPr>
        <w:pStyle w:val="CodeBlock"/>
        <w:tabs>
          <w:tab w:val="left" w:pos="5387"/>
        </w:tabs>
        <w:rPr>
          <w:rStyle w:val="charBoldItalic"/>
        </w:rPr>
      </w:pPr>
      <w:r w:rsidRPr="003265A1">
        <w:rPr>
          <w:rStyle w:val="charBoldItalic"/>
        </w:rPr>
        <w:t xml:space="preserve">    &lt;/kml:AltitudeModeObjectExtensionGroup&gt; [0..1] </w:t>
      </w:r>
    </w:p>
    <w:p w14:paraId="3384E932" w14:textId="77777777" w:rsidR="00A9368F" w:rsidRPr="003265A1" w:rsidRDefault="00A9368F" w:rsidP="00A9368F">
      <w:pPr>
        <w:pStyle w:val="CodeBlock"/>
        <w:tabs>
          <w:tab w:val="left" w:pos="5387"/>
        </w:tabs>
        <w:rPr>
          <w:rStyle w:val="charItalic"/>
          <w:b/>
          <w:i w:val="0"/>
        </w:rPr>
      </w:pPr>
      <w:r w:rsidRPr="003265A1">
        <w:rPr>
          <w:b/>
          <w:szCs w:val="24"/>
          <w:lang w:val="en-CA" w:eastAsia="en-CA"/>
        </w:rPr>
        <w:t xml:space="preserve">   &lt;kml:when&gt;...&lt;/kml:when&gt; [0..*]</w:t>
      </w:r>
      <w:r w:rsidRPr="003265A1">
        <w:rPr>
          <w:b/>
          <w:szCs w:val="24"/>
          <w:lang w:val="en-CA" w:eastAsia="en-CA"/>
        </w:rPr>
        <w:br/>
        <w:t xml:space="preserve">   &lt;kml:coord&gt;...&lt;/kml:coord&gt; [0..*]</w:t>
      </w:r>
      <w:r w:rsidRPr="003265A1">
        <w:rPr>
          <w:b/>
          <w:szCs w:val="24"/>
          <w:lang w:val="en-CA" w:eastAsia="en-CA"/>
        </w:rPr>
        <w:br/>
        <w:t xml:space="preserve">   &lt;kml:angles&gt;...&lt;/kml:angles&gt; [0..*]</w:t>
      </w:r>
      <w:r w:rsidRPr="003265A1">
        <w:rPr>
          <w:b/>
          <w:szCs w:val="24"/>
          <w:lang w:val="en-CA" w:eastAsia="en-CA"/>
        </w:rPr>
        <w:br/>
        <w:t xml:space="preserve">   &lt;kml:Model&gt;...&lt;/kml:Model&gt; [0..1]</w:t>
      </w:r>
      <w:r w:rsidRPr="003265A1">
        <w:rPr>
          <w:b/>
          <w:szCs w:val="24"/>
          <w:lang w:val="en-CA" w:eastAsia="en-CA"/>
        </w:rPr>
        <w:br/>
        <w:t xml:space="preserve">   &lt;kml:ExtendedData&gt;...&lt;/kml:ExtendedData&gt; [0..1]</w:t>
      </w:r>
      <w:r w:rsidRPr="003265A1">
        <w:rPr>
          <w:b/>
          <w:szCs w:val="24"/>
          <w:lang w:val="en-CA" w:eastAsia="en-CA"/>
        </w:rPr>
        <w:br/>
      </w:r>
      <w:r w:rsidRPr="003265A1">
        <w:rPr>
          <w:b/>
          <w:i/>
          <w:szCs w:val="24"/>
          <w:lang w:val="en-CA" w:eastAsia="en-CA"/>
        </w:rPr>
        <w:t xml:space="preserve">   &lt;kml:TrackSimpleExtensionGroup&gt;...&lt;/kml:TrackSimpleExtensionGroup&gt; [0..*]</w:t>
      </w:r>
      <w:r w:rsidRPr="003265A1">
        <w:rPr>
          <w:b/>
          <w:i/>
          <w:szCs w:val="24"/>
          <w:lang w:val="en-CA" w:eastAsia="en-CA"/>
        </w:rPr>
        <w:br/>
        <w:t xml:space="preserve">   &lt;kml:TrackObjectExtensionGroup&gt;...&lt;/kml:TrackObjectExtensionGroup&gt; [0..*]</w:t>
      </w:r>
      <w:r w:rsidRPr="003265A1">
        <w:rPr>
          <w:b/>
          <w:i/>
          <w:szCs w:val="24"/>
          <w:lang w:val="en-CA" w:eastAsia="en-CA"/>
        </w:rPr>
        <w:br/>
      </w:r>
      <w:r w:rsidRPr="003265A1">
        <w:rPr>
          <w:b/>
          <w:szCs w:val="24"/>
          <w:lang w:val="en-CA" w:eastAsia="en-CA"/>
        </w:rPr>
        <w:t>&lt;/kml:Track&gt;</w:t>
      </w:r>
    </w:p>
    <w:p w14:paraId="0CF2EC26" w14:textId="77777777" w:rsidR="00A9368F" w:rsidRPr="00FC1C56" w:rsidRDefault="00A9368F" w:rsidP="00A9368F">
      <w:pPr>
        <w:pStyle w:val="Heading3"/>
        <w:tabs>
          <w:tab w:val="num" w:pos="720"/>
          <w:tab w:val="left" w:pos="5387"/>
        </w:tabs>
        <w:suppressAutoHyphens/>
        <w:spacing w:before="360" w:after="120" w:line="230" w:lineRule="exact"/>
        <w:ind w:left="720" w:hanging="720"/>
      </w:pPr>
      <w:bookmarkStart w:id="1416" w:name="_Toc401927353"/>
      <w:bookmarkStart w:id="1417" w:name="_Toc402959817"/>
      <w:r w:rsidRPr="00FC1C56">
        <w:t>Description</w:t>
      </w:r>
      <w:bookmarkEnd w:id="1416"/>
      <w:bookmarkEnd w:id="1417"/>
    </w:p>
    <w:p w14:paraId="5E5A1E22" w14:textId="77777777" w:rsidR="00D2024F" w:rsidRDefault="00A9368F" w:rsidP="00A9368F">
      <w:pPr>
        <w:pStyle w:val="NormalWeb"/>
        <w:tabs>
          <w:tab w:val="left" w:pos="5387"/>
        </w:tabs>
      </w:pPr>
      <w:r>
        <w:t xml:space="preserve">A </w:t>
      </w:r>
      <w:r w:rsidRPr="009918E4">
        <w:rPr>
          <w:rStyle w:val="HTMLCode"/>
        </w:rPr>
        <w:t>kml</w:t>
      </w:r>
      <w:r>
        <w:rPr>
          <w:rStyle w:val="HTMLCode"/>
        </w:rPr>
        <w:t>:</w:t>
      </w:r>
      <w:r w:rsidRPr="009918E4">
        <w:rPr>
          <w:rStyle w:val="HTMLCode"/>
        </w:rPr>
        <w:t>Track</w:t>
      </w:r>
      <w:r>
        <w:t xml:space="preserve"> element captures the path of a moving object over a specified period of time. Either an icon or a model can be used to visually represent the time-stamped positions of the track. The time positions of a </w:t>
      </w:r>
      <w:r w:rsidRPr="00DF4810">
        <w:rPr>
          <w:rStyle w:val="HTMLCode"/>
        </w:rPr>
        <w:t>kml:Track</w:t>
      </w:r>
      <w:r>
        <w:t xml:space="preserve"> are captured in an array of </w:t>
      </w:r>
      <w:r w:rsidRPr="00DF4810">
        <w:rPr>
          <w:rStyle w:val="HTMLCode"/>
        </w:rPr>
        <w:t>kml:when</w:t>
      </w:r>
      <w:r>
        <w:t xml:space="preserve"> elements and the space coordinates are captured in an equal-length array of </w:t>
      </w:r>
      <w:r w:rsidRPr="00DF4810">
        <w:rPr>
          <w:rStyle w:val="HTMLCode"/>
        </w:rPr>
        <w:t>kml:coord</w:t>
      </w:r>
      <w:r>
        <w:t xml:space="preserve"> elements. Additional data arrays of equal-length containing: angle/orientation data (</w:t>
      </w:r>
      <w:r w:rsidRPr="00DF4810">
        <w:rPr>
          <w:rStyle w:val="HTMLCode"/>
        </w:rPr>
        <w:t>kml:angles</w:t>
      </w:r>
      <w:r>
        <w:t>) or arbitrary data values (</w:t>
      </w:r>
      <w:r w:rsidRPr="00DF4810">
        <w:rPr>
          <w:rStyle w:val="HTMLCode"/>
        </w:rPr>
        <w:t>kml:ExtendedData</w:t>
      </w:r>
      <w:r>
        <w:t xml:space="preserve">) may accompany the </w:t>
      </w:r>
      <w:r w:rsidRPr="009E107D">
        <w:rPr>
          <w:rStyle w:val="HTMLCode"/>
        </w:rPr>
        <w:t>kml:when</w:t>
      </w:r>
      <w:r w:rsidRPr="009E107D">
        <w:t xml:space="preserve"> and </w:t>
      </w:r>
      <w:r w:rsidRPr="009E107D">
        <w:rPr>
          <w:rStyle w:val="HTMLCode"/>
        </w:rPr>
        <w:t>kml:coord</w:t>
      </w:r>
      <w:r w:rsidRPr="009E107D">
        <w:t xml:space="preserve"> arrays.</w:t>
      </w:r>
      <w:r w:rsidR="00D2024F">
        <w:t xml:space="preserve"> Note that the time-varying properties of a </w:t>
      </w:r>
      <w:r w:rsidR="00D2024F" w:rsidRPr="00D2024F">
        <w:rPr>
          <w:rStyle w:val="HTMLCode"/>
        </w:rPr>
        <w:t>kml:Track</w:t>
      </w:r>
      <w:r w:rsidR="00D2024F">
        <w:t xml:space="preserve"> </w:t>
      </w:r>
      <w:r w:rsidR="00D2024F">
        <w:lastRenderedPageBreak/>
        <w:t>(</w:t>
      </w:r>
      <w:r w:rsidR="00D2024F" w:rsidRPr="00D2024F">
        <w:rPr>
          <w:rStyle w:val="HTMLCode"/>
        </w:rPr>
        <w:t>kml:when</w:t>
      </w:r>
      <w:r w:rsidR="00D2024F">
        <w:t xml:space="preserve">, </w:t>
      </w:r>
      <w:r w:rsidR="00D2024F" w:rsidRPr="00D2024F">
        <w:rPr>
          <w:rStyle w:val="HTMLCode"/>
        </w:rPr>
        <w:t>kml:coord</w:t>
      </w:r>
      <w:r w:rsidR="00D2024F">
        <w:t xml:space="preserve">, </w:t>
      </w:r>
      <w:r w:rsidR="00D2024F" w:rsidRPr="00D2024F">
        <w:rPr>
          <w:rStyle w:val="HTMLCode"/>
        </w:rPr>
        <w:t>kml:angles</w:t>
      </w:r>
      <w:r w:rsidR="00D2024F">
        <w:t>) may occur in any order. However, these elements must be treated as an implicit, parallel array in which document order is significant. That is, the property values that correspond to the same index are implicitly the fields of a single tuple: (</w:t>
      </w:r>
      <w:r w:rsidR="00D2024F" w:rsidRPr="00D2024F">
        <w:rPr>
          <w:rStyle w:val="HTMLCode"/>
        </w:rPr>
        <w:t>kml:when[i]</w:t>
      </w:r>
      <w:r w:rsidR="00D2024F">
        <w:t xml:space="preserve">, </w:t>
      </w:r>
      <w:r w:rsidR="00D2024F" w:rsidRPr="00D2024F">
        <w:rPr>
          <w:rStyle w:val="HTMLCode"/>
        </w:rPr>
        <w:t>kml:coord[i]</w:t>
      </w:r>
      <w:r w:rsidR="00D2024F">
        <w:t xml:space="preserve">, </w:t>
      </w:r>
      <w:r w:rsidR="00D2024F" w:rsidRPr="00D2024F">
        <w:rPr>
          <w:rStyle w:val="HTMLCode"/>
        </w:rPr>
        <w:t>kml:angles[i]</w:t>
      </w:r>
      <w:r w:rsidR="00D2024F">
        <w:t xml:space="preserve">). </w:t>
      </w:r>
      <w:r w:rsidRPr="009E107D">
        <w:t xml:space="preserve"> </w:t>
      </w:r>
    </w:p>
    <w:p w14:paraId="4242DE43" w14:textId="77777777" w:rsidR="00A9368F" w:rsidRPr="009E107D" w:rsidRDefault="00A9368F" w:rsidP="00A9368F">
      <w:pPr>
        <w:pStyle w:val="NormalWeb"/>
        <w:tabs>
          <w:tab w:val="left" w:pos="5387"/>
        </w:tabs>
      </w:pPr>
      <w:r w:rsidRPr="009E107D">
        <w:t xml:space="preserve">A </w:t>
      </w:r>
      <w:r w:rsidRPr="009E107D">
        <w:rPr>
          <w:rStyle w:val="HTMLCode"/>
        </w:rPr>
        <w:t>kml:Track</w:t>
      </w:r>
      <w:r w:rsidRPr="009E107D">
        <w:rPr>
          <w:rStyle w:val="IntenseReference"/>
          <w:b w:val="0"/>
          <w:bCs w:val="0"/>
          <w:smallCaps w:val="0"/>
          <w:color w:val="auto"/>
          <w:u w:val="none"/>
        </w:rPr>
        <w:t xml:space="preserve"> is essentially a univariate or multivariate time-series (using the terminology of statistics) with either a uniform or non-uniform sampling. If the time values of the </w:t>
      </w:r>
      <w:r w:rsidRPr="009E107D">
        <w:rPr>
          <w:rStyle w:val="HTMLCode"/>
        </w:rPr>
        <w:t xml:space="preserve">kml:when </w:t>
      </w:r>
      <w:r w:rsidRPr="009E107D">
        <w:rPr>
          <w:rStyle w:val="IntenseReference"/>
          <w:b w:val="0"/>
          <w:bCs w:val="0"/>
          <w:smallCaps w:val="0"/>
          <w:color w:val="auto"/>
          <w:u w:val="none"/>
        </w:rPr>
        <w:t xml:space="preserve">array are at regular intervals, the sampling is uniform, otherwise the sampling is non-uniform. If the </w:t>
      </w:r>
      <w:r w:rsidRPr="009E107D">
        <w:rPr>
          <w:rStyle w:val="HTMLCode"/>
        </w:rPr>
        <w:t xml:space="preserve">kml:when </w:t>
      </w:r>
      <w:r w:rsidRPr="009E107D">
        <w:rPr>
          <w:rStyle w:val="IntenseReference"/>
          <w:b w:val="0"/>
          <w:bCs w:val="0"/>
          <w:smallCaps w:val="0"/>
          <w:color w:val="auto"/>
          <w:u w:val="none"/>
        </w:rPr>
        <w:t xml:space="preserve">array is accompanied by more than one other data array (e.g. </w:t>
      </w:r>
      <w:r w:rsidRPr="009E107D">
        <w:rPr>
          <w:rStyle w:val="HTMLCode"/>
        </w:rPr>
        <w:t>kml:coord</w:t>
      </w:r>
      <w:r w:rsidRPr="009E107D">
        <w:rPr>
          <w:rStyle w:val="IntenseReference"/>
          <w:b w:val="0"/>
          <w:bCs w:val="0"/>
          <w:smallCaps w:val="0"/>
          <w:color w:val="auto"/>
          <w:u w:val="none"/>
        </w:rPr>
        <w:t xml:space="preserve">, </w:t>
      </w:r>
      <w:r w:rsidRPr="009E107D">
        <w:rPr>
          <w:rStyle w:val="HTMLCode"/>
        </w:rPr>
        <w:t>kml:angles</w:t>
      </w:r>
      <w:r w:rsidRPr="009E107D">
        <w:rPr>
          <w:rStyle w:val="IntenseReference"/>
          <w:b w:val="0"/>
          <w:bCs w:val="0"/>
          <w:smallCaps w:val="0"/>
          <w:color w:val="auto"/>
          <w:u w:val="none"/>
        </w:rPr>
        <w:t xml:space="preserve">, and </w:t>
      </w:r>
      <w:r w:rsidRPr="009E107D">
        <w:rPr>
          <w:rStyle w:val="HTMLCode"/>
        </w:rPr>
        <w:t xml:space="preserve">kml:ExtendedData </w:t>
      </w:r>
      <w:r w:rsidRPr="009E107D">
        <w:rPr>
          <w:rStyle w:val="IntenseReference"/>
          <w:b w:val="0"/>
          <w:bCs w:val="0"/>
          <w:smallCaps w:val="0"/>
          <w:color w:val="auto"/>
          <w:u w:val="none"/>
        </w:rPr>
        <w:t xml:space="preserve">arrays), the time-series is multivariate, otherwise if accompanied by a single data array (e.g. </w:t>
      </w:r>
      <w:r w:rsidRPr="009E107D">
        <w:rPr>
          <w:rStyle w:val="HTMLCode"/>
        </w:rPr>
        <w:t>kml:coord</w:t>
      </w:r>
      <w:r w:rsidRPr="009E107D">
        <w:rPr>
          <w:rStyle w:val="IntenseReference"/>
          <w:b w:val="0"/>
          <w:bCs w:val="0"/>
          <w:smallCaps w:val="0"/>
          <w:color w:val="auto"/>
          <w:u w:val="none"/>
        </w:rPr>
        <w:t>) the time-series is univariate.</w:t>
      </w:r>
    </w:p>
    <w:p w14:paraId="1A557700" w14:textId="77777777" w:rsidR="00A9368F" w:rsidRDefault="00A9368F" w:rsidP="00A9368F">
      <w:pPr>
        <w:pStyle w:val="ListParagraph"/>
        <w:tabs>
          <w:tab w:val="left" w:pos="5387"/>
        </w:tabs>
        <w:ind w:left="403"/>
      </w:pPr>
      <w:r>
        <w:t xml:space="preserve">Note: KML versions prior to 2.3 allowed a user to associate a time element with any KML Feature (placemark, ground overlay, etc.). However, only </w:t>
      </w:r>
      <w:r>
        <w:rPr>
          <w:rStyle w:val="Emphasis"/>
        </w:rPr>
        <w:t>one</w:t>
      </w:r>
      <w:r>
        <w:t xml:space="preserve"> time element could be associated with a given Feature. The </w:t>
      </w:r>
      <w:r w:rsidRPr="00973D7A">
        <w:rPr>
          <w:rStyle w:val="HTMLCode"/>
        </w:rPr>
        <w:t>kml:Track</w:t>
      </w:r>
      <w:r>
        <w:t xml:space="preserve"> provides a compact encoding of time series data by associating a single object with multiple time elements. The </w:t>
      </w:r>
      <w:r w:rsidRPr="00973D7A">
        <w:rPr>
          <w:rStyle w:val="HTMLCode"/>
        </w:rPr>
        <w:t xml:space="preserve">kml:Track </w:t>
      </w:r>
      <w:r>
        <w:t>element also provides additional functionality than the earlier mechanism, for example, interpolation of position along the track. With this new functioality, browser implementations can display graphs of elevation and speed (plus additional data, if provided) for the object over time.</w:t>
      </w:r>
    </w:p>
    <w:p w14:paraId="5BC2F97D" w14:textId="77777777" w:rsidR="00A9368F" w:rsidRDefault="00A9368F" w:rsidP="00A9368F">
      <w:pPr>
        <w:pStyle w:val="Heading4"/>
        <w:tabs>
          <w:tab w:val="num" w:pos="864"/>
          <w:tab w:val="left" w:pos="5387"/>
        </w:tabs>
        <w:suppressAutoHyphens/>
        <w:spacing w:before="360" w:after="120" w:line="230" w:lineRule="exact"/>
        <w:ind w:left="864" w:hanging="864"/>
      </w:pPr>
      <w:r>
        <w:t>Missing Data</w:t>
      </w:r>
    </w:p>
    <w:p w14:paraId="61EA1CFB" w14:textId="77777777" w:rsidR="00A9368F" w:rsidRDefault="00A9368F" w:rsidP="00A9368F">
      <w:pPr>
        <w:pStyle w:val="NormalWeb"/>
        <w:tabs>
          <w:tab w:val="left" w:pos="5387"/>
        </w:tabs>
      </w:pPr>
      <w:r>
        <w:t xml:space="preserve">Missing data values for positions on the track, can be accommodated by empty </w:t>
      </w:r>
      <w:r w:rsidRPr="009918E4">
        <w:rPr>
          <w:rStyle w:val="HTMLCode"/>
        </w:rPr>
        <w:t xml:space="preserve">kml:coord </w:t>
      </w:r>
      <w:r>
        <w:t xml:space="preserve">(i.e. </w:t>
      </w:r>
      <w:r w:rsidRPr="009918E4">
        <w:rPr>
          <w:rStyle w:val="HTMLCode"/>
        </w:rPr>
        <w:t>&lt;kml:coord&gt;&lt;/kml:coord&gt;</w:t>
      </w:r>
      <w:r>
        <w:t xml:space="preserve">) or </w:t>
      </w:r>
      <w:r w:rsidRPr="009918E4">
        <w:rPr>
          <w:rStyle w:val="HTMLCode"/>
        </w:rPr>
        <w:t>kml:angles</w:t>
      </w:r>
      <w:r>
        <w:t xml:space="preserve"> values. Any element except </w:t>
      </w:r>
      <w:r w:rsidRPr="0022532E">
        <w:rPr>
          <w:rStyle w:val="HTMLCode"/>
        </w:rPr>
        <w:t>kml:when</w:t>
      </w:r>
      <w:r>
        <w:t xml:space="preserve"> can be empty and may be used to represent missing data to balance the size of the </w:t>
      </w:r>
      <w:r w:rsidRPr="009918E4">
        <w:rPr>
          <w:rStyle w:val="HTMLCode"/>
        </w:rPr>
        <w:t>kml:when</w:t>
      </w:r>
      <w:r>
        <w:t xml:space="preserve">, </w:t>
      </w:r>
      <w:r w:rsidRPr="009918E4">
        <w:rPr>
          <w:rStyle w:val="HTMLCode"/>
        </w:rPr>
        <w:t>kml:coord</w:t>
      </w:r>
      <w:r>
        <w:t xml:space="preserve">, and </w:t>
      </w:r>
      <w:r w:rsidRPr="009918E4">
        <w:rPr>
          <w:rStyle w:val="HTMLCode"/>
        </w:rPr>
        <w:t xml:space="preserve">kml:angles </w:t>
      </w:r>
      <w:r>
        <w:t xml:space="preserve">arrays, since the data array sizes must be equal. Missing numerical data, for example represented by an empty </w:t>
      </w:r>
      <w:r w:rsidRPr="0022532E">
        <w:rPr>
          <w:rStyle w:val="HTMLCode"/>
        </w:rPr>
        <w:t xml:space="preserve">kml:coord </w:t>
      </w:r>
      <w:r>
        <w:t xml:space="preserve">or </w:t>
      </w:r>
      <w:r>
        <w:rPr>
          <w:rStyle w:val="HTMLCode"/>
        </w:rPr>
        <w:t>kml:angles</w:t>
      </w:r>
      <w:r>
        <w:t xml:space="preserve">, can be estimated by linear interpolation between two well-specified data points nearby. Such interpolation can also be applied to missing numerical data arrays in </w:t>
      </w:r>
      <w:r w:rsidRPr="009918E4">
        <w:rPr>
          <w:rStyle w:val="HTMLCode"/>
        </w:rPr>
        <w:t xml:space="preserve">kml:ExtendedData </w:t>
      </w:r>
      <w:r>
        <w:t xml:space="preserve">for a track. </w:t>
      </w:r>
    </w:p>
    <w:p w14:paraId="6D66AA97" w14:textId="77777777" w:rsidR="00A9368F" w:rsidRDefault="00A9368F" w:rsidP="00A9368F">
      <w:pPr>
        <w:pStyle w:val="Heading3"/>
        <w:tabs>
          <w:tab w:val="num" w:pos="720"/>
          <w:tab w:val="left" w:pos="5387"/>
        </w:tabs>
        <w:suppressAutoHyphens/>
        <w:spacing w:before="360" w:after="120" w:line="230" w:lineRule="exact"/>
        <w:ind w:left="720" w:hanging="720"/>
      </w:pPr>
      <w:bookmarkStart w:id="1418" w:name="_Toc401927354"/>
      <w:bookmarkStart w:id="1419" w:name="_Toc402959818"/>
      <w:r w:rsidRPr="002E7575">
        <w:t>Content</w:t>
      </w:r>
      <w:bookmarkEnd w:id="1418"/>
      <w:bookmarkEnd w:id="1419"/>
    </w:p>
    <w:p w14:paraId="16AB41CB" w14:textId="77777777" w:rsidR="00B82E3D" w:rsidRDefault="00B82E3D" w:rsidP="00B82E3D">
      <w:pPr>
        <w:pStyle w:val="Heading4"/>
        <w:tabs>
          <w:tab w:val="num" w:pos="864"/>
          <w:tab w:val="left" w:pos="5387"/>
        </w:tabs>
        <w:suppressAutoHyphens/>
        <w:spacing w:before="360" w:after="120" w:line="230" w:lineRule="exact"/>
        <w:ind w:left="864" w:hanging="864"/>
      </w:pPr>
      <w:r>
        <w:t>kml:extrude</w:t>
      </w:r>
    </w:p>
    <w:p w14:paraId="4307C19E" w14:textId="77777777" w:rsidR="00B82E3D" w:rsidRPr="00C54E7B" w:rsidRDefault="00B82E3D" w:rsidP="00B82E3D">
      <w:pPr>
        <w:tabs>
          <w:tab w:val="left" w:pos="5387"/>
        </w:tabs>
      </w:pPr>
      <w:r>
        <w:t xml:space="preserve">See </w:t>
      </w:r>
      <w:r w:rsidR="00C87F5A">
        <w:fldChar w:fldCharType="begin"/>
      </w:r>
      <w:r>
        <w:instrText xml:space="preserve"> REF extrude \r \h </w:instrText>
      </w:r>
      <w:r w:rsidR="00C87F5A">
        <w:fldChar w:fldCharType="separate"/>
      </w:r>
      <w:r w:rsidR="007B103F">
        <w:t>10.4</w:t>
      </w:r>
      <w:r w:rsidR="00C87F5A">
        <w:fldChar w:fldCharType="end"/>
      </w:r>
      <w:r>
        <w:t xml:space="preserve"> </w:t>
      </w:r>
      <w:fldSimple w:instr=" REF extrude ">
        <w:r w:rsidR="007B103F" w:rsidRPr="006615B0">
          <w:t>kml:extrude</w:t>
        </w:r>
      </w:fldSimple>
      <w:r>
        <w:t>.</w:t>
      </w:r>
    </w:p>
    <w:p w14:paraId="1B9B9F12" w14:textId="77777777" w:rsidR="00B82E3D" w:rsidRDefault="00B82E3D" w:rsidP="00B82E3D">
      <w:pPr>
        <w:pStyle w:val="Heading4"/>
        <w:tabs>
          <w:tab w:val="num" w:pos="864"/>
          <w:tab w:val="left" w:pos="5387"/>
        </w:tabs>
        <w:suppressAutoHyphens/>
        <w:spacing w:before="360" w:after="120" w:line="230" w:lineRule="exact"/>
        <w:ind w:left="864" w:hanging="864"/>
      </w:pPr>
      <w:r>
        <w:t>kml:tessellate</w:t>
      </w:r>
    </w:p>
    <w:p w14:paraId="3C3232C2" w14:textId="77777777" w:rsidR="00B82E3D" w:rsidRDefault="00B82E3D" w:rsidP="00B82E3D">
      <w:pPr>
        <w:tabs>
          <w:tab w:val="left" w:pos="5387"/>
        </w:tabs>
      </w:pPr>
      <w:r>
        <w:t xml:space="preserve">See </w:t>
      </w:r>
      <w:r w:rsidR="00C87F5A">
        <w:fldChar w:fldCharType="begin"/>
      </w:r>
      <w:r>
        <w:instrText xml:space="preserve"> REF tessellate \r \h </w:instrText>
      </w:r>
      <w:r w:rsidR="00C87F5A">
        <w:fldChar w:fldCharType="separate"/>
      </w:r>
      <w:r w:rsidR="007B103F">
        <w:t>10.6</w:t>
      </w:r>
      <w:r w:rsidR="00C87F5A">
        <w:fldChar w:fldCharType="end"/>
      </w:r>
      <w:r>
        <w:t xml:space="preserve"> </w:t>
      </w:r>
      <w:fldSimple w:instr=" REF tessellate ">
        <w:r w:rsidR="007B103F" w:rsidRPr="00C54E7B">
          <w:t>kml:tessellate</w:t>
        </w:r>
      </w:fldSimple>
      <w:r>
        <w:t>.</w:t>
      </w:r>
    </w:p>
    <w:p w14:paraId="6CD1FF4F" w14:textId="77777777" w:rsidR="00744538" w:rsidRDefault="00744538" w:rsidP="00744538">
      <w:pPr>
        <w:pStyle w:val="Heading4"/>
        <w:tabs>
          <w:tab w:val="num" w:pos="864"/>
          <w:tab w:val="left" w:pos="5387"/>
        </w:tabs>
        <w:suppressAutoHyphens/>
        <w:spacing w:before="360" w:after="120" w:line="230" w:lineRule="exact"/>
        <w:ind w:left="864" w:hanging="864"/>
      </w:pPr>
      <w:r>
        <w:t>kml:altitudeMode</w:t>
      </w:r>
    </w:p>
    <w:p w14:paraId="4F3C7ACD" w14:textId="77777777" w:rsidR="00744538" w:rsidRDefault="00744538" w:rsidP="00744538">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5E3FE31C" w14:textId="77777777" w:rsidR="00744538" w:rsidRDefault="00744538" w:rsidP="00744538">
      <w:pPr>
        <w:pStyle w:val="Heading4"/>
        <w:tabs>
          <w:tab w:val="num" w:pos="864"/>
          <w:tab w:val="left" w:pos="5387"/>
        </w:tabs>
        <w:suppressAutoHyphens/>
        <w:spacing w:before="360" w:after="120" w:line="230" w:lineRule="exact"/>
        <w:ind w:left="864" w:hanging="864"/>
      </w:pPr>
      <w:r>
        <w:lastRenderedPageBreak/>
        <w:t>kml:seaFlooraltitudeMode</w:t>
      </w:r>
    </w:p>
    <w:p w14:paraId="53F8A4CD" w14:textId="77777777" w:rsidR="00744538" w:rsidRDefault="00744538" w:rsidP="00744538">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04D74171"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AltitudeModeSimpleExtensionGroup</w:t>
      </w:r>
    </w:p>
    <w:p w14:paraId="50F62DEB" w14:textId="77777777" w:rsidR="00744538" w:rsidRDefault="00744538" w:rsidP="0074453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F4C6E1C"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AltitudeModeObjectExtensionGroup</w:t>
      </w:r>
    </w:p>
    <w:p w14:paraId="0228E491" w14:textId="77777777" w:rsidR="00744538" w:rsidRPr="00390E80" w:rsidRDefault="00744538" w:rsidP="0074453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5D55195" w14:textId="77777777" w:rsidR="009E107D" w:rsidRPr="00887EAF" w:rsidRDefault="009E107D" w:rsidP="009E107D">
      <w:pPr>
        <w:pStyle w:val="Heading4"/>
        <w:tabs>
          <w:tab w:val="num" w:pos="864"/>
          <w:tab w:val="left" w:pos="5387"/>
        </w:tabs>
        <w:suppressAutoHyphens/>
        <w:spacing w:before="360" w:after="120" w:line="230" w:lineRule="exact"/>
        <w:ind w:left="864" w:hanging="864"/>
      </w:pPr>
      <w:r>
        <w:t>kml:when</w:t>
      </w:r>
    </w:p>
    <w:p w14:paraId="13A7C934" w14:textId="77777777" w:rsidR="009E107D" w:rsidRPr="00B33D64" w:rsidRDefault="009E107D" w:rsidP="009E107D">
      <w:pPr>
        <w:pStyle w:val="Heading5"/>
        <w:keepNext/>
        <w:tabs>
          <w:tab w:val="num" w:pos="1150"/>
          <w:tab w:val="num" w:pos="1260"/>
          <w:tab w:val="left" w:pos="5387"/>
        </w:tabs>
        <w:suppressAutoHyphens/>
        <w:spacing w:before="360" w:after="120" w:line="230" w:lineRule="exact"/>
        <w:ind w:left="1150" w:hanging="1008"/>
      </w:pPr>
      <w:r>
        <w:t>Description</w:t>
      </w:r>
    </w:p>
    <w:p w14:paraId="26DE950D" w14:textId="77777777" w:rsidR="009E107D" w:rsidRPr="00056351" w:rsidRDefault="009E107D" w:rsidP="009E107D">
      <w:pPr>
        <w:tabs>
          <w:tab w:val="left" w:pos="5387"/>
        </w:tabs>
      </w:pPr>
      <w:r>
        <w:t xml:space="preserve">Specifies a </w:t>
      </w:r>
      <w:r w:rsidRPr="008227FC">
        <w:rPr>
          <w:rStyle w:val="Emphasis"/>
          <w:i w:val="0"/>
        </w:rPr>
        <w:t>time</w:t>
      </w:r>
      <w:r>
        <w:t xml:space="preserve"> value that corresponds to a spatial </w:t>
      </w:r>
      <w:r>
        <w:rPr>
          <w:rStyle w:val="Emphasis"/>
          <w:i w:val="0"/>
        </w:rPr>
        <w:t xml:space="preserve">location </w:t>
      </w:r>
      <w:r>
        <w:t xml:space="preserve">(specified in by the </w:t>
      </w:r>
      <w:r w:rsidRPr="009918E4">
        <w:rPr>
          <w:rStyle w:val="HTMLCode"/>
        </w:rPr>
        <w:t xml:space="preserve">kml:coord </w:t>
      </w:r>
      <w:r>
        <w:t xml:space="preserve">element). The number of </w:t>
      </w:r>
      <w:r w:rsidRPr="009918E4">
        <w:rPr>
          <w:rStyle w:val="HTMLCode"/>
        </w:rPr>
        <w:t>kml:when</w:t>
      </w:r>
      <w:r>
        <w:t xml:space="preserve"> elements in a </w:t>
      </w:r>
      <w:r w:rsidRPr="009918E4">
        <w:rPr>
          <w:rStyle w:val="HTMLCode"/>
        </w:rPr>
        <w:t xml:space="preserve">kml:Track </w:t>
      </w:r>
      <w:r>
        <w:t xml:space="preserve">must be equal to the number of </w:t>
      </w:r>
      <w:r w:rsidRPr="009918E4">
        <w:rPr>
          <w:rStyle w:val="HTMLCode"/>
        </w:rPr>
        <w:t>kml:coord</w:t>
      </w:r>
      <w:r>
        <w:t xml:space="preserve"> elements (and </w:t>
      </w:r>
      <w:r w:rsidRPr="009918E4">
        <w:rPr>
          <w:rStyle w:val="HTMLCode"/>
        </w:rPr>
        <w:t xml:space="preserve">kml:angles </w:t>
      </w:r>
      <w:r>
        <w:t>elements, if included).</w:t>
      </w:r>
    </w:p>
    <w:p w14:paraId="4408E04D" w14:textId="77777777" w:rsidR="009E107D" w:rsidRDefault="009E107D" w:rsidP="009E107D">
      <w:pPr>
        <w:pStyle w:val="Heading5"/>
        <w:keepNext/>
        <w:tabs>
          <w:tab w:val="num" w:pos="1150"/>
          <w:tab w:val="num" w:pos="1260"/>
          <w:tab w:val="left" w:pos="5387"/>
        </w:tabs>
        <w:suppressAutoHyphens/>
        <w:spacing w:before="360" w:after="120" w:line="230" w:lineRule="exact"/>
        <w:ind w:left="1150" w:hanging="1008"/>
      </w:pPr>
      <w:r>
        <w:t>Content</w:t>
      </w:r>
    </w:p>
    <w:p w14:paraId="2391B5E1" w14:textId="77777777" w:rsidR="009E107D" w:rsidRDefault="009E107D" w:rsidP="009E107D">
      <w:pPr>
        <w:pStyle w:val="Special"/>
        <w:tabs>
          <w:tab w:val="left" w:pos="5387"/>
        </w:tabs>
      </w:pPr>
      <w:r>
        <w:t>Type:</w:t>
      </w:r>
      <w:r>
        <w:tab/>
      </w:r>
      <w:r w:rsidR="00C87F5A">
        <w:fldChar w:fldCharType="begin"/>
      </w:r>
      <w:r>
        <w:instrText xml:space="preserve"> REF  dateTimeType \h </w:instrText>
      </w:r>
      <w:r w:rsidR="00C87F5A">
        <w:fldChar w:fldCharType="separate"/>
      </w:r>
      <w:r w:rsidR="007B103F" w:rsidRPr="004D05BF">
        <w:t>kml:dateTimeType</w:t>
      </w:r>
      <w:r w:rsidR="00C87F5A">
        <w:fldChar w:fldCharType="end"/>
      </w:r>
    </w:p>
    <w:p w14:paraId="27FB2C4A" w14:textId="77777777" w:rsidR="009E107D" w:rsidRPr="00CC01C0" w:rsidRDefault="009E107D" w:rsidP="009E107D">
      <w:pPr>
        <w:pStyle w:val="Special"/>
        <w:tabs>
          <w:tab w:val="left" w:pos="5387"/>
        </w:tabs>
      </w:pPr>
      <w:r>
        <w:t>Default Value:</w:t>
      </w:r>
      <w:r>
        <w:tab/>
      </w:r>
      <w:r w:rsidRPr="00A5260A">
        <w:t>none</w:t>
      </w:r>
    </w:p>
    <w:p w14:paraId="69DEEB85" w14:textId="77777777" w:rsidR="009E107D" w:rsidRPr="00887EAF" w:rsidRDefault="009E107D" w:rsidP="009E107D">
      <w:pPr>
        <w:pStyle w:val="Heading4"/>
        <w:tabs>
          <w:tab w:val="num" w:pos="864"/>
          <w:tab w:val="left" w:pos="5387"/>
        </w:tabs>
        <w:suppressAutoHyphens/>
        <w:spacing w:before="360" w:after="120" w:line="230" w:lineRule="exact"/>
        <w:ind w:left="864" w:hanging="864"/>
      </w:pPr>
      <w:r>
        <w:t>kml:coord</w:t>
      </w:r>
    </w:p>
    <w:p w14:paraId="27FE48F3" w14:textId="77777777" w:rsidR="009E107D" w:rsidRPr="00B33D64" w:rsidRDefault="009E107D" w:rsidP="009E107D">
      <w:pPr>
        <w:pStyle w:val="Heading5"/>
        <w:keepNext/>
        <w:tabs>
          <w:tab w:val="num" w:pos="1150"/>
          <w:tab w:val="num" w:pos="1260"/>
          <w:tab w:val="left" w:pos="5387"/>
        </w:tabs>
        <w:suppressAutoHyphens/>
        <w:spacing w:before="360" w:after="120" w:line="230" w:lineRule="exact"/>
        <w:ind w:left="1150" w:hanging="1008"/>
      </w:pPr>
      <w:r>
        <w:t>Description</w:t>
      </w:r>
    </w:p>
    <w:p w14:paraId="614160E0" w14:textId="77777777" w:rsidR="009E107D" w:rsidRPr="009E107D" w:rsidRDefault="009E107D" w:rsidP="009E107D">
      <w:pPr>
        <w:tabs>
          <w:tab w:val="left" w:pos="5387"/>
        </w:tabs>
        <w:rPr>
          <w:iCs/>
        </w:rPr>
      </w:pPr>
      <w:r>
        <w:t xml:space="preserve">Specifies a coordinate value consisting of three single-space delimited </w:t>
      </w:r>
      <w:r w:rsidR="0004481F">
        <w:t xml:space="preserve">floating point </w:t>
      </w:r>
      <w:r>
        <w:t xml:space="preserve">values for longitude, latitude, and altitude, with (no comma separators). For example: </w:t>
      </w:r>
    </w:p>
    <w:p w14:paraId="242E5FF9" w14:textId="77777777" w:rsidR="009E107D" w:rsidRDefault="009E107D" w:rsidP="009E107D">
      <w:pPr>
        <w:pStyle w:val="HTMLPreformatted"/>
        <w:tabs>
          <w:tab w:val="left" w:pos="5387"/>
        </w:tabs>
        <w:spacing w:after="240"/>
        <w:ind w:left="720"/>
      </w:pPr>
      <w:r>
        <w:t>&lt;kml:coord&gt;-122.207881 37.371915 156.000000&lt;/kml:coord&gt;</w:t>
      </w:r>
    </w:p>
    <w:p w14:paraId="22248AD5" w14:textId="77777777" w:rsidR="009E107D" w:rsidRPr="00056351" w:rsidRDefault="009E107D" w:rsidP="009E107D">
      <w:pPr>
        <w:tabs>
          <w:tab w:val="left" w:pos="5387"/>
        </w:tabs>
      </w:pPr>
      <w:r>
        <w:t xml:space="preserve">Note that the syntax for the </w:t>
      </w:r>
      <w:r w:rsidRPr="009918E4">
        <w:rPr>
          <w:rStyle w:val="HTMLCode"/>
        </w:rPr>
        <w:t xml:space="preserve">kml:coord </w:t>
      </w:r>
      <w:r>
        <w:t xml:space="preserve">element is different from </w:t>
      </w:r>
      <w:r w:rsidRPr="009918E4">
        <w:rPr>
          <w:rStyle w:val="HTMLCode"/>
        </w:rPr>
        <w:t>kml:</w:t>
      </w:r>
      <w:hyperlink r:id="rId38" w:anchor="coordinates" w:history="1">
        <w:r w:rsidRPr="009918E4">
          <w:rPr>
            <w:rStyle w:val="HTMLCode"/>
          </w:rPr>
          <w:t>coordinates</w:t>
        </w:r>
      </w:hyperlink>
      <w:r>
        <w:t>, which uses comma separators between the longitude, latitude, and altitude components.</w:t>
      </w:r>
    </w:p>
    <w:p w14:paraId="6EEEC9C5" w14:textId="77777777" w:rsidR="009E107D" w:rsidRDefault="009E107D" w:rsidP="009E107D">
      <w:pPr>
        <w:pStyle w:val="Heading5"/>
        <w:keepNext/>
        <w:tabs>
          <w:tab w:val="num" w:pos="1150"/>
          <w:tab w:val="num" w:pos="1260"/>
          <w:tab w:val="left" w:pos="5387"/>
        </w:tabs>
        <w:suppressAutoHyphens/>
        <w:spacing w:before="360" w:after="120" w:line="230" w:lineRule="exact"/>
        <w:ind w:left="1150" w:hanging="1008"/>
      </w:pPr>
      <w:r>
        <w:t>Content</w:t>
      </w:r>
    </w:p>
    <w:p w14:paraId="59BF73D7" w14:textId="77777777" w:rsidR="009E107D" w:rsidRDefault="009E107D" w:rsidP="009E107D">
      <w:pPr>
        <w:pStyle w:val="Special"/>
        <w:tabs>
          <w:tab w:val="left" w:pos="5387"/>
        </w:tabs>
      </w:pPr>
      <w:r>
        <w:t>Type:</w:t>
      </w:r>
      <w:r>
        <w:tab/>
        <w:t>xsd:string</w:t>
      </w:r>
    </w:p>
    <w:p w14:paraId="20CBE0E4" w14:textId="77777777" w:rsidR="009E107D" w:rsidRPr="00CC01C0" w:rsidRDefault="009E107D" w:rsidP="009E107D">
      <w:pPr>
        <w:pStyle w:val="Special"/>
        <w:tabs>
          <w:tab w:val="left" w:pos="5387"/>
        </w:tabs>
      </w:pPr>
      <w:r>
        <w:t>Default Value:</w:t>
      </w:r>
      <w:r>
        <w:tab/>
      </w:r>
      <w:r w:rsidRPr="00A5260A">
        <w:t>none</w:t>
      </w:r>
    </w:p>
    <w:p w14:paraId="487F3FE1" w14:textId="77777777" w:rsidR="009E107D" w:rsidRPr="00887EAF" w:rsidRDefault="009E107D" w:rsidP="009E107D">
      <w:pPr>
        <w:pStyle w:val="Heading4"/>
        <w:tabs>
          <w:tab w:val="num" w:pos="864"/>
          <w:tab w:val="left" w:pos="5387"/>
        </w:tabs>
        <w:suppressAutoHyphens/>
        <w:spacing w:before="360" w:after="120" w:line="230" w:lineRule="exact"/>
        <w:ind w:left="864" w:hanging="864"/>
      </w:pPr>
      <w:r>
        <w:t>kml:</w:t>
      </w:r>
      <w:r w:rsidR="005A5761">
        <w:t>angles</w:t>
      </w:r>
    </w:p>
    <w:p w14:paraId="54C2654A" w14:textId="77777777" w:rsidR="009E107D" w:rsidRPr="00B33D64" w:rsidRDefault="009E107D" w:rsidP="009E107D">
      <w:pPr>
        <w:pStyle w:val="Heading5"/>
        <w:keepNext/>
        <w:tabs>
          <w:tab w:val="num" w:pos="1150"/>
          <w:tab w:val="num" w:pos="1260"/>
          <w:tab w:val="left" w:pos="5387"/>
        </w:tabs>
        <w:suppressAutoHyphens/>
        <w:spacing w:before="360" w:after="120" w:line="230" w:lineRule="exact"/>
        <w:ind w:left="1150" w:hanging="1008"/>
      </w:pPr>
      <w:r>
        <w:t>Description</w:t>
      </w:r>
    </w:p>
    <w:p w14:paraId="40B4BDD2" w14:textId="77777777" w:rsidR="005A5761" w:rsidRDefault="005A5761" w:rsidP="0004481F">
      <w:pPr>
        <w:tabs>
          <w:tab w:val="left" w:pos="5387"/>
        </w:tabs>
      </w:pPr>
      <w:r>
        <w:t>Specifies additional heading, tilt, and roll value</w:t>
      </w:r>
      <w:r w:rsidR="0004481F">
        <w:t>s</w:t>
      </w:r>
      <w:r>
        <w:t xml:space="preserve"> to the icon or model for each time/position within the track. The three floating point values are listed without comma separators and represent degrees of rotation. If </w:t>
      </w:r>
      <w:r w:rsidRPr="009918E4">
        <w:rPr>
          <w:rStyle w:val="HTMLCode"/>
        </w:rPr>
        <w:t xml:space="preserve">kml:angles </w:t>
      </w:r>
      <w:r>
        <w:t xml:space="preserve">is not specified, then the heading, tilt, and roll values of the object can be interpolated from its track.The number </w:t>
      </w:r>
      <w:r>
        <w:lastRenderedPageBreak/>
        <w:t xml:space="preserve">of </w:t>
      </w:r>
      <w:r w:rsidRPr="005A5761">
        <w:rPr>
          <w:rStyle w:val="HTMLCode"/>
        </w:rPr>
        <w:t>kml:angles</w:t>
      </w:r>
      <w:r>
        <w:t xml:space="preserve"> elements specified should equal the number of </w:t>
      </w:r>
      <w:r w:rsidRPr="005A5761">
        <w:rPr>
          <w:rStyle w:val="HTMLCode"/>
        </w:rPr>
        <w:t>kml:when</w:t>
      </w:r>
      <w:r>
        <w:t xml:space="preserve"> and </w:t>
      </w:r>
      <w:r w:rsidRPr="005A5761">
        <w:rPr>
          <w:rStyle w:val="HTMLCode"/>
        </w:rPr>
        <w:t>kml:coord</w:t>
      </w:r>
      <w:r>
        <w:t xml:space="preserve"> elements.</w:t>
      </w:r>
      <w:r w:rsidR="0004481F">
        <w:t xml:space="preserve"> </w:t>
      </w:r>
      <w:r>
        <w:t xml:space="preserve">An example encoding of </w:t>
      </w:r>
      <w:r w:rsidRPr="009918E4">
        <w:rPr>
          <w:rStyle w:val="HTMLCode"/>
        </w:rPr>
        <w:t>kml:angles</w:t>
      </w:r>
      <w:r>
        <w:t xml:space="preserve"> is as follows:</w:t>
      </w:r>
    </w:p>
    <w:p w14:paraId="70E2F761" w14:textId="77777777" w:rsidR="0004481F" w:rsidRDefault="0004481F" w:rsidP="0004481F">
      <w:pPr>
        <w:pStyle w:val="HTMLPreformatted"/>
        <w:tabs>
          <w:tab w:val="left" w:pos="5387"/>
        </w:tabs>
        <w:ind w:left="720"/>
      </w:pPr>
      <w:r>
        <w:tab/>
        <w:t>&lt;kml:angles&gt;45.54676 66.2342 77.0&lt;/kml:angles&gt;</w:t>
      </w:r>
    </w:p>
    <w:p w14:paraId="4E393920" w14:textId="77777777" w:rsidR="009E107D" w:rsidRDefault="009E107D" w:rsidP="009E107D">
      <w:pPr>
        <w:pStyle w:val="Heading5"/>
        <w:keepNext/>
        <w:tabs>
          <w:tab w:val="num" w:pos="1150"/>
          <w:tab w:val="num" w:pos="1260"/>
          <w:tab w:val="left" w:pos="5387"/>
        </w:tabs>
        <w:suppressAutoHyphens/>
        <w:spacing w:before="360" w:after="120" w:line="230" w:lineRule="exact"/>
        <w:ind w:left="1150" w:hanging="1008"/>
      </w:pPr>
      <w:r>
        <w:t>Content</w:t>
      </w:r>
    </w:p>
    <w:p w14:paraId="04516841" w14:textId="77777777" w:rsidR="009E107D" w:rsidRDefault="009E107D" w:rsidP="009E107D">
      <w:pPr>
        <w:pStyle w:val="Special"/>
        <w:tabs>
          <w:tab w:val="left" w:pos="5387"/>
        </w:tabs>
      </w:pPr>
      <w:r>
        <w:t>Type:</w:t>
      </w:r>
      <w:r>
        <w:tab/>
        <w:t>xsd:string</w:t>
      </w:r>
    </w:p>
    <w:p w14:paraId="4219411B" w14:textId="77777777" w:rsidR="009E107D" w:rsidRPr="00CC01C0" w:rsidRDefault="009E107D" w:rsidP="009E107D">
      <w:pPr>
        <w:pStyle w:val="Special"/>
        <w:tabs>
          <w:tab w:val="left" w:pos="5387"/>
        </w:tabs>
      </w:pPr>
      <w:r>
        <w:t>Default Value:</w:t>
      </w:r>
      <w:r>
        <w:tab/>
      </w:r>
      <w:r w:rsidRPr="00A5260A">
        <w:t>none</w:t>
      </w:r>
    </w:p>
    <w:p w14:paraId="5DE38B30" w14:textId="77777777" w:rsidR="0004481F" w:rsidRPr="00887EAF" w:rsidRDefault="0004481F" w:rsidP="0004481F">
      <w:pPr>
        <w:pStyle w:val="Heading4"/>
        <w:tabs>
          <w:tab w:val="num" w:pos="864"/>
          <w:tab w:val="left" w:pos="5387"/>
        </w:tabs>
        <w:suppressAutoHyphens/>
        <w:spacing w:before="360" w:after="120" w:line="230" w:lineRule="exact"/>
        <w:ind w:left="864" w:hanging="864"/>
      </w:pPr>
      <w:r>
        <w:t>kml:Model</w:t>
      </w:r>
    </w:p>
    <w:p w14:paraId="7D5F9D3B" w14:textId="77777777" w:rsidR="0004481F" w:rsidRDefault="0004481F" w:rsidP="0004481F">
      <w:pPr>
        <w:tabs>
          <w:tab w:val="left" w:pos="5387"/>
        </w:tabs>
      </w:pPr>
      <w:r>
        <w:t xml:space="preserve">If specified, the </w:t>
      </w:r>
      <w:r>
        <w:rPr>
          <w:rStyle w:val="HTMLCode"/>
        </w:rPr>
        <w:t>kml:</w:t>
      </w:r>
      <w:r w:rsidRPr="003613C6">
        <w:rPr>
          <w:rStyle w:val="HTMLCode"/>
        </w:rPr>
        <w:t>Model</w:t>
      </w:r>
      <w:r>
        <w:t xml:space="preserve"> replaces the point icon used to indicate the current position on the track. When a </w:t>
      </w:r>
      <w:r w:rsidRPr="003613C6">
        <w:rPr>
          <w:rStyle w:val="HTMLCode"/>
        </w:rPr>
        <w:t>kml:Model</w:t>
      </w:r>
      <w:r>
        <w:t xml:space="preserve"> is specified within a </w:t>
      </w:r>
      <w:r w:rsidRPr="003613C6">
        <w:rPr>
          <w:rStyle w:val="HTMLCode"/>
        </w:rPr>
        <w:t>kml:Track</w:t>
      </w:r>
      <w:r>
        <w:t xml:space="preserve">, the child elements of </w:t>
      </w:r>
      <w:r w:rsidRPr="003613C6">
        <w:rPr>
          <w:rStyle w:val="HTMLCode"/>
        </w:rPr>
        <w:t>kml:Model</w:t>
      </w:r>
      <w:r>
        <w:t xml:space="preserve"> function as follows: </w:t>
      </w:r>
    </w:p>
    <w:p w14:paraId="581FD6BF" w14:textId="77777777" w:rsidR="0004481F" w:rsidRDefault="0004481F" w:rsidP="00335895">
      <w:pPr>
        <w:numPr>
          <w:ilvl w:val="0"/>
          <w:numId w:val="28"/>
        </w:numPr>
        <w:tabs>
          <w:tab w:val="left" w:pos="5387"/>
        </w:tabs>
        <w:spacing w:before="100" w:beforeAutospacing="1" w:after="100" w:afterAutospacing="1"/>
        <w:ind w:left="709"/>
      </w:pPr>
      <w:r>
        <w:t xml:space="preserve">The </w:t>
      </w:r>
      <w:r w:rsidRPr="003613C6">
        <w:rPr>
          <w:rStyle w:val="HTMLCode"/>
        </w:rPr>
        <w:t>kml:Location</w:t>
      </w:r>
      <w:r>
        <w:t xml:space="preserve"> element is ignored.</w:t>
      </w:r>
    </w:p>
    <w:p w14:paraId="587E3008" w14:textId="77777777" w:rsidR="0004481F" w:rsidRDefault="0004481F" w:rsidP="00335895">
      <w:pPr>
        <w:numPr>
          <w:ilvl w:val="0"/>
          <w:numId w:val="28"/>
        </w:numPr>
        <w:tabs>
          <w:tab w:val="left" w:pos="5387"/>
        </w:tabs>
        <w:spacing w:before="100" w:beforeAutospacing="1" w:after="100" w:afterAutospacing="1"/>
        <w:ind w:left="709"/>
      </w:pPr>
      <w:r>
        <w:t xml:space="preserve">The </w:t>
      </w:r>
      <w:r w:rsidRPr="003613C6">
        <w:rPr>
          <w:rStyle w:val="HTMLCode"/>
        </w:rPr>
        <w:t>kml:altitudeMode</w:t>
      </w:r>
      <w:r>
        <w:t xml:space="preserve"> element is ignored.</w:t>
      </w:r>
    </w:p>
    <w:p w14:paraId="7C058A27" w14:textId="77777777" w:rsidR="0004481F" w:rsidRDefault="0004481F" w:rsidP="00335895">
      <w:pPr>
        <w:numPr>
          <w:ilvl w:val="0"/>
          <w:numId w:val="28"/>
        </w:numPr>
        <w:tabs>
          <w:tab w:val="left" w:pos="5387"/>
        </w:tabs>
        <w:spacing w:before="100" w:beforeAutospacing="1" w:after="100" w:afterAutospacing="1"/>
        <w:ind w:left="709"/>
      </w:pPr>
      <w:r>
        <w:t xml:space="preserve">The </w:t>
      </w:r>
      <w:r w:rsidRPr="003613C6">
        <w:rPr>
          <w:rStyle w:val="HTMLCode"/>
        </w:rPr>
        <w:t>kml:Orientation</w:t>
      </w:r>
      <w:r>
        <w:t xml:space="preserve"> value is combined with the orientation of the track as follows. First, the </w:t>
      </w:r>
      <w:r w:rsidRPr="003613C6">
        <w:rPr>
          <w:rStyle w:val="HTMLCode"/>
        </w:rPr>
        <w:t>kml:Orientation</w:t>
      </w:r>
      <w:r>
        <w:t xml:space="preserve"> rotation is applied, which brings the model from its local (x, y, z) coordinate system to a right-side-up, north-facing orientation. Next, a rotation is applied that corresponds to the interpolation of the </w:t>
      </w:r>
      <w:r w:rsidRPr="003613C6">
        <w:rPr>
          <w:rStyle w:val="HTMLCode"/>
        </w:rPr>
        <w:t>kml:angles</w:t>
      </w:r>
      <w:r>
        <w:t xml:space="preserve"> values that affect the heading, tilt, and roll of the model as it moves along the track. If no angles are specified, the heading and tilt are inferred from the movement of the model.</w:t>
      </w:r>
    </w:p>
    <w:p w14:paraId="7B9205E8" w14:textId="77777777" w:rsidR="0004481F" w:rsidRDefault="0004481F" w:rsidP="0004481F">
      <w:pPr>
        <w:tabs>
          <w:tab w:val="left" w:pos="5387"/>
        </w:tabs>
        <w:spacing w:before="100" w:beforeAutospacing="1" w:after="100" w:afterAutospacing="1"/>
      </w:pPr>
      <w:r>
        <w:t xml:space="preserve">See </w:t>
      </w:r>
      <w:r w:rsidR="00C87F5A">
        <w:fldChar w:fldCharType="begin"/>
      </w:r>
      <w:r>
        <w:instrText xml:space="preserve"> REF _Ref402182197 \r \h </w:instrText>
      </w:r>
      <w:r w:rsidR="00C87F5A">
        <w:fldChar w:fldCharType="separate"/>
      </w:r>
      <w:r w:rsidR="007B103F">
        <w:t>10.9</w:t>
      </w:r>
      <w:r w:rsidR="00C87F5A">
        <w:fldChar w:fldCharType="end"/>
      </w:r>
      <w:r>
        <w:t xml:space="preserve"> </w:t>
      </w:r>
      <w:r w:rsidR="00C87F5A">
        <w:fldChar w:fldCharType="begin"/>
      </w:r>
      <w:r>
        <w:instrText xml:space="preserve"> REF _Ref402182202 \h </w:instrText>
      </w:r>
      <w:r w:rsidR="00C87F5A">
        <w:fldChar w:fldCharType="separate"/>
      </w:r>
      <w:r w:rsidR="007B103F" w:rsidRPr="00AE44AE">
        <w:t>kml:Model</w:t>
      </w:r>
      <w:r w:rsidR="00C87F5A">
        <w:fldChar w:fldCharType="end"/>
      </w:r>
      <w:r>
        <w:t>.</w:t>
      </w:r>
    </w:p>
    <w:p w14:paraId="2BF98C58" w14:textId="77777777" w:rsidR="0004481F" w:rsidRPr="00887EAF" w:rsidRDefault="0004481F" w:rsidP="0004481F">
      <w:pPr>
        <w:pStyle w:val="Heading4"/>
        <w:tabs>
          <w:tab w:val="num" w:pos="864"/>
          <w:tab w:val="left" w:pos="5387"/>
        </w:tabs>
        <w:suppressAutoHyphens/>
        <w:spacing w:before="360" w:after="120" w:line="230" w:lineRule="exact"/>
        <w:ind w:left="864" w:hanging="864"/>
      </w:pPr>
      <w:r>
        <w:t>kml:ExtendedData</w:t>
      </w:r>
    </w:p>
    <w:p w14:paraId="1F89D793" w14:textId="77777777" w:rsidR="0004481F" w:rsidRDefault="0004481F" w:rsidP="0004481F">
      <w:pPr>
        <w:pStyle w:val="NormalWeb"/>
        <w:tabs>
          <w:tab w:val="left" w:pos="5387"/>
        </w:tabs>
      </w:pPr>
      <w:r>
        <w:t xml:space="preserve">Custom data elements may also be defined in the instance by </w:t>
      </w:r>
      <w:r w:rsidRPr="00DF4810">
        <w:rPr>
          <w:rStyle w:val="HTMLCode"/>
        </w:rPr>
        <w:t>kml:Schema</w:t>
      </w:r>
      <w:r>
        <w:t xml:space="preserve"> and may be useful to associate with each time/position on a track. For example, tracks representing hikes or bicycle rides could include data for heart rate, cadence, and power, as shown in </w:t>
      </w:r>
      <w:r w:rsidR="00C87F5A">
        <w:fldChar w:fldCharType="begin"/>
      </w:r>
      <w:r>
        <w:instrText xml:space="preserve"> REF _Ref398472855 \r \h </w:instrText>
      </w:r>
      <w:r w:rsidR="00C87F5A">
        <w:fldChar w:fldCharType="separate"/>
      </w:r>
      <w:r w:rsidR="007B103F">
        <w:t>10.15.4.2</w:t>
      </w:r>
      <w:r w:rsidR="00C87F5A">
        <w:fldChar w:fldCharType="end"/>
      </w:r>
      <w:r>
        <w:t xml:space="preserve"> </w:t>
      </w:r>
      <w:r w:rsidR="00C87F5A">
        <w:fldChar w:fldCharType="begin"/>
      </w:r>
      <w:r>
        <w:instrText xml:space="preserve"> REF _Ref398472855 \h </w:instrText>
      </w:r>
      <w:r w:rsidR="00C87F5A">
        <w:fldChar w:fldCharType="separate"/>
      </w:r>
      <w:r w:rsidR="007B103F">
        <w:t>Example 2 – Extended Data Arrays</w:t>
      </w:r>
      <w:r w:rsidR="00C87F5A">
        <w:fldChar w:fldCharType="end"/>
      </w:r>
      <w:r>
        <w:t xml:space="preserve">. In </w:t>
      </w:r>
      <w:r w:rsidRPr="00DF4810">
        <w:rPr>
          <w:rStyle w:val="HTMLCode"/>
        </w:rPr>
        <w:t>kml:Schema</w:t>
      </w:r>
      <w:r>
        <w:t xml:space="preserve">, a </w:t>
      </w:r>
      <w:r w:rsidRPr="00DF4810">
        <w:rPr>
          <w:rStyle w:val="HTMLCode"/>
        </w:rPr>
        <w:t>kml:SimpleArrayField</w:t>
      </w:r>
      <w:r>
        <w:t xml:space="preserve"> is defined for each custom data type. Then, for each data type, a </w:t>
      </w:r>
      <w:r w:rsidRPr="00DF4810">
        <w:rPr>
          <w:rStyle w:val="HTMLCode"/>
        </w:rPr>
        <w:t>kml:SimpleArrayData</w:t>
      </w:r>
      <w:r>
        <w:t xml:space="preserve"> element in included containing a </w:t>
      </w:r>
      <w:r w:rsidRPr="00DF4810">
        <w:rPr>
          <w:rStyle w:val="HTMLCode"/>
        </w:rPr>
        <w:t>kml:value</w:t>
      </w:r>
      <w:r>
        <w:t xml:space="preserve"> array corresponding to, and of equal length as, the </w:t>
      </w:r>
      <w:r w:rsidRPr="00DF4810">
        <w:rPr>
          <w:rStyle w:val="HTMLCode"/>
        </w:rPr>
        <w:t>kml:when</w:t>
      </w:r>
      <w:r>
        <w:t xml:space="preserve"> and </w:t>
      </w:r>
      <w:r w:rsidRPr="00DF4810">
        <w:rPr>
          <w:rStyle w:val="HTMLCode"/>
        </w:rPr>
        <w:t>kml:coord</w:t>
      </w:r>
      <w:r>
        <w:t xml:space="preserve"> arrays of the track.</w:t>
      </w:r>
    </w:p>
    <w:p w14:paraId="061FE072" w14:textId="77777777" w:rsidR="0004481F" w:rsidRDefault="0004481F" w:rsidP="0004481F">
      <w:pPr>
        <w:tabs>
          <w:tab w:val="left" w:pos="5387"/>
        </w:tabs>
        <w:spacing w:before="100" w:beforeAutospacing="1" w:after="100" w:afterAutospacing="1"/>
      </w:pPr>
      <w:r>
        <w:t xml:space="preserve">See </w:t>
      </w:r>
      <w:r w:rsidR="00C87F5A">
        <w:fldChar w:fldCharType="begin"/>
      </w:r>
      <w:r>
        <w:instrText xml:space="preserve"> REF _Ref401849635 \r \h </w:instrText>
      </w:r>
      <w:r w:rsidR="00C87F5A">
        <w:fldChar w:fldCharType="separate"/>
      </w:r>
      <w:r w:rsidR="007B103F">
        <w:t>9.3</w:t>
      </w:r>
      <w:r w:rsidR="00C87F5A">
        <w:fldChar w:fldCharType="end"/>
      </w:r>
      <w:r>
        <w:t xml:space="preserve"> </w:t>
      </w:r>
      <w:r w:rsidR="00C87F5A">
        <w:fldChar w:fldCharType="begin"/>
      </w:r>
      <w:r>
        <w:instrText xml:space="preserve"> REF _Ref401849635 \h </w:instrText>
      </w:r>
      <w:r w:rsidR="00C87F5A">
        <w:fldChar w:fldCharType="separate"/>
      </w:r>
      <w:r w:rsidR="007B103F" w:rsidRPr="00DF4810">
        <w:t>kml:ExtendedData</w:t>
      </w:r>
      <w:r w:rsidR="00C87F5A">
        <w:fldChar w:fldCharType="end"/>
      </w:r>
      <w:r>
        <w:t>.</w:t>
      </w:r>
    </w:p>
    <w:p w14:paraId="0FF2382E" w14:textId="77777777" w:rsidR="003C3FB3" w:rsidRDefault="003C3FB3" w:rsidP="003C3FB3">
      <w:pPr>
        <w:pStyle w:val="Heading4"/>
        <w:tabs>
          <w:tab w:val="num" w:pos="864"/>
          <w:tab w:val="left" w:pos="5387"/>
        </w:tabs>
        <w:suppressAutoHyphens/>
        <w:spacing w:before="360" w:after="120" w:line="230" w:lineRule="exact"/>
        <w:ind w:left="864" w:hanging="864"/>
      </w:pPr>
      <w:bookmarkStart w:id="1420" w:name="_Toc401927355"/>
      <w:r>
        <w:t>kml:Track</w:t>
      </w:r>
      <w:r w:rsidRPr="00F16DD3">
        <w:t>SimpleExtensionGroup</w:t>
      </w:r>
    </w:p>
    <w:p w14:paraId="5A61EA1E" w14:textId="77777777" w:rsidR="003C3FB3" w:rsidRDefault="003C3FB3" w:rsidP="003C3FB3">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95F5D95" w14:textId="77777777" w:rsidR="003C3FB3" w:rsidRDefault="003C3FB3" w:rsidP="003C3FB3">
      <w:pPr>
        <w:pStyle w:val="Heading4"/>
        <w:tabs>
          <w:tab w:val="num" w:pos="864"/>
          <w:tab w:val="left" w:pos="5387"/>
        </w:tabs>
        <w:suppressAutoHyphens/>
        <w:spacing w:before="360" w:after="120" w:line="230" w:lineRule="exact"/>
        <w:ind w:left="864" w:hanging="864"/>
      </w:pPr>
      <w:r>
        <w:t>kml:Track</w:t>
      </w:r>
      <w:r w:rsidRPr="00F16DD3">
        <w:t>ObjectExtensionGroup</w:t>
      </w:r>
    </w:p>
    <w:p w14:paraId="5A96116B" w14:textId="77777777" w:rsidR="003C3FB3" w:rsidRPr="00390E80" w:rsidRDefault="003C3FB3" w:rsidP="003C3FB3">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A270C1D" w14:textId="77777777" w:rsidR="00A9368F" w:rsidRPr="002E7575" w:rsidRDefault="00A9368F" w:rsidP="00A9368F">
      <w:pPr>
        <w:pStyle w:val="Heading3"/>
        <w:tabs>
          <w:tab w:val="num" w:pos="720"/>
          <w:tab w:val="left" w:pos="5387"/>
        </w:tabs>
        <w:suppressAutoHyphens/>
        <w:spacing w:before="360" w:after="120" w:line="230" w:lineRule="exact"/>
        <w:ind w:left="720" w:hanging="720"/>
      </w:pPr>
      <w:bookmarkStart w:id="1421" w:name="_Toc402959819"/>
      <w:r w:rsidRPr="002E7575">
        <w:lastRenderedPageBreak/>
        <w:t>Examples</w:t>
      </w:r>
      <w:bookmarkEnd w:id="1420"/>
      <w:bookmarkEnd w:id="1421"/>
    </w:p>
    <w:p w14:paraId="570890FF" w14:textId="77777777" w:rsidR="00A9368F" w:rsidRDefault="00A9368F" w:rsidP="00A9368F">
      <w:pPr>
        <w:pStyle w:val="NormalWeb"/>
        <w:tabs>
          <w:tab w:val="left" w:pos="5387"/>
        </w:tabs>
      </w:pPr>
      <w:r>
        <w:t xml:space="preserve">The first example shows how to create parallel "arrays" of values for </w:t>
      </w:r>
      <w:r>
        <w:rPr>
          <w:rStyle w:val="HTMLCode"/>
        </w:rPr>
        <w:t>kml:</w:t>
      </w:r>
      <w:r w:rsidRPr="009918E4">
        <w:rPr>
          <w:rStyle w:val="HTMLCode"/>
        </w:rPr>
        <w:t xml:space="preserve">when </w:t>
      </w:r>
      <w:r>
        <w:t xml:space="preserve">and </w:t>
      </w:r>
      <w:r w:rsidRPr="009918E4">
        <w:rPr>
          <w:rStyle w:val="HTMLCode"/>
        </w:rPr>
        <w:t>kml:coord</w:t>
      </w:r>
      <w:r>
        <w:t>. The number of time and position values must be equal.</w:t>
      </w:r>
    </w:p>
    <w:p w14:paraId="7EAF6604" w14:textId="77777777" w:rsidR="00A9368F" w:rsidRDefault="00A9368F" w:rsidP="00A9368F">
      <w:pPr>
        <w:pStyle w:val="Heading4"/>
        <w:tabs>
          <w:tab w:val="num" w:pos="864"/>
          <w:tab w:val="left" w:pos="5387"/>
        </w:tabs>
        <w:suppressAutoHyphens/>
        <w:spacing w:before="360" w:after="120" w:line="230" w:lineRule="exact"/>
        <w:ind w:left="864" w:hanging="864"/>
      </w:pPr>
      <w:r>
        <w:t>Example 1 – Basic Time and Position Arrays</w:t>
      </w:r>
    </w:p>
    <w:p w14:paraId="29E9B06C"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&lt;kml xmlns="http://www.opengis.net/kml/2.2"&gt;</w:t>
      </w:r>
    </w:p>
    <w:p w14:paraId="0521FA93"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 xml:space="preserve">  &lt;Folder&gt;</w:t>
      </w:r>
    </w:p>
    <w:p w14:paraId="03969CFE"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 xml:space="preserve">    &lt;Placemark&gt;</w:t>
      </w:r>
    </w:p>
    <w:p w14:paraId="4411699B"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&lt;Track&gt;</w:t>
      </w:r>
    </w:p>
    <w:p w14:paraId="6B0D3506"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&lt;when&gt;2010-05-28T02:02:09Z&lt;/when&gt;</w:t>
      </w:r>
    </w:p>
    <w:p w14:paraId="74B81F96"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&lt;when&gt;2010-05-28T02:02:35Z&lt;/when&gt;</w:t>
      </w:r>
    </w:p>
    <w:p w14:paraId="56A0B9CC"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&lt;when&gt;2010-05-28T02:02:44Z&lt;/when&gt;</w:t>
      </w:r>
    </w:p>
    <w:p w14:paraId="6F04AE22"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&lt;when&gt;2010-05-28T02:02:53Z&lt;/when&gt;</w:t>
      </w:r>
    </w:p>
    <w:p w14:paraId="21994531"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&lt;when&gt;2010-05-28T02:02:54Z&lt;/when&gt;</w:t>
      </w:r>
    </w:p>
    <w:p w14:paraId="10001F94"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&lt;when&gt;2010-05-28T02:02:55Z&lt;/when&gt;</w:t>
      </w:r>
    </w:p>
    <w:p w14:paraId="6FC81BC6"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&lt;when&gt;2010-05-28T02:02:56Z&lt;/when&gt;</w:t>
      </w:r>
    </w:p>
    <w:p w14:paraId="6ADE5ECF"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&lt;coord&gt;-122.207881 37.371915 156.000000&lt;/coord&gt;</w:t>
      </w:r>
    </w:p>
    <w:p w14:paraId="6FE809FB"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&lt;coord&gt;-122.205712 37.373288 152.000000&lt;/coord&gt;</w:t>
      </w:r>
    </w:p>
    <w:p w14:paraId="33D3D9D8"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&lt;coord&gt;-122.204678 37.373939 147.000000&lt;/coord&gt;</w:t>
      </w:r>
    </w:p>
    <w:p w14:paraId="61591074"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&lt;coord&gt;-122.203572 37.374630 142.199997&lt;/coord&gt;</w:t>
      </w:r>
    </w:p>
    <w:p w14:paraId="30D91BF1"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&lt;coord&gt;-122.203451 37.374706 141.800003&lt;/coord&gt;</w:t>
      </w:r>
    </w:p>
    <w:p w14:paraId="1411B250"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&lt;coord&gt;-122.203329 37.374780 141.199997&lt;/coord&gt;</w:t>
      </w:r>
    </w:p>
    <w:p w14:paraId="05F25EAA"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&lt;coord&gt;-122.203207 37.374857 140.199997&lt;/coord&gt;</w:t>
      </w:r>
    </w:p>
    <w:p w14:paraId="3E264AB1" w14:textId="77777777" w:rsidR="00A9368F" w:rsidRPr="003C3FB3" w:rsidRDefault="00A9368F" w:rsidP="00A9368F">
      <w:pPr>
        <w:pStyle w:val="CodeBlock"/>
        <w:tabs>
          <w:tab w:val="left" w:pos="5387"/>
        </w:tabs>
        <w:rPr>
          <w:b/>
          <w:szCs w:val="24"/>
          <w:lang w:val="en-CA" w:eastAsia="en-CA"/>
        </w:rPr>
      </w:pPr>
      <w:r w:rsidRPr="003C3FB3">
        <w:rPr>
          <w:b/>
          <w:szCs w:val="24"/>
          <w:lang w:val="en-CA" w:eastAsia="en-CA"/>
        </w:rPr>
        <w:t xml:space="preserve">      &lt;/Track&gt;</w:t>
      </w:r>
    </w:p>
    <w:p w14:paraId="5E0C4536"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 xml:space="preserve">    &lt;/Placemark&gt;</w:t>
      </w:r>
    </w:p>
    <w:p w14:paraId="17C80B73"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 xml:space="preserve">  &lt;/Folder&gt;</w:t>
      </w:r>
    </w:p>
    <w:p w14:paraId="706C04A7"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&lt;/kml&gt;</w:t>
      </w:r>
    </w:p>
    <w:p w14:paraId="7AFB7E9D" w14:textId="77777777" w:rsidR="00A9368F" w:rsidRDefault="00A9368F" w:rsidP="00A9368F">
      <w:pPr>
        <w:pStyle w:val="HTMLPreformatted"/>
        <w:tabs>
          <w:tab w:val="left" w:pos="5387"/>
        </w:tabs>
      </w:pPr>
    </w:p>
    <w:p w14:paraId="1D35484B" w14:textId="77777777" w:rsidR="00A9368F" w:rsidRDefault="00A9368F" w:rsidP="00A9368F">
      <w:pPr>
        <w:pStyle w:val="HTMLPreformatted"/>
        <w:tabs>
          <w:tab w:val="left" w:pos="5387"/>
        </w:tabs>
      </w:pPr>
    </w:p>
    <w:p w14:paraId="20233772" w14:textId="77777777" w:rsidR="00A9368F" w:rsidRDefault="00A9368F" w:rsidP="00A9368F">
      <w:pPr>
        <w:pStyle w:val="Heading4"/>
        <w:tabs>
          <w:tab w:val="num" w:pos="993"/>
          <w:tab w:val="left" w:pos="5387"/>
        </w:tabs>
        <w:suppressAutoHyphens/>
        <w:spacing w:before="360" w:after="120" w:line="230" w:lineRule="exact"/>
        <w:ind w:left="864" w:hanging="864"/>
      </w:pPr>
      <w:bookmarkStart w:id="1422" w:name="_Ref398472855"/>
      <w:r>
        <w:t>Example 2 – Extended Data Arrays</w:t>
      </w:r>
      <w:bookmarkEnd w:id="1422"/>
    </w:p>
    <w:p w14:paraId="0212CDDC" w14:textId="77777777" w:rsidR="00A9368F" w:rsidRDefault="00A9368F" w:rsidP="00A9368F">
      <w:pPr>
        <w:pStyle w:val="NormalWeb"/>
        <w:tabs>
          <w:tab w:val="left" w:pos="5387"/>
        </w:tabs>
      </w:pPr>
      <w:r>
        <w:t xml:space="preserve">The boldface type in this example highlights the elements used to define and specify custom data for a bike ride. The custom data fields are internally named </w:t>
      </w:r>
      <w:r w:rsidRPr="009918E4">
        <w:rPr>
          <w:rStyle w:val="HTMLCode"/>
        </w:rPr>
        <w:t>heartrate</w:t>
      </w:r>
      <w:r>
        <w:t xml:space="preserve">, </w:t>
      </w:r>
      <w:r w:rsidRPr="009918E4">
        <w:rPr>
          <w:rStyle w:val="HTMLCode"/>
        </w:rPr>
        <w:t>cadence</w:t>
      </w:r>
      <w:r>
        <w:t xml:space="preserve">, and </w:t>
      </w:r>
      <w:r w:rsidRPr="009918E4">
        <w:rPr>
          <w:rStyle w:val="HTMLCode"/>
        </w:rPr>
        <w:t>power</w:t>
      </w:r>
      <w:r>
        <w:t xml:space="preserve">. The </w:t>
      </w:r>
      <w:r w:rsidRPr="009918E4">
        <w:rPr>
          <w:rStyle w:val="HTMLCode"/>
        </w:rPr>
        <w:t xml:space="preserve">kml:Schema </w:t>
      </w:r>
      <w:r>
        <w:t xml:space="preserve">element specifies an additional display name (using </w:t>
      </w:r>
      <w:r w:rsidRPr="009918E4">
        <w:rPr>
          <w:rStyle w:val="HTMLCode"/>
        </w:rPr>
        <w:t>kml:displayName</w:t>
      </w:r>
      <w:r>
        <w:t>) for each set of values (</w:t>
      </w:r>
      <w:r w:rsidRPr="009918E4">
        <w:rPr>
          <w:rStyle w:val="HTMLCode"/>
        </w:rPr>
        <w:t>Heart Rate</w:t>
      </w:r>
      <w:r>
        <w:t xml:space="preserve">, </w:t>
      </w:r>
      <w:r w:rsidRPr="009918E4">
        <w:rPr>
          <w:rStyle w:val="HTMLCode"/>
        </w:rPr>
        <w:t>Cadence</w:t>
      </w:r>
      <w:r>
        <w:t xml:space="preserve">, and </w:t>
      </w:r>
      <w:r w:rsidRPr="009918E4">
        <w:rPr>
          <w:rStyle w:val="HTMLCode"/>
        </w:rPr>
        <w:t>Power</w:t>
      </w:r>
      <w:r>
        <w:t>) and specifies the data type for each new field (</w:t>
      </w:r>
      <w:r w:rsidR="00DC20A6" w:rsidRPr="00DC20A6">
        <w:rPr>
          <w:rStyle w:val="HTMLCode"/>
        </w:rPr>
        <w:t>xsd:</w:t>
      </w:r>
      <w:r>
        <w:rPr>
          <w:rStyle w:val="HTMLCode"/>
        </w:rPr>
        <w:t>int</w:t>
      </w:r>
      <w:r>
        <w:t xml:space="preserve">, </w:t>
      </w:r>
      <w:r w:rsidR="00DC20A6" w:rsidRPr="00DC20A6">
        <w:rPr>
          <w:rStyle w:val="HTMLCode"/>
        </w:rPr>
        <w:t>xsd:</w:t>
      </w:r>
      <w:r w:rsidRPr="009918E4">
        <w:rPr>
          <w:rStyle w:val="HTMLCode"/>
        </w:rPr>
        <w:t>int</w:t>
      </w:r>
      <w:r>
        <w:t xml:space="preserve">, and </w:t>
      </w:r>
      <w:r w:rsidR="00DC20A6" w:rsidRPr="00DC20A6">
        <w:rPr>
          <w:rStyle w:val="HTMLCode"/>
        </w:rPr>
        <w:t>xsd:</w:t>
      </w:r>
      <w:r>
        <w:rPr>
          <w:rStyle w:val="HTMLCode"/>
        </w:rPr>
        <w:t>float</w:t>
      </w:r>
      <w:r>
        <w:t xml:space="preserve">, respectively). </w:t>
      </w:r>
    </w:p>
    <w:p w14:paraId="2670224D" w14:textId="77777777" w:rsidR="00A9368F" w:rsidRDefault="00A9368F" w:rsidP="003C3FB3">
      <w:pPr>
        <w:pStyle w:val="NormalWeb"/>
        <w:tabs>
          <w:tab w:val="left" w:pos="5387"/>
        </w:tabs>
      </w:pPr>
      <w:r>
        <w:t>This example provides a richer presentation of a track, with custom icons and separate icon and line styles for highlight and normal modes. Note, however, that the example only</w:t>
      </w:r>
      <w:r w:rsidR="003C3FB3">
        <w:t xml:space="preserve"> demonstrates</w:t>
      </w:r>
      <w:r>
        <w:t xml:space="preserve"> seven sets of data values. The </w:t>
      </w:r>
      <w:r w:rsidR="003C3FB3">
        <w:t xml:space="preserve">original </w:t>
      </w:r>
      <w:r>
        <w:t>example inclu</w:t>
      </w:r>
      <w:r w:rsidR="003C3FB3">
        <w:t>des tens of thousands of values</w:t>
      </w:r>
      <w:r>
        <w:t xml:space="preserve"> (data courtesy of Sean Broeder). This data was collected with a Garmin Edge 705 with associated hear</w:t>
      </w:r>
      <w:r w:rsidR="003C3FB3">
        <w:t>t rate monitor and power meter.</w:t>
      </w:r>
    </w:p>
    <w:p w14:paraId="36E0B25A" w14:textId="77777777" w:rsidR="00A9368F" w:rsidRPr="003C3FB3" w:rsidRDefault="00A9368F" w:rsidP="00A9368F">
      <w:pPr>
        <w:pStyle w:val="CodeBlock"/>
        <w:tabs>
          <w:tab w:val="left" w:pos="5387"/>
        </w:tabs>
        <w:rPr>
          <w:szCs w:val="24"/>
          <w:lang w:val="en-CA" w:eastAsia="en-CA"/>
        </w:rPr>
      </w:pPr>
      <w:r w:rsidRPr="003C3FB3">
        <w:rPr>
          <w:szCs w:val="24"/>
          <w:lang w:val="en-CA" w:eastAsia="en-CA"/>
        </w:rPr>
        <w:t>&lt;kml xmlns="http://www.opengis.net/kml/2.2"&gt;</w:t>
      </w:r>
      <w:r w:rsidRPr="003C3FB3">
        <w:rPr>
          <w:szCs w:val="24"/>
          <w:lang w:val="en-CA" w:eastAsia="en-CA"/>
        </w:rPr>
        <w:br/>
        <w:t xml:space="preserve">  &lt;Document&gt;</w:t>
      </w:r>
      <w:r w:rsidRPr="003C3FB3">
        <w:rPr>
          <w:szCs w:val="24"/>
          <w:lang w:val="en-CA" w:eastAsia="en-CA"/>
        </w:rPr>
        <w:br/>
        <w:t xml:space="preserve">    &lt;name&gt;GPS record of bike ride&lt;/name&gt;</w:t>
      </w:r>
      <w:r w:rsidRPr="003C3FB3">
        <w:rPr>
          <w:szCs w:val="24"/>
          <w:lang w:val="en-CA" w:eastAsia="en-CA"/>
        </w:rPr>
        <w:br/>
      </w:r>
      <w:r w:rsidRPr="003C3FB3">
        <w:rPr>
          <w:szCs w:val="24"/>
          <w:lang w:val="en-CA" w:eastAsia="en-CA"/>
        </w:rPr>
        <w:br/>
        <w:t xml:space="preserve">    &lt;!-- Normal track style --&gt;</w:t>
      </w:r>
      <w:r w:rsidRPr="003C3FB3">
        <w:rPr>
          <w:szCs w:val="24"/>
          <w:lang w:val="en-CA" w:eastAsia="en-CA"/>
        </w:rPr>
        <w:br/>
        <w:t xml:space="preserve">    &lt;LookAt&gt;</w:t>
      </w:r>
      <w:r w:rsidRPr="003C3FB3">
        <w:rPr>
          <w:szCs w:val="24"/>
          <w:lang w:val="en-CA" w:eastAsia="en-CA"/>
        </w:rPr>
        <w:br/>
        <w:t xml:space="preserve">      &lt;TimeSpan&gt;</w:t>
      </w:r>
      <w:r w:rsidRPr="003C3FB3">
        <w:rPr>
          <w:szCs w:val="24"/>
          <w:lang w:val="en-CA" w:eastAsia="en-CA"/>
        </w:rPr>
        <w:br/>
      </w:r>
      <w:r w:rsidRPr="003C3FB3">
        <w:rPr>
          <w:szCs w:val="24"/>
          <w:lang w:val="en-CA" w:eastAsia="en-CA"/>
        </w:rPr>
        <w:lastRenderedPageBreak/>
        <w:t xml:space="preserve">        &lt;begin&gt;2010-05-28T02:02:09Z&lt;/begin&gt;</w:t>
      </w:r>
      <w:r w:rsidRPr="003C3FB3">
        <w:rPr>
          <w:szCs w:val="24"/>
          <w:lang w:val="en-CA" w:eastAsia="en-CA"/>
        </w:rPr>
        <w:br/>
        <w:t xml:space="preserve">        &lt;end&gt;2010-05-28T02:02:56Z&lt;/end&gt;</w:t>
      </w:r>
      <w:r w:rsidRPr="003C3FB3">
        <w:rPr>
          <w:szCs w:val="24"/>
          <w:lang w:val="en-CA" w:eastAsia="en-CA"/>
        </w:rPr>
        <w:br/>
        <w:t xml:space="preserve">      &lt;/TimeSpan&gt;</w:t>
      </w:r>
      <w:r w:rsidRPr="003C3FB3">
        <w:rPr>
          <w:szCs w:val="24"/>
          <w:lang w:val="en-CA" w:eastAsia="en-CA"/>
        </w:rPr>
        <w:br/>
        <w:t xml:space="preserve">      &lt;longitude&gt;-122.205544&lt;/longitude&gt;</w:t>
      </w:r>
      <w:r w:rsidRPr="003C3FB3">
        <w:rPr>
          <w:szCs w:val="24"/>
          <w:lang w:val="en-CA" w:eastAsia="en-CA"/>
        </w:rPr>
        <w:br/>
        <w:t xml:space="preserve">      &lt;latitude&gt;37.373386&lt;/latitude&gt;</w:t>
      </w:r>
      <w:r w:rsidRPr="003C3FB3">
        <w:rPr>
          <w:szCs w:val="24"/>
          <w:lang w:val="en-CA" w:eastAsia="en-CA"/>
        </w:rPr>
        <w:br/>
        <w:t xml:space="preserve">      &lt;range&gt;1300.000000&lt;/range&gt;</w:t>
      </w:r>
      <w:r w:rsidRPr="003C3FB3">
        <w:rPr>
          <w:szCs w:val="24"/>
          <w:lang w:val="en-CA" w:eastAsia="en-CA"/>
        </w:rPr>
        <w:br/>
        <w:t xml:space="preserve">    &lt;/LookAt&gt;</w:t>
      </w:r>
      <w:r w:rsidRPr="003C3FB3">
        <w:rPr>
          <w:szCs w:val="24"/>
          <w:lang w:val="en-CA" w:eastAsia="en-CA"/>
        </w:rPr>
        <w:br/>
        <w:t xml:space="preserve">    &lt;Style id="track_n"&gt;</w:t>
      </w:r>
      <w:r w:rsidRPr="003C3FB3">
        <w:rPr>
          <w:szCs w:val="24"/>
          <w:lang w:val="en-CA" w:eastAsia="en-CA"/>
        </w:rPr>
        <w:br/>
        <w:t xml:space="preserve">      &lt;IconStyle&gt;</w:t>
      </w:r>
      <w:r w:rsidRPr="003C3FB3">
        <w:rPr>
          <w:szCs w:val="24"/>
          <w:lang w:val="en-CA" w:eastAsia="en-CA"/>
        </w:rPr>
        <w:br/>
        <w:t xml:space="preserve">        &lt;scale&gt;.5&lt;/scale&gt;</w:t>
      </w:r>
      <w:r w:rsidRPr="003C3FB3">
        <w:rPr>
          <w:szCs w:val="24"/>
          <w:lang w:val="en-CA" w:eastAsia="en-CA"/>
        </w:rPr>
        <w:br/>
        <w:t xml:space="preserve">        &lt;Icon&gt;</w:t>
      </w:r>
      <w:r w:rsidRPr="003C3FB3">
        <w:rPr>
          <w:szCs w:val="24"/>
          <w:lang w:val="en-CA" w:eastAsia="en-CA"/>
        </w:rPr>
        <w:br/>
        <w:t xml:space="preserve">          &lt;href&gt;http://earth.google.com/images/kml-icons/track-directional/track-none.png&lt;/href&gt;</w:t>
      </w:r>
      <w:r w:rsidRPr="003C3FB3">
        <w:rPr>
          <w:szCs w:val="24"/>
          <w:lang w:val="en-CA" w:eastAsia="en-CA"/>
        </w:rPr>
        <w:br/>
        <w:t xml:space="preserve">        &lt;/Icon&gt;</w:t>
      </w:r>
      <w:r w:rsidRPr="003C3FB3">
        <w:rPr>
          <w:szCs w:val="24"/>
          <w:lang w:val="en-CA" w:eastAsia="en-CA"/>
        </w:rPr>
        <w:br/>
        <w:t xml:space="preserve">      &lt;/IconStyle&gt;</w:t>
      </w:r>
      <w:r w:rsidRPr="003C3FB3">
        <w:rPr>
          <w:szCs w:val="24"/>
          <w:lang w:val="en-CA" w:eastAsia="en-CA"/>
        </w:rPr>
        <w:br/>
        <w:t xml:space="preserve">      &lt;LabelStyle&gt;</w:t>
      </w:r>
      <w:r w:rsidRPr="003C3FB3">
        <w:rPr>
          <w:szCs w:val="24"/>
          <w:lang w:val="en-CA" w:eastAsia="en-CA"/>
        </w:rPr>
        <w:br/>
        <w:t xml:space="preserve">        &lt;scale&gt;0&lt;/scale&gt;</w:t>
      </w:r>
      <w:r w:rsidRPr="003C3FB3">
        <w:rPr>
          <w:szCs w:val="24"/>
          <w:lang w:val="en-CA" w:eastAsia="en-CA"/>
        </w:rPr>
        <w:br/>
        <w:t xml:space="preserve">      &lt;/LabelStyle&gt;</w:t>
      </w:r>
      <w:r w:rsidRPr="003C3FB3">
        <w:rPr>
          <w:szCs w:val="24"/>
          <w:lang w:val="en-CA" w:eastAsia="en-CA"/>
        </w:rPr>
        <w:br/>
      </w:r>
      <w:r w:rsidRPr="003C3FB3">
        <w:rPr>
          <w:szCs w:val="24"/>
          <w:lang w:val="en-CA" w:eastAsia="en-CA"/>
        </w:rPr>
        <w:br/>
        <w:t xml:space="preserve">    &lt;/Style&gt;</w:t>
      </w:r>
      <w:r w:rsidRPr="003C3FB3">
        <w:rPr>
          <w:szCs w:val="24"/>
          <w:lang w:val="en-CA" w:eastAsia="en-CA"/>
        </w:rPr>
        <w:br/>
        <w:t xml:space="preserve">    &lt;!-- Highlighted track style --&gt;</w:t>
      </w:r>
      <w:r w:rsidRPr="003C3FB3">
        <w:rPr>
          <w:szCs w:val="24"/>
          <w:lang w:val="en-CA" w:eastAsia="en-CA"/>
        </w:rPr>
        <w:br/>
        <w:t xml:space="preserve">    &lt;Style id="track_h"&gt;</w:t>
      </w:r>
      <w:r w:rsidRPr="003C3FB3">
        <w:rPr>
          <w:szCs w:val="24"/>
          <w:lang w:val="en-CA" w:eastAsia="en-CA"/>
        </w:rPr>
        <w:br/>
        <w:t xml:space="preserve">      &lt;IconStyle&gt;</w:t>
      </w:r>
      <w:r w:rsidRPr="003C3FB3">
        <w:rPr>
          <w:szCs w:val="24"/>
          <w:lang w:val="en-CA" w:eastAsia="en-CA"/>
        </w:rPr>
        <w:br/>
        <w:t xml:space="preserve">        &lt;scale&gt;1.2&lt;/scale&gt;</w:t>
      </w:r>
      <w:r w:rsidRPr="003C3FB3">
        <w:rPr>
          <w:szCs w:val="24"/>
          <w:lang w:val="en-CA" w:eastAsia="en-CA"/>
        </w:rPr>
        <w:br/>
        <w:t xml:space="preserve">        &lt;Icon&gt;</w:t>
      </w:r>
      <w:r w:rsidRPr="003C3FB3">
        <w:rPr>
          <w:szCs w:val="24"/>
          <w:lang w:val="en-CA" w:eastAsia="en-CA"/>
        </w:rPr>
        <w:br/>
        <w:t xml:space="preserve">          &lt;href&gt;http://earth.google.com/images/kml-icons/track-directional/track-none.png&lt;/href&gt;</w:t>
      </w:r>
      <w:r w:rsidRPr="003C3FB3">
        <w:rPr>
          <w:szCs w:val="24"/>
          <w:lang w:val="en-CA" w:eastAsia="en-CA"/>
        </w:rPr>
        <w:br/>
        <w:t xml:space="preserve">        &lt;/Icon&gt;</w:t>
      </w:r>
      <w:r w:rsidRPr="003C3FB3">
        <w:rPr>
          <w:szCs w:val="24"/>
          <w:lang w:val="en-CA" w:eastAsia="en-CA"/>
        </w:rPr>
        <w:br/>
        <w:t xml:space="preserve">      &lt;/IconStyle&gt;</w:t>
      </w:r>
      <w:r w:rsidRPr="003C3FB3">
        <w:rPr>
          <w:szCs w:val="24"/>
          <w:lang w:val="en-CA" w:eastAsia="en-CA"/>
        </w:rPr>
        <w:br/>
        <w:t xml:space="preserve">    &lt;/Style&gt;</w:t>
      </w:r>
      <w:r w:rsidRPr="003C3FB3">
        <w:rPr>
          <w:szCs w:val="24"/>
          <w:lang w:val="en-CA" w:eastAsia="en-CA"/>
        </w:rPr>
        <w:br/>
        <w:t xml:space="preserve">    &lt;StyleMap id="track"&gt;</w:t>
      </w:r>
      <w:r w:rsidRPr="003C3FB3">
        <w:rPr>
          <w:szCs w:val="24"/>
          <w:lang w:val="en-CA" w:eastAsia="en-CA"/>
        </w:rPr>
        <w:br/>
        <w:t xml:space="preserve">      &lt;Pair&gt;</w:t>
      </w:r>
      <w:r w:rsidRPr="003C3FB3">
        <w:rPr>
          <w:szCs w:val="24"/>
          <w:lang w:val="en-CA" w:eastAsia="en-CA"/>
        </w:rPr>
        <w:br/>
        <w:t xml:space="preserve">        &lt;key&gt;normal&lt;/key&gt;</w:t>
      </w:r>
      <w:r w:rsidRPr="003C3FB3">
        <w:rPr>
          <w:szCs w:val="24"/>
          <w:lang w:val="en-CA" w:eastAsia="en-CA"/>
        </w:rPr>
        <w:br/>
        <w:t xml:space="preserve">        &lt;styleUrl&gt;#track_n&lt;/styleUrl&gt;</w:t>
      </w:r>
      <w:r w:rsidRPr="003C3FB3">
        <w:rPr>
          <w:szCs w:val="24"/>
          <w:lang w:val="en-CA" w:eastAsia="en-CA"/>
        </w:rPr>
        <w:br/>
        <w:t xml:space="preserve">      &lt;/Pair&gt;</w:t>
      </w:r>
      <w:r w:rsidRPr="003C3FB3">
        <w:rPr>
          <w:szCs w:val="24"/>
          <w:lang w:val="en-CA" w:eastAsia="en-CA"/>
        </w:rPr>
        <w:br/>
        <w:t xml:space="preserve">      &lt;Pair&gt;</w:t>
      </w:r>
      <w:r w:rsidRPr="003C3FB3">
        <w:rPr>
          <w:szCs w:val="24"/>
          <w:lang w:val="en-CA" w:eastAsia="en-CA"/>
        </w:rPr>
        <w:br/>
        <w:t xml:space="preserve">        &lt;key&gt;highlight&lt;/key&gt;</w:t>
      </w:r>
      <w:r w:rsidRPr="003C3FB3">
        <w:rPr>
          <w:szCs w:val="24"/>
          <w:lang w:val="en-CA" w:eastAsia="en-CA"/>
        </w:rPr>
        <w:br/>
        <w:t xml:space="preserve">        &lt;styleUrl&gt;#track_h&lt;/styleUrl&gt;</w:t>
      </w:r>
      <w:r w:rsidRPr="003C3FB3">
        <w:rPr>
          <w:szCs w:val="24"/>
          <w:lang w:val="en-CA" w:eastAsia="en-CA"/>
        </w:rPr>
        <w:br/>
        <w:t xml:space="preserve">      &lt;/Pair&gt;</w:t>
      </w:r>
      <w:r w:rsidRPr="003C3FB3">
        <w:rPr>
          <w:szCs w:val="24"/>
          <w:lang w:val="en-CA" w:eastAsia="en-CA"/>
        </w:rPr>
        <w:br/>
        <w:t xml:space="preserve">    &lt;/StyleMap&gt;</w:t>
      </w:r>
      <w:r w:rsidRPr="003C3FB3">
        <w:rPr>
          <w:szCs w:val="24"/>
          <w:lang w:val="en-CA" w:eastAsia="en-CA"/>
        </w:rPr>
        <w:br/>
        <w:t xml:space="preserve">    &lt;!-- Normal multiTrack style --&gt;</w:t>
      </w:r>
      <w:r w:rsidRPr="003C3FB3">
        <w:rPr>
          <w:szCs w:val="24"/>
          <w:lang w:val="en-CA" w:eastAsia="en-CA"/>
        </w:rPr>
        <w:br/>
        <w:t xml:space="preserve">    &lt;Style id="multiTrack_n"&gt;</w:t>
      </w:r>
      <w:r w:rsidRPr="003C3FB3">
        <w:rPr>
          <w:szCs w:val="24"/>
          <w:lang w:val="en-CA" w:eastAsia="en-CA"/>
        </w:rPr>
        <w:br/>
        <w:t xml:space="preserve">      &lt;IconStyle&gt;</w:t>
      </w:r>
      <w:r w:rsidRPr="003C3FB3">
        <w:rPr>
          <w:szCs w:val="24"/>
          <w:lang w:val="en-CA" w:eastAsia="en-CA"/>
        </w:rPr>
        <w:br/>
        <w:t xml:space="preserve">        &lt;Icon&gt;</w:t>
      </w:r>
      <w:r w:rsidRPr="003C3FB3">
        <w:rPr>
          <w:szCs w:val="24"/>
          <w:lang w:val="en-CA" w:eastAsia="en-CA"/>
        </w:rPr>
        <w:br/>
        <w:t xml:space="preserve">          &lt;href&gt;http://earth.google.com/images/kml-icons/track-directional/track-0.png&lt;/href&gt;</w:t>
      </w:r>
      <w:r w:rsidRPr="003C3FB3">
        <w:rPr>
          <w:szCs w:val="24"/>
          <w:lang w:val="en-CA" w:eastAsia="en-CA"/>
        </w:rPr>
        <w:br/>
        <w:t xml:space="preserve">        &lt;/Icon&gt;</w:t>
      </w:r>
      <w:r w:rsidRPr="003C3FB3">
        <w:rPr>
          <w:szCs w:val="24"/>
          <w:lang w:val="en-CA" w:eastAsia="en-CA"/>
        </w:rPr>
        <w:br/>
        <w:t xml:space="preserve">      &lt;/IconStyle&gt;</w:t>
      </w:r>
      <w:r w:rsidRPr="003C3FB3">
        <w:rPr>
          <w:szCs w:val="24"/>
          <w:lang w:val="en-CA" w:eastAsia="en-CA"/>
        </w:rPr>
        <w:br/>
        <w:t xml:space="preserve">      &lt;LineStyle&gt;</w:t>
      </w:r>
      <w:r w:rsidRPr="003C3FB3">
        <w:rPr>
          <w:szCs w:val="24"/>
          <w:lang w:val="en-CA" w:eastAsia="en-CA"/>
        </w:rPr>
        <w:br/>
        <w:t xml:space="preserve">        &lt;color&gt;99ffac59&lt;/color&gt;</w:t>
      </w:r>
      <w:r w:rsidRPr="003C3FB3">
        <w:rPr>
          <w:szCs w:val="24"/>
          <w:lang w:val="en-CA" w:eastAsia="en-CA"/>
        </w:rPr>
        <w:br/>
        <w:t xml:space="preserve">        &lt;width&gt;6&lt;/width&gt;</w:t>
      </w:r>
      <w:r w:rsidRPr="003C3FB3">
        <w:rPr>
          <w:szCs w:val="24"/>
          <w:lang w:val="en-CA" w:eastAsia="en-CA"/>
        </w:rPr>
        <w:br/>
        <w:t xml:space="preserve">      &lt;/LineStyle&gt;</w:t>
      </w:r>
      <w:r w:rsidRPr="003C3FB3">
        <w:rPr>
          <w:szCs w:val="24"/>
          <w:lang w:val="en-CA" w:eastAsia="en-CA"/>
        </w:rPr>
        <w:br/>
      </w:r>
      <w:r w:rsidRPr="003C3FB3">
        <w:rPr>
          <w:szCs w:val="24"/>
          <w:lang w:val="en-CA" w:eastAsia="en-CA"/>
        </w:rPr>
        <w:br/>
        <w:t xml:space="preserve">    &lt;/Style&gt;</w:t>
      </w:r>
      <w:r w:rsidRPr="003C3FB3">
        <w:rPr>
          <w:szCs w:val="24"/>
          <w:lang w:val="en-CA" w:eastAsia="en-CA"/>
        </w:rPr>
        <w:br/>
        <w:t xml:space="preserve">    &lt;!-- Highlighted multiTrack style --&gt;</w:t>
      </w:r>
      <w:r w:rsidRPr="003C3FB3">
        <w:rPr>
          <w:szCs w:val="24"/>
          <w:lang w:val="en-CA" w:eastAsia="en-CA"/>
        </w:rPr>
        <w:br/>
        <w:t xml:space="preserve">    &lt;Style id="multiTrack_h"&gt;</w:t>
      </w:r>
      <w:r w:rsidRPr="003C3FB3">
        <w:rPr>
          <w:szCs w:val="24"/>
          <w:lang w:val="en-CA" w:eastAsia="en-CA"/>
        </w:rPr>
        <w:br/>
        <w:t xml:space="preserve">      &lt;IconStyle&gt;</w:t>
      </w:r>
      <w:r w:rsidRPr="003C3FB3">
        <w:rPr>
          <w:szCs w:val="24"/>
          <w:lang w:val="en-CA" w:eastAsia="en-CA"/>
        </w:rPr>
        <w:br/>
        <w:t xml:space="preserve">        &lt;scale&gt;1.2&lt;/scale&gt;</w:t>
      </w:r>
      <w:r w:rsidRPr="003C3FB3">
        <w:rPr>
          <w:szCs w:val="24"/>
          <w:lang w:val="en-CA" w:eastAsia="en-CA"/>
        </w:rPr>
        <w:br/>
        <w:t xml:space="preserve">        &lt;Icon&gt;</w:t>
      </w:r>
      <w:r w:rsidRPr="003C3FB3">
        <w:rPr>
          <w:szCs w:val="24"/>
          <w:lang w:val="en-CA" w:eastAsia="en-CA"/>
        </w:rPr>
        <w:br/>
        <w:t xml:space="preserve">          &lt;href&gt;http://earth.google.com/images/kml-icons/track-directional/track-0.png&lt;/href&gt;</w:t>
      </w:r>
      <w:r w:rsidRPr="003C3FB3">
        <w:rPr>
          <w:szCs w:val="24"/>
          <w:lang w:val="en-CA" w:eastAsia="en-CA"/>
        </w:rPr>
        <w:br/>
        <w:t xml:space="preserve">        &lt;/Icon&gt;</w:t>
      </w:r>
      <w:r w:rsidRPr="003C3FB3">
        <w:rPr>
          <w:szCs w:val="24"/>
          <w:lang w:val="en-CA" w:eastAsia="en-CA"/>
        </w:rPr>
        <w:br/>
        <w:t xml:space="preserve">      &lt;/IconStyle&gt;</w:t>
      </w:r>
      <w:r w:rsidRPr="003C3FB3">
        <w:rPr>
          <w:szCs w:val="24"/>
          <w:lang w:val="en-CA" w:eastAsia="en-CA"/>
        </w:rPr>
        <w:br/>
      </w:r>
      <w:r w:rsidRPr="003C3FB3">
        <w:rPr>
          <w:szCs w:val="24"/>
          <w:lang w:val="en-CA" w:eastAsia="en-CA"/>
        </w:rPr>
        <w:lastRenderedPageBreak/>
        <w:t xml:space="preserve">      &lt;LineStyle&gt;</w:t>
      </w:r>
      <w:r w:rsidRPr="003C3FB3">
        <w:rPr>
          <w:szCs w:val="24"/>
          <w:lang w:val="en-CA" w:eastAsia="en-CA"/>
        </w:rPr>
        <w:br/>
        <w:t xml:space="preserve">        &lt;color&gt;99ffac59&lt;/color&gt;</w:t>
      </w:r>
      <w:r w:rsidRPr="003C3FB3">
        <w:rPr>
          <w:szCs w:val="24"/>
          <w:lang w:val="en-CA" w:eastAsia="en-CA"/>
        </w:rPr>
        <w:br/>
        <w:t xml:space="preserve">        &lt;width&gt;8&lt;/width&gt;</w:t>
      </w:r>
      <w:r w:rsidRPr="003C3FB3">
        <w:rPr>
          <w:szCs w:val="24"/>
          <w:lang w:val="en-CA" w:eastAsia="en-CA"/>
        </w:rPr>
        <w:br/>
        <w:t xml:space="preserve">      &lt;/LineStyle&gt;</w:t>
      </w:r>
      <w:r w:rsidRPr="003C3FB3">
        <w:rPr>
          <w:szCs w:val="24"/>
          <w:lang w:val="en-CA" w:eastAsia="en-CA"/>
        </w:rPr>
        <w:br/>
        <w:t xml:space="preserve">    &lt;/Style&gt;</w:t>
      </w:r>
      <w:r w:rsidRPr="003C3FB3">
        <w:rPr>
          <w:szCs w:val="24"/>
          <w:lang w:val="en-CA" w:eastAsia="en-CA"/>
        </w:rPr>
        <w:br/>
        <w:t xml:space="preserve">    &lt;StyleMap id="multiTrack"&gt;</w:t>
      </w:r>
      <w:r w:rsidRPr="003C3FB3">
        <w:rPr>
          <w:szCs w:val="24"/>
          <w:lang w:val="en-CA" w:eastAsia="en-CA"/>
        </w:rPr>
        <w:br/>
        <w:t xml:space="preserve">      &lt;Pair&gt;</w:t>
      </w:r>
      <w:r w:rsidRPr="003C3FB3">
        <w:rPr>
          <w:szCs w:val="24"/>
          <w:lang w:val="en-CA" w:eastAsia="en-CA"/>
        </w:rPr>
        <w:br/>
        <w:t xml:space="preserve">        &lt;key&gt;normal&lt;/key&gt;</w:t>
      </w:r>
      <w:r w:rsidRPr="003C3FB3">
        <w:rPr>
          <w:szCs w:val="24"/>
          <w:lang w:val="en-CA" w:eastAsia="en-CA"/>
        </w:rPr>
        <w:br/>
        <w:t xml:space="preserve">        &lt;styleUrl&gt;#multiTrack_n&lt;/styleUrl&gt;</w:t>
      </w:r>
      <w:r w:rsidRPr="003C3FB3">
        <w:rPr>
          <w:szCs w:val="24"/>
          <w:lang w:val="en-CA" w:eastAsia="en-CA"/>
        </w:rPr>
        <w:br/>
        <w:t xml:space="preserve">      &lt;/Pair&gt;</w:t>
      </w:r>
      <w:r w:rsidRPr="003C3FB3">
        <w:rPr>
          <w:szCs w:val="24"/>
          <w:lang w:val="en-CA" w:eastAsia="en-CA"/>
        </w:rPr>
        <w:br/>
        <w:t xml:space="preserve">      &lt;Pair&gt;</w:t>
      </w:r>
      <w:r w:rsidRPr="003C3FB3">
        <w:rPr>
          <w:szCs w:val="24"/>
          <w:lang w:val="en-CA" w:eastAsia="en-CA"/>
        </w:rPr>
        <w:br/>
        <w:t xml:space="preserve">        &lt;key&gt;highlight&lt;/key&gt;</w:t>
      </w:r>
      <w:r w:rsidRPr="003C3FB3">
        <w:rPr>
          <w:szCs w:val="24"/>
          <w:lang w:val="en-CA" w:eastAsia="en-CA"/>
        </w:rPr>
        <w:br/>
        <w:t xml:space="preserve">        &lt;styleUrl&gt;#multiTrack_h&lt;/styleUrl&gt;</w:t>
      </w:r>
      <w:r w:rsidRPr="003C3FB3">
        <w:rPr>
          <w:szCs w:val="24"/>
          <w:lang w:val="en-CA" w:eastAsia="en-CA"/>
        </w:rPr>
        <w:br/>
        <w:t xml:space="preserve">      &lt;/Pair&gt;</w:t>
      </w:r>
      <w:r w:rsidRPr="003C3FB3">
        <w:rPr>
          <w:szCs w:val="24"/>
          <w:lang w:val="en-CA" w:eastAsia="en-CA"/>
        </w:rPr>
        <w:br/>
        <w:t xml:space="preserve">    &lt;/StyleMap&gt;</w:t>
      </w:r>
      <w:r w:rsidRPr="003C3FB3">
        <w:rPr>
          <w:szCs w:val="24"/>
          <w:lang w:val="en-CA" w:eastAsia="en-CA"/>
        </w:rPr>
        <w:br/>
        <w:t xml:space="preserve">    &lt;!-- Normal waypoint style --&gt;</w:t>
      </w:r>
      <w:r w:rsidRPr="003C3FB3">
        <w:rPr>
          <w:szCs w:val="24"/>
          <w:lang w:val="en-CA" w:eastAsia="en-CA"/>
        </w:rPr>
        <w:br/>
        <w:t xml:space="preserve">    &lt;Style id="waypoint_n"&gt;</w:t>
      </w:r>
      <w:r w:rsidRPr="003C3FB3">
        <w:rPr>
          <w:szCs w:val="24"/>
          <w:lang w:val="en-CA" w:eastAsia="en-CA"/>
        </w:rPr>
        <w:br/>
        <w:t xml:space="preserve">      &lt;IconStyle&gt;</w:t>
      </w:r>
      <w:r w:rsidRPr="003C3FB3">
        <w:rPr>
          <w:szCs w:val="24"/>
          <w:lang w:val="en-CA" w:eastAsia="en-CA"/>
        </w:rPr>
        <w:br/>
        <w:t xml:space="preserve">        &lt;Icon&gt;</w:t>
      </w:r>
      <w:r w:rsidRPr="003C3FB3">
        <w:rPr>
          <w:szCs w:val="24"/>
          <w:lang w:val="en-CA" w:eastAsia="en-CA"/>
        </w:rPr>
        <w:br/>
        <w:t xml:space="preserve">          &lt;href&gt;http://maps.google.com/mapfiles/kml/pal4/icon61.png&lt;/href&gt;</w:t>
      </w:r>
      <w:r w:rsidRPr="003C3FB3">
        <w:rPr>
          <w:szCs w:val="24"/>
          <w:lang w:val="en-CA" w:eastAsia="en-CA"/>
        </w:rPr>
        <w:br/>
        <w:t xml:space="preserve">        &lt;/Icon&gt;</w:t>
      </w:r>
      <w:r w:rsidRPr="003C3FB3">
        <w:rPr>
          <w:szCs w:val="24"/>
          <w:lang w:val="en-CA" w:eastAsia="en-CA"/>
        </w:rPr>
        <w:br/>
        <w:t xml:space="preserve">      &lt;/IconStyle&gt;</w:t>
      </w:r>
      <w:r w:rsidRPr="003C3FB3">
        <w:rPr>
          <w:szCs w:val="24"/>
          <w:lang w:val="en-CA" w:eastAsia="en-CA"/>
        </w:rPr>
        <w:br/>
        <w:t xml:space="preserve">    &lt;/Style&gt;</w:t>
      </w:r>
      <w:r w:rsidRPr="003C3FB3">
        <w:rPr>
          <w:szCs w:val="24"/>
          <w:lang w:val="en-CA" w:eastAsia="en-CA"/>
        </w:rPr>
        <w:br/>
        <w:t xml:space="preserve">    &lt;!-- Highlighted waypoint style --&gt;</w:t>
      </w:r>
      <w:r w:rsidRPr="003C3FB3">
        <w:rPr>
          <w:szCs w:val="24"/>
          <w:lang w:val="en-CA" w:eastAsia="en-CA"/>
        </w:rPr>
        <w:br/>
        <w:t xml:space="preserve">    &lt;Style id="waypoint_h"&gt;</w:t>
      </w:r>
      <w:r w:rsidRPr="003C3FB3">
        <w:rPr>
          <w:szCs w:val="24"/>
          <w:lang w:val="en-CA" w:eastAsia="en-CA"/>
        </w:rPr>
        <w:br/>
        <w:t xml:space="preserve">      &lt;IconStyle&gt;</w:t>
      </w:r>
      <w:r w:rsidRPr="003C3FB3">
        <w:rPr>
          <w:szCs w:val="24"/>
          <w:lang w:val="en-CA" w:eastAsia="en-CA"/>
        </w:rPr>
        <w:br/>
        <w:t xml:space="preserve">        &lt;scale&gt;1.2&lt;/scale&gt;</w:t>
      </w:r>
      <w:r w:rsidRPr="003C3FB3">
        <w:rPr>
          <w:szCs w:val="24"/>
          <w:lang w:val="en-CA" w:eastAsia="en-CA"/>
        </w:rPr>
        <w:br/>
        <w:t xml:space="preserve">        &lt;Icon&gt;</w:t>
      </w:r>
      <w:r w:rsidRPr="003C3FB3">
        <w:rPr>
          <w:szCs w:val="24"/>
          <w:lang w:val="en-CA" w:eastAsia="en-CA"/>
        </w:rPr>
        <w:br/>
        <w:t xml:space="preserve">          &lt;href&gt;http://maps.google.com/mapfiles/kml/pal4/icon61.png&lt;/href&gt;</w:t>
      </w:r>
      <w:r w:rsidRPr="003C3FB3">
        <w:rPr>
          <w:szCs w:val="24"/>
          <w:lang w:val="en-CA" w:eastAsia="en-CA"/>
        </w:rPr>
        <w:br/>
        <w:t xml:space="preserve">        &lt;/Icon&gt;</w:t>
      </w:r>
      <w:r w:rsidRPr="003C3FB3">
        <w:rPr>
          <w:szCs w:val="24"/>
          <w:lang w:val="en-CA" w:eastAsia="en-CA"/>
        </w:rPr>
        <w:br/>
        <w:t xml:space="preserve">      &lt;/IconStyle&gt;</w:t>
      </w:r>
      <w:r w:rsidRPr="003C3FB3">
        <w:rPr>
          <w:szCs w:val="24"/>
          <w:lang w:val="en-CA" w:eastAsia="en-CA"/>
        </w:rPr>
        <w:br/>
        <w:t xml:space="preserve">    &lt;/Style&gt;</w:t>
      </w:r>
      <w:r w:rsidRPr="003C3FB3">
        <w:rPr>
          <w:szCs w:val="24"/>
          <w:lang w:val="en-CA" w:eastAsia="en-CA"/>
        </w:rPr>
        <w:br/>
        <w:t xml:space="preserve">    &lt;StyleMap id="waypoint"&gt;</w:t>
      </w:r>
      <w:r w:rsidRPr="003C3FB3">
        <w:rPr>
          <w:szCs w:val="24"/>
          <w:lang w:val="en-CA" w:eastAsia="en-CA"/>
        </w:rPr>
        <w:br/>
        <w:t xml:space="preserve">      &lt;Pair&gt;</w:t>
      </w:r>
      <w:r w:rsidRPr="003C3FB3">
        <w:rPr>
          <w:szCs w:val="24"/>
          <w:lang w:val="en-CA" w:eastAsia="en-CA"/>
        </w:rPr>
        <w:br/>
        <w:t xml:space="preserve">        &lt;key&gt;normal&lt;/key&gt;</w:t>
      </w:r>
      <w:r w:rsidRPr="003C3FB3">
        <w:rPr>
          <w:szCs w:val="24"/>
          <w:lang w:val="en-CA" w:eastAsia="en-CA"/>
        </w:rPr>
        <w:br/>
        <w:t xml:space="preserve">        &lt;styleUrl&gt;#waypoint_n&lt;/styleUrl&gt;</w:t>
      </w:r>
      <w:r w:rsidRPr="003C3FB3">
        <w:rPr>
          <w:szCs w:val="24"/>
          <w:lang w:val="en-CA" w:eastAsia="en-CA"/>
        </w:rPr>
        <w:br/>
        <w:t xml:space="preserve">      &lt;/Pair&gt;</w:t>
      </w:r>
      <w:r w:rsidRPr="003C3FB3">
        <w:rPr>
          <w:szCs w:val="24"/>
          <w:lang w:val="en-CA" w:eastAsia="en-CA"/>
        </w:rPr>
        <w:br/>
        <w:t xml:space="preserve">      &lt;Pair&gt;</w:t>
      </w:r>
      <w:r w:rsidRPr="003C3FB3">
        <w:rPr>
          <w:szCs w:val="24"/>
          <w:lang w:val="en-CA" w:eastAsia="en-CA"/>
        </w:rPr>
        <w:br/>
        <w:t xml:space="preserve">        &lt;key&gt;highlight&lt;/key&gt;</w:t>
      </w:r>
      <w:r w:rsidRPr="003C3FB3">
        <w:rPr>
          <w:szCs w:val="24"/>
          <w:lang w:val="en-CA" w:eastAsia="en-CA"/>
        </w:rPr>
        <w:br/>
        <w:t xml:space="preserve">        &lt;styleUrl&gt;#waypoint_h&lt;/styleUrl&gt;</w:t>
      </w:r>
      <w:r w:rsidRPr="003C3FB3">
        <w:rPr>
          <w:szCs w:val="24"/>
          <w:lang w:val="en-CA" w:eastAsia="en-CA"/>
        </w:rPr>
        <w:br/>
        <w:t xml:space="preserve">      &lt;/Pair&gt;</w:t>
      </w:r>
      <w:r w:rsidRPr="003C3FB3">
        <w:rPr>
          <w:szCs w:val="24"/>
          <w:lang w:val="en-CA" w:eastAsia="en-CA"/>
        </w:rPr>
        <w:br/>
        <w:t xml:space="preserve">    &lt;/StyleMap&gt;</w:t>
      </w:r>
      <w:r w:rsidRPr="003C3FB3">
        <w:rPr>
          <w:szCs w:val="24"/>
          <w:lang w:val="en-CA" w:eastAsia="en-CA"/>
        </w:rPr>
        <w:br/>
        <w:t xml:space="preserve">    &lt;Style id="lineStyle"&gt;</w:t>
      </w:r>
      <w:r w:rsidRPr="003C3FB3">
        <w:rPr>
          <w:szCs w:val="24"/>
          <w:lang w:val="en-CA" w:eastAsia="en-CA"/>
        </w:rPr>
        <w:br/>
        <w:t xml:space="preserve">      &lt;LineStyle&gt;</w:t>
      </w:r>
      <w:r w:rsidRPr="003C3FB3">
        <w:rPr>
          <w:szCs w:val="24"/>
          <w:lang w:val="en-CA" w:eastAsia="en-CA"/>
        </w:rPr>
        <w:br/>
        <w:t xml:space="preserve">        &lt;color&gt;99ffac59&lt;/color&gt;</w:t>
      </w:r>
      <w:r w:rsidRPr="003C3FB3">
        <w:rPr>
          <w:szCs w:val="24"/>
          <w:lang w:val="en-CA" w:eastAsia="en-CA"/>
        </w:rPr>
        <w:br/>
        <w:t xml:space="preserve">        &lt;width&gt;6&lt;/width&gt;</w:t>
      </w:r>
      <w:r w:rsidRPr="003C3FB3">
        <w:rPr>
          <w:szCs w:val="24"/>
          <w:lang w:val="en-CA" w:eastAsia="en-CA"/>
        </w:rPr>
        <w:br/>
        <w:t xml:space="preserve">      &lt;/LineStyle&gt;</w:t>
      </w:r>
      <w:r w:rsidRPr="003C3FB3">
        <w:rPr>
          <w:szCs w:val="24"/>
          <w:lang w:val="en-CA" w:eastAsia="en-CA"/>
        </w:rPr>
        <w:br/>
        <w:t xml:space="preserve">    &lt;/Style&gt;</w:t>
      </w:r>
      <w:r w:rsidRPr="003C3FB3">
        <w:rPr>
          <w:szCs w:val="24"/>
          <w:lang w:val="en-CA" w:eastAsia="en-CA"/>
        </w:rPr>
        <w:br/>
        <w:t xml:space="preserve">    &lt;Schema id="schema"&gt;</w:t>
      </w:r>
      <w:r w:rsidRPr="003C3FB3">
        <w:rPr>
          <w:szCs w:val="24"/>
          <w:lang w:val="en-CA" w:eastAsia="en-CA"/>
        </w:rPr>
        <w:br/>
        <w:t xml:space="preserve">      &lt;SimpleArrayField name="heartrate" type="xsd:int"&gt;</w:t>
      </w:r>
      <w:r w:rsidRPr="003C3FB3">
        <w:rPr>
          <w:szCs w:val="24"/>
          <w:lang w:val="en-CA" w:eastAsia="en-CA"/>
        </w:rPr>
        <w:br/>
        <w:t xml:space="preserve">        &lt;displayName&gt;Heart Rate&lt;/displayName&gt;</w:t>
      </w:r>
      <w:r w:rsidRPr="003C3FB3">
        <w:rPr>
          <w:szCs w:val="24"/>
          <w:lang w:val="en-CA" w:eastAsia="en-CA"/>
        </w:rPr>
        <w:br/>
        <w:t xml:space="preserve">      &lt;/SimpleArrayField&gt;</w:t>
      </w:r>
      <w:r w:rsidRPr="003C3FB3">
        <w:rPr>
          <w:szCs w:val="24"/>
          <w:lang w:val="en-CA" w:eastAsia="en-CA"/>
        </w:rPr>
        <w:br/>
        <w:t xml:space="preserve">      &lt;SimpleArrayField name="cadence" type="xsd:int"&gt;</w:t>
      </w:r>
      <w:r w:rsidRPr="003C3FB3">
        <w:rPr>
          <w:szCs w:val="24"/>
          <w:lang w:val="en-CA" w:eastAsia="en-CA"/>
        </w:rPr>
        <w:br/>
        <w:t xml:space="preserve">        &lt;displayName&gt;Cadence&lt;/displayName&gt;</w:t>
      </w:r>
      <w:r w:rsidRPr="003C3FB3">
        <w:rPr>
          <w:szCs w:val="24"/>
          <w:lang w:val="en-CA" w:eastAsia="en-CA"/>
        </w:rPr>
        <w:br/>
        <w:t xml:space="preserve">      &lt;/SimpleArrayField&gt;</w:t>
      </w:r>
      <w:r w:rsidRPr="003C3FB3">
        <w:rPr>
          <w:szCs w:val="24"/>
          <w:lang w:val="en-CA" w:eastAsia="en-CA"/>
        </w:rPr>
        <w:br/>
        <w:t xml:space="preserve">      &lt;SimpleArrayField name="power" type="xsd:float"&gt;</w:t>
      </w:r>
      <w:r w:rsidRPr="003C3FB3">
        <w:rPr>
          <w:szCs w:val="24"/>
          <w:lang w:val="en-CA" w:eastAsia="en-CA"/>
        </w:rPr>
        <w:br/>
        <w:t xml:space="preserve">        &lt;displayName&gt;Power&lt;/displayName&gt;</w:t>
      </w:r>
      <w:r w:rsidRPr="003C3FB3">
        <w:rPr>
          <w:szCs w:val="24"/>
          <w:lang w:val="en-CA" w:eastAsia="en-CA"/>
        </w:rPr>
        <w:br/>
        <w:t xml:space="preserve">      &lt;/SimpleArrayField&gt;</w:t>
      </w:r>
      <w:r w:rsidRPr="003C3FB3">
        <w:rPr>
          <w:szCs w:val="24"/>
          <w:lang w:val="en-CA" w:eastAsia="en-CA"/>
        </w:rPr>
        <w:br/>
        <w:t xml:space="preserve">    &lt;/Schema&gt;</w:t>
      </w:r>
      <w:r w:rsidRPr="003C3FB3">
        <w:rPr>
          <w:szCs w:val="24"/>
          <w:lang w:val="en-CA" w:eastAsia="en-CA"/>
        </w:rPr>
        <w:br/>
        <w:t xml:space="preserve">    &lt;Folder&gt;</w:t>
      </w:r>
      <w:r w:rsidRPr="003C3FB3">
        <w:rPr>
          <w:szCs w:val="24"/>
          <w:lang w:val="en-CA" w:eastAsia="en-CA"/>
        </w:rPr>
        <w:br/>
        <w:t xml:space="preserve">      &lt;name&gt;Tracks&lt;/name&gt;</w:t>
      </w:r>
      <w:r w:rsidRPr="003C3FB3">
        <w:rPr>
          <w:szCs w:val="24"/>
          <w:lang w:val="en-CA" w:eastAsia="en-CA"/>
        </w:rPr>
        <w:br/>
        <w:t xml:space="preserve">      &lt;Placemark&gt;</w:t>
      </w:r>
      <w:r w:rsidRPr="003C3FB3">
        <w:rPr>
          <w:szCs w:val="24"/>
          <w:lang w:val="en-CA" w:eastAsia="en-CA"/>
        </w:rPr>
        <w:br/>
        <w:t xml:space="preserve">        &lt;name&gt;2010-05-28T01:16:35.000Z&lt;/name&gt;</w:t>
      </w:r>
      <w:r w:rsidRPr="003C3FB3">
        <w:rPr>
          <w:szCs w:val="24"/>
          <w:lang w:val="en-CA" w:eastAsia="en-CA"/>
        </w:rPr>
        <w:br/>
      </w:r>
      <w:r w:rsidRPr="003C3FB3">
        <w:rPr>
          <w:szCs w:val="24"/>
          <w:lang w:val="en-CA" w:eastAsia="en-CA"/>
        </w:rPr>
        <w:lastRenderedPageBreak/>
        <w:t xml:space="preserve">        &lt;styleUrl&gt;#multiTrack&lt;/styleUrl&gt;</w:t>
      </w:r>
      <w:r w:rsidRPr="003C3FB3">
        <w:rPr>
          <w:szCs w:val="24"/>
          <w:lang w:val="en-CA" w:eastAsia="en-CA"/>
        </w:rPr>
        <w:br/>
        <w:t xml:space="preserve">        &lt;Track&gt;</w:t>
      </w:r>
      <w:r w:rsidRPr="003C3FB3">
        <w:rPr>
          <w:szCs w:val="24"/>
          <w:lang w:val="en-CA" w:eastAsia="en-CA"/>
        </w:rPr>
        <w:br/>
        <w:t xml:space="preserve">          &lt;when&gt;2010-05-28T02:02:09Z&lt;/when&gt;</w:t>
      </w:r>
      <w:r w:rsidRPr="003C3FB3">
        <w:rPr>
          <w:szCs w:val="24"/>
          <w:lang w:val="en-CA" w:eastAsia="en-CA"/>
        </w:rPr>
        <w:br/>
        <w:t xml:space="preserve">          &lt;when&gt;2010-05-28T02:02:35Z&lt;/when&gt;</w:t>
      </w:r>
      <w:r w:rsidRPr="003C3FB3">
        <w:rPr>
          <w:szCs w:val="24"/>
          <w:lang w:val="en-CA" w:eastAsia="en-CA"/>
        </w:rPr>
        <w:br/>
        <w:t xml:space="preserve">          &lt;when&gt;2010-05-28T02:02:44Z&lt;/when&gt;</w:t>
      </w:r>
      <w:r w:rsidRPr="003C3FB3">
        <w:rPr>
          <w:szCs w:val="24"/>
          <w:lang w:val="en-CA" w:eastAsia="en-CA"/>
        </w:rPr>
        <w:br/>
        <w:t xml:space="preserve">          &lt;when&gt;2010-05-28T02:02:53Z&lt;/when&gt;</w:t>
      </w:r>
      <w:r w:rsidRPr="003C3FB3">
        <w:rPr>
          <w:szCs w:val="24"/>
          <w:lang w:val="en-CA" w:eastAsia="en-CA"/>
        </w:rPr>
        <w:br/>
        <w:t xml:space="preserve">          &lt;when&gt;2010-05-28T02:02:54Z&lt;/when&gt;</w:t>
      </w:r>
      <w:r w:rsidRPr="003C3FB3">
        <w:rPr>
          <w:szCs w:val="24"/>
          <w:lang w:val="en-CA" w:eastAsia="en-CA"/>
        </w:rPr>
        <w:br/>
        <w:t xml:space="preserve">          &lt;when&gt;2010-05-28T02:02:55Z&lt;/when&gt;</w:t>
      </w:r>
      <w:r w:rsidRPr="003C3FB3">
        <w:rPr>
          <w:szCs w:val="24"/>
          <w:lang w:val="en-CA" w:eastAsia="en-CA"/>
        </w:rPr>
        <w:br/>
        <w:t xml:space="preserve">          &lt;when&gt;2010-05-28T02:02:56Z&lt;/when&gt;</w:t>
      </w:r>
      <w:r w:rsidRPr="003C3FB3">
        <w:rPr>
          <w:szCs w:val="24"/>
          <w:lang w:val="en-CA" w:eastAsia="en-CA"/>
        </w:rPr>
        <w:br/>
        <w:t xml:space="preserve">          &lt;coord&gt;-122.207881 37.371915 156.000000&lt;/coord&gt;</w:t>
      </w:r>
      <w:r w:rsidRPr="003C3FB3">
        <w:rPr>
          <w:szCs w:val="24"/>
          <w:lang w:val="en-CA" w:eastAsia="en-CA"/>
        </w:rPr>
        <w:br/>
        <w:t xml:space="preserve">          &lt;coord&gt;-122.205712 37.373288 152.000000&lt;/coord&gt;</w:t>
      </w:r>
      <w:r w:rsidRPr="003C3FB3">
        <w:rPr>
          <w:szCs w:val="24"/>
          <w:lang w:val="en-CA" w:eastAsia="en-CA"/>
        </w:rPr>
        <w:br/>
        <w:t xml:space="preserve">          &lt;coord&gt;-122.204678 37.373939 147.000000&lt;/coord&gt;</w:t>
      </w:r>
      <w:r w:rsidRPr="003C3FB3">
        <w:rPr>
          <w:szCs w:val="24"/>
          <w:lang w:val="en-CA" w:eastAsia="en-CA"/>
        </w:rPr>
        <w:br/>
        <w:t xml:space="preserve">          &lt;coord&gt;-122.203572 37.374630 142.199997&lt;/coord&gt;</w:t>
      </w:r>
      <w:r w:rsidRPr="003C3FB3">
        <w:rPr>
          <w:szCs w:val="24"/>
          <w:lang w:val="en-CA" w:eastAsia="en-CA"/>
        </w:rPr>
        <w:br/>
        <w:t xml:space="preserve">          &lt;coord&gt;-122.203451 37.374706 141.800003&lt;/coord&gt;</w:t>
      </w:r>
      <w:r w:rsidRPr="003C3FB3">
        <w:rPr>
          <w:szCs w:val="24"/>
          <w:lang w:val="en-CA" w:eastAsia="en-CA"/>
        </w:rPr>
        <w:br/>
        <w:t xml:space="preserve">          &lt;coord&gt;-122.203329 37.374780 141.199997&lt;/coord&gt;</w:t>
      </w:r>
      <w:r w:rsidRPr="003C3FB3">
        <w:rPr>
          <w:szCs w:val="24"/>
          <w:lang w:val="en-CA" w:eastAsia="en-CA"/>
        </w:rPr>
        <w:br/>
        <w:t xml:space="preserve">          &lt;coord&gt;-122.203207 37.374857 140.199997&lt;/coord&gt;</w:t>
      </w:r>
      <w:r w:rsidRPr="003C3FB3">
        <w:rPr>
          <w:szCs w:val="24"/>
          <w:lang w:val="en-CA" w:eastAsia="en-CA"/>
        </w:rPr>
        <w:br/>
      </w:r>
      <w:r w:rsidRPr="003C3FB3">
        <w:rPr>
          <w:b/>
          <w:szCs w:val="24"/>
          <w:lang w:val="en-CA" w:eastAsia="en-CA"/>
        </w:rPr>
        <w:t xml:space="preserve">          &lt;ExtendedData&gt;</w:t>
      </w:r>
      <w:r w:rsidRPr="003C3FB3">
        <w:rPr>
          <w:b/>
          <w:szCs w:val="24"/>
          <w:lang w:val="en-CA" w:eastAsia="en-CA"/>
        </w:rPr>
        <w:br/>
        <w:t xml:space="preserve">            &lt;SchemaData schemaUrl="#schema"&gt;</w:t>
      </w:r>
      <w:r w:rsidRPr="003C3FB3">
        <w:rPr>
          <w:b/>
          <w:szCs w:val="24"/>
          <w:lang w:val="en-CA" w:eastAsia="en-CA"/>
        </w:rPr>
        <w:br/>
        <w:t xml:space="preserve">              &lt;SimpleArrayData name="cadence"&gt;</w:t>
      </w:r>
      <w:r w:rsidRPr="003C3FB3">
        <w:rPr>
          <w:b/>
          <w:szCs w:val="24"/>
          <w:lang w:val="en-CA" w:eastAsia="en-CA"/>
        </w:rPr>
        <w:br/>
        <w:t xml:space="preserve">                &lt;value&gt;86&lt;/value&gt;</w:t>
      </w:r>
      <w:r w:rsidRPr="003C3FB3">
        <w:rPr>
          <w:b/>
          <w:szCs w:val="24"/>
          <w:lang w:val="en-CA" w:eastAsia="en-CA"/>
        </w:rPr>
        <w:br/>
        <w:t xml:space="preserve">                &lt;value&gt;103&lt;/value&gt;</w:t>
      </w:r>
      <w:r w:rsidRPr="003C3FB3">
        <w:rPr>
          <w:b/>
          <w:szCs w:val="24"/>
          <w:lang w:val="en-CA" w:eastAsia="en-CA"/>
        </w:rPr>
        <w:br/>
        <w:t xml:space="preserve">                &lt;value&gt;108&lt;/value&gt;</w:t>
      </w:r>
      <w:r w:rsidRPr="003C3FB3">
        <w:rPr>
          <w:b/>
          <w:szCs w:val="24"/>
          <w:lang w:val="en-CA" w:eastAsia="en-CA"/>
        </w:rPr>
        <w:br/>
        <w:t xml:space="preserve">                &lt;value&gt;113&lt;/value&gt;</w:t>
      </w:r>
      <w:r w:rsidRPr="003C3FB3">
        <w:rPr>
          <w:b/>
          <w:szCs w:val="24"/>
          <w:lang w:val="en-CA" w:eastAsia="en-CA"/>
        </w:rPr>
        <w:br/>
        <w:t xml:space="preserve">                &lt;value&gt;113&lt;/value&gt;</w:t>
      </w:r>
      <w:r w:rsidRPr="003C3FB3">
        <w:rPr>
          <w:b/>
          <w:szCs w:val="24"/>
          <w:lang w:val="en-CA" w:eastAsia="en-CA"/>
        </w:rPr>
        <w:br/>
        <w:t xml:space="preserve">                &lt;value&gt;113&lt;/value&gt;</w:t>
      </w:r>
      <w:r w:rsidRPr="003C3FB3">
        <w:rPr>
          <w:b/>
          <w:szCs w:val="24"/>
          <w:lang w:val="en-CA" w:eastAsia="en-CA"/>
        </w:rPr>
        <w:br/>
        <w:t xml:space="preserve">                &lt;value&gt;113&lt;/value&gt;</w:t>
      </w:r>
      <w:r w:rsidRPr="003C3FB3">
        <w:rPr>
          <w:b/>
          <w:szCs w:val="24"/>
          <w:lang w:val="en-CA" w:eastAsia="en-CA"/>
        </w:rPr>
        <w:br/>
        <w:t xml:space="preserve">              &lt;/SimpleArrayData&gt;</w:t>
      </w:r>
      <w:r w:rsidRPr="003C3FB3">
        <w:rPr>
          <w:b/>
          <w:szCs w:val="24"/>
          <w:lang w:val="en-CA" w:eastAsia="en-CA"/>
        </w:rPr>
        <w:br/>
        <w:t xml:space="preserve">              &lt;SimpleArrayData name="heartrate"&gt;</w:t>
      </w:r>
      <w:r w:rsidRPr="003C3FB3">
        <w:rPr>
          <w:b/>
          <w:szCs w:val="24"/>
          <w:lang w:val="en-CA" w:eastAsia="en-CA"/>
        </w:rPr>
        <w:br/>
        <w:t xml:space="preserve">                &lt;value&gt;181&lt;/value&gt;</w:t>
      </w:r>
      <w:r w:rsidRPr="003C3FB3">
        <w:rPr>
          <w:b/>
          <w:szCs w:val="24"/>
          <w:lang w:val="en-CA" w:eastAsia="en-CA"/>
        </w:rPr>
        <w:br/>
        <w:t xml:space="preserve">                &lt;value&gt;177&lt;/value&gt;</w:t>
      </w:r>
      <w:r w:rsidRPr="003C3FB3">
        <w:rPr>
          <w:b/>
          <w:szCs w:val="24"/>
          <w:lang w:val="en-CA" w:eastAsia="en-CA"/>
        </w:rPr>
        <w:br/>
        <w:t xml:space="preserve">                &lt;value&gt;175&lt;/value&gt;</w:t>
      </w:r>
      <w:r w:rsidRPr="003C3FB3">
        <w:rPr>
          <w:b/>
          <w:szCs w:val="24"/>
          <w:lang w:val="en-CA" w:eastAsia="en-CA"/>
        </w:rPr>
        <w:br/>
        <w:t xml:space="preserve">                &lt;value&gt;173&lt;/value&gt;</w:t>
      </w:r>
      <w:r w:rsidRPr="003C3FB3">
        <w:rPr>
          <w:b/>
          <w:szCs w:val="24"/>
          <w:lang w:val="en-CA" w:eastAsia="en-CA"/>
        </w:rPr>
        <w:br/>
        <w:t xml:space="preserve">                &lt;value&gt;173&lt;/value&gt;</w:t>
      </w:r>
      <w:r w:rsidRPr="003C3FB3">
        <w:rPr>
          <w:b/>
          <w:szCs w:val="24"/>
          <w:lang w:val="en-CA" w:eastAsia="en-CA"/>
        </w:rPr>
        <w:br/>
        <w:t xml:space="preserve">                &lt;value&gt;173&lt;/value&gt;</w:t>
      </w:r>
      <w:r w:rsidRPr="003C3FB3">
        <w:rPr>
          <w:b/>
          <w:szCs w:val="24"/>
          <w:lang w:val="en-CA" w:eastAsia="en-CA"/>
        </w:rPr>
        <w:br/>
        <w:t xml:space="preserve">                &lt;value&gt;173&lt;/value&gt;</w:t>
      </w:r>
      <w:r w:rsidRPr="003C3FB3">
        <w:rPr>
          <w:b/>
          <w:szCs w:val="24"/>
          <w:lang w:val="en-CA" w:eastAsia="en-CA"/>
        </w:rPr>
        <w:br/>
        <w:t xml:space="preserve">              &lt;/SimpleArrayData&gt;</w:t>
      </w:r>
      <w:r w:rsidRPr="003C3FB3">
        <w:rPr>
          <w:b/>
          <w:szCs w:val="24"/>
          <w:lang w:val="en-CA" w:eastAsia="en-CA"/>
        </w:rPr>
        <w:br/>
        <w:t xml:space="preserve">              &lt;SimpleArrayData name="power"&gt;</w:t>
      </w:r>
      <w:r w:rsidRPr="003C3FB3">
        <w:rPr>
          <w:b/>
          <w:szCs w:val="24"/>
          <w:lang w:val="en-CA" w:eastAsia="en-CA"/>
        </w:rPr>
        <w:br/>
        <w:t xml:space="preserve">                &lt;value&gt;327.0&lt;/value&gt;</w:t>
      </w:r>
      <w:r w:rsidRPr="003C3FB3">
        <w:rPr>
          <w:b/>
          <w:szCs w:val="24"/>
          <w:lang w:val="en-CA" w:eastAsia="en-CA"/>
        </w:rPr>
        <w:br/>
        <w:t xml:space="preserve">                &lt;value&gt;177.0&lt;/value&gt;</w:t>
      </w:r>
      <w:r w:rsidRPr="003C3FB3">
        <w:rPr>
          <w:b/>
          <w:szCs w:val="24"/>
          <w:lang w:val="en-CA" w:eastAsia="en-CA"/>
        </w:rPr>
        <w:br/>
        <w:t xml:space="preserve">                &lt;value&gt;179.0&lt;/value&gt;</w:t>
      </w:r>
      <w:r w:rsidRPr="003C3FB3">
        <w:rPr>
          <w:b/>
          <w:szCs w:val="24"/>
          <w:lang w:val="en-CA" w:eastAsia="en-CA"/>
        </w:rPr>
        <w:br/>
        <w:t xml:space="preserve">                &lt;value&gt;162.0&lt;/value&gt;</w:t>
      </w:r>
      <w:r w:rsidRPr="003C3FB3">
        <w:rPr>
          <w:b/>
          <w:szCs w:val="24"/>
          <w:lang w:val="en-CA" w:eastAsia="en-CA"/>
        </w:rPr>
        <w:br/>
        <w:t xml:space="preserve">                &lt;value&gt;166.0&lt;/value&gt;</w:t>
      </w:r>
      <w:r w:rsidRPr="003C3FB3">
        <w:rPr>
          <w:b/>
          <w:szCs w:val="24"/>
          <w:lang w:val="en-CA" w:eastAsia="en-CA"/>
        </w:rPr>
        <w:br/>
        <w:t xml:space="preserve">                &lt;value&gt;177.0&lt;/value&gt;</w:t>
      </w:r>
      <w:r w:rsidRPr="003C3FB3">
        <w:rPr>
          <w:b/>
          <w:szCs w:val="24"/>
          <w:lang w:val="en-CA" w:eastAsia="en-CA"/>
        </w:rPr>
        <w:br/>
        <w:t xml:space="preserve">                &lt;value&gt;183.0&lt;/value&gt;</w:t>
      </w:r>
      <w:r w:rsidRPr="003C3FB3">
        <w:rPr>
          <w:b/>
          <w:szCs w:val="24"/>
          <w:lang w:val="en-CA" w:eastAsia="en-CA"/>
        </w:rPr>
        <w:br/>
        <w:t xml:space="preserve">              &lt;/SimpleArrayData&gt;</w:t>
      </w:r>
      <w:r w:rsidRPr="003C3FB3">
        <w:rPr>
          <w:b/>
          <w:szCs w:val="24"/>
          <w:lang w:val="en-CA" w:eastAsia="en-CA"/>
        </w:rPr>
        <w:br/>
        <w:t xml:space="preserve">            &lt;/SchemaData&gt;</w:t>
      </w:r>
      <w:r w:rsidRPr="003C3FB3">
        <w:rPr>
          <w:b/>
          <w:szCs w:val="24"/>
          <w:lang w:val="en-CA" w:eastAsia="en-CA"/>
        </w:rPr>
        <w:br/>
        <w:t xml:space="preserve">          &lt;/ExtendedData&gt;</w:t>
      </w:r>
      <w:r w:rsidRPr="003C3FB3">
        <w:rPr>
          <w:b/>
          <w:szCs w:val="24"/>
          <w:lang w:val="en-CA" w:eastAsia="en-CA"/>
        </w:rPr>
        <w:br/>
      </w:r>
      <w:r w:rsidRPr="003C3FB3">
        <w:rPr>
          <w:szCs w:val="24"/>
          <w:lang w:val="en-CA" w:eastAsia="en-CA"/>
        </w:rPr>
        <w:t xml:space="preserve">        &lt;/Track&gt;</w:t>
      </w:r>
      <w:r w:rsidRPr="003C3FB3">
        <w:rPr>
          <w:szCs w:val="24"/>
          <w:lang w:val="en-CA" w:eastAsia="en-CA"/>
        </w:rPr>
        <w:br/>
        <w:t xml:space="preserve">      &lt;/Placemark&gt;</w:t>
      </w:r>
      <w:r w:rsidRPr="003C3FB3">
        <w:rPr>
          <w:szCs w:val="24"/>
          <w:lang w:val="en-CA" w:eastAsia="en-CA"/>
        </w:rPr>
        <w:br/>
        <w:t xml:space="preserve">    &lt;/Folder&gt;</w:t>
      </w:r>
      <w:r w:rsidRPr="003C3FB3">
        <w:rPr>
          <w:szCs w:val="24"/>
          <w:lang w:val="en-CA" w:eastAsia="en-CA"/>
        </w:rPr>
        <w:br/>
        <w:t xml:space="preserve">  &lt;/Document&gt;</w:t>
      </w:r>
      <w:r w:rsidRPr="003C3FB3">
        <w:rPr>
          <w:szCs w:val="24"/>
          <w:lang w:val="en-CA" w:eastAsia="en-CA"/>
        </w:rPr>
        <w:br/>
        <w:t>&lt;/kml&gt;</w:t>
      </w:r>
    </w:p>
    <w:p w14:paraId="6526F106" w14:textId="77777777" w:rsidR="00A9368F" w:rsidRDefault="00A9368F" w:rsidP="00A9368F">
      <w:pPr>
        <w:pStyle w:val="HTMLPreformatted"/>
        <w:tabs>
          <w:tab w:val="left" w:pos="5387"/>
        </w:tabs>
      </w:pPr>
    </w:p>
    <w:p w14:paraId="21F95437" w14:textId="77777777" w:rsidR="00A9368F" w:rsidRPr="002E7575" w:rsidRDefault="00A9368F" w:rsidP="00A9368F">
      <w:pPr>
        <w:pStyle w:val="Heading2"/>
        <w:tabs>
          <w:tab w:val="num" w:pos="576"/>
          <w:tab w:val="left" w:pos="5387"/>
        </w:tabs>
        <w:suppressAutoHyphens/>
        <w:spacing w:before="480" w:after="120" w:line="250" w:lineRule="exact"/>
        <w:ind w:left="576" w:hanging="576"/>
      </w:pPr>
      <w:bookmarkStart w:id="1423" w:name="_Toc401927356"/>
      <w:bookmarkStart w:id="1424" w:name="_Ref402289196"/>
      <w:bookmarkStart w:id="1425" w:name="_Ref402289201"/>
      <w:bookmarkStart w:id="1426" w:name="_Toc402959820"/>
      <w:r w:rsidRPr="002E7575">
        <w:lastRenderedPageBreak/>
        <w:t>kml:MultiTrack</w:t>
      </w:r>
      <w:bookmarkEnd w:id="1423"/>
      <w:bookmarkEnd w:id="1424"/>
      <w:bookmarkEnd w:id="1425"/>
      <w:bookmarkEnd w:id="1426"/>
    </w:p>
    <w:p w14:paraId="75207E12" w14:textId="77777777" w:rsidR="00A9368F" w:rsidRPr="002E7575" w:rsidRDefault="00A9368F" w:rsidP="00A9368F">
      <w:pPr>
        <w:pStyle w:val="Heading3"/>
        <w:tabs>
          <w:tab w:val="num" w:pos="720"/>
          <w:tab w:val="left" w:pos="5387"/>
        </w:tabs>
        <w:suppressAutoHyphens/>
        <w:spacing w:before="360" w:after="120" w:line="230" w:lineRule="exact"/>
        <w:ind w:left="720" w:hanging="720"/>
      </w:pPr>
      <w:bookmarkStart w:id="1427" w:name="_Toc401927357"/>
      <w:bookmarkStart w:id="1428" w:name="_Toc402959821"/>
      <w:r w:rsidRPr="002E7575">
        <w:t>Structure</w:t>
      </w:r>
      <w:bookmarkEnd w:id="1427"/>
      <w:bookmarkEnd w:id="1428"/>
    </w:p>
    <w:p w14:paraId="7A916C4D" w14:textId="77777777" w:rsidR="00A9368F" w:rsidRPr="009E4D00" w:rsidRDefault="00A9368F" w:rsidP="00A9368F">
      <w:pPr>
        <w:pStyle w:val="CodeBlock"/>
        <w:tabs>
          <w:tab w:val="left" w:pos="5387"/>
        </w:tabs>
        <w:rPr>
          <w:szCs w:val="24"/>
          <w:lang w:val="en-CA" w:eastAsia="en-CA"/>
        </w:rPr>
      </w:pPr>
      <w:r w:rsidRPr="009E4D00">
        <w:rPr>
          <w:b/>
          <w:szCs w:val="24"/>
          <w:lang w:val="en-CA" w:eastAsia="en-CA"/>
        </w:rPr>
        <w:t>&lt;kml:MultiTrack</w:t>
      </w:r>
      <w:r w:rsidRPr="009E4D00">
        <w:rPr>
          <w:b/>
          <w:szCs w:val="24"/>
          <w:lang w:val="en-CA" w:eastAsia="en-CA"/>
        </w:rPr>
        <w:br/>
      </w:r>
      <w:r w:rsidRPr="009E4D00">
        <w:rPr>
          <w:szCs w:val="24"/>
          <w:lang w:val="en-CA" w:eastAsia="en-CA"/>
        </w:rPr>
        <w:t xml:space="preserve"> id="ID [0..1]" </w:t>
      </w:r>
      <w:r w:rsidRPr="009E4D00">
        <w:rPr>
          <w:szCs w:val="24"/>
          <w:lang w:val="en-CA" w:eastAsia="en-CA"/>
        </w:rPr>
        <w:br/>
        <w:t xml:space="preserve"> targetId="NCName [0..1]"</w:t>
      </w:r>
    </w:p>
    <w:p w14:paraId="37F4B83D" w14:textId="77777777" w:rsidR="00A9368F" w:rsidRPr="009E4D00" w:rsidRDefault="00A9368F" w:rsidP="00A9368F">
      <w:pPr>
        <w:pStyle w:val="CodeBlock"/>
        <w:tabs>
          <w:tab w:val="left" w:pos="5387"/>
        </w:tabs>
        <w:rPr>
          <w:i/>
          <w:szCs w:val="24"/>
          <w:lang w:val="en-CA" w:eastAsia="en-CA"/>
        </w:rPr>
      </w:pPr>
      <w:r w:rsidRPr="009E4D00">
        <w:rPr>
          <w:szCs w:val="24"/>
          <w:lang w:val="en-CA" w:eastAsia="en-CA"/>
        </w:rPr>
        <w:t xml:space="preserve"> anyAttribute="anySimpleType [0..1]"&gt; </w:t>
      </w:r>
      <w:r w:rsidRPr="009E4D00">
        <w:rPr>
          <w:szCs w:val="24"/>
          <w:lang w:val="en-CA" w:eastAsia="en-CA"/>
        </w:rPr>
        <w:br/>
      </w:r>
      <w:r w:rsidRPr="009E4D00">
        <w:rPr>
          <w:i/>
          <w:szCs w:val="24"/>
          <w:lang w:val="en-CA" w:eastAsia="en-CA"/>
        </w:rPr>
        <w:t xml:space="preserve">   &lt;kml:ObjectSimpleExtensionGroup&gt;...&lt;/kml:ObjectSimpleExtensionGroup&gt; [0..*]</w:t>
      </w:r>
      <w:r w:rsidRPr="009E4D00">
        <w:rPr>
          <w:i/>
          <w:szCs w:val="24"/>
          <w:lang w:val="en-CA" w:eastAsia="en-CA"/>
        </w:rPr>
        <w:br/>
        <w:t xml:space="preserve">   &lt;kml:AbstractGeometrySimpleExtensionGroup&gt;...</w:t>
      </w:r>
    </w:p>
    <w:p w14:paraId="424CD626" w14:textId="77777777" w:rsidR="00A9368F" w:rsidRPr="009E4D00" w:rsidRDefault="00A9368F" w:rsidP="00A9368F">
      <w:pPr>
        <w:pStyle w:val="CodeBlock"/>
        <w:tabs>
          <w:tab w:val="left" w:pos="5387"/>
        </w:tabs>
        <w:rPr>
          <w:i/>
          <w:szCs w:val="24"/>
          <w:lang w:val="en-CA" w:eastAsia="en-CA"/>
        </w:rPr>
      </w:pPr>
      <w:r w:rsidRPr="009E4D00">
        <w:rPr>
          <w:i/>
          <w:szCs w:val="24"/>
          <w:lang w:val="en-CA" w:eastAsia="en-CA"/>
        </w:rPr>
        <w:t xml:space="preserve">    &lt;/kml:AbstractGeometrySimpleExtensionGroup&gt; [0..*]     </w:t>
      </w:r>
    </w:p>
    <w:p w14:paraId="18C04F6A" w14:textId="77777777" w:rsidR="00A9368F" w:rsidRPr="009E4D00" w:rsidRDefault="00A9368F" w:rsidP="00A9368F">
      <w:pPr>
        <w:pStyle w:val="CodeBlock"/>
        <w:tabs>
          <w:tab w:val="left" w:pos="5387"/>
        </w:tabs>
        <w:rPr>
          <w:i/>
          <w:szCs w:val="24"/>
          <w:lang w:val="en-CA" w:eastAsia="en-CA"/>
        </w:rPr>
      </w:pPr>
      <w:r w:rsidRPr="009E4D00">
        <w:rPr>
          <w:i/>
          <w:szCs w:val="24"/>
          <w:lang w:val="en-CA" w:eastAsia="en-CA"/>
        </w:rPr>
        <w:t xml:space="preserve">   &lt;kml:AbstractGeometryObjectExtensionGroup&gt;...</w:t>
      </w:r>
    </w:p>
    <w:p w14:paraId="24B366A8" w14:textId="77777777" w:rsidR="00850729" w:rsidRPr="00FF034B" w:rsidRDefault="00A9368F" w:rsidP="00850729">
      <w:pPr>
        <w:pStyle w:val="CodeBlock"/>
        <w:tabs>
          <w:tab w:val="left" w:pos="5387"/>
        </w:tabs>
        <w:rPr>
          <w:rStyle w:val="charBoldItalic"/>
          <w:i w:val="0"/>
        </w:rPr>
      </w:pPr>
      <w:r w:rsidRPr="009E4D00">
        <w:rPr>
          <w:i/>
          <w:szCs w:val="24"/>
          <w:lang w:val="en-CA" w:eastAsia="en-CA"/>
        </w:rPr>
        <w:t xml:space="preserve">    &lt;/kml:AbstractGeometryObjectExtensionGroup&gt; [0..*]</w:t>
      </w:r>
      <w:r w:rsidRPr="009E4D00">
        <w:rPr>
          <w:i/>
          <w:szCs w:val="24"/>
          <w:lang w:val="en-CA" w:eastAsia="en-CA"/>
        </w:rPr>
        <w:br/>
      </w:r>
      <w:r w:rsidR="00850729">
        <w:rPr>
          <w:rStyle w:val="charBoldItalic"/>
          <w:i w:val="0"/>
        </w:rPr>
        <w:t xml:space="preserve">    &lt;kml:altitudeMode&gt;...&lt;/kml:a</w:t>
      </w:r>
      <w:r w:rsidR="00850729" w:rsidRPr="00FF034B">
        <w:rPr>
          <w:rStyle w:val="charBoldItalic"/>
          <w:i w:val="0"/>
        </w:rPr>
        <w:t>ltitudeModeGroup&gt; [</w:t>
      </w:r>
      <w:r w:rsidR="00850729">
        <w:rPr>
          <w:rStyle w:val="charBoldItalic"/>
          <w:i w:val="0"/>
        </w:rPr>
        <w:t>0..</w:t>
      </w:r>
      <w:r w:rsidR="00850729" w:rsidRPr="00FF034B">
        <w:rPr>
          <w:rStyle w:val="charBoldItalic"/>
          <w:i w:val="0"/>
        </w:rPr>
        <w:t xml:space="preserve">1] </w:t>
      </w:r>
    </w:p>
    <w:p w14:paraId="11760A02"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786AB36F"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307298D2"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375D6E8E"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16671541"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0BA72606" w14:textId="77777777" w:rsidR="00A9368F" w:rsidRPr="009E4D00" w:rsidRDefault="00A9368F" w:rsidP="00A9368F">
      <w:pPr>
        <w:pStyle w:val="CodeBlock"/>
        <w:tabs>
          <w:tab w:val="left" w:pos="5387"/>
        </w:tabs>
        <w:rPr>
          <w:b/>
          <w:i/>
          <w:szCs w:val="24"/>
          <w:lang w:val="en-CA" w:eastAsia="en-CA"/>
        </w:rPr>
      </w:pPr>
      <w:r w:rsidRPr="009E4D00">
        <w:rPr>
          <w:b/>
          <w:szCs w:val="24"/>
          <w:lang w:val="en-CA" w:eastAsia="en-CA"/>
        </w:rPr>
        <w:t xml:space="preserve">   &lt;kml:interpolate&gt;...&lt;/kml:interpolate&gt; [0..1]</w:t>
      </w:r>
      <w:r w:rsidRPr="009E4D00">
        <w:rPr>
          <w:b/>
          <w:szCs w:val="24"/>
          <w:lang w:val="en-CA" w:eastAsia="en-CA"/>
        </w:rPr>
        <w:br/>
      </w:r>
      <w:r w:rsidRPr="00DF4810">
        <w:rPr>
          <w:b/>
          <w:szCs w:val="24"/>
          <w:lang w:val="en-CA" w:eastAsia="en-CA"/>
        </w:rPr>
        <w:t xml:space="preserve">   &lt;kml:Track&gt;...&lt;/kml:Track&gt; [0..*]</w:t>
      </w:r>
      <w:r w:rsidRPr="00DF4810">
        <w:rPr>
          <w:b/>
          <w:szCs w:val="24"/>
          <w:lang w:val="en-CA" w:eastAsia="en-CA"/>
        </w:rPr>
        <w:br/>
      </w:r>
      <w:r w:rsidRPr="00DF4810">
        <w:rPr>
          <w:b/>
          <w:i/>
          <w:szCs w:val="24"/>
          <w:lang w:val="en-CA" w:eastAsia="en-CA"/>
        </w:rPr>
        <w:t xml:space="preserve">   &lt;kml:MultiTrackSimpleExtensionGroup&gt;...</w:t>
      </w:r>
    </w:p>
    <w:p w14:paraId="266A6BA1" w14:textId="77777777" w:rsidR="00A9368F" w:rsidRPr="009E4D00" w:rsidRDefault="00A9368F" w:rsidP="00A9368F">
      <w:pPr>
        <w:pStyle w:val="CodeBlock"/>
        <w:tabs>
          <w:tab w:val="left" w:pos="5387"/>
        </w:tabs>
        <w:rPr>
          <w:b/>
          <w:i/>
          <w:szCs w:val="24"/>
          <w:lang w:val="en-CA" w:eastAsia="en-CA"/>
        </w:rPr>
      </w:pPr>
      <w:r w:rsidRPr="009E4D00">
        <w:rPr>
          <w:b/>
          <w:i/>
          <w:szCs w:val="24"/>
          <w:lang w:val="en-CA" w:eastAsia="en-CA"/>
        </w:rPr>
        <w:t xml:space="preserve">    </w:t>
      </w:r>
      <w:r w:rsidRPr="00DF4810">
        <w:rPr>
          <w:b/>
          <w:i/>
          <w:szCs w:val="24"/>
          <w:lang w:val="en-CA" w:eastAsia="en-CA"/>
        </w:rPr>
        <w:t>&lt;/kml:MultiTrackSimpleExtensionGroup&gt; [0..*]</w:t>
      </w:r>
      <w:r w:rsidRPr="00DF4810">
        <w:rPr>
          <w:b/>
          <w:i/>
          <w:szCs w:val="24"/>
          <w:lang w:val="en-CA" w:eastAsia="en-CA"/>
        </w:rPr>
        <w:br/>
        <w:t xml:space="preserve">   &lt;kml:MultiTrackObjectExtensionGroup&gt;...</w:t>
      </w:r>
    </w:p>
    <w:p w14:paraId="5BAFC2D9" w14:textId="77777777" w:rsidR="00A9368F" w:rsidRPr="00AD01B2" w:rsidRDefault="00A9368F" w:rsidP="00A9368F">
      <w:pPr>
        <w:pStyle w:val="CodeBlock"/>
        <w:tabs>
          <w:tab w:val="left" w:pos="5387"/>
        </w:tabs>
        <w:rPr>
          <w:b/>
        </w:rPr>
      </w:pPr>
      <w:r w:rsidRPr="009E4D00">
        <w:rPr>
          <w:b/>
          <w:i/>
          <w:szCs w:val="24"/>
          <w:lang w:val="en-CA" w:eastAsia="en-CA"/>
        </w:rPr>
        <w:t xml:space="preserve">    </w:t>
      </w:r>
      <w:r w:rsidRPr="00DF4810">
        <w:rPr>
          <w:b/>
          <w:i/>
          <w:szCs w:val="24"/>
          <w:lang w:val="en-CA" w:eastAsia="en-CA"/>
        </w:rPr>
        <w:t>&lt;/kml:MultiTrackObjectExtensionGroup&gt; [0..*]</w:t>
      </w:r>
      <w:r w:rsidRPr="00DF4810">
        <w:rPr>
          <w:b/>
          <w:i/>
          <w:szCs w:val="24"/>
          <w:lang w:val="en-CA" w:eastAsia="en-CA"/>
        </w:rPr>
        <w:br/>
      </w:r>
      <w:r w:rsidRPr="009E4D00">
        <w:rPr>
          <w:b/>
          <w:szCs w:val="24"/>
          <w:lang w:val="en-CA" w:eastAsia="en-CA"/>
        </w:rPr>
        <w:t>&lt;/kml:MultiTrack&gt;</w:t>
      </w:r>
    </w:p>
    <w:p w14:paraId="00D2E3FD" w14:textId="77777777" w:rsidR="00A9368F" w:rsidRPr="002E7575" w:rsidRDefault="00A9368F" w:rsidP="00A9368F">
      <w:pPr>
        <w:pStyle w:val="Heading3"/>
        <w:tabs>
          <w:tab w:val="num" w:pos="720"/>
          <w:tab w:val="left" w:pos="5387"/>
        </w:tabs>
        <w:suppressAutoHyphens/>
        <w:spacing w:before="360" w:after="120" w:line="230" w:lineRule="exact"/>
        <w:ind w:left="720" w:hanging="720"/>
      </w:pPr>
      <w:bookmarkStart w:id="1429" w:name="_Toc401927358"/>
      <w:bookmarkStart w:id="1430" w:name="_Toc402959822"/>
      <w:r w:rsidRPr="002E7575">
        <w:t>Description</w:t>
      </w:r>
      <w:bookmarkEnd w:id="1429"/>
      <w:bookmarkEnd w:id="1430"/>
    </w:p>
    <w:p w14:paraId="35811CA1" w14:textId="77777777" w:rsidR="00A9368F" w:rsidRDefault="00A9368F" w:rsidP="00A9368F">
      <w:pPr>
        <w:tabs>
          <w:tab w:val="left" w:pos="5387"/>
        </w:tabs>
        <w:spacing w:after="0"/>
      </w:pPr>
      <w:r>
        <w:t xml:space="preserve">A </w:t>
      </w:r>
      <w:hyperlink r:id="rId39" w:anchor="gxmultitrack" w:history="1">
        <w:r w:rsidRPr="0022532E">
          <w:rPr>
            <w:rStyle w:val="HTMLCode"/>
          </w:rPr>
          <w:t>kml:MultiTrack</w:t>
        </w:r>
      </w:hyperlink>
      <w:r w:rsidRPr="0022532E">
        <w:rPr>
          <w:rStyle w:val="HTMLCode"/>
        </w:rPr>
        <w:t xml:space="preserve"> </w:t>
      </w:r>
      <w:r>
        <w:t xml:space="preserve">element is used to collect multiple tracks into one conceptual unit with an associated icon (or model) that moves along the track. The </w:t>
      </w:r>
      <w:r w:rsidRPr="0022532E">
        <w:rPr>
          <w:rStyle w:val="HTMLCode"/>
        </w:rPr>
        <w:t xml:space="preserve">kml:MultiTrack </w:t>
      </w:r>
      <w:r>
        <w:t xml:space="preserve">encoding is optimized for multiple tracks for the same real-world object. </w:t>
      </w:r>
    </w:p>
    <w:p w14:paraId="35341D6A" w14:textId="77777777" w:rsidR="00A9368F" w:rsidRDefault="00A9368F" w:rsidP="00A9368F">
      <w:pPr>
        <w:pStyle w:val="Heading3"/>
        <w:tabs>
          <w:tab w:val="num" w:pos="720"/>
          <w:tab w:val="left" w:pos="5387"/>
        </w:tabs>
        <w:suppressAutoHyphens/>
        <w:spacing w:before="360" w:after="120" w:line="230" w:lineRule="exact"/>
        <w:ind w:left="720" w:hanging="720"/>
        <w:rPr>
          <w:lang w:val="en-CA" w:eastAsia="en-CA"/>
        </w:rPr>
      </w:pPr>
      <w:bookmarkStart w:id="1431" w:name="_Toc401927359"/>
      <w:bookmarkStart w:id="1432" w:name="_Toc402959823"/>
      <w:r w:rsidRPr="002E7575">
        <w:rPr>
          <w:lang w:val="en-CA" w:eastAsia="en-CA"/>
        </w:rPr>
        <w:t>Content</w:t>
      </w:r>
      <w:bookmarkEnd w:id="1431"/>
      <w:bookmarkEnd w:id="1432"/>
    </w:p>
    <w:p w14:paraId="2B59310B" w14:textId="77777777" w:rsidR="00744538" w:rsidRDefault="00744538" w:rsidP="00744538">
      <w:pPr>
        <w:pStyle w:val="Heading4"/>
        <w:tabs>
          <w:tab w:val="num" w:pos="864"/>
          <w:tab w:val="left" w:pos="5387"/>
        </w:tabs>
        <w:suppressAutoHyphens/>
        <w:spacing w:before="360" w:after="120" w:line="230" w:lineRule="exact"/>
        <w:ind w:left="864" w:hanging="864"/>
      </w:pPr>
      <w:r>
        <w:t>kml:altitudeMode</w:t>
      </w:r>
    </w:p>
    <w:p w14:paraId="17BB3C0E" w14:textId="77777777" w:rsidR="00744538" w:rsidRDefault="00744538" w:rsidP="00744538">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04FB9C63" w14:textId="77777777" w:rsidR="00744538" w:rsidRDefault="00744538" w:rsidP="00744538">
      <w:pPr>
        <w:pStyle w:val="Heading4"/>
        <w:tabs>
          <w:tab w:val="num" w:pos="864"/>
          <w:tab w:val="left" w:pos="5387"/>
        </w:tabs>
        <w:suppressAutoHyphens/>
        <w:spacing w:before="360" w:after="120" w:line="230" w:lineRule="exact"/>
        <w:ind w:left="864" w:hanging="864"/>
      </w:pPr>
      <w:r>
        <w:t>kml:seaFlooraltitudeMode</w:t>
      </w:r>
    </w:p>
    <w:p w14:paraId="43AB3764" w14:textId="77777777" w:rsidR="00744538" w:rsidRDefault="00744538" w:rsidP="00744538">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1A78BE5D"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AltitudeModeSimpleExtensionGroup</w:t>
      </w:r>
    </w:p>
    <w:p w14:paraId="252BB0C1" w14:textId="77777777" w:rsidR="00744538" w:rsidRDefault="00744538" w:rsidP="0074453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828B415"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AltitudeModeObjectExtensionGroup</w:t>
      </w:r>
    </w:p>
    <w:p w14:paraId="6C91468B" w14:textId="77777777" w:rsidR="00744538" w:rsidRPr="00390E80" w:rsidRDefault="00744538" w:rsidP="0074453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C4C3630" w14:textId="77777777" w:rsidR="00953509" w:rsidRDefault="00953509" w:rsidP="00953509">
      <w:pPr>
        <w:pStyle w:val="Heading4"/>
        <w:tabs>
          <w:tab w:val="num" w:pos="864"/>
          <w:tab w:val="left" w:pos="5387"/>
        </w:tabs>
        <w:suppressAutoHyphens/>
        <w:spacing w:before="360" w:after="120" w:line="230" w:lineRule="exact"/>
        <w:ind w:left="864" w:hanging="864"/>
      </w:pPr>
      <w:r>
        <w:lastRenderedPageBreak/>
        <w:t>kml:interpolate</w:t>
      </w:r>
    </w:p>
    <w:p w14:paraId="32C7944C" w14:textId="77777777" w:rsidR="00826884" w:rsidRPr="00B33D64" w:rsidRDefault="00826884" w:rsidP="00826884">
      <w:pPr>
        <w:pStyle w:val="Heading5"/>
        <w:keepNext/>
        <w:tabs>
          <w:tab w:val="num" w:pos="1150"/>
          <w:tab w:val="num" w:pos="1260"/>
          <w:tab w:val="left" w:pos="5387"/>
        </w:tabs>
        <w:suppressAutoHyphens/>
        <w:spacing w:before="360" w:after="120" w:line="230" w:lineRule="exact"/>
        <w:ind w:left="1150" w:hanging="1008"/>
      </w:pPr>
      <w:r>
        <w:t>Description</w:t>
      </w:r>
    </w:p>
    <w:p w14:paraId="2D90FEAD" w14:textId="77777777" w:rsidR="00826884" w:rsidRPr="00826884" w:rsidRDefault="00826884" w:rsidP="00826884">
      <w:r>
        <w:t>Specifies a boolean value indicating whether to interpolate between the tracks in a multi-track or not. If the boolean value is 0 (or ‘</w:t>
      </w:r>
      <w:r w:rsidRPr="00DF4810">
        <w:rPr>
          <w:rStyle w:val="HTMLCode"/>
        </w:rPr>
        <w:t>false</w:t>
      </w:r>
      <w:r>
        <w:t xml:space="preserve">’), then the point icon or model stops at the end of one track and skips to the start of the next one. For example, if a single placemark is needed to represent your path over two separate days, and the GPS unit used to record position was turned off for four hours during this period, a discontinuity between the points where the unit was turned off and then on again will be captured. If the value for </w:t>
      </w:r>
      <w:r w:rsidRPr="0022532E">
        <w:rPr>
          <w:rStyle w:val="HTMLCode"/>
        </w:rPr>
        <w:t>kml:interpolate</w:t>
      </w:r>
      <w:r>
        <w:t xml:space="preserve"> is 1 (or ‘</w:t>
      </w:r>
      <w:r w:rsidRPr="00493D23">
        <w:rPr>
          <w:rStyle w:val="HTMLCode"/>
        </w:rPr>
        <w:t>true</w:t>
      </w:r>
      <w:r>
        <w:t>’), the values between the end of the first track and the beginning of the next track are joined by linearly interpolated points to form a single continuous path.</w:t>
      </w:r>
    </w:p>
    <w:p w14:paraId="2E870F3C" w14:textId="77777777" w:rsidR="00826884" w:rsidRDefault="00826884" w:rsidP="00826884">
      <w:pPr>
        <w:pStyle w:val="Heading5"/>
        <w:keepNext/>
        <w:tabs>
          <w:tab w:val="num" w:pos="1150"/>
          <w:tab w:val="num" w:pos="1260"/>
          <w:tab w:val="left" w:pos="5387"/>
        </w:tabs>
        <w:suppressAutoHyphens/>
        <w:spacing w:before="360" w:after="120" w:line="230" w:lineRule="exact"/>
        <w:ind w:left="1150" w:hanging="1008"/>
      </w:pPr>
      <w:r>
        <w:t>Content</w:t>
      </w:r>
    </w:p>
    <w:p w14:paraId="0E604937" w14:textId="77777777" w:rsidR="00826884" w:rsidRDefault="00826884" w:rsidP="00826884">
      <w:pPr>
        <w:pStyle w:val="Special"/>
        <w:tabs>
          <w:tab w:val="left" w:pos="5387"/>
        </w:tabs>
      </w:pPr>
      <w:r>
        <w:t>Type:</w:t>
      </w:r>
      <w:r>
        <w:tab/>
        <w:t>xsd:</w:t>
      </w:r>
      <w:r w:rsidR="00A1491B">
        <w:t>boolean</w:t>
      </w:r>
    </w:p>
    <w:p w14:paraId="1EE58359" w14:textId="77777777" w:rsidR="00826884" w:rsidRPr="00CC01C0" w:rsidRDefault="00826884" w:rsidP="00826884">
      <w:pPr>
        <w:pStyle w:val="Special"/>
        <w:tabs>
          <w:tab w:val="left" w:pos="5387"/>
        </w:tabs>
      </w:pPr>
      <w:r>
        <w:t>Default Value:</w:t>
      </w:r>
      <w:r>
        <w:tab/>
      </w:r>
      <w:r w:rsidR="00A1491B">
        <w:t xml:space="preserve">0 or false </w:t>
      </w:r>
    </w:p>
    <w:p w14:paraId="65ECA1EE" w14:textId="77777777" w:rsidR="00953509" w:rsidRDefault="00953509" w:rsidP="00953509">
      <w:pPr>
        <w:pStyle w:val="Heading4"/>
        <w:tabs>
          <w:tab w:val="num" w:pos="864"/>
          <w:tab w:val="left" w:pos="5387"/>
        </w:tabs>
        <w:suppressAutoHyphens/>
        <w:spacing w:before="360" w:after="120" w:line="230" w:lineRule="exact"/>
        <w:ind w:left="864" w:hanging="864"/>
      </w:pPr>
      <w:r>
        <w:t>kml:Track</w:t>
      </w:r>
    </w:p>
    <w:p w14:paraId="420D14EE" w14:textId="77777777" w:rsidR="00A1491B" w:rsidRDefault="00A1491B" w:rsidP="00A1491B">
      <w:r>
        <w:t xml:space="preserve">Specifies a </w:t>
      </w:r>
      <w:r w:rsidRPr="00A1491B">
        <w:rPr>
          <w:rStyle w:val="HTMLCode"/>
        </w:rPr>
        <w:t>kml:Track</w:t>
      </w:r>
      <w:r>
        <w:t xml:space="preserve"> member of the </w:t>
      </w:r>
      <w:r w:rsidRPr="00A1491B">
        <w:rPr>
          <w:rStyle w:val="HTMLCode"/>
        </w:rPr>
        <w:t>kml:MultiTrack</w:t>
      </w:r>
      <w:r w:rsidR="00DF20BA">
        <w:t xml:space="preserve"> collection.</w:t>
      </w:r>
    </w:p>
    <w:p w14:paraId="0AE8D6C4" w14:textId="77777777" w:rsidR="00A1491B" w:rsidRPr="00A1491B" w:rsidRDefault="00A1491B" w:rsidP="00A1491B">
      <w:r>
        <w:t xml:space="preserve">See </w:t>
      </w:r>
      <w:r w:rsidR="00C87F5A">
        <w:fldChar w:fldCharType="begin"/>
      </w:r>
      <w:r>
        <w:instrText xml:space="preserve"> REF _Ref402183420 \r \h </w:instrText>
      </w:r>
      <w:r w:rsidR="00C87F5A">
        <w:fldChar w:fldCharType="separate"/>
      </w:r>
      <w:r w:rsidR="007B103F">
        <w:t>10.15</w:t>
      </w:r>
      <w:r w:rsidR="00C87F5A">
        <w:fldChar w:fldCharType="end"/>
      </w:r>
      <w:r>
        <w:t xml:space="preserve"> </w:t>
      </w:r>
      <w:r w:rsidR="00C87F5A">
        <w:fldChar w:fldCharType="begin"/>
      </w:r>
      <w:r>
        <w:instrText xml:space="preserve"> REF _Ref402183425 \h </w:instrText>
      </w:r>
      <w:r w:rsidR="00C87F5A">
        <w:fldChar w:fldCharType="separate"/>
      </w:r>
      <w:r w:rsidR="007B103F" w:rsidRPr="00FC1C56">
        <w:t>kml:Track</w:t>
      </w:r>
      <w:r w:rsidR="00C87F5A">
        <w:fldChar w:fldCharType="end"/>
      </w:r>
      <w:r>
        <w:t>.</w:t>
      </w:r>
    </w:p>
    <w:p w14:paraId="2183CAB0" w14:textId="77777777" w:rsidR="00953509" w:rsidRDefault="00953509" w:rsidP="00953509">
      <w:pPr>
        <w:pStyle w:val="Heading4"/>
        <w:tabs>
          <w:tab w:val="num" w:pos="864"/>
          <w:tab w:val="left" w:pos="5387"/>
        </w:tabs>
        <w:suppressAutoHyphens/>
        <w:spacing w:before="360" w:after="120" w:line="230" w:lineRule="exact"/>
        <w:ind w:left="864" w:hanging="864"/>
      </w:pPr>
      <w:r>
        <w:t>kml:MultiTrack</w:t>
      </w:r>
      <w:r w:rsidRPr="00F16DD3">
        <w:t>SimpleExtensionGroup</w:t>
      </w:r>
    </w:p>
    <w:p w14:paraId="58037F3A" w14:textId="77777777" w:rsidR="00953509" w:rsidRDefault="00953509" w:rsidP="00953509">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934C43E" w14:textId="77777777" w:rsidR="00953509" w:rsidRDefault="00953509" w:rsidP="00953509">
      <w:pPr>
        <w:pStyle w:val="Heading4"/>
        <w:tabs>
          <w:tab w:val="num" w:pos="864"/>
          <w:tab w:val="left" w:pos="5387"/>
        </w:tabs>
        <w:suppressAutoHyphens/>
        <w:spacing w:before="360" w:after="120" w:line="230" w:lineRule="exact"/>
        <w:ind w:left="864" w:hanging="864"/>
      </w:pPr>
      <w:r>
        <w:t>kml:MultiTrack</w:t>
      </w:r>
      <w:r w:rsidRPr="00F16DD3">
        <w:t>ObjectExtensionGroup</w:t>
      </w:r>
    </w:p>
    <w:p w14:paraId="18592EC8" w14:textId="77777777" w:rsidR="00744538" w:rsidRPr="00FB4724" w:rsidRDefault="00953509" w:rsidP="00FB4724">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3064613C" w14:textId="77777777" w:rsidR="00A9368F" w:rsidRPr="002E7575" w:rsidRDefault="00A9368F" w:rsidP="00A9368F">
      <w:pPr>
        <w:pStyle w:val="Heading3"/>
        <w:tabs>
          <w:tab w:val="num" w:pos="720"/>
          <w:tab w:val="left" w:pos="5387"/>
        </w:tabs>
        <w:suppressAutoHyphens/>
        <w:spacing w:before="360" w:after="120" w:line="230" w:lineRule="exact"/>
        <w:ind w:left="720" w:hanging="720"/>
      </w:pPr>
      <w:bookmarkStart w:id="1433" w:name="_Toc401927360"/>
      <w:bookmarkStart w:id="1434" w:name="_Toc402959824"/>
      <w:r w:rsidRPr="002E7575">
        <w:t>Example</w:t>
      </w:r>
      <w:bookmarkEnd w:id="1433"/>
      <w:bookmarkEnd w:id="1434"/>
    </w:p>
    <w:p w14:paraId="15F30594" w14:textId="77777777" w:rsidR="00A9368F" w:rsidRPr="00953509" w:rsidRDefault="00A9368F" w:rsidP="00A9368F">
      <w:pPr>
        <w:pStyle w:val="CodeBlock"/>
        <w:tabs>
          <w:tab w:val="left" w:pos="5387"/>
        </w:tabs>
        <w:rPr>
          <w:szCs w:val="24"/>
          <w:lang w:val="en-CA" w:eastAsia="en-CA"/>
        </w:rPr>
      </w:pPr>
      <w:r w:rsidRPr="00953509">
        <w:rPr>
          <w:szCs w:val="24"/>
          <w:lang w:val="en-CA" w:eastAsia="en-CA"/>
        </w:rPr>
        <w:t>&lt;kml xmlns="http://www.opengis.net/kml/2.2"&gt;</w:t>
      </w:r>
      <w:r w:rsidRPr="00953509">
        <w:rPr>
          <w:szCs w:val="24"/>
          <w:lang w:val="en-CA" w:eastAsia="en-CA"/>
        </w:rPr>
        <w:br/>
        <w:t xml:space="preserve">    &lt;Folder&gt;</w:t>
      </w:r>
      <w:r w:rsidRPr="00953509">
        <w:rPr>
          <w:szCs w:val="24"/>
          <w:lang w:val="en-CA" w:eastAsia="en-CA"/>
        </w:rPr>
        <w:br/>
        <w:t xml:space="preserve">      &lt;Placemark&gt;</w:t>
      </w:r>
      <w:r w:rsidRPr="00953509">
        <w:rPr>
          <w:szCs w:val="24"/>
          <w:lang w:val="en-CA" w:eastAsia="en-CA"/>
        </w:rPr>
        <w:br/>
      </w:r>
      <w:r w:rsidRPr="00953509">
        <w:rPr>
          <w:b/>
          <w:szCs w:val="24"/>
          <w:lang w:val="en-CA" w:eastAsia="en-CA"/>
        </w:rPr>
        <w:t xml:space="preserve">        &lt;MultiTrack&gt;</w:t>
      </w:r>
      <w:r w:rsidRPr="00953509">
        <w:rPr>
          <w:b/>
          <w:szCs w:val="24"/>
          <w:lang w:val="en-CA" w:eastAsia="en-CA"/>
        </w:rPr>
        <w:br/>
        <w:t xml:space="preserve">          &lt;interpolate&gt;1&lt;/interpolate&gt;</w:t>
      </w:r>
      <w:r w:rsidRPr="00953509">
        <w:rPr>
          <w:b/>
          <w:szCs w:val="24"/>
          <w:lang w:val="en-CA" w:eastAsia="en-CA"/>
        </w:rPr>
        <w:br/>
      </w:r>
      <w:r w:rsidRPr="00953509">
        <w:rPr>
          <w:szCs w:val="24"/>
          <w:lang w:val="en-CA" w:eastAsia="en-CA"/>
        </w:rPr>
        <w:t xml:space="preserve">          &lt;Track&gt;</w:t>
      </w:r>
      <w:r w:rsidRPr="00953509">
        <w:rPr>
          <w:szCs w:val="24"/>
          <w:lang w:val="en-CA" w:eastAsia="en-CA"/>
        </w:rPr>
        <w:br/>
        <w:t xml:space="preserve">            &lt;when&gt;2010-05-28T02:02:09Z&lt;/when&gt;</w:t>
      </w:r>
      <w:r w:rsidRPr="00953509">
        <w:rPr>
          <w:szCs w:val="24"/>
          <w:lang w:val="en-CA" w:eastAsia="en-CA"/>
        </w:rPr>
        <w:br/>
        <w:t xml:space="preserve">            &lt;when&gt;2010-05-28T02:02:35Z&lt;/when&gt;</w:t>
      </w:r>
      <w:r w:rsidRPr="00953509">
        <w:rPr>
          <w:szCs w:val="24"/>
          <w:lang w:val="en-CA" w:eastAsia="en-CA"/>
        </w:rPr>
        <w:br/>
        <w:t xml:space="preserve">            &lt;when&gt;2010-05-28T02:02:44Z&lt;/when&gt;</w:t>
      </w:r>
      <w:r w:rsidRPr="00953509">
        <w:rPr>
          <w:szCs w:val="24"/>
          <w:lang w:val="en-CA" w:eastAsia="en-CA"/>
        </w:rPr>
        <w:br/>
        <w:t xml:space="preserve">            &lt;when&gt;2010-05-28T02:02:53Z&lt;/when&gt;</w:t>
      </w:r>
      <w:r w:rsidRPr="00953509">
        <w:rPr>
          <w:szCs w:val="24"/>
          <w:lang w:val="en-CA" w:eastAsia="en-CA"/>
        </w:rPr>
        <w:br/>
        <w:t xml:space="preserve">            &lt;when&gt;2010-05-28T02:02:54Z&lt;/when&gt;</w:t>
      </w:r>
      <w:r w:rsidRPr="00953509">
        <w:rPr>
          <w:szCs w:val="24"/>
          <w:lang w:val="en-CA" w:eastAsia="en-CA"/>
        </w:rPr>
        <w:br/>
        <w:t xml:space="preserve">            &lt;when&gt;2010-05-28T02:02:55Z&lt;/when&gt;</w:t>
      </w:r>
      <w:r w:rsidRPr="00953509">
        <w:rPr>
          <w:szCs w:val="24"/>
          <w:lang w:val="en-CA" w:eastAsia="en-CA"/>
        </w:rPr>
        <w:br/>
        <w:t xml:space="preserve">            &lt;when&gt;2010-05-28T02:02:56Z&lt;/when&gt;</w:t>
      </w:r>
      <w:r w:rsidRPr="00953509">
        <w:rPr>
          <w:szCs w:val="24"/>
          <w:lang w:val="en-CA" w:eastAsia="en-CA"/>
        </w:rPr>
        <w:br/>
        <w:t xml:space="preserve">            &lt;coord&gt;-122.203208 37.374857 140.199997&lt;/coord&gt;</w:t>
      </w:r>
      <w:r w:rsidRPr="00953509">
        <w:rPr>
          <w:szCs w:val="24"/>
          <w:lang w:val="en-CA" w:eastAsia="en-CA"/>
        </w:rPr>
        <w:br/>
        <w:t xml:space="preserve">            &lt;coord&gt;-122.203330 37.374780 141.199997&lt;/coord&gt;</w:t>
      </w:r>
      <w:r w:rsidRPr="00953509">
        <w:rPr>
          <w:szCs w:val="24"/>
          <w:lang w:val="en-CA" w:eastAsia="en-CA"/>
        </w:rPr>
        <w:br/>
        <w:t xml:space="preserve">            &lt;coord&gt;-122.203452 37.374706 141.800003&lt;/coord&gt;</w:t>
      </w:r>
      <w:r w:rsidRPr="00953509">
        <w:rPr>
          <w:szCs w:val="24"/>
          <w:lang w:val="en-CA" w:eastAsia="en-CA"/>
        </w:rPr>
        <w:br/>
        <w:t xml:space="preserve">            &lt;coord&gt;-122.203573 37.374630 142.199997&lt;/coord&gt;</w:t>
      </w:r>
      <w:r w:rsidRPr="00953509">
        <w:rPr>
          <w:szCs w:val="24"/>
          <w:lang w:val="en-CA" w:eastAsia="en-CA"/>
        </w:rPr>
        <w:br/>
        <w:t xml:space="preserve">            &lt;coord&gt;-122.204679 37.373939 147.000000&lt;/coord&gt;</w:t>
      </w:r>
      <w:r w:rsidRPr="00953509">
        <w:rPr>
          <w:szCs w:val="24"/>
          <w:lang w:val="en-CA" w:eastAsia="en-CA"/>
        </w:rPr>
        <w:br/>
        <w:t xml:space="preserve">            &lt;coord&gt;-122.205713 37.373288 152.000000&lt;/coord&gt;</w:t>
      </w:r>
      <w:r w:rsidRPr="00953509">
        <w:rPr>
          <w:szCs w:val="24"/>
          <w:lang w:val="en-CA" w:eastAsia="en-CA"/>
        </w:rPr>
        <w:br/>
      </w:r>
      <w:r w:rsidRPr="00953509">
        <w:rPr>
          <w:szCs w:val="24"/>
          <w:lang w:val="en-CA" w:eastAsia="en-CA"/>
        </w:rPr>
        <w:lastRenderedPageBreak/>
        <w:t xml:space="preserve">            &lt;coord&gt;-122.207882 37.371915 156.000000&lt;/coord&gt;</w:t>
      </w:r>
      <w:r w:rsidRPr="00953509">
        <w:rPr>
          <w:szCs w:val="24"/>
          <w:lang w:val="en-CA" w:eastAsia="en-CA"/>
        </w:rPr>
        <w:br/>
        <w:t xml:space="preserve">          &lt;/Track&gt;</w:t>
      </w:r>
      <w:r w:rsidRPr="00953509">
        <w:rPr>
          <w:szCs w:val="24"/>
          <w:lang w:val="en-CA" w:eastAsia="en-CA"/>
        </w:rPr>
        <w:br/>
        <w:t xml:space="preserve">          &lt;Track&gt;</w:t>
      </w:r>
      <w:r w:rsidRPr="00953509">
        <w:rPr>
          <w:szCs w:val="24"/>
          <w:lang w:val="en-CA" w:eastAsia="en-CA"/>
        </w:rPr>
        <w:br/>
        <w:t xml:space="preserve">            &lt;when&gt;2010-05-28T02:02:57Z&lt;/when&gt;</w:t>
      </w:r>
      <w:r w:rsidRPr="00953509">
        <w:rPr>
          <w:szCs w:val="24"/>
          <w:lang w:val="en-CA" w:eastAsia="en-CA"/>
        </w:rPr>
        <w:br/>
        <w:t xml:space="preserve">            &lt;when&gt;2010-05-28T02:02:58Z&lt;/when&gt;</w:t>
      </w:r>
      <w:r w:rsidRPr="00953509">
        <w:rPr>
          <w:szCs w:val="24"/>
          <w:lang w:val="en-CA" w:eastAsia="en-CA"/>
        </w:rPr>
        <w:br/>
        <w:t xml:space="preserve">            &lt;when&gt;2010-05-28T02:02:59Z&lt;/when&gt;</w:t>
      </w:r>
      <w:r w:rsidRPr="00953509">
        <w:rPr>
          <w:szCs w:val="24"/>
          <w:lang w:val="en-CA" w:eastAsia="en-CA"/>
        </w:rPr>
        <w:br/>
        <w:t xml:space="preserve">            &lt;when&gt;2010-05-28T02:03:00Z&lt;/when&gt;</w:t>
      </w:r>
      <w:r w:rsidRPr="00953509">
        <w:rPr>
          <w:szCs w:val="24"/>
          <w:lang w:val="en-CA" w:eastAsia="en-CA"/>
        </w:rPr>
        <w:br/>
        <w:t xml:space="preserve">            &lt;when&gt;2010-05-28T02:03:01Z&lt;/when&gt;</w:t>
      </w:r>
      <w:r w:rsidRPr="00953509">
        <w:rPr>
          <w:szCs w:val="24"/>
          <w:lang w:val="en-CA" w:eastAsia="en-CA"/>
        </w:rPr>
        <w:br/>
        <w:t xml:space="preserve">            &lt;when&gt;2010-05-28T02:03:02Z&lt;/when&gt;</w:t>
      </w:r>
      <w:r w:rsidRPr="00953509">
        <w:rPr>
          <w:szCs w:val="24"/>
          <w:lang w:val="en-CA" w:eastAsia="en-CA"/>
        </w:rPr>
        <w:br/>
        <w:t xml:space="preserve">            &lt;when&gt;2010-05-28T02:03:03Z&lt;/when&gt;</w:t>
      </w:r>
      <w:r w:rsidRPr="00953509">
        <w:rPr>
          <w:szCs w:val="24"/>
          <w:lang w:val="en-CA" w:eastAsia="en-CA"/>
        </w:rPr>
        <w:br/>
        <w:t xml:space="preserve">            &lt;coord&gt;-122.207881 37.371915 156.000000&lt;/coord&gt;</w:t>
      </w:r>
      <w:r w:rsidRPr="00953509">
        <w:rPr>
          <w:szCs w:val="24"/>
          <w:lang w:val="en-CA" w:eastAsia="en-CA"/>
        </w:rPr>
        <w:br/>
        <w:t xml:space="preserve">            &lt;coord&gt;-122.205712 37.373288 152.000000&lt;/coord&gt;</w:t>
      </w:r>
      <w:r w:rsidRPr="00953509">
        <w:rPr>
          <w:szCs w:val="24"/>
          <w:lang w:val="en-CA" w:eastAsia="en-CA"/>
        </w:rPr>
        <w:br/>
        <w:t xml:space="preserve">            &lt;coord&gt;-122.204678 37.373939 147.000000&lt;/coord&gt;</w:t>
      </w:r>
      <w:r w:rsidRPr="00953509">
        <w:rPr>
          <w:szCs w:val="24"/>
          <w:lang w:val="en-CA" w:eastAsia="en-CA"/>
        </w:rPr>
        <w:br/>
        <w:t xml:space="preserve">            &lt;coord&gt;-122.203572 37.374630 142.199997&lt;/coord&gt;</w:t>
      </w:r>
      <w:r w:rsidRPr="00953509">
        <w:rPr>
          <w:szCs w:val="24"/>
          <w:lang w:val="en-CA" w:eastAsia="en-CA"/>
        </w:rPr>
        <w:br/>
        <w:t xml:space="preserve">            &lt;coord&gt;-122.203451 37.374706 141.800003&lt;/coord&gt;</w:t>
      </w:r>
      <w:r w:rsidRPr="00953509">
        <w:rPr>
          <w:szCs w:val="24"/>
          <w:lang w:val="en-CA" w:eastAsia="en-CA"/>
        </w:rPr>
        <w:br/>
        <w:t xml:space="preserve">            &lt;coord&gt;-122.203329 37.374780 141.199997&lt;/coord&gt;</w:t>
      </w:r>
      <w:r w:rsidRPr="00953509">
        <w:rPr>
          <w:szCs w:val="24"/>
          <w:lang w:val="en-CA" w:eastAsia="en-CA"/>
        </w:rPr>
        <w:br/>
        <w:t xml:space="preserve">            &lt;coord&gt;-122.203207 37.374857 140.199997&lt;/coord&gt;</w:t>
      </w:r>
      <w:r w:rsidRPr="00953509">
        <w:rPr>
          <w:szCs w:val="24"/>
          <w:lang w:val="en-CA" w:eastAsia="en-CA"/>
        </w:rPr>
        <w:br/>
        <w:t xml:space="preserve">          &lt;/Track&gt;</w:t>
      </w:r>
      <w:r w:rsidRPr="00953509">
        <w:rPr>
          <w:szCs w:val="24"/>
          <w:lang w:val="en-CA" w:eastAsia="en-CA"/>
        </w:rPr>
        <w:br/>
      </w:r>
      <w:r w:rsidRPr="00953509">
        <w:rPr>
          <w:b/>
          <w:szCs w:val="24"/>
          <w:lang w:val="en-CA" w:eastAsia="en-CA"/>
        </w:rPr>
        <w:t xml:space="preserve">        &lt;/MultiTrack&gt;</w:t>
      </w:r>
      <w:r w:rsidRPr="00953509">
        <w:rPr>
          <w:b/>
          <w:szCs w:val="24"/>
          <w:lang w:val="en-CA" w:eastAsia="en-CA"/>
        </w:rPr>
        <w:br/>
      </w:r>
      <w:r w:rsidRPr="00953509">
        <w:rPr>
          <w:szCs w:val="24"/>
          <w:lang w:val="en-CA" w:eastAsia="en-CA"/>
        </w:rPr>
        <w:t xml:space="preserve">      &lt;/Placemark&gt;</w:t>
      </w:r>
      <w:r w:rsidRPr="00953509">
        <w:rPr>
          <w:szCs w:val="24"/>
          <w:lang w:val="en-CA" w:eastAsia="en-CA"/>
        </w:rPr>
        <w:br/>
        <w:t xml:space="preserve">    &lt;/Folder&gt;</w:t>
      </w:r>
      <w:r w:rsidRPr="00953509">
        <w:rPr>
          <w:szCs w:val="24"/>
          <w:lang w:val="en-CA" w:eastAsia="en-CA"/>
        </w:rPr>
        <w:br/>
        <w:t xml:space="preserve">  &lt;/kml&gt;</w:t>
      </w:r>
    </w:p>
    <w:p w14:paraId="2729BCE2"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1435" w:name="_Toc401927361"/>
      <w:bookmarkStart w:id="1436" w:name="_Toc402959825"/>
      <w:r>
        <w:lastRenderedPageBreak/>
        <w:t>Overlays</w:t>
      </w:r>
      <w:bookmarkEnd w:id="1435"/>
      <w:bookmarkEnd w:id="1436"/>
    </w:p>
    <w:p w14:paraId="073FF3D6"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437" w:name="AbstractOverlayGroup"/>
      <w:bookmarkStart w:id="1438" w:name="_Toc401927362"/>
      <w:bookmarkStart w:id="1439" w:name="_Toc402959826"/>
      <w:r w:rsidRPr="004D05BF">
        <w:t>kml:</w:t>
      </w:r>
      <w:r>
        <w:t>Abstract</w:t>
      </w:r>
      <w:r w:rsidRPr="004D05BF">
        <w:t>Overlay</w:t>
      </w:r>
      <w:r>
        <w:t>Group</w:t>
      </w:r>
      <w:bookmarkEnd w:id="1437"/>
      <w:bookmarkEnd w:id="1438"/>
      <w:bookmarkEnd w:id="1439"/>
    </w:p>
    <w:p w14:paraId="3B7A0207" w14:textId="77777777" w:rsidR="00A9368F" w:rsidRDefault="00A9368F" w:rsidP="00A9368F">
      <w:pPr>
        <w:pStyle w:val="Heading3"/>
        <w:tabs>
          <w:tab w:val="num" w:pos="720"/>
          <w:tab w:val="left" w:pos="5387"/>
        </w:tabs>
        <w:suppressAutoHyphens/>
        <w:spacing w:before="360" w:after="120" w:line="230" w:lineRule="exact"/>
        <w:ind w:left="720" w:hanging="720"/>
      </w:pPr>
      <w:bookmarkStart w:id="1440" w:name="_Toc401927363"/>
      <w:bookmarkStart w:id="1441" w:name="_Toc402959827"/>
      <w:r>
        <w:t>Structure</w:t>
      </w:r>
      <w:bookmarkEnd w:id="1440"/>
      <w:bookmarkEnd w:id="1441"/>
    </w:p>
    <w:p w14:paraId="52ACA39A" w14:textId="77777777" w:rsidR="00A9368F" w:rsidRPr="00C43332" w:rsidRDefault="00A9368F" w:rsidP="00A9368F">
      <w:pPr>
        <w:pStyle w:val="CodeBlock"/>
        <w:tabs>
          <w:tab w:val="left" w:pos="5387"/>
        </w:tabs>
        <w:rPr>
          <w:rStyle w:val="charBoldItalic"/>
        </w:rPr>
      </w:pPr>
      <w:r w:rsidRPr="00C43332">
        <w:rPr>
          <w:rStyle w:val="charBoldItalic"/>
        </w:rPr>
        <w:t>&lt;kml:AbstractOverlayGroup</w:t>
      </w:r>
    </w:p>
    <w:p w14:paraId="440D3BB6" w14:textId="77777777" w:rsidR="00A9368F" w:rsidRDefault="00A9368F" w:rsidP="00A9368F">
      <w:pPr>
        <w:pStyle w:val="CodeBlock"/>
        <w:tabs>
          <w:tab w:val="left" w:pos="5387"/>
        </w:tabs>
      </w:pPr>
      <w:r>
        <w:t xml:space="preserve"> id="ID [0..1]" </w:t>
      </w:r>
    </w:p>
    <w:p w14:paraId="4AB89D1E" w14:textId="77777777" w:rsidR="00A9368F" w:rsidRDefault="00A9368F" w:rsidP="00A9368F">
      <w:pPr>
        <w:pStyle w:val="CodeBlock"/>
        <w:tabs>
          <w:tab w:val="left" w:pos="5387"/>
        </w:tabs>
      </w:pPr>
      <w:r>
        <w:t xml:space="preserve"> targetId="NCName [0..1]"</w:t>
      </w:r>
    </w:p>
    <w:p w14:paraId="2770663C" w14:textId="77777777" w:rsidR="00A9368F" w:rsidRPr="00341333" w:rsidRDefault="00A9368F" w:rsidP="00A9368F">
      <w:pPr>
        <w:pStyle w:val="CodeBlock"/>
        <w:tabs>
          <w:tab w:val="left" w:pos="5387"/>
        </w:tabs>
      </w:pPr>
      <w:r>
        <w:rPr>
          <w:color w:val="008C00"/>
          <w:szCs w:val="24"/>
          <w:lang w:val="en-CA" w:eastAsia="en-CA"/>
        </w:rPr>
        <w:t xml:space="preserve"> </w:t>
      </w:r>
      <w:r w:rsidRPr="00341333">
        <w:rPr>
          <w:szCs w:val="24"/>
          <w:lang w:val="en-CA" w:eastAsia="en-CA"/>
        </w:rPr>
        <w:t>anyAttribute="anySimpleType [0..1]"</w:t>
      </w:r>
      <w:r w:rsidRPr="00341333">
        <w:t xml:space="preserve">&gt; </w:t>
      </w:r>
    </w:p>
    <w:p w14:paraId="1E0ED993" w14:textId="77777777" w:rsidR="00A9368F" w:rsidRPr="00341333" w:rsidRDefault="00A9368F" w:rsidP="00A9368F">
      <w:pPr>
        <w:pStyle w:val="CodeBlock"/>
        <w:tabs>
          <w:tab w:val="left" w:pos="5387"/>
        </w:tabs>
        <w:rPr>
          <w:rStyle w:val="charItalic"/>
        </w:rPr>
      </w:pPr>
      <w:r w:rsidRPr="00341333">
        <w:rPr>
          <w:rStyle w:val="charItalic"/>
        </w:rPr>
        <w:t xml:space="preserve">    &lt;kml:ObjectSimpleExtensionGroup&gt;...&lt;/kml:ObjectSimpleExtensionGroup&gt; [0..*] </w:t>
      </w:r>
    </w:p>
    <w:p w14:paraId="3ABDA4B5" w14:textId="77777777" w:rsidR="00A9368F" w:rsidRPr="00341333" w:rsidRDefault="00A9368F" w:rsidP="00A9368F">
      <w:pPr>
        <w:pStyle w:val="CodeBlock"/>
        <w:tabs>
          <w:tab w:val="left" w:pos="5387"/>
        </w:tabs>
      </w:pPr>
      <w:r w:rsidRPr="00341333">
        <w:t xml:space="preserve">    &lt;kml:name&gt;...&lt;/kml:name&gt; [0..1] </w:t>
      </w:r>
    </w:p>
    <w:p w14:paraId="18649876" w14:textId="77777777" w:rsidR="00A9368F" w:rsidRPr="00341333" w:rsidRDefault="00A9368F" w:rsidP="00A9368F">
      <w:pPr>
        <w:pStyle w:val="CodeBlock"/>
        <w:tabs>
          <w:tab w:val="left" w:pos="5387"/>
        </w:tabs>
      </w:pPr>
      <w:r w:rsidRPr="00341333">
        <w:t xml:space="preserve">    &lt;kml:visibility&gt;...&lt;/kml:visibility&gt; [0..1] </w:t>
      </w:r>
    </w:p>
    <w:p w14:paraId="66399F23" w14:textId="77777777" w:rsidR="00A9368F" w:rsidRPr="00341333" w:rsidRDefault="00A9368F" w:rsidP="00A9368F">
      <w:pPr>
        <w:pStyle w:val="CodeBlock"/>
        <w:tabs>
          <w:tab w:val="left" w:pos="5387"/>
        </w:tabs>
      </w:pPr>
      <w:r w:rsidRPr="00341333">
        <w:rPr>
          <w:szCs w:val="24"/>
          <w:lang w:val="en-CA" w:eastAsia="en-CA"/>
        </w:rPr>
        <w:t xml:space="preserve">    &lt;kml:balloonVisibility&gt;...&lt;/kml:balloonVisibility&gt; [0..1]</w:t>
      </w:r>
      <w:r w:rsidRPr="00341333">
        <w:rPr>
          <w:szCs w:val="24"/>
          <w:lang w:val="en-CA" w:eastAsia="en-CA"/>
        </w:rPr>
        <w:br/>
      </w:r>
      <w:r w:rsidRPr="00341333">
        <w:t xml:space="preserve">    &lt;kml:open&gt;...&lt;/kml:open&gt; [0..1] </w:t>
      </w:r>
    </w:p>
    <w:p w14:paraId="4B9AEB5D" w14:textId="77777777" w:rsidR="00A9368F" w:rsidRDefault="00A9368F" w:rsidP="00A9368F">
      <w:pPr>
        <w:pStyle w:val="CodeBlock"/>
        <w:tabs>
          <w:tab w:val="left" w:pos="5387"/>
        </w:tabs>
      </w:pPr>
      <w:r w:rsidRPr="00341333">
        <w:t xml:space="preserve">    &lt;</w:t>
      </w:r>
      <w:r>
        <w:t xml:space="preserve">atom:author&gt;...&lt;/atom:author&gt; [0..1] </w:t>
      </w:r>
    </w:p>
    <w:p w14:paraId="11442CF9" w14:textId="77777777" w:rsidR="00A9368F" w:rsidRDefault="00A9368F" w:rsidP="00A9368F">
      <w:pPr>
        <w:pStyle w:val="CodeBlock"/>
        <w:tabs>
          <w:tab w:val="left" w:pos="5387"/>
        </w:tabs>
      </w:pPr>
      <w:r>
        <w:t xml:space="preserve">    &lt;atom:link&gt;...&lt;/atom:link&gt; [0..1] </w:t>
      </w:r>
    </w:p>
    <w:p w14:paraId="7F7E0C4B" w14:textId="77777777" w:rsidR="00A9368F" w:rsidRDefault="00A9368F" w:rsidP="00A9368F">
      <w:pPr>
        <w:pStyle w:val="CodeBlock"/>
        <w:tabs>
          <w:tab w:val="left" w:pos="5387"/>
        </w:tabs>
      </w:pPr>
      <w:r>
        <w:t xml:space="preserve">    &lt;kml:address&gt;...&lt;/kml:address&gt; [0..1] </w:t>
      </w:r>
    </w:p>
    <w:p w14:paraId="21AA9029" w14:textId="77777777" w:rsidR="00A9368F" w:rsidRDefault="00A9368F" w:rsidP="00A9368F">
      <w:pPr>
        <w:pStyle w:val="CodeBlock"/>
        <w:tabs>
          <w:tab w:val="left" w:pos="5387"/>
        </w:tabs>
      </w:pPr>
      <w:r>
        <w:t xml:space="preserve">    &lt;xal:AddressDetails&gt;...&lt;/xal:AddressDetails&gt; [0..1] </w:t>
      </w:r>
    </w:p>
    <w:p w14:paraId="27693290" w14:textId="77777777" w:rsidR="00A9368F" w:rsidRDefault="00A9368F" w:rsidP="00A9368F">
      <w:pPr>
        <w:pStyle w:val="CodeBlock"/>
        <w:tabs>
          <w:tab w:val="left" w:pos="5387"/>
        </w:tabs>
      </w:pPr>
      <w:r>
        <w:t xml:space="preserve">    &lt;kml:phoneNumber&gt;...&lt;/kml:phoneNumber&gt; [0..1] </w:t>
      </w:r>
    </w:p>
    <w:p w14:paraId="09C58499" w14:textId="77777777" w:rsidR="00A9368F" w:rsidRDefault="00A9368F" w:rsidP="00A9368F">
      <w:pPr>
        <w:pStyle w:val="CodeBlock"/>
        <w:tabs>
          <w:tab w:val="left" w:pos="5387"/>
        </w:tabs>
      </w:pPr>
      <w:r>
        <w:t xml:space="preserve">    &lt;kml:snippet&gt;...&lt;/kml:snippet&gt; [0..1] </w:t>
      </w:r>
    </w:p>
    <w:p w14:paraId="797CA397" w14:textId="77777777" w:rsidR="00A9368F" w:rsidRDefault="00A9368F" w:rsidP="00A9368F">
      <w:pPr>
        <w:pStyle w:val="CodeBlock"/>
        <w:tabs>
          <w:tab w:val="left" w:pos="5387"/>
        </w:tabs>
      </w:pPr>
      <w:r>
        <w:t xml:space="preserve">    &lt;kml:description&gt;...&lt;/kml:description&gt; [0..1] </w:t>
      </w:r>
    </w:p>
    <w:p w14:paraId="3D9CD908" w14:textId="77777777" w:rsidR="00A9368F" w:rsidRPr="007127DD" w:rsidRDefault="00A9368F" w:rsidP="00A9368F">
      <w:pPr>
        <w:pStyle w:val="CodeBlock"/>
        <w:tabs>
          <w:tab w:val="left" w:pos="5387"/>
        </w:tabs>
        <w:rPr>
          <w:rStyle w:val="charItalic"/>
        </w:rPr>
      </w:pPr>
      <w:r w:rsidRPr="007127DD">
        <w:rPr>
          <w:rStyle w:val="charItalic"/>
        </w:rPr>
        <w:t xml:space="preserve">    &lt;kml:AbstractViewGroup</w:t>
      </w:r>
      <w:r>
        <w:rPr>
          <w:rStyle w:val="charItalic"/>
        </w:rPr>
        <w:t>&gt;...&lt;</w:t>
      </w:r>
      <w:r w:rsidRPr="007127DD">
        <w:rPr>
          <w:rStyle w:val="charItalic"/>
        </w:rPr>
        <w:t xml:space="preserve">/kml:AbstractViewGroup&gt; [0..1] </w:t>
      </w:r>
    </w:p>
    <w:p w14:paraId="453EE771" w14:textId="77777777" w:rsidR="00A9368F" w:rsidRPr="007127DD" w:rsidRDefault="00A9368F" w:rsidP="00A9368F">
      <w:pPr>
        <w:pStyle w:val="CodeBlock"/>
        <w:tabs>
          <w:tab w:val="left" w:pos="5387"/>
        </w:tabs>
        <w:rPr>
          <w:rStyle w:val="charItalic"/>
        </w:rPr>
      </w:pPr>
      <w:r w:rsidRPr="007127DD">
        <w:rPr>
          <w:rStyle w:val="charItalic"/>
        </w:rPr>
        <w:t xml:space="preserve">    &lt;kml:AbstractTimePrimitiveGroup</w:t>
      </w:r>
      <w:r>
        <w:rPr>
          <w:rStyle w:val="charItalic"/>
        </w:rPr>
        <w:t>&gt;...&lt;</w:t>
      </w:r>
      <w:r w:rsidRPr="007127DD">
        <w:rPr>
          <w:rStyle w:val="charItalic"/>
        </w:rPr>
        <w:t xml:space="preserve">/kml:AbstractTimePrimitiveGroup&gt; [0..1] </w:t>
      </w:r>
    </w:p>
    <w:p w14:paraId="1941A43C" w14:textId="77777777" w:rsidR="00A9368F" w:rsidRDefault="00A9368F" w:rsidP="00A9368F">
      <w:pPr>
        <w:pStyle w:val="CodeBlock"/>
        <w:tabs>
          <w:tab w:val="left" w:pos="5387"/>
        </w:tabs>
      </w:pPr>
      <w:r>
        <w:t xml:space="preserve">    &lt;kml:styleUrl&gt;...&lt;/kml:styleUrl&gt; [0..1] </w:t>
      </w:r>
    </w:p>
    <w:p w14:paraId="06463E88" w14:textId="77777777" w:rsidR="00A9368F" w:rsidRPr="007127DD" w:rsidRDefault="00A9368F" w:rsidP="00A9368F">
      <w:pPr>
        <w:pStyle w:val="CodeBlock"/>
        <w:tabs>
          <w:tab w:val="left" w:pos="5387"/>
        </w:tabs>
        <w:rPr>
          <w:rStyle w:val="charItalic"/>
        </w:rPr>
      </w:pPr>
      <w:r w:rsidRPr="007127DD">
        <w:rPr>
          <w:rStyle w:val="charItalic"/>
        </w:rPr>
        <w:t xml:space="preserve">    &lt;kml:AbstractStyleSelectorGroup</w:t>
      </w:r>
      <w:r>
        <w:rPr>
          <w:rStyle w:val="charItalic"/>
        </w:rPr>
        <w:t>&gt;...&lt;</w:t>
      </w:r>
      <w:r w:rsidRPr="007127DD">
        <w:rPr>
          <w:rStyle w:val="charItalic"/>
        </w:rPr>
        <w:t xml:space="preserve">/kml:AbstractStyleSelectorGroup&gt; [0..*] </w:t>
      </w:r>
    </w:p>
    <w:p w14:paraId="4FD9ABBD" w14:textId="77777777" w:rsidR="00A9368F" w:rsidRDefault="00A9368F" w:rsidP="00A9368F">
      <w:pPr>
        <w:pStyle w:val="CodeBlock"/>
        <w:tabs>
          <w:tab w:val="left" w:pos="5387"/>
        </w:tabs>
      </w:pPr>
      <w:r>
        <w:t xml:space="preserve">    &lt;kml:Region&gt;...&lt;/kml:Region&gt; [0..1] </w:t>
      </w:r>
    </w:p>
    <w:p w14:paraId="6C9E64AC"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138913B9" w14:textId="77777777" w:rsidR="00A9368F" w:rsidRDefault="00A9368F" w:rsidP="00A9368F">
      <w:pPr>
        <w:pStyle w:val="CodeBlock"/>
        <w:tabs>
          <w:tab w:val="left" w:pos="5387"/>
        </w:tabs>
        <w:rPr>
          <w:rStyle w:val="charItalic"/>
        </w:rPr>
      </w:pPr>
      <w:r w:rsidRPr="007127DD">
        <w:rPr>
          <w:rStyle w:val="charItalic"/>
        </w:rPr>
        <w:t xml:space="preserve">    &lt;kml:AbstractFeatureSimpleExtensionGroup</w:t>
      </w:r>
      <w:r>
        <w:rPr>
          <w:rStyle w:val="charItalic"/>
        </w:rPr>
        <w:t>&gt;...</w:t>
      </w:r>
    </w:p>
    <w:p w14:paraId="0CC64FCA" w14:textId="77777777" w:rsidR="00A9368F" w:rsidRPr="007127DD" w:rsidRDefault="00A9368F" w:rsidP="00A9368F">
      <w:pPr>
        <w:pStyle w:val="CodeBlock"/>
        <w:tabs>
          <w:tab w:val="left" w:pos="5387"/>
        </w:tabs>
        <w:rPr>
          <w:rStyle w:val="charItalic"/>
        </w:rPr>
      </w:pPr>
      <w:r>
        <w:rPr>
          <w:rStyle w:val="charItalic"/>
        </w:rPr>
        <w:t xml:space="preserve">     &lt;</w:t>
      </w:r>
      <w:r w:rsidRPr="007127DD">
        <w:rPr>
          <w:rStyle w:val="charItalic"/>
        </w:rPr>
        <w:t xml:space="preserve">/kml:AbstractFeatureSimpleExtensionGroup&gt; [0..*] </w:t>
      </w:r>
    </w:p>
    <w:p w14:paraId="2EEFB8F9" w14:textId="77777777" w:rsidR="00A9368F" w:rsidRDefault="00A9368F" w:rsidP="00A9368F">
      <w:pPr>
        <w:pStyle w:val="CodeBlock"/>
        <w:tabs>
          <w:tab w:val="left" w:pos="5387"/>
        </w:tabs>
        <w:rPr>
          <w:rStyle w:val="charItalic"/>
        </w:rPr>
      </w:pPr>
      <w:r w:rsidRPr="007127DD">
        <w:rPr>
          <w:rStyle w:val="charItalic"/>
        </w:rPr>
        <w:t xml:space="preserve">    &lt;kml:AbstractFeatureObjectExtensionGroup</w:t>
      </w:r>
      <w:r>
        <w:rPr>
          <w:rStyle w:val="charItalic"/>
        </w:rPr>
        <w:t>&gt;...</w:t>
      </w:r>
    </w:p>
    <w:p w14:paraId="3D97F1F6" w14:textId="77777777" w:rsidR="00A9368F" w:rsidRPr="007127DD" w:rsidRDefault="00A9368F" w:rsidP="00A9368F">
      <w:pPr>
        <w:pStyle w:val="CodeBlock"/>
        <w:tabs>
          <w:tab w:val="left" w:pos="5387"/>
        </w:tabs>
        <w:rPr>
          <w:rStyle w:val="charItalic"/>
        </w:rPr>
      </w:pPr>
      <w:r>
        <w:rPr>
          <w:rStyle w:val="charItalic"/>
        </w:rPr>
        <w:t xml:space="preserve">     &lt;</w:t>
      </w:r>
      <w:r w:rsidRPr="007127DD">
        <w:rPr>
          <w:rStyle w:val="charItalic"/>
        </w:rPr>
        <w:t xml:space="preserve">/kml:AbstractFeatureObjectExtensionGroup&gt; [0..*] </w:t>
      </w:r>
    </w:p>
    <w:p w14:paraId="092A4B7A" w14:textId="77777777" w:rsidR="00A9368F" w:rsidRPr="008C3FE5" w:rsidRDefault="00A9368F" w:rsidP="00A9368F">
      <w:pPr>
        <w:pStyle w:val="CodeBlock"/>
        <w:tabs>
          <w:tab w:val="left" w:pos="5387"/>
        </w:tabs>
        <w:rPr>
          <w:rStyle w:val="charBold"/>
        </w:rPr>
      </w:pPr>
      <w:r>
        <w:t xml:space="preserve">    </w:t>
      </w:r>
      <w:r w:rsidRPr="008C3FE5">
        <w:rPr>
          <w:rStyle w:val="charBold"/>
        </w:rPr>
        <w:t>&lt;kml:color</w:t>
      </w:r>
      <w:r>
        <w:rPr>
          <w:rStyle w:val="charBold"/>
        </w:rPr>
        <w:t>&gt;...&lt;</w:t>
      </w:r>
      <w:r w:rsidRPr="008C3FE5">
        <w:rPr>
          <w:rStyle w:val="charBold"/>
        </w:rPr>
        <w:t xml:space="preserve">/kml:color&gt; [0..1] </w:t>
      </w:r>
    </w:p>
    <w:p w14:paraId="369E4A62" w14:textId="77777777" w:rsidR="00A9368F" w:rsidRPr="008C3FE5" w:rsidRDefault="00A9368F" w:rsidP="00A9368F">
      <w:pPr>
        <w:pStyle w:val="CodeBlock"/>
        <w:tabs>
          <w:tab w:val="left" w:pos="5387"/>
        </w:tabs>
        <w:rPr>
          <w:rStyle w:val="charBold"/>
        </w:rPr>
      </w:pPr>
      <w:r w:rsidRPr="008C3FE5">
        <w:rPr>
          <w:rStyle w:val="charBold"/>
        </w:rPr>
        <w:t xml:space="preserve">    &lt;kml:drawOrder</w:t>
      </w:r>
      <w:r>
        <w:rPr>
          <w:rStyle w:val="charBold"/>
        </w:rPr>
        <w:t>&gt;...&lt;</w:t>
      </w:r>
      <w:r w:rsidRPr="008C3FE5">
        <w:rPr>
          <w:rStyle w:val="charBold"/>
        </w:rPr>
        <w:t xml:space="preserve">/kml:drawOrder&gt; [0..1] </w:t>
      </w:r>
    </w:p>
    <w:p w14:paraId="71985AE1" w14:textId="77777777" w:rsidR="00A9368F" w:rsidRPr="008C3FE5" w:rsidRDefault="00A9368F" w:rsidP="00A9368F">
      <w:pPr>
        <w:pStyle w:val="CodeBlock"/>
        <w:tabs>
          <w:tab w:val="left" w:pos="5387"/>
        </w:tabs>
        <w:rPr>
          <w:rStyle w:val="charBold"/>
        </w:rPr>
      </w:pPr>
      <w:r w:rsidRPr="008C3FE5">
        <w:rPr>
          <w:rStyle w:val="charBold"/>
        </w:rPr>
        <w:t xml:space="preserve">    &lt;kml:Icon</w:t>
      </w:r>
      <w:r>
        <w:rPr>
          <w:rStyle w:val="charBold"/>
        </w:rPr>
        <w:t>&gt;...&lt;</w:t>
      </w:r>
      <w:r w:rsidRPr="008C3FE5">
        <w:rPr>
          <w:rStyle w:val="charBold"/>
        </w:rPr>
        <w:t xml:space="preserve">/kml:Icon&gt; [0..1] </w:t>
      </w:r>
    </w:p>
    <w:p w14:paraId="7CE35C4D" w14:textId="77777777" w:rsidR="00A9368F" w:rsidRDefault="00A9368F" w:rsidP="00A9368F">
      <w:pPr>
        <w:pStyle w:val="CodeBlock"/>
        <w:tabs>
          <w:tab w:val="left" w:pos="5387"/>
        </w:tabs>
        <w:rPr>
          <w:rStyle w:val="charBoldItalic"/>
        </w:rPr>
      </w:pPr>
      <w:r w:rsidRPr="007127DD">
        <w:rPr>
          <w:rStyle w:val="charBoldItalic"/>
        </w:rPr>
        <w:t xml:space="preserve">    &lt;kml:AbstractOverlaySimpleExtensionGroup</w:t>
      </w:r>
      <w:r>
        <w:rPr>
          <w:rStyle w:val="charBoldItalic"/>
        </w:rPr>
        <w:t>&gt;...</w:t>
      </w:r>
    </w:p>
    <w:p w14:paraId="3958EBD6" w14:textId="77777777" w:rsidR="00A9368F" w:rsidRPr="007127DD" w:rsidRDefault="00A9368F" w:rsidP="00A9368F">
      <w:pPr>
        <w:pStyle w:val="CodeBlock"/>
        <w:tabs>
          <w:tab w:val="left" w:pos="5387"/>
        </w:tabs>
        <w:rPr>
          <w:rStyle w:val="charBoldItalic"/>
        </w:rPr>
      </w:pPr>
      <w:r>
        <w:rPr>
          <w:rStyle w:val="charBoldItalic"/>
        </w:rPr>
        <w:t xml:space="preserve">     &lt;</w:t>
      </w:r>
      <w:r w:rsidRPr="007127DD">
        <w:rPr>
          <w:rStyle w:val="charBoldItalic"/>
        </w:rPr>
        <w:t xml:space="preserve">/kml:AbstractOverlaySimpleExtensionGroup&gt; [0..*] </w:t>
      </w:r>
    </w:p>
    <w:p w14:paraId="235C3FF2" w14:textId="77777777" w:rsidR="00A9368F" w:rsidRDefault="00A9368F" w:rsidP="00A9368F">
      <w:pPr>
        <w:pStyle w:val="CodeBlock"/>
        <w:tabs>
          <w:tab w:val="left" w:pos="5387"/>
        </w:tabs>
        <w:rPr>
          <w:rStyle w:val="charBoldItalic"/>
        </w:rPr>
      </w:pPr>
      <w:r w:rsidRPr="007127DD">
        <w:rPr>
          <w:rStyle w:val="charBoldItalic"/>
        </w:rPr>
        <w:t xml:space="preserve">    &lt;kml:AbstractOverlayObjectExtensionGroup</w:t>
      </w:r>
      <w:r>
        <w:rPr>
          <w:rStyle w:val="charBoldItalic"/>
        </w:rPr>
        <w:t>&gt;...</w:t>
      </w:r>
    </w:p>
    <w:p w14:paraId="250DDA2B" w14:textId="77777777" w:rsidR="00A9368F" w:rsidRPr="007127DD" w:rsidRDefault="00A9368F" w:rsidP="00A9368F">
      <w:pPr>
        <w:pStyle w:val="CodeBlock"/>
        <w:tabs>
          <w:tab w:val="left" w:pos="5387"/>
        </w:tabs>
        <w:rPr>
          <w:rStyle w:val="charBoldItalic"/>
        </w:rPr>
      </w:pPr>
      <w:r>
        <w:rPr>
          <w:rStyle w:val="charBoldItalic"/>
        </w:rPr>
        <w:t xml:space="preserve">     &lt;</w:t>
      </w:r>
      <w:r w:rsidRPr="007127DD">
        <w:rPr>
          <w:rStyle w:val="charBoldItalic"/>
        </w:rPr>
        <w:t xml:space="preserve">/kml:AbstractOverlayObjectExtensionGroup&gt; [0..*] </w:t>
      </w:r>
    </w:p>
    <w:p w14:paraId="1F776064" w14:textId="77777777" w:rsidR="00A9368F" w:rsidRPr="00C43332" w:rsidRDefault="00A9368F" w:rsidP="00A9368F">
      <w:pPr>
        <w:pStyle w:val="CodeBlock"/>
        <w:tabs>
          <w:tab w:val="left" w:pos="5387"/>
        </w:tabs>
        <w:rPr>
          <w:rStyle w:val="charBoldItalic"/>
        </w:rPr>
      </w:pPr>
      <w:r w:rsidRPr="00C43332">
        <w:rPr>
          <w:rStyle w:val="charBoldItalic"/>
        </w:rPr>
        <w:t>&lt;/kml:AbstractOverlayGroup&gt;</w:t>
      </w:r>
    </w:p>
    <w:p w14:paraId="41B99BB8" w14:textId="77777777" w:rsidR="00A9368F" w:rsidRDefault="00A9368F" w:rsidP="00A9368F">
      <w:pPr>
        <w:pStyle w:val="Heading3"/>
        <w:tabs>
          <w:tab w:val="num" w:pos="720"/>
          <w:tab w:val="left" w:pos="5387"/>
        </w:tabs>
        <w:suppressAutoHyphens/>
        <w:spacing w:before="360" w:after="120" w:line="230" w:lineRule="exact"/>
        <w:ind w:left="720" w:hanging="720"/>
      </w:pPr>
      <w:bookmarkStart w:id="1442" w:name="_Toc401927364"/>
      <w:bookmarkStart w:id="1443" w:name="_Toc402959828"/>
      <w:r>
        <w:t>Description</w:t>
      </w:r>
      <w:bookmarkEnd w:id="1442"/>
      <w:bookmarkEnd w:id="1443"/>
    </w:p>
    <w:p w14:paraId="0897AEF3"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40545B8C" w14:textId="77777777" w:rsidTr="00A9368F">
        <w:trPr>
          <w:jc w:val="center"/>
        </w:trPr>
        <w:tc>
          <w:tcPr>
            <w:tcW w:w="2500" w:type="pct"/>
          </w:tcPr>
          <w:p w14:paraId="3E1F503B" w14:textId="77777777" w:rsidR="00A9368F" w:rsidRPr="00BA2C55" w:rsidRDefault="00A9368F" w:rsidP="00A9368F">
            <w:pPr>
              <w:pStyle w:val="TableCellCodeItalicTextBulleted"/>
              <w:tabs>
                <w:tab w:val="clear" w:pos="360"/>
                <w:tab w:val="num" w:pos="720"/>
                <w:tab w:val="left" w:pos="5387"/>
              </w:tabs>
              <w:ind w:left="720" w:hanging="360"/>
            </w:pPr>
            <w:r>
              <w:t>kml:AbstractFeatureGroup</w:t>
            </w:r>
          </w:p>
        </w:tc>
        <w:tc>
          <w:tcPr>
            <w:tcW w:w="2500" w:type="pct"/>
          </w:tcPr>
          <w:p w14:paraId="5255CADD" w14:textId="77777777" w:rsidR="00A9368F" w:rsidRPr="00BA2C55" w:rsidRDefault="00A9368F" w:rsidP="00A9368F">
            <w:pPr>
              <w:pStyle w:val="TableCellCodeText"/>
              <w:tabs>
                <w:tab w:val="left" w:pos="5387"/>
              </w:tabs>
            </w:pPr>
          </w:p>
        </w:tc>
      </w:tr>
    </w:tbl>
    <w:p w14:paraId="7F48ECD6"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328"/>
        <w:gridCol w:w="4420"/>
      </w:tblGrid>
      <w:tr w:rsidR="00A9368F" w:rsidRPr="002B5175" w14:paraId="6764BED5" w14:textId="77777777" w:rsidTr="00A9368F">
        <w:tc>
          <w:tcPr>
            <w:tcW w:w="4500" w:type="dxa"/>
          </w:tcPr>
          <w:p w14:paraId="2BB2CBEC" w14:textId="77777777" w:rsidR="00A9368F" w:rsidRPr="002B5175" w:rsidRDefault="00A9368F" w:rsidP="00A9368F">
            <w:pPr>
              <w:pStyle w:val="TableCellCodeTextBulleted"/>
              <w:tabs>
                <w:tab w:val="left" w:pos="5387"/>
              </w:tabs>
            </w:pPr>
            <w:r>
              <w:t>kml:GroundOverlay</w:t>
            </w:r>
          </w:p>
        </w:tc>
        <w:tc>
          <w:tcPr>
            <w:tcW w:w="4608" w:type="dxa"/>
          </w:tcPr>
          <w:p w14:paraId="0545F215" w14:textId="77777777" w:rsidR="00A9368F" w:rsidRPr="002B5175" w:rsidRDefault="00A9368F" w:rsidP="00A9368F">
            <w:pPr>
              <w:pStyle w:val="TableCellCodeTextBulleted"/>
              <w:tabs>
                <w:tab w:val="left" w:pos="5387"/>
              </w:tabs>
            </w:pPr>
            <w:r>
              <w:t>kml:ScreenOverlay</w:t>
            </w:r>
            <w:r w:rsidRPr="002B5175">
              <w:t xml:space="preserve"> </w:t>
            </w:r>
          </w:p>
        </w:tc>
      </w:tr>
      <w:tr w:rsidR="00A9368F" w:rsidRPr="002B5175" w14:paraId="6AD54791" w14:textId="77777777" w:rsidTr="00A9368F">
        <w:tc>
          <w:tcPr>
            <w:tcW w:w="4500" w:type="dxa"/>
          </w:tcPr>
          <w:p w14:paraId="1EF9DBDB" w14:textId="77777777" w:rsidR="00A9368F" w:rsidRDefault="00A9368F" w:rsidP="00A9368F">
            <w:pPr>
              <w:pStyle w:val="TableCellCodeTextBulleted"/>
              <w:tabs>
                <w:tab w:val="left" w:pos="5387"/>
              </w:tabs>
            </w:pPr>
            <w:r>
              <w:t>kml:PhotoOverlay</w:t>
            </w:r>
          </w:p>
        </w:tc>
        <w:tc>
          <w:tcPr>
            <w:tcW w:w="4608" w:type="dxa"/>
          </w:tcPr>
          <w:p w14:paraId="7274184D" w14:textId="77777777" w:rsidR="00A9368F" w:rsidRDefault="00A9368F" w:rsidP="00A9368F">
            <w:pPr>
              <w:pStyle w:val="TableCellCodeText"/>
              <w:tabs>
                <w:tab w:val="left" w:pos="5387"/>
              </w:tabs>
            </w:pPr>
          </w:p>
        </w:tc>
      </w:tr>
    </w:tbl>
    <w:p w14:paraId="132780C9" w14:textId="77777777" w:rsidR="00A9368F" w:rsidRDefault="00A9368F" w:rsidP="00A9368F">
      <w:pPr>
        <w:tabs>
          <w:tab w:val="left" w:pos="5387"/>
        </w:tabs>
      </w:pPr>
      <w:r>
        <w:t>Specifies how</w:t>
      </w:r>
      <w:r w:rsidRPr="00DD45A6">
        <w:t xml:space="preserve"> </w:t>
      </w:r>
      <w:r>
        <w:t xml:space="preserve">to </w:t>
      </w:r>
      <w:r w:rsidRPr="00DD45A6">
        <w:t>d</w:t>
      </w:r>
      <w:r>
        <w:t>isplay</w:t>
      </w:r>
      <w:r w:rsidRPr="00DD45A6">
        <w:t xml:space="preserve"> an image</w:t>
      </w:r>
      <w:r>
        <w:t xml:space="preserve"> specified by </w:t>
      </w:r>
      <w:r w:rsidRPr="00BD1399">
        <w:rPr>
          <w:rStyle w:val="CodeText"/>
        </w:rPr>
        <w:t>kml:Icon</w:t>
      </w:r>
      <w:r>
        <w:t>.</w:t>
      </w:r>
    </w:p>
    <w:p w14:paraId="6D846347" w14:textId="77777777" w:rsidR="00A9368F" w:rsidRPr="00AD487E" w:rsidRDefault="00A9368F" w:rsidP="00A9368F">
      <w:pPr>
        <w:tabs>
          <w:tab w:val="left" w:pos="5387"/>
        </w:tabs>
      </w:pPr>
      <w:r>
        <w:lastRenderedPageBreak/>
        <w:t xml:space="preserve">A </w:t>
      </w:r>
      <w:r w:rsidRPr="00AF7BF8">
        <w:rPr>
          <w:rStyle w:val="CodeTextItalic"/>
        </w:rPr>
        <w:t>kml:AbstractOverlayGroup</w:t>
      </w:r>
      <w:r>
        <w:t xml:space="preserve"> element should contain the </w:t>
      </w:r>
      <w:r w:rsidRPr="00827F62">
        <w:rPr>
          <w:rStyle w:val="CodeText"/>
        </w:rPr>
        <w:t>kml:</w:t>
      </w:r>
      <w:r>
        <w:rPr>
          <w:rStyle w:val="CodeText"/>
        </w:rPr>
        <w:t>Icon</w:t>
      </w:r>
      <w:r>
        <w:t xml:space="preserve"> element outside of an update context, that is when not a descendant of </w:t>
      </w:r>
      <w:r w:rsidRPr="00D04606">
        <w:rPr>
          <w:rStyle w:val="CodeText"/>
        </w:rPr>
        <w:t>kml:Update</w:t>
      </w:r>
      <w:r>
        <w:t>.</w:t>
      </w:r>
    </w:p>
    <w:p w14:paraId="0AE186D8" w14:textId="77777777" w:rsidR="00A9368F" w:rsidRDefault="00A9368F" w:rsidP="00A9368F">
      <w:pPr>
        <w:pStyle w:val="Heading3"/>
        <w:tabs>
          <w:tab w:val="num" w:pos="720"/>
          <w:tab w:val="left" w:pos="5387"/>
        </w:tabs>
        <w:suppressAutoHyphens/>
        <w:spacing w:before="360" w:after="120" w:line="230" w:lineRule="exact"/>
        <w:ind w:left="720" w:hanging="720"/>
      </w:pPr>
      <w:bookmarkStart w:id="1444" w:name="_Toc401927365"/>
      <w:bookmarkStart w:id="1445" w:name="_Toc402959829"/>
      <w:r>
        <w:t>Content</w:t>
      </w:r>
      <w:bookmarkEnd w:id="1444"/>
      <w:bookmarkEnd w:id="1445"/>
    </w:p>
    <w:p w14:paraId="08FEBD40" w14:textId="77777777" w:rsidR="00A9368F" w:rsidRDefault="00A9368F" w:rsidP="00A9368F">
      <w:pPr>
        <w:pStyle w:val="Heading4"/>
        <w:tabs>
          <w:tab w:val="num" w:pos="864"/>
          <w:tab w:val="left" w:pos="5387"/>
        </w:tabs>
        <w:suppressAutoHyphens/>
        <w:spacing w:before="360" w:after="120" w:line="230" w:lineRule="exact"/>
        <w:ind w:left="864" w:hanging="864"/>
      </w:pPr>
      <w:r>
        <w:t>kml:color</w:t>
      </w:r>
    </w:p>
    <w:p w14:paraId="2FAEFD3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73607D1" w14:textId="77777777" w:rsidR="00A9368F" w:rsidRDefault="00A9368F" w:rsidP="00A9368F">
      <w:pPr>
        <w:tabs>
          <w:tab w:val="left" w:pos="5387"/>
        </w:tabs>
      </w:pPr>
      <w:r>
        <w:t>Specifies the color of the graphic element.</w:t>
      </w:r>
    </w:p>
    <w:p w14:paraId="1ED6C408" w14:textId="77777777" w:rsidR="00A9368F" w:rsidRPr="00253FFE"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02B17FC" w14:textId="77777777" w:rsidR="00A9368F" w:rsidRDefault="00A9368F" w:rsidP="00A9368F">
      <w:pPr>
        <w:pStyle w:val="Special"/>
        <w:tabs>
          <w:tab w:val="left" w:pos="5387"/>
        </w:tabs>
      </w:pPr>
      <w:r>
        <w:t>Type:</w:t>
      </w:r>
      <w:r>
        <w:tab/>
      </w:r>
      <w:r w:rsidR="003C5B50">
        <w:fldChar w:fldCharType="begin"/>
      </w:r>
      <w:r w:rsidR="003C5B50">
        <w:instrText xml:space="preserve"> REF colorType </w:instrText>
      </w:r>
      <w:r w:rsidR="003C5B50">
        <w:fldChar w:fldCharType="separate"/>
      </w:r>
      <w:r w:rsidR="007B103F" w:rsidRPr="004D05BF">
        <w:t>kml:color</w:t>
      </w:r>
      <w:r w:rsidR="007B103F">
        <w:t>Type</w:t>
      </w:r>
      <w:r w:rsidR="003C5B50">
        <w:fldChar w:fldCharType="end"/>
      </w:r>
    </w:p>
    <w:p w14:paraId="0043F76B" w14:textId="77777777" w:rsidR="00A9368F" w:rsidRPr="00E6662A" w:rsidRDefault="00A9368F" w:rsidP="00A9368F">
      <w:pPr>
        <w:pStyle w:val="Special"/>
        <w:tabs>
          <w:tab w:val="left" w:pos="5387"/>
        </w:tabs>
      </w:pPr>
      <w:r>
        <w:t>Default Value:</w:t>
      </w:r>
      <w:r>
        <w:tab/>
      </w:r>
      <w:r w:rsidRPr="00E6662A">
        <w:t>ffffffff</w:t>
      </w:r>
    </w:p>
    <w:p w14:paraId="4A776151" w14:textId="77777777" w:rsidR="00A9368F" w:rsidRDefault="00A9368F" w:rsidP="00A9368F">
      <w:pPr>
        <w:pStyle w:val="Heading4"/>
        <w:tabs>
          <w:tab w:val="num" w:pos="864"/>
          <w:tab w:val="left" w:pos="5387"/>
        </w:tabs>
        <w:suppressAutoHyphens/>
        <w:spacing w:before="360" w:after="120" w:line="230" w:lineRule="exact"/>
        <w:ind w:left="864" w:hanging="864"/>
      </w:pPr>
      <w:r>
        <w:t>kml:drawOrder</w:t>
      </w:r>
    </w:p>
    <w:p w14:paraId="60DD490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4476949" w14:textId="77777777" w:rsidR="00A9368F" w:rsidRPr="000C469D" w:rsidRDefault="00A9368F" w:rsidP="00A9368F">
      <w:pPr>
        <w:tabs>
          <w:tab w:val="left" w:pos="5387"/>
        </w:tabs>
      </w:pPr>
      <w:r>
        <w:t>This element defines the stacking order</w:t>
      </w:r>
      <w:r w:rsidRPr="0065067E">
        <w:t xml:space="preserve"> , relative to the </w:t>
      </w:r>
      <w:r>
        <w:rPr>
          <w:rStyle w:val="CodeTextItalic"/>
        </w:rPr>
        <w:t>kml:AbstractViewGroup</w:t>
      </w:r>
      <w:r w:rsidRPr="0065067E">
        <w:t xml:space="preserve">, </w:t>
      </w:r>
      <w:r>
        <w:t xml:space="preserve"> for overlapping </w:t>
      </w:r>
      <w:r>
        <w:rPr>
          <w:rStyle w:val="CodeTextItalic"/>
        </w:rPr>
        <w:t>kml:AbstractOverlayGroup</w:t>
      </w:r>
      <w:r w:rsidRPr="00647910">
        <w:t xml:space="preserve"> </w:t>
      </w:r>
      <w:r>
        <w:t>elements.</w:t>
      </w:r>
      <w:r w:rsidRPr="00647910">
        <w:t xml:space="preserve"> </w:t>
      </w:r>
      <w:r>
        <w:rPr>
          <w:rStyle w:val="CodeTextItalic"/>
        </w:rPr>
        <w:t>kml:AbstractOverlayGroup</w:t>
      </w:r>
      <w:r w:rsidRPr="00647910">
        <w:t xml:space="preserve"> </w:t>
      </w:r>
      <w:r>
        <w:t xml:space="preserve">elements with higher </w:t>
      </w:r>
      <w:r>
        <w:rPr>
          <w:rStyle w:val="CodeText"/>
        </w:rPr>
        <w:t>kml:d</w:t>
      </w:r>
      <w:r w:rsidRPr="004230C2">
        <w:rPr>
          <w:rStyle w:val="CodeText"/>
        </w:rPr>
        <w:t>rawOrder</w:t>
      </w:r>
      <w:r>
        <w:t xml:space="preserve"> values are drawn on top of overlays with lower </w:t>
      </w:r>
      <w:r>
        <w:rPr>
          <w:rStyle w:val="CodeText"/>
        </w:rPr>
        <w:t>kml:d</w:t>
      </w:r>
      <w:r w:rsidRPr="004230C2">
        <w:rPr>
          <w:rStyle w:val="CodeText"/>
        </w:rPr>
        <w:t>rawOrder</w:t>
      </w:r>
      <w:r>
        <w:t xml:space="preserve"> values.</w:t>
      </w:r>
    </w:p>
    <w:p w14:paraId="629EE3E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499A1E2" w14:textId="77777777" w:rsidR="00A9368F" w:rsidRDefault="00A9368F" w:rsidP="00A9368F">
      <w:pPr>
        <w:pStyle w:val="Special"/>
        <w:tabs>
          <w:tab w:val="left" w:pos="5387"/>
        </w:tabs>
      </w:pPr>
      <w:r>
        <w:t>Type:</w:t>
      </w:r>
      <w:r>
        <w:tab/>
        <w:t>xsd:int</w:t>
      </w:r>
    </w:p>
    <w:p w14:paraId="14E41ED7" w14:textId="77777777" w:rsidR="00A9368F" w:rsidRPr="002E07ED" w:rsidRDefault="00A9368F" w:rsidP="00A9368F">
      <w:pPr>
        <w:pStyle w:val="Special"/>
        <w:tabs>
          <w:tab w:val="left" w:pos="5387"/>
        </w:tabs>
      </w:pPr>
      <w:r>
        <w:t>Default Value:</w:t>
      </w:r>
      <w:r>
        <w:tab/>
        <w:t>0</w:t>
      </w:r>
    </w:p>
    <w:p w14:paraId="0E7FD961" w14:textId="77777777" w:rsidR="00A9368F" w:rsidRDefault="00A9368F" w:rsidP="00A9368F">
      <w:pPr>
        <w:pStyle w:val="Heading4"/>
        <w:tabs>
          <w:tab w:val="num" w:pos="864"/>
          <w:tab w:val="left" w:pos="5387"/>
        </w:tabs>
        <w:suppressAutoHyphens/>
        <w:spacing w:before="360" w:after="120" w:line="230" w:lineRule="exact"/>
        <w:ind w:left="864" w:hanging="864"/>
      </w:pPr>
      <w:r>
        <w:t>kml:Icon</w:t>
      </w:r>
    </w:p>
    <w:p w14:paraId="59C30559"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9B1207E" w14:textId="77777777" w:rsidR="00A9368F" w:rsidRDefault="00A9368F" w:rsidP="00A9368F">
      <w:pPr>
        <w:tabs>
          <w:tab w:val="left" w:pos="5387"/>
        </w:tabs>
      </w:pPr>
      <w:r w:rsidRPr="002E07ED">
        <w:t xml:space="preserve">Specifies the image associated with the </w:t>
      </w:r>
      <w:r w:rsidRPr="00737632">
        <w:rPr>
          <w:rStyle w:val="CodeTextItalic"/>
        </w:rPr>
        <w:t>kml:</w:t>
      </w:r>
      <w:r>
        <w:rPr>
          <w:rStyle w:val="CodeTextItalic"/>
        </w:rPr>
        <w:t>AbstractOverlayGroup</w:t>
      </w:r>
      <w:r w:rsidRPr="002E07ED">
        <w:t>.  If no image is specified or located, a</w:t>
      </w:r>
      <w:r>
        <w:t xml:space="preserve"> rectangle is drawn using the color and size defined by the ground or screen overlay.</w:t>
      </w:r>
    </w:p>
    <w:p w14:paraId="0B38509A" w14:textId="77777777" w:rsidR="00A9368F" w:rsidRPr="00A74247" w:rsidRDefault="00A9368F" w:rsidP="00A9368F">
      <w:pPr>
        <w:tabs>
          <w:tab w:val="left" w:pos="5387"/>
        </w:tabs>
      </w:pPr>
      <w:r w:rsidRPr="00B235E7">
        <w:t xml:space="preserve">See </w:t>
      </w:r>
      <w:r w:rsidR="00C87F5A">
        <w:fldChar w:fldCharType="begin"/>
      </w:r>
      <w:r>
        <w:instrText xml:space="preserve"> REF LinkIcon \r \h </w:instrText>
      </w:r>
      <w:r w:rsidR="00C87F5A">
        <w:fldChar w:fldCharType="separate"/>
      </w:r>
      <w:r w:rsidR="007B103F">
        <w:t>13.1</w:t>
      </w:r>
      <w:r w:rsidR="00C87F5A">
        <w:fldChar w:fldCharType="end"/>
      </w:r>
      <w:r>
        <w:t xml:space="preserve"> </w:t>
      </w:r>
      <w:fldSimple w:instr=" REF LinkIcon ">
        <w:r w:rsidR="007B103F" w:rsidRPr="004D05BF">
          <w:t>kml:Link</w:t>
        </w:r>
        <w:r w:rsidR="007B103F">
          <w:t>, kml:Icon (kml:LinkType)</w:t>
        </w:r>
      </w:fldSimple>
      <w:r w:rsidRPr="00A74247">
        <w:t>.</w:t>
      </w:r>
    </w:p>
    <w:p w14:paraId="0A78DAB9"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AbstractOverlaySimpleExtensionGroup</w:t>
      </w:r>
    </w:p>
    <w:p w14:paraId="596B9637"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F6E9FDD"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AbstractOverlayObjectExtensionGroup</w:t>
      </w:r>
    </w:p>
    <w:p w14:paraId="21F799A2" w14:textId="77777777" w:rsidR="00A9368F" w:rsidRPr="00C87C4A"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32CDA61B" w14:textId="77777777" w:rsidR="00A9368F" w:rsidRPr="00D8125B" w:rsidRDefault="00A9368F" w:rsidP="00A9368F">
      <w:pPr>
        <w:pStyle w:val="Heading2"/>
        <w:tabs>
          <w:tab w:val="num" w:pos="576"/>
          <w:tab w:val="left" w:pos="5387"/>
        </w:tabs>
        <w:suppressAutoHyphens/>
        <w:spacing w:before="480" w:after="120" w:line="250" w:lineRule="exact"/>
        <w:ind w:left="576" w:hanging="576"/>
      </w:pPr>
      <w:bookmarkStart w:id="1446" w:name="_Toc401927366"/>
      <w:bookmarkStart w:id="1447" w:name="_Toc402959830"/>
      <w:r w:rsidRPr="00D8125B">
        <w:lastRenderedPageBreak/>
        <w:t>kml:GroundOverlay</w:t>
      </w:r>
      <w:bookmarkEnd w:id="1446"/>
      <w:bookmarkEnd w:id="1447"/>
    </w:p>
    <w:p w14:paraId="166A33E0" w14:textId="77777777" w:rsidR="00A9368F" w:rsidRPr="00D8125B" w:rsidRDefault="00A9368F" w:rsidP="00A9368F">
      <w:pPr>
        <w:pStyle w:val="Heading3"/>
        <w:tabs>
          <w:tab w:val="num" w:pos="720"/>
          <w:tab w:val="left" w:pos="5387"/>
        </w:tabs>
        <w:suppressAutoHyphens/>
        <w:spacing w:before="360" w:after="120" w:line="230" w:lineRule="exact"/>
        <w:ind w:left="720" w:hanging="720"/>
      </w:pPr>
      <w:bookmarkStart w:id="1448" w:name="_Toc401927367"/>
      <w:bookmarkStart w:id="1449" w:name="_Toc402959831"/>
      <w:r w:rsidRPr="00D8125B">
        <w:t>Structure</w:t>
      </w:r>
      <w:bookmarkEnd w:id="1448"/>
      <w:bookmarkEnd w:id="1449"/>
    </w:p>
    <w:p w14:paraId="0354D898" w14:textId="77777777" w:rsidR="00A9368F" w:rsidRPr="00DF7E4C" w:rsidRDefault="00A9368F" w:rsidP="00A9368F">
      <w:pPr>
        <w:pStyle w:val="CodeBlock"/>
        <w:tabs>
          <w:tab w:val="left" w:pos="5387"/>
        </w:tabs>
        <w:rPr>
          <w:rStyle w:val="charBold"/>
        </w:rPr>
      </w:pPr>
      <w:r w:rsidRPr="00DF7E4C">
        <w:rPr>
          <w:rStyle w:val="charBold"/>
        </w:rPr>
        <w:t>&lt;kml:GroundOverlay</w:t>
      </w:r>
    </w:p>
    <w:p w14:paraId="6905E5E1" w14:textId="77777777" w:rsidR="00A9368F" w:rsidRDefault="00A9368F" w:rsidP="00A9368F">
      <w:pPr>
        <w:pStyle w:val="CodeBlock"/>
        <w:tabs>
          <w:tab w:val="left" w:pos="5387"/>
        </w:tabs>
      </w:pPr>
      <w:r>
        <w:t xml:space="preserve"> id="ID [0..1]" </w:t>
      </w:r>
    </w:p>
    <w:p w14:paraId="2250DE75" w14:textId="77777777" w:rsidR="00A9368F" w:rsidRDefault="00A9368F" w:rsidP="00A9368F">
      <w:pPr>
        <w:pStyle w:val="CodeBlock"/>
        <w:tabs>
          <w:tab w:val="left" w:pos="5387"/>
        </w:tabs>
      </w:pPr>
      <w:r>
        <w:t xml:space="preserve"> targetId="NCName [0..1]"</w:t>
      </w:r>
    </w:p>
    <w:p w14:paraId="1372E056" w14:textId="77777777" w:rsidR="00A9368F" w:rsidRPr="005D2246" w:rsidRDefault="00A9368F" w:rsidP="00A9368F">
      <w:pPr>
        <w:pStyle w:val="CodeBlock"/>
        <w:tabs>
          <w:tab w:val="left" w:pos="5387"/>
        </w:tabs>
      </w:pPr>
      <w:r w:rsidRPr="005D2246">
        <w:rPr>
          <w:szCs w:val="24"/>
          <w:lang w:val="en-CA" w:eastAsia="en-CA"/>
        </w:rPr>
        <w:t xml:space="preserve"> anyAttribute="anySimpleType [0..1]"</w:t>
      </w:r>
      <w:r w:rsidRPr="005D2246">
        <w:t xml:space="preserve">&gt; </w:t>
      </w:r>
    </w:p>
    <w:p w14:paraId="3914EEB4" w14:textId="77777777" w:rsidR="00A9368F" w:rsidRPr="005D2246" w:rsidRDefault="00A9368F" w:rsidP="00A9368F">
      <w:pPr>
        <w:pStyle w:val="CodeBlock"/>
        <w:tabs>
          <w:tab w:val="left" w:pos="5387"/>
        </w:tabs>
        <w:rPr>
          <w:rStyle w:val="charItalic"/>
        </w:rPr>
      </w:pPr>
      <w:r w:rsidRPr="005D2246">
        <w:rPr>
          <w:rStyle w:val="charItalic"/>
        </w:rPr>
        <w:t xml:space="preserve">    &lt;kml:ObjectSimpleExtensionGroup&gt;...&lt;/kml:ObjectSimpleExtensionGroup&gt; [0..*] </w:t>
      </w:r>
    </w:p>
    <w:p w14:paraId="7316305A" w14:textId="77777777" w:rsidR="00A9368F" w:rsidRPr="005D2246" w:rsidRDefault="00A9368F" w:rsidP="00A9368F">
      <w:pPr>
        <w:pStyle w:val="CodeBlock"/>
        <w:tabs>
          <w:tab w:val="left" w:pos="5387"/>
        </w:tabs>
      </w:pPr>
      <w:r w:rsidRPr="005D2246">
        <w:t xml:space="preserve">    &lt;kml:name&gt;...&lt;/kml:name&gt; [0..1] </w:t>
      </w:r>
    </w:p>
    <w:p w14:paraId="3549D90B" w14:textId="77777777" w:rsidR="00A9368F" w:rsidRPr="005D2246" w:rsidRDefault="00A9368F" w:rsidP="00A9368F">
      <w:pPr>
        <w:pStyle w:val="CodeBlock"/>
        <w:tabs>
          <w:tab w:val="left" w:pos="5387"/>
        </w:tabs>
      </w:pPr>
      <w:r w:rsidRPr="005D2246">
        <w:t xml:space="preserve">    &lt;kml:visibility&gt;...&lt;/kml:visibility&gt; [0..1] </w:t>
      </w:r>
    </w:p>
    <w:p w14:paraId="6D1847A5" w14:textId="77777777" w:rsidR="00A9368F" w:rsidRDefault="00A9368F" w:rsidP="00A9368F">
      <w:pPr>
        <w:pStyle w:val="CodeBlock"/>
        <w:tabs>
          <w:tab w:val="left" w:pos="5387"/>
        </w:tabs>
      </w:pPr>
      <w:r w:rsidRPr="005D2246">
        <w:rPr>
          <w:szCs w:val="24"/>
          <w:lang w:val="en-CA" w:eastAsia="en-CA"/>
        </w:rPr>
        <w:t xml:space="preserve">    &lt;kml:balloonVisibility&gt;...&lt;/kml:balloonVisibility&gt; [0..1]</w:t>
      </w:r>
      <w:r w:rsidRPr="005D2246">
        <w:rPr>
          <w:szCs w:val="24"/>
          <w:lang w:val="en-CA" w:eastAsia="en-CA"/>
        </w:rPr>
        <w:br/>
      </w:r>
      <w:r>
        <w:t xml:space="preserve">    &lt;kml:open&gt;...&lt;/kml:open&gt; [0..1] </w:t>
      </w:r>
    </w:p>
    <w:p w14:paraId="57817E2D" w14:textId="77777777" w:rsidR="00A9368F" w:rsidRDefault="00A9368F" w:rsidP="00A9368F">
      <w:pPr>
        <w:pStyle w:val="CodeBlock"/>
        <w:tabs>
          <w:tab w:val="left" w:pos="5387"/>
        </w:tabs>
      </w:pPr>
      <w:r>
        <w:t xml:space="preserve">    &lt;atom:author&gt;...&lt;/atom:author&gt; [0..1] </w:t>
      </w:r>
    </w:p>
    <w:p w14:paraId="1DD25A4B" w14:textId="77777777" w:rsidR="00A9368F" w:rsidRDefault="00A9368F" w:rsidP="00A9368F">
      <w:pPr>
        <w:pStyle w:val="CodeBlock"/>
        <w:tabs>
          <w:tab w:val="left" w:pos="5387"/>
        </w:tabs>
      </w:pPr>
      <w:r>
        <w:t xml:space="preserve">    &lt;atom:link&gt;...&lt;/atom:link&gt; [0..1] </w:t>
      </w:r>
    </w:p>
    <w:p w14:paraId="29DEAFD6" w14:textId="77777777" w:rsidR="00A9368F" w:rsidRDefault="00A9368F" w:rsidP="00A9368F">
      <w:pPr>
        <w:pStyle w:val="CodeBlock"/>
        <w:tabs>
          <w:tab w:val="left" w:pos="5387"/>
        </w:tabs>
      </w:pPr>
      <w:r>
        <w:t xml:space="preserve">    &lt;kml:address&gt;...&lt;/kml:address&gt; [0..1] </w:t>
      </w:r>
    </w:p>
    <w:p w14:paraId="5F0C6E3F" w14:textId="77777777" w:rsidR="00A9368F" w:rsidRDefault="00A9368F" w:rsidP="00A9368F">
      <w:pPr>
        <w:pStyle w:val="CodeBlock"/>
        <w:tabs>
          <w:tab w:val="left" w:pos="5387"/>
        </w:tabs>
      </w:pPr>
      <w:r>
        <w:t xml:space="preserve">    &lt;xal:AddressDetails&gt;...&lt;/xal:AddressDetails&gt; [0..1] </w:t>
      </w:r>
    </w:p>
    <w:p w14:paraId="7AEE47FE" w14:textId="77777777" w:rsidR="00A9368F" w:rsidRDefault="00A9368F" w:rsidP="00A9368F">
      <w:pPr>
        <w:pStyle w:val="CodeBlock"/>
        <w:tabs>
          <w:tab w:val="left" w:pos="5387"/>
        </w:tabs>
      </w:pPr>
      <w:r>
        <w:t xml:space="preserve">    &lt;kml:phoneNumber&gt;...&lt;/kml:phoneNumber&gt; [0..1] </w:t>
      </w:r>
    </w:p>
    <w:p w14:paraId="224CC4B3" w14:textId="77777777" w:rsidR="00A9368F" w:rsidRDefault="00A9368F" w:rsidP="00A9368F">
      <w:pPr>
        <w:pStyle w:val="CodeBlock"/>
        <w:tabs>
          <w:tab w:val="left" w:pos="5387"/>
        </w:tabs>
      </w:pPr>
      <w:r>
        <w:t xml:space="preserve">    &lt;kml:snippet&gt;...&lt;/kml:snippet&gt; [0..1] </w:t>
      </w:r>
    </w:p>
    <w:p w14:paraId="7622D061" w14:textId="77777777" w:rsidR="00A9368F" w:rsidRDefault="00A9368F" w:rsidP="00A9368F">
      <w:pPr>
        <w:pStyle w:val="CodeBlock"/>
        <w:tabs>
          <w:tab w:val="left" w:pos="5387"/>
        </w:tabs>
      </w:pPr>
      <w:r>
        <w:t xml:space="preserve">    &lt;kml:description&gt;...&lt;/kml:description&gt; [0..1] </w:t>
      </w:r>
    </w:p>
    <w:p w14:paraId="30A112C6" w14:textId="77777777" w:rsidR="00A9368F" w:rsidRPr="00E8341B" w:rsidRDefault="00A9368F" w:rsidP="00A9368F">
      <w:pPr>
        <w:pStyle w:val="CodeBlock"/>
        <w:tabs>
          <w:tab w:val="left" w:pos="5387"/>
        </w:tabs>
        <w:rPr>
          <w:rStyle w:val="charItalic"/>
        </w:rPr>
      </w:pPr>
      <w:r w:rsidRPr="00E8341B">
        <w:rPr>
          <w:rStyle w:val="charItalic"/>
        </w:rPr>
        <w:t xml:space="preserve">    &lt;kml:AbstractViewGroup</w:t>
      </w:r>
      <w:r>
        <w:rPr>
          <w:rStyle w:val="charItalic"/>
        </w:rPr>
        <w:t>&gt;...&lt;</w:t>
      </w:r>
      <w:r w:rsidRPr="00E8341B">
        <w:rPr>
          <w:rStyle w:val="charItalic"/>
        </w:rPr>
        <w:t xml:space="preserve">/kml:AbstractViewGroup&gt; [0..1] </w:t>
      </w:r>
    </w:p>
    <w:p w14:paraId="2E5A0162" w14:textId="77777777" w:rsidR="00A9368F" w:rsidRPr="00E8341B" w:rsidRDefault="00A9368F" w:rsidP="00A9368F">
      <w:pPr>
        <w:pStyle w:val="CodeBlock"/>
        <w:tabs>
          <w:tab w:val="left" w:pos="5387"/>
        </w:tabs>
        <w:rPr>
          <w:rStyle w:val="charItalic"/>
        </w:rPr>
      </w:pPr>
      <w:r w:rsidRPr="00E8341B">
        <w:rPr>
          <w:rStyle w:val="charItalic"/>
        </w:rPr>
        <w:t xml:space="preserve">    &lt;kml:AbstractTimePrimitiveGroup</w:t>
      </w:r>
      <w:r>
        <w:rPr>
          <w:rStyle w:val="charItalic"/>
        </w:rPr>
        <w:t>&gt;...&lt;</w:t>
      </w:r>
      <w:r w:rsidRPr="00E8341B">
        <w:rPr>
          <w:rStyle w:val="charItalic"/>
        </w:rPr>
        <w:t xml:space="preserve">/kml:AbstractTimePrimitiveGroup&gt; [0..1] </w:t>
      </w:r>
    </w:p>
    <w:p w14:paraId="4DF3E311" w14:textId="77777777" w:rsidR="00A9368F" w:rsidRDefault="00A9368F" w:rsidP="00A9368F">
      <w:pPr>
        <w:pStyle w:val="CodeBlock"/>
        <w:tabs>
          <w:tab w:val="left" w:pos="5387"/>
        </w:tabs>
      </w:pPr>
      <w:r>
        <w:t xml:space="preserve">    &lt;kml:styleUrl&gt;...&lt;/kml:styleUrl&gt; [0..1] </w:t>
      </w:r>
    </w:p>
    <w:p w14:paraId="205AF48B" w14:textId="77777777" w:rsidR="00A9368F" w:rsidRPr="00E8341B" w:rsidRDefault="00A9368F" w:rsidP="00A9368F">
      <w:pPr>
        <w:pStyle w:val="CodeBlock"/>
        <w:tabs>
          <w:tab w:val="left" w:pos="5387"/>
        </w:tabs>
        <w:rPr>
          <w:rStyle w:val="charItalic"/>
        </w:rPr>
      </w:pPr>
      <w:r w:rsidRPr="00E8341B">
        <w:rPr>
          <w:rStyle w:val="charItalic"/>
        </w:rPr>
        <w:t xml:space="preserve">    &lt;kml:AbstractStyleSelectorGroup</w:t>
      </w:r>
      <w:r>
        <w:rPr>
          <w:rStyle w:val="charItalic"/>
        </w:rPr>
        <w:t>&gt;...&lt;</w:t>
      </w:r>
      <w:r w:rsidRPr="00E8341B">
        <w:rPr>
          <w:rStyle w:val="charItalic"/>
        </w:rPr>
        <w:t xml:space="preserve">/kml:AbstractStyleSelectorGroup&gt; [0..*] </w:t>
      </w:r>
    </w:p>
    <w:p w14:paraId="5C644B84" w14:textId="77777777" w:rsidR="00A9368F" w:rsidRDefault="00A9368F" w:rsidP="00A9368F">
      <w:pPr>
        <w:pStyle w:val="CodeBlock"/>
        <w:tabs>
          <w:tab w:val="left" w:pos="5387"/>
        </w:tabs>
      </w:pPr>
      <w:r>
        <w:t xml:space="preserve">    &lt;kml:Region&gt;...&lt;/kml:Region&gt; [0..1] </w:t>
      </w:r>
    </w:p>
    <w:p w14:paraId="0EB1EAB0"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5A850C58" w14:textId="77777777" w:rsidR="00A9368F" w:rsidRDefault="00A9368F" w:rsidP="00A9368F">
      <w:pPr>
        <w:pStyle w:val="CodeBlock"/>
        <w:tabs>
          <w:tab w:val="left" w:pos="5387"/>
        </w:tabs>
        <w:rPr>
          <w:rStyle w:val="charItalic"/>
        </w:rPr>
      </w:pPr>
      <w:r w:rsidRPr="00E8341B">
        <w:rPr>
          <w:rStyle w:val="charItalic"/>
        </w:rPr>
        <w:t xml:space="preserve">    &lt;kml:AbstractFeatureSimpleExtensionGroup</w:t>
      </w:r>
      <w:r>
        <w:rPr>
          <w:rStyle w:val="charItalic"/>
        </w:rPr>
        <w:t>&gt;...</w:t>
      </w:r>
    </w:p>
    <w:p w14:paraId="3D3784D4" w14:textId="77777777" w:rsidR="00A9368F" w:rsidRPr="00E8341B" w:rsidRDefault="00A9368F" w:rsidP="00A9368F">
      <w:pPr>
        <w:pStyle w:val="CodeBlock"/>
        <w:tabs>
          <w:tab w:val="left" w:pos="5387"/>
        </w:tabs>
        <w:rPr>
          <w:rStyle w:val="charItalic"/>
        </w:rPr>
      </w:pPr>
      <w:r>
        <w:rPr>
          <w:rStyle w:val="charItalic"/>
        </w:rPr>
        <w:t xml:space="preserve">     &lt;</w:t>
      </w:r>
      <w:r w:rsidRPr="00E8341B">
        <w:rPr>
          <w:rStyle w:val="charItalic"/>
        </w:rPr>
        <w:t xml:space="preserve">/kml:AbstractFeatureSimpleExtensionGroup&gt; [0..*] </w:t>
      </w:r>
    </w:p>
    <w:p w14:paraId="15EF9255" w14:textId="77777777" w:rsidR="00A9368F" w:rsidRDefault="00A9368F" w:rsidP="00A9368F">
      <w:pPr>
        <w:pStyle w:val="CodeBlock"/>
        <w:tabs>
          <w:tab w:val="left" w:pos="5387"/>
        </w:tabs>
        <w:rPr>
          <w:rStyle w:val="charItalic"/>
        </w:rPr>
      </w:pPr>
      <w:r w:rsidRPr="00E8341B">
        <w:rPr>
          <w:rStyle w:val="charItalic"/>
        </w:rPr>
        <w:t xml:space="preserve">    &lt;kml:AbstractFeatureObjectExtensionGroup</w:t>
      </w:r>
      <w:r>
        <w:rPr>
          <w:rStyle w:val="charItalic"/>
        </w:rPr>
        <w:t>&gt;...</w:t>
      </w:r>
    </w:p>
    <w:p w14:paraId="22CD8E23" w14:textId="77777777" w:rsidR="00A9368F" w:rsidRPr="00E8341B" w:rsidRDefault="00A9368F" w:rsidP="00A9368F">
      <w:pPr>
        <w:pStyle w:val="CodeBlock"/>
        <w:tabs>
          <w:tab w:val="left" w:pos="5387"/>
        </w:tabs>
        <w:rPr>
          <w:rStyle w:val="charItalic"/>
        </w:rPr>
      </w:pPr>
      <w:r>
        <w:rPr>
          <w:rStyle w:val="charItalic"/>
        </w:rPr>
        <w:t xml:space="preserve">     &lt;</w:t>
      </w:r>
      <w:r w:rsidRPr="00E8341B">
        <w:rPr>
          <w:rStyle w:val="charItalic"/>
        </w:rPr>
        <w:t xml:space="preserve">/kml:AbstractFeatureObjectExtensionGroup&gt; [0..*] </w:t>
      </w:r>
    </w:p>
    <w:p w14:paraId="42D2A497" w14:textId="77777777" w:rsidR="00A9368F" w:rsidRDefault="00A9368F" w:rsidP="00A9368F">
      <w:pPr>
        <w:pStyle w:val="CodeBlock"/>
        <w:tabs>
          <w:tab w:val="left" w:pos="5387"/>
        </w:tabs>
      </w:pPr>
      <w:r>
        <w:t xml:space="preserve">    &lt;kml:color&gt;...&lt;/kml:color&gt; [0..1] </w:t>
      </w:r>
    </w:p>
    <w:p w14:paraId="26010076" w14:textId="77777777" w:rsidR="00A9368F" w:rsidRDefault="00A9368F" w:rsidP="00A9368F">
      <w:pPr>
        <w:pStyle w:val="CodeBlock"/>
        <w:tabs>
          <w:tab w:val="left" w:pos="5387"/>
        </w:tabs>
      </w:pPr>
      <w:r>
        <w:t xml:space="preserve">    &lt;kml:drawOrder&gt;...&lt;/kml:drawOrder&gt; [0..1] </w:t>
      </w:r>
    </w:p>
    <w:p w14:paraId="0F7B6CE9" w14:textId="77777777" w:rsidR="00A9368F" w:rsidRDefault="00A9368F" w:rsidP="00A9368F">
      <w:pPr>
        <w:pStyle w:val="CodeBlock"/>
        <w:tabs>
          <w:tab w:val="left" w:pos="5387"/>
        </w:tabs>
      </w:pPr>
      <w:r>
        <w:t xml:space="preserve">    &lt;kml:Icon&gt;...&lt;/kml:Icon&gt; [0..1] </w:t>
      </w:r>
    </w:p>
    <w:p w14:paraId="0D0DE969" w14:textId="77777777" w:rsidR="00A9368F" w:rsidRDefault="00A9368F" w:rsidP="00A9368F">
      <w:pPr>
        <w:pStyle w:val="CodeBlock"/>
        <w:tabs>
          <w:tab w:val="left" w:pos="5387"/>
        </w:tabs>
        <w:rPr>
          <w:rStyle w:val="charItalic"/>
        </w:rPr>
      </w:pPr>
      <w:r w:rsidRPr="00E8341B">
        <w:rPr>
          <w:rStyle w:val="charItalic"/>
        </w:rPr>
        <w:t xml:space="preserve">    &lt;kml:AbstractOverlaySimpleExtensionGroup</w:t>
      </w:r>
      <w:r>
        <w:rPr>
          <w:rStyle w:val="charItalic"/>
        </w:rPr>
        <w:t>&gt;...</w:t>
      </w:r>
    </w:p>
    <w:p w14:paraId="69C00E8D" w14:textId="77777777" w:rsidR="00A9368F" w:rsidRPr="00E8341B" w:rsidRDefault="00A9368F" w:rsidP="00A9368F">
      <w:pPr>
        <w:pStyle w:val="CodeBlock"/>
        <w:tabs>
          <w:tab w:val="left" w:pos="5387"/>
        </w:tabs>
        <w:rPr>
          <w:rStyle w:val="charItalic"/>
        </w:rPr>
      </w:pPr>
      <w:r>
        <w:rPr>
          <w:rStyle w:val="charItalic"/>
        </w:rPr>
        <w:t xml:space="preserve">     &lt;</w:t>
      </w:r>
      <w:r w:rsidRPr="00E8341B">
        <w:rPr>
          <w:rStyle w:val="charItalic"/>
        </w:rPr>
        <w:t xml:space="preserve">/kml:AbstractOverlaySimpleExtensionGroup&gt; [0..*] </w:t>
      </w:r>
    </w:p>
    <w:p w14:paraId="07FB13EA" w14:textId="77777777" w:rsidR="00A9368F" w:rsidRDefault="00A9368F" w:rsidP="00A9368F">
      <w:pPr>
        <w:pStyle w:val="CodeBlock"/>
        <w:tabs>
          <w:tab w:val="left" w:pos="5387"/>
        </w:tabs>
        <w:rPr>
          <w:rStyle w:val="charItalic"/>
        </w:rPr>
      </w:pPr>
      <w:r w:rsidRPr="00E8341B">
        <w:rPr>
          <w:rStyle w:val="charItalic"/>
        </w:rPr>
        <w:t xml:space="preserve">    &lt;kml:AbstractOverlayObjectExtensionGroup</w:t>
      </w:r>
      <w:r>
        <w:rPr>
          <w:rStyle w:val="charItalic"/>
        </w:rPr>
        <w:t>&gt;...</w:t>
      </w:r>
    </w:p>
    <w:p w14:paraId="46379F92" w14:textId="77777777" w:rsidR="00A9368F" w:rsidRPr="00E8341B" w:rsidRDefault="00A9368F" w:rsidP="00A9368F">
      <w:pPr>
        <w:pStyle w:val="CodeBlock"/>
        <w:tabs>
          <w:tab w:val="left" w:pos="5387"/>
        </w:tabs>
        <w:rPr>
          <w:rStyle w:val="charItalic"/>
        </w:rPr>
      </w:pPr>
      <w:r>
        <w:rPr>
          <w:rStyle w:val="charItalic"/>
        </w:rPr>
        <w:t xml:space="preserve">     &lt;</w:t>
      </w:r>
      <w:r w:rsidRPr="00E8341B">
        <w:rPr>
          <w:rStyle w:val="charItalic"/>
        </w:rPr>
        <w:t xml:space="preserve">/kml:AbstractOverlayObjectExtensionGroup&gt; [0..*] </w:t>
      </w:r>
    </w:p>
    <w:p w14:paraId="5EF17A48" w14:textId="77777777" w:rsidR="00A9368F" w:rsidRPr="00DF7E4C" w:rsidRDefault="00A9368F" w:rsidP="00A9368F">
      <w:pPr>
        <w:pStyle w:val="CodeBlock"/>
        <w:tabs>
          <w:tab w:val="left" w:pos="5387"/>
        </w:tabs>
        <w:rPr>
          <w:rStyle w:val="charBold"/>
        </w:rPr>
      </w:pPr>
      <w:r>
        <w:t xml:space="preserve">    </w:t>
      </w:r>
      <w:r w:rsidRPr="00DF7E4C">
        <w:rPr>
          <w:rStyle w:val="charBold"/>
        </w:rPr>
        <w:t>&lt;kml:altitude</w:t>
      </w:r>
      <w:r>
        <w:rPr>
          <w:rStyle w:val="charBold"/>
        </w:rPr>
        <w:t>&gt;...&lt;</w:t>
      </w:r>
      <w:r w:rsidRPr="00DF7E4C">
        <w:rPr>
          <w:rStyle w:val="charBold"/>
        </w:rPr>
        <w:t xml:space="preserve">/kml:altitude&gt; [0..1] </w:t>
      </w:r>
    </w:p>
    <w:p w14:paraId="70ECF89D" w14:textId="77777777" w:rsidR="00850729" w:rsidRPr="00FF034B" w:rsidRDefault="00850729" w:rsidP="00850729">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4E0AA4C8"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09606F57"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539C188C"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266698B0"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48FC6C02"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16C85AED" w14:textId="77777777" w:rsidR="00A9368F" w:rsidRDefault="00A9368F" w:rsidP="00A9368F">
      <w:pPr>
        <w:pStyle w:val="CodeBlock"/>
        <w:tabs>
          <w:tab w:val="left" w:pos="5387"/>
        </w:tabs>
        <w:rPr>
          <w:rStyle w:val="charBoldItalic"/>
        </w:rPr>
      </w:pPr>
      <w:r w:rsidRPr="005D2246">
        <w:rPr>
          <w:b/>
          <w:i/>
          <w:szCs w:val="24"/>
          <w:lang w:val="en-CA" w:eastAsia="en-CA"/>
        </w:rPr>
        <w:t xml:space="preserve">    &lt;kml:AbstractExtentGroup&gt;...&lt;/kml:AbstractExtentGroup&gt; [0..1]</w:t>
      </w:r>
      <w:r w:rsidRPr="005D2246">
        <w:rPr>
          <w:b/>
          <w:i/>
          <w:szCs w:val="24"/>
          <w:lang w:val="en-CA" w:eastAsia="en-CA"/>
        </w:rPr>
        <w:br/>
      </w:r>
      <w:r w:rsidRPr="00E8341B">
        <w:rPr>
          <w:rStyle w:val="charBoldItalic"/>
        </w:rPr>
        <w:t xml:space="preserve">    &lt;kml:GroundOverlaySimpleExtensionGroup</w:t>
      </w:r>
      <w:r>
        <w:rPr>
          <w:rStyle w:val="charBoldItalic"/>
        </w:rPr>
        <w:t>&gt;...</w:t>
      </w:r>
    </w:p>
    <w:p w14:paraId="1F54F38B" w14:textId="77777777" w:rsidR="00A9368F" w:rsidRPr="00E8341B" w:rsidRDefault="00A9368F" w:rsidP="00A9368F">
      <w:pPr>
        <w:pStyle w:val="CodeBlock"/>
        <w:tabs>
          <w:tab w:val="left" w:pos="5387"/>
        </w:tabs>
        <w:rPr>
          <w:rStyle w:val="charBoldItalic"/>
        </w:rPr>
      </w:pPr>
      <w:r>
        <w:rPr>
          <w:rStyle w:val="charBoldItalic"/>
        </w:rPr>
        <w:t xml:space="preserve">     &lt;</w:t>
      </w:r>
      <w:r w:rsidRPr="00E8341B">
        <w:rPr>
          <w:rStyle w:val="charBoldItalic"/>
        </w:rPr>
        <w:t xml:space="preserve">/kml:GroundOverlaySimpleExtensionGroup&gt; [0..*] </w:t>
      </w:r>
    </w:p>
    <w:p w14:paraId="190FCCE0" w14:textId="77777777" w:rsidR="00A9368F" w:rsidRDefault="00A9368F" w:rsidP="00A9368F">
      <w:pPr>
        <w:pStyle w:val="CodeBlock"/>
        <w:tabs>
          <w:tab w:val="left" w:pos="5387"/>
        </w:tabs>
        <w:rPr>
          <w:rStyle w:val="charBoldItalic"/>
        </w:rPr>
      </w:pPr>
      <w:r w:rsidRPr="00E8341B">
        <w:rPr>
          <w:rStyle w:val="charBoldItalic"/>
        </w:rPr>
        <w:t xml:space="preserve">    &lt;kml:GroundOverlayObjectExtensionGroup</w:t>
      </w:r>
      <w:r>
        <w:rPr>
          <w:rStyle w:val="charBoldItalic"/>
        </w:rPr>
        <w:t>&gt;...</w:t>
      </w:r>
    </w:p>
    <w:p w14:paraId="0E337BC1" w14:textId="77777777" w:rsidR="00A9368F" w:rsidRPr="00E8341B" w:rsidRDefault="00A9368F" w:rsidP="00A9368F">
      <w:pPr>
        <w:pStyle w:val="CodeBlock"/>
        <w:tabs>
          <w:tab w:val="left" w:pos="5387"/>
        </w:tabs>
        <w:rPr>
          <w:rStyle w:val="charBoldItalic"/>
        </w:rPr>
      </w:pPr>
      <w:r>
        <w:rPr>
          <w:rStyle w:val="charBoldItalic"/>
        </w:rPr>
        <w:t xml:space="preserve">     &lt;</w:t>
      </w:r>
      <w:r w:rsidRPr="00E8341B">
        <w:rPr>
          <w:rStyle w:val="charBoldItalic"/>
        </w:rPr>
        <w:t xml:space="preserve">/kml:GroundOverlayObjectExtensionGroup&gt; [0..*] </w:t>
      </w:r>
    </w:p>
    <w:p w14:paraId="681F4E70" w14:textId="77777777" w:rsidR="00A9368F" w:rsidRPr="00832A3C" w:rsidRDefault="00A9368F" w:rsidP="00A9368F">
      <w:pPr>
        <w:pStyle w:val="CodeBlock"/>
        <w:tabs>
          <w:tab w:val="left" w:pos="5387"/>
        </w:tabs>
      </w:pPr>
      <w:r w:rsidRPr="00DF7E4C">
        <w:rPr>
          <w:rStyle w:val="charBold"/>
        </w:rPr>
        <w:t>&lt;/kml:GroundOverlay&gt;</w:t>
      </w:r>
    </w:p>
    <w:p w14:paraId="141108CA" w14:textId="77777777" w:rsidR="00A9368F" w:rsidRDefault="00A9368F" w:rsidP="00A9368F">
      <w:pPr>
        <w:pStyle w:val="Heading3"/>
        <w:tabs>
          <w:tab w:val="num" w:pos="720"/>
          <w:tab w:val="left" w:pos="5387"/>
        </w:tabs>
        <w:suppressAutoHyphens/>
        <w:spacing w:before="360" w:after="120" w:line="230" w:lineRule="exact"/>
        <w:ind w:left="720" w:hanging="720"/>
      </w:pPr>
      <w:bookmarkStart w:id="1450" w:name="_Toc401927368"/>
      <w:bookmarkStart w:id="1451" w:name="_Toc402959832"/>
      <w:r>
        <w:t>Description</w:t>
      </w:r>
      <w:bookmarkEnd w:id="1450"/>
      <w:bookmarkEnd w:id="1451"/>
    </w:p>
    <w:p w14:paraId="6C8AE8A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0E9D4B9" w14:textId="77777777" w:rsidTr="00A9368F">
        <w:trPr>
          <w:jc w:val="center"/>
        </w:trPr>
        <w:tc>
          <w:tcPr>
            <w:tcW w:w="2500" w:type="pct"/>
          </w:tcPr>
          <w:p w14:paraId="280C1C25" w14:textId="77777777" w:rsidR="00A9368F" w:rsidRPr="00BA2C55" w:rsidRDefault="00A9368F" w:rsidP="00A9368F">
            <w:pPr>
              <w:pStyle w:val="TableCellCodeItalicTextBulleted"/>
              <w:tabs>
                <w:tab w:val="clear" w:pos="360"/>
                <w:tab w:val="num" w:pos="720"/>
                <w:tab w:val="left" w:pos="5387"/>
              </w:tabs>
              <w:ind w:left="720" w:hanging="360"/>
            </w:pPr>
            <w:r>
              <w:t>kml:AbstractOverlayGroup</w:t>
            </w:r>
          </w:p>
        </w:tc>
        <w:tc>
          <w:tcPr>
            <w:tcW w:w="2500" w:type="pct"/>
          </w:tcPr>
          <w:p w14:paraId="73A08A62" w14:textId="77777777" w:rsidR="00A9368F" w:rsidRPr="00BA2C55" w:rsidRDefault="00A9368F" w:rsidP="00A9368F">
            <w:pPr>
              <w:pStyle w:val="TableCellCodeText"/>
              <w:tabs>
                <w:tab w:val="left" w:pos="5387"/>
              </w:tabs>
            </w:pPr>
          </w:p>
        </w:tc>
      </w:tr>
    </w:tbl>
    <w:p w14:paraId="5592B89D" w14:textId="77777777" w:rsidR="00A9368F" w:rsidRDefault="00A9368F" w:rsidP="00A9368F">
      <w:pPr>
        <w:tabs>
          <w:tab w:val="left" w:pos="5387"/>
        </w:tabs>
      </w:pPr>
      <w:r>
        <w:t>Specifies how</w:t>
      </w:r>
      <w:r w:rsidRPr="00DD45A6">
        <w:t xml:space="preserve"> </w:t>
      </w:r>
      <w:r>
        <w:t xml:space="preserve">to </w:t>
      </w:r>
      <w:r w:rsidRPr="00DD45A6">
        <w:t>d</w:t>
      </w:r>
      <w:r>
        <w:t>isplay</w:t>
      </w:r>
      <w:r w:rsidRPr="00DD45A6">
        <w:t xml:space="preserve"> an image </w:t>
      </w:r>
      <w:r>
        <w:t xml:space="preserve">draped over </w:t>
      </w:r>
      <w:r w:rsidRPr="00DD45A6">
        <w:t xml:space="preserve">the </w:t>
      </w:r>
      <w:r>
        <w:t>terrain.</w:t>
      </w:r>
      <w:r w:rsidR="002C7BE6">
        <w:t xml:space="preserve"> A </w:t>
      </w:r>
      <w:r w:rsidR="002C7BE6" w:rsidRPr="00827F62">
        <w:rPr>
          <w:rStyle w:val="CodeText"/>
        </w:rPr>
        <w:t>kml:</w:t>
      </w:r>
      <w:r w:rsidR="002C7BE6">
        <w:rPr>
          <w:rStyle w:val="CodeText"/>
        </w:rPr>
        <w:t>Ground</w:t>
      </w:r>
      <w:r w:rsidR="002C7BE6" w:rsidRPr="00827F62">
        <w:rPr>
          <w:rStyle w:val="CodeText"/>
        </w:rPr>
        <w:t>Overlay</w:t>
      </w:r>
      <w:r w:rsidR="002C7BE6">
        <w:t xml:space="preserve"> element shall contain the </w:t>
      </w:r>
      <w:r w:rsidR="002C7BE6" w:rsidRPr="00827F62">
        <w:rPr>
          <w:rStyle w:val="CodeText"/>
        </w:rPr>
        <w:t>kml:Icon</w:t>
      </w:r>
      <w:r w:rsidR="002C7BE6">
        <w:t xml:space="preserve"> and </w:t>
      </w:r>
      <w:r w:rsidR="002C7BE6" w:rsidRPr="00827F62">
        <w:rPr>
          <w:rStyle w:val="CodeText"/>
        </w:rPr>
        <w:t>kml:</w:t>
      </w:r>
      <w:r w:rsidR="002C7BE6">
        <w:rPr>
          <w:rStyle w:val="CodeText"/>
        </w:rPr>
        <w:t>LatLonBox</w:t>
      </w:r>
      <w:r w:rsidR="002C7BE6">
        <w:t xml:space="preserve"> child elements outside of an update context, that is when not a descendant of </w:t>
      </w:r>
      <w:r w:rsidR="002C7BE6" w:rsidRPr="00D04606">
        <w:rPr>
          <w:rStyle w:val="CodeText"/>
        </w:rPr>
        <w:t>kml:Update</w:t>
      </w:r>
      <w:r w:rsidR="002C7BE6">
        <w:t>.</w:t>
      </w:r>
    </w:p>
    <w:p w14:paraId="78C13F2A" w14:textId="77777777" w:rsidR="00A9368F" w:rsidRPr="00D8125B" w:rsidRDefault="00A9368F" w:rsidP="00A9368F">
      <w:pPr>
        <w:pStyle w:val="Heading3"/>
        <w:tabs>
          <w:tab w:val="num" w:pos="720"/>
          <w:tab w:val="left" w:pos="5387"/>
        </w:tabs>
        <w:suppressAutoHyphens/>
        <w:spacing w:before="360" w:after="120" w:line="230" w:lineRule="exact"/>
        <w:ind w:left="720" w:hanging="720"/>
      </w:pPr>
      <w:bookmarkStart w:id="1452" w:name="_Toc401927369"/>
      <w:bookmarkStart w:id="1453" w:name="_Toc402959833"/>
      <w:r w:rsidRPr="00D8125B">
        <w:lastRenderedPageBreak/>
        <w:t>Content</w:t>
      </w:r>
      <w:bookmarkEnd w:id="1452"/>
      <w:bookmarkEnd w:id="1453"/>
    </w:p>
    <w:p w14:paraId="28A1302F" w14:textId="77777777" w:rsidR="00A9368F" w:rsidRDefault="00A9368F" w:rsidP="00A9368F">
      <w:pPr>
        <w:pStyle w:val="Heading4"/>
        <w:tabs>
          <w:tab w:val="num" w:pos="864"/>
          <w:tab w:val="left" w:pos="5387"/>
        </w:tabs>
        <w:suppressAutoHyphens/>
        <w:spacing w:before="360" w:after="120" w:line="230" w:lineRule="exact"/>
        <w:ind w:left="864" w:hanging="864"/>
      </w:pPr>
      <w:r>
        <w:t>kml:altitude</w:t>
      </w:r>
    </w:p>
    <w:p w14:paraId="4AC253B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C1268C0" w14:textId="77777777" w:rsidR="00A9368F" w:rsidRDefault="00A9368F" w:rsidP="00A9368F">
      <w:pPr>
        <w:tabs>
          <w:tab w:val="left" w:pos="5387"/>
        </w:tabs>
      </w:pPr>
      <w:r>
        <w:t xml:space="preserve">Specifies the distance above the terrain in meters.  It shall be interpreted according to </w:t>
      </w:r>
      <w:r>
        <w:rPr>
          <w:rStyle w:val="CodeText"/>
        </w:rPr>
        <w:t>kml:a</w:t>
      </w:r>
      <w:r w:rsidRPr="000A039F">
        <w:rPr>
          <w:rStyle w:val="CodeText"/>
        </w:rPr>
        <w:t>ltitudeMode</w:t>
      </w:r>
      <w:r>
        <w:t xml:space="preserve">.  Only </w:t>
      </w:r>
      <w:r w:rsidRPr="00FE2025">
        <w:rPr>
          <w:rStyle w:val="CodeText"/>
        </w:rPr>
        <w:t>kml:altitudeMode</w:t>
      </w:r>
      <w:r>
        <w:t xml:space="preserve"> </w:t>
      </w:r>
      <w:r w:rsidRPr="00FE2025">
        <w:rPr>
          <w:rStyle w:val="charBold"/>
        </w:rPr>
        <w:t>clampToGround</w:t>
      </w:r>
      <w:r>
        <w:t xml:space="preserve"> or </w:t>
      </w:r>
      <w:r w:rsidRPr="00FE2025">
        <w:rPr>
          <w:rStyle w:val="charBold"/>
        </w:rPr>
        <w:t>absolute</w:t>
      </w:r>
      <w:r>
        <w:t xml:space="preserve"> values shall be encoded for </w:t>
      </w:r>
      <w:r w:rsidRPr="00FA5CEC">
        <w:rPr>
          <w:rStyle w:val="CodeText"/>
        </w:rPr>
        <w:t>kml:GroundOverlay</w:t>
      </w:r>
      <w:r>
        <w:t>.</w:t>
      </w:r>
    </w:p>
    <w:p w14:paraId="09495C5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E68B0ED" w14:textId="77777777" w:rsidR="00A9368F" w:rsidRDefault="00A9368F" w:rsidP="00A9368F">
      <w:pPr>
        <w:pStyle w:val="Special"/>
        <w:tabs>
          <w:tab w:val="left" w:pos="5387"/>
        </w:tabs>
      </w:pPr>
      <w:r>
        <w:t>Type:</w:t>
      </w:r>
      <w:r>
        <w:tab/>
        <w:t>xsd:double</w:t>
      </w:r>
    </w:p>
    <w:p w14:paraId="715851D5" w14:textId="77777777" w:rsidR="00A9368F" w:rsidRDefault="00A9368F" w:rsidP="00A9368F">
      <w:pPr>
        <w:pStyle w:val="Special"/>
        <w:tabs>
          <w:tab w:val="left" w:pos="5387"/>
        </w:tabs>
      </w:pPr>
      <w:r>
        <w:t>Default Value:</w:t>
      </w:r>
      <w:r>
        <w:tab/>
        <w:t>0.0</w:t>
      </w:r>
    </w:p>
    <w:p w14:paraId="64483B22" w14:textId="77777777" w:rsidR="00744538" w:rsidRDefault="00744538" w:rsidP="00744538">
      <w:pPr>
        <w:pStyle w:val="Heading4"/>
        <w:tabs>
          <w:tab w:val="num" w:pos="864"/>
          <w:tab w:val="left" w:pos="5387"/>
        </w:tabs>
        <w:suppressAutoHyphens/>
        <w:spacing w:before="360" w:after="120" w:line="230" w:lineRule="exact"/>
        <w:ind w:left="864" w:hanging="864"/>
      </w:pPr>
      <w:r>
        <w:t>kml:altitudeMode</w:t>
      </w:r>
    </w:p>
    <w:p w14:paraId="421170C7" w14:textId="77777777" w:rsidR="00744538" w:rsidRDefault="00744538" w:rsidP="00744538">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32204B93" w14:textId="77777777" w:rsidR="00744538" w:rsidRDefault="00744538" w:rsidP="00744538">
      <w:pPr>
        <w:pStyle w:val="Heading4"/>
        <w:tabs>
          <w:tab w:val="num" w:pos="864"/>
          <w:tab w:val="left" w:pos="5387"/>
        </w:tabs>
        <w:suppressAutoHyphens/>
        <w:spacing w:before="360" w:after="120" w:line="230" w:lineRule="exact"/>
        <w:ind w:left="864" w:hanging="864"/>
      </w:pPr>
      <w:r>
        <w:t>kml:seaFlooraltitudeMode</w:t>
      </w:r>
    </w:p>
    <w:p w14:paraId="1C00129B" w14:textId="77777777" w:rsidR="00744538" w:rsidRDefault="00744538" w:rsidP="00744538">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49D693BB"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AltitudeModeSimpleExtensionGroup</w:t>
      </w:r>
    </w:p>
    <w:p w14:paraId="47EE5B74" w14:textId="77777777" w:rsidR="00744538" w:rsidRDefault="00744538" w:rsidP="0074453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E3747E9"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AltitudeModeObjectExtensionGroup</w:t>
      </w:r>
    </w:p>
    <w:p w14:paraId="49CE7628" w14:textId="77777777" w:rsidR="00744538" w:rsidRPr="00390E80" w:rsidRDefault="00744538" w:rsidP="0074453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097C56F" w14:textId="77777777" w:rsidR="005D2246" w:rsidRDefault="005D2246" w:rsidP="005D2246">
      <w:pPr>
        <w:pStyle w:val="Heading4"/>
        <w:tabs>
          <w:tab w:val="num" w:pos="864"/>
          <w:tab w:val="left" w:pos="5387"/>
        </w:tabs>
        <w:suppressAutoHyphens/>
        <w:spacing w:before="360" w:after="120" w:line="230" w:lineRule="exact"/>
        <w:ind w:left="864" w:hanging="864"/>
      </w:pPr>
      <w:r w:rsidRPr="004D05BF">
        <w:t>kml:</w:t>
      </w:r>
      <w:r>
        <w:t>AbstractExtentGroup</w:t>
      </w:r>
    </w:p>
    <w:p w14:paraId="297DF231" w14:textId="77777777" w:rsidR="005D2246" w:rsidRDefault="005D2246" w:rsidP="005D2246">
      <w:pPr>
        <w:tabs>
          <w:tab w:val="left" w:pos="5387"/>
        </w:tabs>
      </w:pPr>
      <w:r>
        <w:t xml:space="preserve">An abstract placeholder for </w:t>
      </w:r>
      <w:r w:rsidRPr="005D2246">
        <w:rPr>
          <w:rFonts w:ascii="Courier New" w:hAnsi="Courier New"/>
          <w:sz w:val="20"/>
          <w:szCs w:val="20"/>
          <w:lang w:val="en-GB"/>
        </w:rPr>
        <w:t>kml:LatLonBox</w:t>
      </w:r>
      <w:r>
        <w:t xml:space="preserve"> or </w:t>
      </w:r>
      <w:r w:rsidRPr="005D2246">
        <w:rPr>
          <w:rFonts w:ascii="Courier New" w:hAnsi="Courier New"/>
          <w:sz w:val="20"/>
          <w:szCs w:val="20"/>
          <w:lang w:val="en-GB"/>
        </w:rPr>
        <w:t>kml:LatLonQuad</w:t>
      </w:r>
      <w:r>
        <w:t xml:space="preserve"> in the context of </w:t>
      </w:r>
      <w:r w:rsidRPr="005D2246">
        <w:rPr>
          <w:rFonts w:ascii="Courier New" w:hAnsi="Courier New"/>
          <w:sz w:val="20"/>
          <w:szCs w:val="20"/>
          <w:lang w:val="en-GB"/>
        </w:rPr>
        <w:t>kml:GroundOverlay</w:t>
      </w:r>
      <w:r>
        <w:t>.</w:t>
      </w:r>
    </w:p>
    <w:p w14:paraId="5FC1047C" w14:textId="77777777" w:rsidR="005D2246" w:rsidRPr="00BE2C61" w:rsidRDefault="005D2246" w:rsidP="005D2246">
      <w:pPr>
        <w:tabs>
          <w:tab w:val="left" w:pos="5387"/>
        </w:tabs>
      </w:pPr>
      <w:r>
        <w:t xml:space="preserve">See </w:t>
      </w:r>
      <w:r w:rsidR="00C87F5A">
        <w:fldChar w:fldCharType="begin"/>
      </w:r>
      <w:r>
        <w:instrText xml:space="preserve"> REF _Ref402195461 \r \h </w:instrText>
      </w:r>
      <w:r w:rsidR="00C87F5A">
        <w:fldChar w:fldCharType="separate"/>
      </w:r>
      <w:r w:rsidR="007B103F">
        <w:t>9.17</w:t>
      </w:r>
      <w:r w:rsidR="00C87F5A">
        <w:fldChar w:fldCharType="end"/>
      </w:r>
      <w:r>
        <w:t xml:space="preserve"> </w:t>
      </w:r>
      <w:r w:rsidR="00C87F5A">
        <w:fldChar w:fldCharType="begin"/>
      </w:r>
      <w:r>
        <w:instrText xml:space="preserve"> REF _Ref402195462 \h </w:instrText>
      </w:r>
      <w:r w:rsidR="00C87F5A">
        <w:fldChar w:fldCharType="separate"/>
      </w:r>
      <w:r w:rsidR="007B103F" w:rsidRPr="00D83068">
        <w:t>km</w:t>
      </w:r>
      <w:r w:rsidR="007B103F">
        <w:t>l:AbstractExtentGroup</w:t>
      </w:r>
      <w:r w:rsidR="00C87F5A">
        <w:fldChar w:fldCharType="end"/>
      </w:r>
      <w:r w:rsidRPr="00BE2C61">
        <w:t>.</w:t>
      </w:r>
    </w:p>
    <w:p w14:paraId="0AD5FC3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kml:GroundOverlay</w:t>
      </w:r>
      <w:r>
        <w:t>SimpleExtensionGroup</w:t>
      </w:r>
    </w:p>
    <w:p w14:paraId="4E39846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F9A172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kml:GroundOverlay</w:t>
      </w:r>
      <w:r>
        <w:t>ObjectExtensionGroup</w:t>
      </w:r>
    </w:p>
    <w:p w14:paraId="2576E692" w14:textId="77777777" w:rsidR="00A9368F" w:rsidRPr="00C87C4A"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D7839BE" w14:textId="77777777" w:rsidR="00A9368F" w:rsidRDefault="00A9368F" w:rsidP="00A9368F">
      <w:pPr>
        <w:pStyle w:val="Heading3"/>
        <w:tabs>
          <w:tab w:val="num" w:pos="720"/>
          <w:tab w:val="left" w:pos="5387"/>
        </w:tabs>
        <w:suppressAutoHyphens/>
        <w:spacing w:before="360" w:after="120" w:line="230" w:lineRule="exact"/>
        <w:ind w:left="720" w:hanging="720"/>
      </w:pPr>
      <w:bookmarkStart w:id="1454" w:name="_Toc401927370"/>
      <w:bookmarkStart w:id="1455" w:name="_Toc402959834"/>
      <w:r>
        <w:lastRenderedPageBreak/>
        <w:t>Example</w:t>
      </w:r>
      <w:bookmarkEnd w:id="1454"/>
      <w:bookmarkEnd w:id="1455"/>
    </w:p>
    <w:p w14:paraId="684C0B88" w14:textId="77777777" w:rsidR="00A9368F" w:rsidRDefault="00A9368F" w:rsidP="00A9368F">
      <w:pPr>
        <w:pStyle w:val="CodeBlock"/>
        <w:tabs>
          <w:tab w:val="left" w:pos="5387"/>
        </w:tabs>
      </w:pPr>
      <w:r>
        <w:t>&lt;?xml version="1.0" encoding="UTF-8"?&gt;</w:t>
      </w:r>
    </w:p>
    <w:p w14:paraId="4863549F" w14:textId="77777777" w:rsidR="00A9368F" w:rsidRDefault="00A9368F" w:rsidP="00A9368F">
      <w:pPr>
        <w:pStyle w:val="CodeBlock"/>
        <w:tabs>
          <w:tab w:val="left" w:pos="5387"/>
        </w:tabs>
      </w:pPr>
      <w:r>
        <w:t>&lt;kml xmlns="http://www.opengis.net/kml/2.2"&gt;</w:t>
      </w:r>
    </w:p>
    <w:p w14:paraId="25B2270A" w14:textId="77777777" w:rsidR="00A9368F" w:rsidRPr="00A83741" w:rsidRDefault="00A9368F" w:rsidP="00A9368F">
      <w:pPr>
        <w:pStyle w:val="CodeBlock"/>
        <w:tabs>
          <w:tab w:val="left" w:pos="5387"/>
        </w:tabs>
        <w:rPr>
          <w:rStyle w:val="charBold"/>
        </w:rPr>
      </w:pPr>
      <w:r w:rsidRPr="00A83741">
        <w:rPr>
          <w:rStyle w:val="charBold"/>
        </w:rPr>
        <w:t>&lt;GroundOverlay&gt;</w:t>
      </w:r>
    </w:p>
    <w:p w14:paraId="3E9064DA" w14:textId="77777777" w:rsidR="00A9368F" w:rsidRDefault="00A9368F" w:rsidP="00A9368F">
      <w:pPr>
        <w:pStyle w:val="CodeBlock"/>
        <w:tabs>
          <w:tab w:val="left" w:pos="5387"/>
        </w:tabs>
      </w:pPr>
      <w:r>
        <w:t xml:space="preserve">   &lt;name&gt;GroundOverlay.kml&lt;/name&gt;</w:t>
      </w:r>
    </w:p>
    <w:p w14:paraId="4479DE34" w14:textId="77777777" w:rsidR="00A9368F" w:rsidRDefault="00A9368F" w:rsidP="00A9368F">
      <w:pPr>
        <w:pStyle w:val="CodeBlock"/>
        <w:tabs>
          <w:tab w:val="left" w:pos="5387"/>
        </w:tabs>
      </w:pPr>
      <w:r>
        <w:t xml:space="preserve">   &lt;color&gt;7fffffff&lt;/color&gt;</w:t>
      </w:r>
    </w:p>
    <w:p w14:paraId="124E5705" w14:textId="77777777" w:rsidR="00A9368F" w:rsidRDefault="00A9368F" w:rsidP="00A9368F">
      <w:pPr>
        <w:pStyle w:val="CodeBlock"/>
        <w:tabs>
          <w:tab w:val="left" w:pos="5387"/>
        </w:tabs>
      </w:pPr>
      <w:r>
        <w:t xml:space="preserve">   &lt;drawOrder&gt;1&lt;/drawOrder&gt;</w:t>
      </w:r>
    </w:p>
    <w:p w14:paraId="626D2465" w14:textId="77777777" w:rsidR="00A9368F" w:rsidRDefault="00A9368F" w:rsidP="00A9368F">
      <w:pPr>
        <w:pStyle w:val="CodeBlock"/>
        <w:tabs>
          <w:tab w:val="left" w:pos="5387"/>
        </w:tabs>
      </w:pPr>
      <w:r>
        <w:t xml:space="preserve">   &lt;Icon&gt;</w:t>
      </w:r>
    </w:p>
    <w:p w14:paraId="101A1EC5" w14:textId="77777777" w:rsidR="00A9368F" w:rsidRDefault="00A9368F" w:rsidP="00A9368F">
      <w:pPr>
        <w:pStyle w:val="CodeBlock"/>
        <w:tabs>
          <w:tab w:val="left" w:pos="5387"/>
        </w:tabs>
      </w:pPr>
      <w:r>
        <w:t xml:space="preserve">      &lt;href&gt;http://www.google.com/intl/en/images/logo.gif&lt;/href&gt;</w:t>
      </w:r>
    </w:p>
    <w:p w14:paraId="551B2A81" w14:textId="77777777" w:rsidR="00A9368F" w:rsidRDefault="00A9368F" w:rsidP="00A9368F">
      <w:pPr>
        <w:pStyle w:val="CodeBlock"/>
        <w:tabs>
          <w:tab w:val="left" w:pos="5387"/>
        </w:tabs>
      </w:pPr>
      <w:r>
        <w:t xml:space="preserve">      &lt;refreshMode&gt;onInterval&lt;/refreshMode&gt;</w:t>
      </w:r>
    </w:p>
    <w:p w14:paraId="0E3A86E2" w14:textId="77777777" w:rsidR="00A9368F" w:rsidRDefault="00A9368F" w:rsidP="00A9368F">
      <w:pPr>
        <w:pStyle w:val="CodeBlock"/>
        <w:tabs>
          <w:tab w:val="left" w:pos="5387"/>
        </w:tabs>
      </w:pPr>
      <w:r>
        <w:t xml:space="preserve">      &lt;refreshInterval&gt;86400&lt;/refreshInterval&gt;</w:t>
      </w:r>
    </w:p>
    <w:p w14:paraId="765554C7" w14:textId="77777777" w:rsidR="00A9368F" w:rsidRDefault="00A9368F" w:rsidP="00A9368F">
      <w:pPr>
        <w:pStyle w:val="CodeBlock"/>
        <w:tabs>
          <w:tab w:val="left" w:pos="5387"/>
        </w:tabs>
      </w:pPr>
      <w:r>
        <w:t xml:space="preserve">      &lt;viewBoundScale&gt;0.75&lt;/viewBoundScale&gt;</w:t>
      </w:r>
    </w:p>
    <w:p w14:paraId="42A25DD7" w14:textId="77777777" w:rsidR="00A9368F" w:rsidRDefault="00A9368F" w:rsidP="00A9368F">
      <w:pPr>
        <w:pStyle w:val="CodeBlock"/>
        <w:tabs>
          <w:tab w:val="left" w:pos="5387"/>
        </w:tabs>
      </w:pPr>
      <w:r>
        <w:t xml:space="preserve">   &lt;/Icon&gt;</w:t>
      </w:r>
    </w:p>
    <w:p w14:paraId="69F6CB35" w14:textId="77777777" w:rsidR="00A9368F" w:rsidRDefault="00A9368F" w:rsidP="00A9368F">
      <w:pPr>
        <w:pStyle w:val="CodeBlock"/>
        <w:tabs>
          <w:tab w:val="left" w:pos="5387"/>
        </w:tabs>
      </w:pPr>
      <w:r>
        <w:t xml:space="preserve">   &lt;LatLonBox&gt;</w:t>
      </w:r>
    </w:p>
    <w:p w14:paraId="3BDEA2BF" w14:textId="77777777" w:rsidR="00A9368F" w:rsidRDefault="00A9368F" w:rsidP="00A9368F">
      <w:pPr>
        <w:pStyle w:val="CodeBlock"/>
        <w:tabs>
          <w:tab w:val="left" w:pos="5387"/>
        </w:tabs>
      </w:pPr>
      <w:r>
        <w:t xml:space="preserve">      &lt;north&gt;37.83234&lt;/north&gt;</w:t>
      </w:r>
    </w:p>
    <w:p w14:paraId="671641D7" w14:textId="77777777" w:rsidR="00A9368F" w:rsidRDefault="00A9368F" w:rsidP="00A9368F">
      <w:pPr>
        <w:pStyle w:val="CodeBlock"/>
        <w:tabs>
          <w:tab w:val="left" w:pos="5387"/>
        </w:tabs>
      </w:pPr>
      <w:r>
        <w:t xml:space="preserve">      &lt;south&gt;37.832122&lt;/south&gt;</w:t>
      </w:r>
    </w:p>
    <w:p w14:paraId="5BE8C7BF" w14:textId="77777777" w:rsidR="00A9368F" w:rsidRDefault="00A9368F" w:rsidP="00A9368F">
      <w:pPr>
        <w:pStyle w:val="CodeBlock"/>
        <w:tabs>
          <w:tab w:val="left" w:pos="5387"/>
        </w:tabs>
      </w:pPr>
      <w:r>
        <w:t xml:space="preserve">      &lt;east&gt;-122.373033&lt;/east&gt;</w:t>
      </w:r>
    </w:p>
    <w:p w14:paraId="0C43C0C8" w14:textId="77777777" w:rsidR="00A9368F" w:rsidRDefault="00A9368F" w:rsidP="00A9368F">
      <w:pPr>
        <w:pStyle w:val="CodeBlock"/>
        <w:tabs>
          <w:tab w:val="left" w:pos="5387"/>
        </w:tabs>
      </w:pPr>
      <w:r>
        <w:t xml:space="preserve">      &lt;west&gt;-122.373724&lt;/west&gt;</w:t>
      </w:r>
    </w:p>
    <w:p w14:paraId="1E477CB2" w14:textId="77777777" w:rsidR="00A9368F" w:rsidRDefault="00A9368F" w:rsidP="00A9368F">
      <w:pPr>
        <w:pStyle w:val="CodeBlock"/>
        <w:tabs>
          <w:tab w:val="left" w:pos="5387"/>
        </w:tabs>
      </w:pPr>
      <w:r>
        <w:t xml:space="preserve">      &lt;rotation&gt;45&lt;/rotation&gt;</w:t>
      </w:r>
    </w:p>
    <w:p w14:paraId="37876971" w14:textId="77777777" w:rsidR="00A9368F" w:rsidRDefault="00A9368F" w:rsidP="00A9368F">
      <w:pPr>
        <w:pStyle w:val="CodeBlock"/>
        <w:tabs>
          <w:tab w:val="left" w:pos="5387"/>
        </w:tabs>
      </w:pPr>
      <w:r>
        <w:t xml:space="preserve">   &lt;/LatLonBox&gt;</w:t>
      </w:r>
    </w:p>
    <w:p w14:paraId="60E4F767" w14:textId="77777777" w:rsidR="00A9368F" w:rsidRPr="00A83741" w:rsidRDefault="00A9368F" w:rsidP="00A9368F">
      <w:pPr>
        <w:pStyle w:val="CodeBlock"/>
        <w:tabs>
          <w:tab w:val="left" w:pos="5387"/>
        </w:tabs>
        <w:rPr>
          <w:rStyle w:val="charBold"/>
        </w:rPr>
      </w:pPr>
      <w:r w:rsidRPr="00A83741">
        <w:rPr>
          <w:rStyle w:val="charBold"/>
        </w:rPr>
        <w:t>&lt;/GroundOverlay&gt;</w:t>
      </w:r>
    </w:p>
    <w:p w14:paraId="4AF42513" w14:textId="77777777" w:rsidR="00A9368F" w:rsidRDefault="00A9368F" w:rsidP="00A9368F">
      <w:pPr>
        <w:pStyle w:val="CodeBlock"/>
        <w:tabs>
          <w:tab w:val="left" w:pos="5387"/>
        </w:tabs>
      </w:pPr>
      <w:r>
        <w:t>&lt;/kml&gt;</w:t>
      </w:r>
    </w:p>
    <w:p w14:paraId="133F3102" w14:textId="77777777" w:rsidR="00A9368F" w:rsidRPr="00D8125B" w:rsidRDefault="00A9368F" w:rsidP="00A9368F">
      <w:pPr>
        <w:pStyle w:val="Heading2"/>
        <w:tabs>
          <w:tab w:val="num" w:pos="576"/>
          <w:tab w:val="left" w:pos="5387"/>
        </w:tabs>
        <w:suppressAutoHyphens/>
        <w:spacing w:before="480" w:after="120" w:line="250" w:lineRule="exact"/>
        <w:ind w:left="576" w:hanging="576"/>
      </w:pPr>
      <w:bookmarkStart w:id="1456" w:name="_kml:LatLonBox"/>
      <w:bookmarkStart w:id="1457" w:name="LatLonBox"/>
      <w:bookmarkStart w:id="1458" w:name="_Toc401927371"/>
      <w:bookmarkStart w:id="1459" w:name="_Toc402959835"/>
      <w:bookmarkEnd w:id="1456"/>
      <w:r w:rsidRPr="00D8125B">
        <w:t>kml:LatLonBox</w:t>
      </w:r>
      <w:bookmarkEnd w:id="1457"/>
      <w:bookmarkEnd w:id="1458"/>
      <w:bookmarkEnd w:id="1459"/>
    </w:p>
    <w:p w14:paraId="7A47CACD" w14:textId="77777777" w:rsidR="00A9368F" w:rsidRDefault="00A9368F" w:rsidP="00A9368F">
      <w:pPr>
        <w:pStyle w:val="Heading3"/>
        <w:tabs>
          <w:tab w:val="num" w:pos="720"/>
          <w:tab w:val="left" w:pos="5387"/>
        </w:tabs>
        <w:suppressAutoHyphens/>
        <w:spacing w:before="360" w:after="120" w:line="230" w:lineRule="exact"/>
        <w:ind w:left="720" w:hanging="720"/>
      </w:pPr>
      <w:bookmarkStart w:id="1460" w:name="_Toc401927372"/>
      <w:bookmarkStart w:id="1461" w:name="_Toc402959836"/>
      <w:r>
        <w:t>Structure</w:t>
      </w:r>
      <w:bookmarkEnd w:id="1460"/>
      <w:bookmarkEnd w:id="1461"/>
    </w:p>
    <w:p w14:paraId="2F3C19B4" w14:textId="77777777" w:rsidR="00A9368F" w:rsidRPr="00C43332" w:rsidRDefault="00A9368F" w:rsidP="00A9368F">
      <w:pPr>
        <w:pStyle w:val="CodeBlock"/>
        <w:tabs>
          <w:tab w:val="left" w:pos="5387"/>
        </w:tabs>
        <w:rPr>
          <w:rStyle w:val="charBold"/>
        </w:rPr>
      </w:pPr>
      <w:r w:rsidRPr="00C43332">
        <w:rPr>
          <w:rStyle w:val="charBold"/>
        </w:rPr>
        <w:t>&lt;kml:LatLonBox</w:t>
      </w:r>
    </w:p>
    <w:p w14:paraId="2FB2D25A" w14:textId="77777777" w:rsidR="00A9368F" w:rsidRDefault="00A9368F" w:rsidP="00A9368F">
      <w:pPr>
        <w:pStyle w:val="CodeBlock"/>
        <w:tabs>
          <w:tab w:val="left" w:pos="5387"/>
        </w:tabs>
      </w:pPr>
      <w:r>
        <w:t xml:space="preserve"> id="ID [0..1]" </w:t>
      </w:r>
    </w:p>
    <w:p w14:paraId="7A3C96DE" w14:textId="77777777" w:rsidR="00A9368F" w:rsidRDefault="00A9368F" w:rsidP="00A9368F">
      <w:pPr>
        <w:pStyle w:val="CodeBlock"/>
        <w:tabs>
          <w:tab w:val="left" w:pos="5387"/>
        </w:tabs>
      </w:pPr>
      <w:r>
        <w:t xml:space="preserve"> targetId="NCName [0..1]"</w:t>
      </w:r>
    </w:p>
    <w:p w14:paraId="0174AA21" w14:textId="77777777" w:rsidR="00A9368F" w:rsidRPr="00CA55D6" w:rsidRDefault="00A9368F" w:rsidP="00A9368F">
      <w:pPr>
        <w:pStyle w:val="CodeBlock"/>
        <w:tabs>
          <w:tab w:val="left" w:pos="5387"/>
        </w:tabs>
      </w:pPr>
      <w:r w:rsidRPr="00CA55D6">
        <w:rPr>
          <w:szCs w:val="24"/>
          <w:lang w:val="en-CA" w:eastAsia="en-CA"/>
        </w:rPr>
        <w:t xml:space="preserve"> anyAttribute="anySimpleType [0..1]"</w:t>
      </w:r>
      <w:r w:rsidRPr="00CA55D6">
        <w:t xml:space="preserve">&gt; </w:t>
      </w:r>
    </w:p>
    <w:p w14:paraId="73AF619E" w14:textId="77777777" w:rsidR="00A9368F" w:rsidRPr="00CA55D6" w:rsidRDefault="00A9368F" w:rsidP="00A9368F">
      <w:pPr>
        <w:pStyle w:val="CodeBlock"/>
        <w:tabs>
          <w:tab w:val="left" w:pos="5387"/>
        </w:tabs>
        <w:rPr>
          <w:rStyle w:val="charItalic"/>
        </w:rPr>
      </w:pPr>
      <w:r w:rsidRPr="00CA55D6">
        <w:rPr>
          <w:rStyle w:val="charItalic"/>
        </w:rPr>
        <w:t xml:space="preserve">    &lt;kml:ObjectSimpleExtensionGroup&gt;...&lt;/kml:ObjectSimpleExtensionGroup&gt; [0..*] </w:t>
      </w:r>
    </w:p>
    <w:p w14:paraId="2A40DBFE" w14:textId="77777777" w:rsidR="00A9368F" w:rsidRPr="00CA55D6" w:rsidRDefault="00A9368F" w:rsidP="00A9368F">
      <w:pPr>
        <w:pStyle w:val="CodeBlock"/>
        <w:tabs>
          <w:tab w:val="left" w:pos="5387"/>
        </w:tabs>
        <w:rPr>
          <w:i/>
          <w:szCs w:val="24"/>
          <w:lang w:val="en-CA" w:eastAsia="en-CA"/>
        </w:rPr>
      </w:pPr>
      <w:r w:rsidRPr="00CA55D6">
        <w:rPr>
          <w:i/>
          <w:szCs w:val="24"/>
          <w:lang w:val="en-CA" w:eastAsia="en-CA"/>
        </w:rPr>
        <w:t xml:space="preserve">    &lt;kml:AbstractExtentSimpleExtensionGroup&gt;...</w:t>
      </w:r>
    </w:p>
    <w:p w14:paraId="15446C61" w14:textId="77777777" w:rsidR="00A9368F" w:rsidRPr="00CA55D6" w:rsidRDefault="00A9368F" w:rsidP="00A9368F">
      <w:pPr>
        <w:pStyle w:val="CodeBlock"/>
        <w:tabs>
          <w:tab w:val="left" w:pos="5387"/>
        </w:tabs>
        <w:rPr>
          <w:i/>
          <w:szCs w:val="24"/>
          <w:lang w:val="en-CA" w:eastAsia="en-CA"/>
        </w:rPr>
      </w:pPr>
      <w:r w:rsidRPr="00CA55D6">
        <w:rPr>
          <w:i/>
          <w:szCs w:val="24"/>
          <w:lang w:val="en-CA" w:eastAsia="en-CA"/>
        </w:rPr>
        <w:t xml:space="preserve">     &lt;/kml:AbstractExtentSimpleExtensionGroup&gt; [0..*]     </w:t>
      </w:r>
    </w:p>
    <w:p w14:paraId="7CFE7530" w14:textId="77777777" w:rsidR="00A9368F" w:rsidRPr="00CA55D6" w:rsidRDefault="00A9368F" w:rsidP="00A9368F">
      <w:pPr>
        <w:pStyle w:val="CodeBlock"/>
        <w:tabs>
          <w:tab w:val="left" w:pos="5387"/>
        </w:tabs>
        <w:rPr>
          <w:i/>
          <w:szCs w:val="24"/>
          <w:lang w:val="en-CA" w:eastAsia="en-CA"/>
        </w:rPr>
      </w:pPr>
      <w:r w:rsidRPr="00CA55D6">
        <w:rPr>
          <w:i/>
          <w:szCs w:val="24"/>
          <w:lang w:val="en-CA" w:eastAsia="en-CA"/>
        </w:rPr>
        <w:t xml:space="preserve">    &lt;kml:AbstractExtentObjectExtensionGroup&gt;...</w:t>
      </w:r>
    </w:p>
    <w:p w14:paraId="48E2BC3B" w14:textId="77777777" w:rsidR="00A9368F" w:rsidRDefault="00A9368F" w:rsidP="00A9368F">
      <w:pPr>
        <w:pStyle w:val="CodeBlock"/>
        <w:tabs>
          <w:tab w:val="left" w:pos="5387"/>
        </w:tabs>
      </w:pPr>
      <w:r w:rsidRPr="00CA55D6">
        <w:rPr>
          <w:i/>
          <w:szCs w:val="24"/>
          <w:lang w:val="en-CA" w:eastAsia="en-CA"/>
        </w:rPr>
        <w:t xml:space="preserve">     &lt;/kml:AbstractExtentObjectExtensionGroup&gt; [0..*]</w:t>
      </w:r>
      <w:r w:rsidRPr="00CA55D6">
        <w:rPr>
          <w:i/>
          <w:szCs w:val="24"/>
          <w:lang w:val="en-CA" w:eastAsia="en-CA"/>
        </w:rPr>
        <w:br/>
      </w:r>
      <w:r>
        <w:t xml:space="preserve">    &lt;kml:north&gt;...&lt;/kml:north&gt; [0..1] </w:t>
      </w:r>
    </w:p>
    <w:p w14:paraId="3D5BFEC6" w14:textId="77777777" w:rsidR="00A9368F" w:rsidRDefault="00A9368F" w:rsidP="00A9368F">
      <w:pPr>
        <w:pStyle w:val="CodeBlock"/>
        <w:tabs>
          <w:tab w:val="left" w:pos="5387"/>
        </w:tabs>
      </w:pPr>
      <w:r>
        <w:t xml:space="preserve">    &lt;kml:south&gt;...&lt;/kml:south&gt; [0..1] </w:t>
      </w:r>
    </w:p>
    <w:p w14:paraId="0D49B585" w14:textId="77777777" w:rsidR="00A9368F" w:rsidRDefault="00A9368F" w:rsidP="00A9368F">
      <w:pPr>
        <w:pStyle w:val="CodeBlock"/>
        <w:tabs>
          <w:tab w:val="left" w:pos="5387"/>
        </w:tabs>
      </w:pPr>
      <w:r>
        <w:t xml:space="preserve">    &lt;kml:east&gt;...&lt;/kml:east&gt; [0..1] </w:t>
      </w:r>
    </w:p>
    <w:p w14:paraId="5FC55CA5" w14:textId="77777777" w:rsidR="00A9368F" w:rsidRDefault="00A9368F" w:rsidP="00A9368F">
      <w:pPr>
        <w:pStyle w:val="CodeBlock"/>
        <w:tabs>
          <w:tab w:val="left" w:pos="5387"/>
        </w:tabs>
      </w:pPr>
      <w:r>
        <w:t xml:space="preserve">    &lt;kml:west&gt;...&lt;/kml:west&gt; [0..1] </w:t>
      </w:r>
    </w:p>
    <w:p w14:paraId="31802206" w14:textId="77777777" w:rsidR="00A9368F" w:rsidRDefault="00A9368F" w:rsidP="00A9368F">
      <w:pPr>
        <w:pStyle w:val="CodeBlock"/>
        <w:tabs>
          <w:tab w:val="left" w:pos="5387"/>
        </w:tabs>
        <w:rPr>
          <w:rStyle w:val="charItalic"/>
        </w:rPr>
      </w:pPr>
      <w:r w:rsidRPr="00042CD8">
        <w:rPr>
          <w:rStyle w:val="charItalic"/>
        </w:rPr>
        <w:t xml:space="preserve">    &lt;kml:AbstractLatLonBoxSimpleExtensionGroup</w:t>
      </w:r>
      <w:r>
        <w:rPr>
          <w:rStyle w:val="charItalic"/>
        </w:rPr>
        <w:t>&gt;...</w:t>
      </w:r>
    </w:p>
    <w:p w14:paraId="1BA6123B" w14:textId="77777777" w:rsidR="00A9368F" w:rsidRPr="00042CD8" w:rsidRDefault="00A9368F" w:rsidP="00A9368F">
      <w:pPr>
        <w:pStyle w:val="CodeBlock"/>
        <w:tabs>
          <w:tab w:val="left" w:pos="5387"/>
        </w:tabs>
        <w:rPr>
          <w:rStyle w:val="charItalic"/>
        </w:rPr>
      </w:pPr>
      <w:r>
        <w:rPr>
          <w:rStyle w:val="charItalic"/>
        </w:rPr>
        <w:t xml:space="preserve">     &lt;</w:t>
      </w:r>
      <w:r w:rsidRPr="00042CD8">
        <w:rPr>
          <w:rStyle w:val="charItalic"/>
        </w:rPr>
        <w:t xml:space="preserve">/kml:AbstractLatLonBoxSimpleExtensionGroup&gt; [0..*] </w:t>
      </w:r>
    </w:p>
    <w:p w14:paraId="4D1610F0" w14:textId="77777777" w:rsidR="00A9368F" w:rsidRDefault="00A9368F" w:rsidP="00A9368F">
      <w:pPr>
        <w:pStyle w:val="CodeBlock"/>
        <w:tabs>
          <w:tab w:val="left" w:pos="5387"/>
        </w:tabs>
        <w:rPr>
          <w:rStyle w:val="charItalic"/>
        </w:rPr>
      </w:pPr>
      <w:r w:rsidRPr="00042CD8">
        <w:rPr>
          <w:rStyle w:val="charItalic"/>
        </w:rPr>
        <w:t xml:space="preserve">    &lt;kml:AbstractLatLonBoxObjectExtensionGroup</w:t>
      </w:r>
      <w:r>
        <w:rPr>
          <w:rStyle w:val="charItalic"/>
        </w:rPr>
        <w:t>&gt;...</w:t>
      </w:r>
    </w:p>
    <w:p w14:paraId="6294A72B" w14:textId="77777777" w:rsidR="00A9368F" w:rsidRPr="00042CD8" w:rsidRDefault="00A9368F" w:rsidP="00A9368F">
      <w:pPr>
        <w:pStyle w:val="CodeBlock"/>
        <w:tabs>
          <w:tab w:val="left" w:pos="5387"/>
        </w:tabs>
        <w:rPr>
          <w:rStyle w:val="charItalic"/>
        </w:rPr>
      </w:pPr>
      <w:r>
        <w:rPr>
          <w:rStyle w:val="charItalic"/>
        </w:rPr>
        <w:t xml:space="preserve">     &lt;</w:t>
      </w:r>
      <w:r w:rsidRPr="00042CD8">
        <w:rPr>
          <w:rStyle w:val="charItalic"/>
        </w:rPr>
        <w:t xml:space="preserve">/kml:AbstractLatLonBoxObjectExtensionGroup&gt; [0..*] </w:t>
      </w:r>
    </w:p>
    <w:p w14:paraId="7BDE109B" w14:textId="77777777" w:rsidR="00A9368F" w:rsidRPr="00C43332" w:rsidRDefault="00A9368F" w:rsidP="00A9368F">
      <w:pPr>
        <w:pStyle w:val="CodeBlock"/>
        <w:tabs>
          <w:tab w:val="left" w:pos="5387"/>
        </w:tabs>
        <w:rPr>
          <w:rStyle w:val="charBold"/>
        </w:rPr>
      </w:pPr>
      <w:r>
        <w:t xml:space="preserve">    </w:t>
      </w:r>
      <w:r w:rsidRPr="00C43332">
        <w:rPr>
          <w:rStyle w:val="charBold"/>
        </w:rPr>
        <w:t>&lt;kml:rotation</w:t>
      </w:r>
      <w:r>
        <w:rPr>
          <w:rStyle w:val="charBold"/>
        </w:rPr>
        <w:t>&gt;...&lt;</w:t>
      </w:r>
      <w:r w:rsidRPr="00C43332">
        <w:rPr>
          <w:rStyle w:val="charBold"/>
        </w:rPr>
        <w:t xml:space="preserve">/kml:rotation&gt; [0..1] </w:t>
      </w:r>
    </w:p>
    <w:p w14:paraId="11301168" w14:textId="77777777" w:rsidR="00A9368F" w:rsidRDefault="00A9368F" w:rsidP="00A9368F">
      <w:pPr>
        <w:pStyle w:val="CodeBlock"/>
        <w:tabs>
          <w:tab w:val="left" w:pos="5387"/>
        </w:tabs>
        <w:rPr>
          <w:rStyle w:val="charBoldItalic"/>
        </w:rPr>
      </w:pPr>
      <w:r w:rsidRPr="00042CD8">
        <w:rPr>
          <w:rStyle w:val="charBoldItalic"/>
        </w:rPr>
        <w:t xml:space="preserve">    &lt;kml:LatLonBoxSimpleExtensionGroup</w:t>
      </w:r>
      <w:r>
        <w:rPr>
          <w:rStyle w:val="charBoldItalic"/>
        </w:rPr>
        <w:t>&gt;...</w:t>
      </w:r>
    </w:p>
    <w:p w14:paraId="7C18896F" w14:textId="77777777" w:rsidR="00A9368F" w:rsidRPr="00042CD8" w:rsidRDefault="00A9368F" w:rsidP="00A9368F">
      <w:pPr>
        <w:pStyle w:val="CodeBlock"/>
        <w:tabs>
          <w:tab w:val="left" w:pos="5387"/>
        </w:tabs>
        <w:rPr>
          <w:rStyle w:val="charBoldItalic"/>
        </w:rPr>
      </w:pPr>
      <w:r>
        <w:rPr>
          <w:rStyle w:val="charBoldItalic"/>
        </w:rPr>
        <w:t xml:space="preserve">     &lt;</w:t>
      </w:r>
      <w:r w:rsidRPr="00042CD8">
        <w:rPr>
          <w:rStyle w:val="charBoldItalic"/>
        </w:rPr>
        <w:t xml:space="preserve">/kml:LatLonBoxSimpleExtensionGroup&gt; [0..*] </w:t>
      </w:r>
    </w:p>
    <w:p w14:paraId="545D728A" w14:textId="77777777" w:rsidR="00A9368F" w:rsidRDefault="00A9368F" w:rsidP="00A9368F">
      <w:pPr>
        <w:pStyle w:val="CodeBlock"/>
        <w:tabs>
          <w:tab w:val="left" w:pos="5387"/>
        </w:tabs>
        <w:rPr>
          <w:rStyle w:val="charBoldItalic"/>
        </w:rPr>
      </w:pPr>
      <w:r w:rsidRPr="00042CD8">
        <w:rPr>
          <w:rStyle w:val="charBoldItalic"/>
        </w:rPr>
        <w:t xml:space="preserve">    &lt;kml:LatLonBoxObjectExtensionGroup</w:t>
      </w:r>
      <w:r>
        <w:rPr>
          <w:rStyle w:val="charBoldItalic"/>
        </w:rPr>
        <w:t>&gt;...</w:t>
      </w:r>
    </w:p>
    <w:p w14:paraId="200004DB" w14:textId="77777777" w:rsidR="00A9368F" w:rsidRPr="00042CD8" w:rsidRDefault="00A9368F" w:rsidP="00A9368F">
      <w:pPr>
        <w:pStyle w:val="CodeBlock"/>
        <w:tabs>
          <w:tab w:val="left" w:pos="5387"/>
        </w:tabs>
        <w:rPr>
          <w:rStyle w:val="charBoldItalic"/>
        </w:rPr>
      </w:pPr>
      <w:r>
        <w:rPr>
          <w:rStyle w:val="charBoldItalic"/>
        </w:rPr>
        <w:t xml:space="preserve">     &lt;</w:t>
      </w:r>
      <w:r w:rsidRPr="00042CD8">
        <w:rPr>
          <w:rStyle w:val="charBoldItalic"/>
        </w:rPr>
        <w:t xml:space="preserve">/kml:LatLonBoxObjectExtensionGroup&gt; [0..*] </w:t>
      </w:r>
    </w:p>
    <w:p w14:paraId="3BC70E8A" w14:textId="77777777" w:rsidR="00A9368F" w:rsidRPr="00832A3C" w:rsidRDefault="00A9368F" w:rsidP="00A9368F">
      <w:pPr>
        <w:pStyle w:val="CodeBlock"/>
        <w:tabs>
          <w:tab w:val="left" w:pos="5387"/>
        </w:tabs>
      </w:pPr>
      <w:r w:rsidRPr="00C43332">
        <w:rPr>
          <w:rStyle w:val="charBold"/>
        </w:rPr>
        <w:t>&lt;/kml:LatLonBox&gt;</w:t>
      </w:r>
    </w:p>
    <w:p w14:paraId="5E859AD3" w14:textId="77777777" w:rsidR="00A9368F" w:rsidRDefault="00A9368F" w:rsidP="00A9368F">
      <w:pPr>
        <w:pStyle w:val="Heading3"/>
        <w:tabs>
          <w:tab w:val="num" w:pos="720"/>
          <w:tab w:val="left" w:pos="5387"/>
        </w:tabs>
        <w:suppressAutoHyphens/>
        <w:spacing w:before="360" w:after="120" w:line="230" w:lineRule="exact"/>
        <w:ind w:left="720" w:hanging="720"/>
      </w:pPr>
      <w:bookmarkStart w:id="1462" w:name="_Toc401927373"/>
      <w:bookmarkStart w:id="1463" w:name="_Toc402959837"/>
      <w:r>
        <w:t>Description</w:t>
      </w:r>
      <w:bookmarkEnd w:id="1462"/>
      <w:bookmarkEnd w:id="1463"/>
    </w:p>
    <w:p w14:paraId="4691708F"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0B36207D" w14:textId="77777777" w:rsidTr="00A9368F">
        <w:trPr>
          <w:jc w:val="center"/>
        </w:trPr>
        <w:tc>
          <w:tcPr>
            <w:tcW w:w="2500" w:type="pct"/>
          </w:tcPr>
          <w:p w14:paraId="54980AF8"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67E9B0F2" w14:textId="77777777" w:rsidR="00A9368F" w:rsidRPr="00BA2C55" w:rsidRDefault="00A9368F" w:rsidP="00A9368F">
            <w:pPr>
              <w:pStyle w:val="TableCellCodeText"/>
              <w:tabs>
                <w:tab w:val="left" w:pos="5387"/>
              </w:tabs>
            </w:pPr>
          </w:p>
        </w:tc>
      </w:tr>
    </w:tbl>
    <w:p w14:paraId="36891674" w14:textId="77777777" w:rsidR="00A9368F" w:rsidRPr="00176ED8" w:rsidRDefault="00A9368F" w:rsidP="00A9368F">
      <w:pPr>
        <w:tabs>
          <w:tab w:val="left" w:pos="5387"/>
        </w:tabs>
      </w:pPr>
      <w:r>
        <w:lastRenderedPageBreak/>
        <w:t xml:space="preserve">Specifies the extent of a 2D bounding box.  </w:t>
      </w:r>
      <w:r w:rsidRPr="00366781">
        <w:rPr>
          <w:rStyle w:val="CodeText"/>
        </w:rPr>
        <w:t>kml:north</w:t>
      </w:r>
      <w:r>
        <w:t xml:space="preserve">, </w:t>
      </w:r>
      <w:r w:rsidRPr="00366781">
        <w:rPr>
          <w:rStyle w:val="CodeText"/>
        </w:rPr>
        <w:t>kml:south</w:t>
      </w:r>
      <w:r>
        <w:t xml:space="preserve">, </w:t>
      </w:r>
      <w:r w:rsidRPr="00366781">
        <w:rPr>
          <w:rStyle w:val="CodeText"/>
        </w:rPr>
        <w:t>kml:east</w:t>
      </w:r>
      <w:r>
        <w:t xml:space="preserve">, and </w:t>
      </w:r>
      <w:r w:rsidRPr="00366781">
        <w:rPr>
          <w:rStyle w:val="CodeText"/>
        </w:rPr>
        <w:t>kml:west</w:t>
      </w:r>
      <w:r>
        <w:t xml:space="preserve"> shall be specified.</w:t>
      </w:r>
    </w:p>
    <w:p w14:paraId="442F3F13" w14:textId="77777777" w:rsidR="00A9368F" w:rsidRDefault="00A9368F" w:rsidP="00A9368F">
      <w:pPr>
        <w:pStyle w:val="Heading3"/>
        <w:tabs>
          <w:tab w:val="num" w:pos="720"/>
          <w:tab w:val="left" w:pos="5387"/>
        </w:tabs>
        <w:suppressAutoHyphens/>
        <w:spacing w:before="360" w:after="120" w:line="230" w:lineRule="exact"/>
        <w:ind w:left="720" w:hanging="720"/>
      </w:pPr>
      <w:bookmarkStart w:id="1464" w:name="_Toc401927374"/>
      <w:bookmarkStart w:id="1465" w:name="_Toc402959838"/>
      <w:r>
        <w:t>Content</w:t>
      </w:r>
      <w:bookmarkEnd w:id="1464"/>
      <w:bookmarkEnd w:id="1465"/>
    </w:p>
    <w:p w14:paraId="63939B0F" w14:textId="77777777" w:rsidR="00A9368F" w:rsidRDefault="00A9368F" w:rsidP="00A9368F">
      <w:pPr>
        <w:pStyle w:val="Heading4"/>
        <w:tabs>
          <w:tab w:val="num" w:pos="864"/>
          <w:tab w:val="left" w:pos="5387"/>
        </w:tabs>
        <w:suppressAutoHyphens/>
        <w:spacing w:before="360" w:after="120" w:line="230" w:lineRule="exact"/>
        <w:ind w:left="864" w:hanging="864"/>
      </w:pPr>
      <w:bookmarkStart w:id="1466" w:name="rotation"/>
      <w:r>
        <w:t>kml:rotation</w:t>
      </w:r>
      <w:bookmarkEnd w:id="1466"/>
    </w:p>
    <w:p w14:paraId="30B08284"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E8BC349" w14:textId="77777777" w:rsidR="00A9368F" w:rsidRDefault="00A9368F" w:rsidP="00A9368F">
      <w:pPr>
        <w:tabs>
          <w:tab w:val="left" w:pos="5387"/>
        </w:tabs>
      </w:pPr>
      <w:r>
        <w:t>Specifies a rotation of the overlay about its center, in decimal degrees. Values can be ±180, with 0 being North.  Rotations are specified in a counterclockwise direction.</w:t>
      </w:r>
    </w:p>
    <w:p w14:paraId="52CFD6B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A6CBC18"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08788C22" w14:textId="77777777" w:rsidR="00A9368F" w:rsidRDefault="00A9368F" w:rsidP="00A9368F">
      <w:pPr>
        <w:pStyle w:val="Special"/>
        <w:tabs>
          <w:tab w:val="left" w:pos="5387"/>
        </w:tabs>
      </w:pPr>
      <w:r>
        <w:t>Default Value:</w:t>
      </w:r>
      <w:r>
        <w:tab/>
        <w:t>0.0</w:t>
      </w:r>
    </w:p>
    <w:p w14:paraId="13A4BCA9"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kml:LatLon</w:t>
      </w:r>
      <w:r>
        <w:t>BoxSimpleExtensionGroup</w:t>
      </w:r>
    </w:p>
    <w:p w14:paraId="31E65DBC"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6DA6D3EE"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kml:LatLon</w:t>
      </w:r>
      <w:r>
        <w:t>BoxObjectExtensionGroup</w:t>
      </w:r>
    </w:p>
    <w:p w14:paraId="341D3B1C" w14:textId="77777777" w:rsidR="00A9368F" w:rsidRPr="00041A6D"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0717F81" w14:textId="77777777" w:rsidR="00A9368F" w:rsidRPr="00D8125B" w:rsidRDefault="00A9368F" w:rsidP="00A9368F">
      <w:pPr>
        <w:pStyle w:val="Heading3"/>
        <w:tabs>
          <w:tab w:val="num" w:pos="720"/>
          <w:tab w:val="left" w:pos="5387"/>
        </w:tabs>
        <w:suppressAutoHyphens/>
        <w:spacing w:before="360" w:after="120" w:line="230" w:lineRule="exact"/>
        <w:ind w:left="720" w:hanging="720"/>
      </w:pPr>
      <w:bookmarkStart w:id="1467" w:name="_Toc401927375"/>
      <w:bookmarkStart w:id="1468" w:name="_Toc402959839"/>
      <w:r w:rsidRPr="00D8125B">
        <w:t>Examples</w:t>
      </w:r>
      <w:bookmarkEnd w:id="1467"/>
      <w:bookmarkEnd w:id="1468"/>
    </w:p>
    <w:p w14:paraId="7D356C00" w14:textId="77777777" w:rsidR="00A9368F" w:rsidRPr="00A83741" w:rsidRDefault="00A9368F" w:rsidP="00A9368F">
      <w:pPr>
        <w:pStyle w:val="CodeBlockIndented"/>
        <w:tabs>
          <w:tab w:val="left" w:pos="5387"/>
        </w:tabs>
        <w:rPr>
          <w:rStyle w:val="charBold"/>
        </w:rPr>
      </w:pPr>
      <w:r w:rsidRPr="00A83741">
        <w:rPr>
          <w:rStyle w:val="charBold"/>
        </w:rPr>
        <w:t>&lt;LatLonBox&gt;</w:t>
      </w:r>
    </w:p>
    <w:p w14:paraId="057D2AAC" w14:textId="77777777" w:rsidR="00A9368F" w:rsidRPr="00A83741" w:rsidRDefault="00A9368F" w:rsidP="00A9368F">
      <w:pPr>
        <w:pStyle w:val="CodeBlockIndented"/>
        <w:tabs>
          <w:tab w:val="left" w:pos="5387"/>
        </w:tabs>
      </w:pPr>
      <w:r w:rsidRPr="00A83741">
        <w:t xml:space="preserve">   &lt;north&gt;48.25475939255556&lt;/north&gt;</w:t>
      </w:r>
    </w:p>
    <w:p w14:paraId="2DDAC6E7" w14:textId="77777777" w:rsidR="00A9368F" w:rsidRPr="00A83741" w:rsidRDefault="00A9368F" w:rsidP="00A9368F">
      <w:pPr>
        <w:pStyle w:val="CodeBlockIndented"/>
        <w:tabs>
          <w:tab w:val="left" w:pos="5387"/>
        </w:tabs>
      </w:pPr>
      <w:r w:rsidRPr="00A83741">
        <w:t xml:space="preserve">   &lt;south&gt;48.25207367852141&lt;/south&gt;</w:t>
      </w:r>
    </w:p>
    <w:p w14:paraId="3D0D4B28" w14:textId="77777777" w:rsidR="00A9368F" w:rsidRPr="00A83741" w:rsidRDefault="00A9368F" w:rsidP="00A9368F">
      <w:pPr>
        <w:pStyle w:val="CodeBlockIndented"/>
        <w:tabs>
          <w:tab w:val="left" w:pos="5387"/>
        </w:tabs>
      </w:pPr>
      <w:r w:rsidRPr="00A83741">
        <w:t xml:space="preserve">   &lt;east&gt;-90.86591508839973&lt;/east&gt;</w:t>
      </w:r>
    </w:p>
    <w:p w14:paraId="4209230F" w14:textId="77777777" w:rsidR="00A9368F" w:rsidRPr="00A83741" w:rsidRDefault="00A9368F" w:rsidP="00A9368F">
      <w:pPr>
        <w:pStyle w:val="CodeBlockIndented"/>
        <w:tabs>
          <w:tab w:val="left" w:pos="5387"/>
        </w:tabs>
      </w:pPr>
      <w:r w:rsidRPr="00A83741">
        <w:t xml:space="preserve">   &lt;west&gt;-90.8714285289695&lt;/west&gt;</w:t>
      </w:r>
    </w:p>
    <w:p w14:paraId="7392D502" w14:textId="77777777" w:rsidR="00A9368F" w:rsidRPr="005A349D" w:rsidRDefault="00A9368F" w:rsidP="00A9368F">
      <w:pPr>
        <w:pStyle w:val="CodeBlockIndented"/>
        <w:tabs>
          <w:tab w:val="left" w:pos="5387"/>
        </w:tabs>
        <w:rPr>
          <w:rStyle w:val="charBold"/>
          <w:b w:val="0"/>
        </w:rPr>
      </w:pPr>
      <w:r w:rsidRPr="00A83741">
        <w:t xml:space="preserve">   &lt;rotation&gt;39.37878630116985&lt;/rotation&gt;</w:t>
      </w:r>
    </w:p>
    <w:p w14:paraId="63029068" w14:textId="77777777" w:rsidR="00A9368F" w:rsidRDefault="00A9368F" w:rsidP="00A9368F">
      <w:pPr>
        <w:pStyle w:val="CodeBlockIndented"/>
        <w:tabs>
          <w:tab w:val="left" w:pos="5387"/>
        </w:tabs>
        <w:rPr>
          <w:rStyle w:val="charBold"/>
        </w:rPr>
      </w:pPr>
      <w:r w:rsidRPr="00A83741">
        <w:rPr>
          <w:rStyle w:val="charBold"/>
        </w:rPr>
        <w:t>&lt;/LatLonBox&gt;</w:t>
      </w:r>
    </w:p>
    <w:p w14:paraId="746AC829" w14:textId="77777777" w:rsidR="00A9368F" w:rsidRDefault="00A9368F" w:rsidP="00A9368F">
      <w:pPr>
        <w:tabs>
          <w:tab w:val="left" w:pos="5387"/>
        </w:tabs>
      </w:pPr>
    </w:p>
    <w:p w14:paraId="3F8DB9B1" w14:textId="77777777" w:rsidR="00A9368F" w:rsidRPr="00A83741" w:rsidRDefault="00A9368F" w:rsidP="00A9368F">
      <w:pPr>
        <w:pStyle w:val="CodeBlockIndented"/>
        <w:tabs>
          <w:tab w:val="left" w:pos="5387"/>
        </w:tabs>
        <w:rPr>
          <w:rStyle w:val="charBold"/>
        </w:rPr>
      </w:pPr>
      <w:r w:rsidRPr="00A83741">
        <w:rPr>
          <w:rStyle w:val="charBold"/>
        </w:rPr>
        <w:lastRenderedPageBreak/>
        <w:t>&lt;LatLonBox&gt;</w:t>
      </w:r>
    </w:p>
    <w:p w14:paraId="3B198B40" w14:textId="77777777" w:rsidR="00A9368F" w:rsidRPr="00A83741" w:rsidRDefault="00A9368F" w:rsidP="00A9368F">
      <w:pPr>
        <w:pStyle w:val="CodeBlockIndented"/>
        <w:tabs>
          <w:tab w:val="left" w:pos="5387"/>
        </w:tabs>
      </w:pPr>
      <w:r w:rsidRPr="00A83741">
        <w:t xml:space="preserve">   &lt;north&gt;</w:t>
      </w:r>
      <w:r>
        <w:t>110</w:t>
      </w:r>
      <w:r w:rsidRPr="00A83741">
        <w:t>&lt;/north&gt;</w:t>
      </w:r>
    </w:p>
    <w:p w14:paraId="5DFFE8D2" w14:textId="77777777" w:rsidR="00A9368F" w:rsidRPr="00A83741" w:rsidRDefault="00A9368F" w:rsidP="00A9368F">
      <w:pPr>
        <w:pStyle w:val="CodeBlockIndented"/>
        <w:tabs>
          <w:tab w:val="left" w:pos="5387"/>
        </w:tabs>
      </w:pPr>
      <w:r w:rsidRPr="00A83741">
        <w:t xml:space="preserve">   &lt;south&gt;</w:t>
      </w:r>
      <w:r>
        <w:t>0</w:t>
      </w:r>
      <w:r w:rsidRPr="00A83741">
        <w:t>&lt;/south&gt;</w:t>
      </w:r>
    </w:p>
    <w:p w14:paraId="3D93A093" w14:textId="77777777" w:rsidR="00A9368F" w:rsidRPr="00A83741" w:rsidRDefault="00A9368F" w:rsidP="00A9368F">
      <w:pPr>
        <w:pStyle w:val="CodeBlockIndented"/>
        <w:tabs>
          <w:tab w:val="left" w:pos="5387"/>
        </w:tabs>
      </w:pPr>
      <w:r w:rsidRPr="00A83741">
        <w:t xml:space="preserve">   &lt;east&gt;</w:t>
      </w:r>
      <w:r>
        <w:t>70</w:t>
      </w:r>
      <w:r w:rsidRPr="00A83741">
        <w:t>&lt;/east&gt;</w:t>
      </w:r>
    </w:p>
    <w:p w14:paraId="6383EA89" w14:textId="77777777" w:rsidR="00A9368F" w:rsidRPr="00A83741" w:rsidRDefault="00A9368F" w:rsidP="00A9368F">
      <w:pPr>
        <w:pStyle w:val="CodeBlockIndented"/>
        <w:tabs>
          <w:tab w:val="left" w:pos="5387"/>
        </w:tabs>
      </w:pPr>
      <w:r w:rsidRPr="00A83741">
        <w:t xml:space="preserve">   &lt;west&gt;-</w:t>
      </w:r>
      <w:r>
        <w:t>70</w:t>
      </w:r>
      <w:r w:rsidRPr="00A83741">
        <w:t>&lt;/west&gt;</w:t>
      </w:r>
    </w:p>
    <w:p w14:paraId="56C98061" w14:textId="77777777" w:rsidR="00A9368F" w:rsidRPr="00A83741" w:rsidRDefault="00A9368F" w:rsidP="00A9368F">
      <w:pPr>
        <w:pStyle w:val="CodeBlockIndented"/>
        <w:tabs>
          <w:tab w:val="left" w:pos="5387"/>
        </w:tabs>
      </w:pPr>
      <w:r w:rsidRPr="00A83741">
        <w:t xml:space="preserve">   &lt;rotation&gt;</w:t>
      </w:r>
      <w:r>
        <w:t>0</w:t>
      </w:r>
      <w:r w:rsidRPr="00A83741">
        <w:t>&lt;/rotation&gt;</w:t>
      </w:r>
    </w:p>
    <w:p w14:paraId="0B4EF7B0" w14:textId="77777777" w:rsidR="00A9368F" w:rsidRDefault="00A9368F" w:rsidP="00A9368F">
      <w:pPr>
        <w:pStyle w:val="CodeBlockIndented"/>
        <w:tabs>
          <w:tab w:val="left" w:pos="5387"/>
        </w:tabs>
        <w:rPr>
          <w:rStyle w:val="charBold"/>
        </w:rPr>
      </w:pPr>
      <w:r w:rsidRPr="00A83741">
        <w:rPr>
          <w:rStyle w:val="charBold"/>
        </w:rPr>
        <w:t>&lt;/LatLonBox&gt;</w:t>
      </w:r>
    </w:p>
    <w:p w14:paraId="6F80C45F" w14:textId="77777777" w:rsidR="00A9368F" w:rsidRDefault="0002622D" w:rsidP="00A9368F">
      <w:pPr>
        <w:tabs>
          <w:tab w:val="left" w:pos="5387"/>
        </w:tabs>
        <w:jc w:val="center"/>
      </w:pPr>
      <w:r>
        <w:rPr>
          <w:noProof/>
        </w:rPr>
        <mc:AlternateContent>
          <mc:Choice Requires="wpg">
            <w:drawing>
              <wp:inline distT="0" distB="0" distL="0" distR="0" wp14:anchorId="03B68F3D" wp14:editId="78B1F51C">
                <wp:extent cx="4336415" cy="1647825"/>
                <wp:effectExtent l="0" t="0" r="6985" b="3175"/>
                <wp:docPr id="52"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36415" cy="1647825"/>
                          <a:chOff x="2998" y="5955"/>
                          <a:chExt cx="6829" cy="2595"/>
                        </a:xfrm>
                      </wpg:grpSpPr>
                      <wps:wsp>
                        <wps:cNvPr id="53" name="AutoShape 38"/>
                        <wps:cNvSpPr>
                          <a:spLocks noChangeAspect="1" noChangeArrowheads="1" noTextEdit="1"/>
                        </wps:cNvSpPr>
                        <wps:spPr bwMode="auto">
                          <a:xfrm>
                            <a:off x="2998" y="5955"/>
                            <a:ext cx="6829" cy="25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 name="Group 39"/>
                        <wpg:cNvGrpSpPr>
                          <a:grpSpLocks/>
                        </wpg:cNvGrpSpPr>
                        <wpg:grpSpPr bwMode="auto">
                          <a:xfrm>
                            <a:off x="3258" y="6588"/>
                            <a:ext cx="2948" cy="1863"/>
                            <a:chOff x="2232" y="6137"/>
                            <a:chExt cx="2948" cy="2000"/>
                          </a:xfrm>
                        </wpg:grpSpPr>
                        <wps:wsp>
                          <wps:cNvPr id="55" name="Rectangle 40"/>
                          <wps:cNvSpPr>
                            <a:spLocks noChangeArrowheads="1"/>
                          </wps:cNvSpPr>
                          <wps:spPr bwMode="auto">
                            <a:xfrm>
                              <a:off x="2503" y="6321"/>
                              <a:ext cx="2447"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1"/>
                          <wps:cNvCnPr>
                            <a:cxnSpLocks noChangeShapeType="1"/>
                          </wps:cNvCnPr>
                          <wps:spPr bwMode="auto">
                            <a:xfrm>
                              <a:off x="2232" y="7133"/>
                              <a:ext cx="29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2"/>
                          <wps:cNvCnPr>
                            <a:cxnSpLocks noChangeShapeType="1"/>
                          </wps:cNvCnPr>
                          <wps:spPr bwMode="auto">
                            <a:xfrm>
                              <a:off x="3723" y="6137"/>
                              <a:ext cx="0" cy="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Oval 43"/>
                        <wps:cNvSpPr>
                          <a:spLocks noChangeArrowheads="1"/>
                        </wps:cNvSpPr>
                        <wps:spPr bwMode="auto">
                          <a:xfrm>
                            <a:off x="7327" y="6342"/>
                            <a:ext cx="2242" cy="2087"/>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g:grpSp>
                        <wpg:cNvPr id="59" name="Group 44"/>
                        <wpg:cNvGrpSpPr>
                          <a:grpSpLocks/>
                        </wpg:cNvGrpSpPr>
                        <wpg:grpSpPr bwMode="auto">
                          <a:xfrm>
                            <a:off x="7326" y="6557"/>
                            <a:ext cx="2247" cy="825"/>
                            <a:chOff x="7326" y="6651"/>
                            <a:chExt cx="2247" cy="733"/>
                          </a:xfrm>
                        </wpg:grpSpPr>
                        <wps:wsp>
                          <wps:cNvPr id="60" name="Arc 45"/>
                          <wps:cNvSpPr>
                            <a:spLocks/>
                          </wps:cNvSpPr>
                          <wps:spPr bwMode="auto">
                            <a:xfrm>
                              <a:off x="8456" y="6651"/>
                              <a:ext cx="1117"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rc 46"/>
                          <wps:cNvSpPr>
                            <a:spLocks/>
                          </wps:cNvSpPr>
                          <wps:spPr bwMode="auto">
                            <a:xfrm flipH="1">
                              <a:off x="7326" y="6651"/>
                              <a:ext cx="1117"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7"/>
                        <wpg:cNvGrpSpPr>
                          <a:grpSpLocks/>
                        </wpg:cNvGrpSpPr>
                        <wpg:grpSpPr bwMode="auto">
                          <a:xfrm flipV="1">
                            <a:off x="7326" y="7379"/>
                            <a:ext cx="2247" cy="825"/>
                            <a:chOff x="7326" y="6651"/>
                            <a:chExt cx="2247" cy="733"/>
                          </a:xfrm>
                        </wpg:grpSpPr>
                        <wps:wsp>
                          <wps:cNvPr id="63" name="Arc 48"/>
                          <wps:cNvSpPr>
                            <a:spLocks/>
                          </wps:cNvSpPr>
                          <wps:spPr bwMode="auto">
                            <a:xfrm>
                              <a:off x="8456" y="6651"/>
                              <a:ext cx="1117"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rc 49"/>
                          <wps:cNvSpPr>
                            <a:spLocks/>
                          </wps:cNvSpPr>
                          <wps:spPr bwMode="auto">
                            <a:xfrm flipH="1">
                              <a:off x="7326" y="6651"/>
                              <a:ext cx="1117"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5" name="AutoShape 50"/>
                        <wps:cNvSpPr>
                          <a:spLocks noChangeArrowheads="1"/>
                        </wps:cNvSpPr>
                        <wps:spPr bwMode="auto">
                          <a:xfrm>
                            <a:off x="7467" y="6686"/>
                            <a:ext cx="1967" cy="1079"/>
                          </a:xfrm>
                          <a:prstGeom prst="triangle">
                            <a:avLst>
                              <a:gd name="adj" fmla="val 50000"/>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Freeform 51"/>
                        <wps:cNvSpPr>
                          <a:spLocks/>
                        </wps:cNvSpPr>
                        <wps:spPr bwMode="auto">
                          <a:xfrm>
                            <a:off x="8456" y="6698"/>
                            <a:ext cx="982" cy="1071"/>
                          </a:xfrm>
                          <a:custGeom>
                            <a:avLst/>
                            <a:gdLst>
                              <a:gd name="T0" fmla="*/ 982 w 982"/>
                              <a:gd name="T1" fmla="*/ 1071 h 1071"/>
                              <a:gd name="T2" fmla="*/ 958 w 982"/>
                              <a:gd name="T3" fmla="*/ 937 h 1071"/>
                              <a:gd name="T4" fmla="*/ 902 w 982"/>
                              <a:gd name="T5" fmla="*/ 776 h 1071"/>
                              <a:gd name="T6" fmla="*/ 819 w 982"/>
                              <a:gd name="T7" fmla="*/ 626 h 1071"/>
                              <a:gd name="T8" fmla="*/ 707 w 982"/>
                              <a:gd name="T9" fmla="*/ 469 h 1071"/>
                              <a:gd name="T10" fmla="*/ 568 w 982"/>
                              <a:gd name="T11" fmla="*/ 330 h 1071"/>
                              <a:gd name="T12" fmla="*/ 402 w 982"/>
                              <a:gd name="T13" fmla="*/ 206 h 1071"/>
                              <a:gd name="T14" fmla="*/ 245 w 982"/>
                              <a:gd name="T15" fmla="*/ 109 h 1071"/>
                              <a:gd name="T16" fmla="*/ 122 w 982"/>
                              <a:gd name="T17" fmla="*/ 49 h 1071"/>
                              <a:gd name="T18" fmla="*/ 0 w 982"/>
                              <a:gd name="T19" fmla="*/ 0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2" h="1071">
                                <a:moveTo>
                                  <a:pt x="982" y="1071"/>
                                </a:moveTo>
                                <a:cubicBezTo>
                                  <a:pt x="978" y="1049"/>
                                  <a:pt x="971" y="986"/>
                                  <a:pt x="958" y="937"/>
                                </a:cubicBezTo>
                                <a:cubicBezTo>
                                  <a:pt x="945" y="888"/>
                                  <a:pt x="925" y="828"/>
                                  <a:pt x="902" y="776"/>
                                </a:cubicBezTo>
                                <a:cubicBezTo>
                                  <a:pt x="879" y="724"/>
                                  <a:pt x="851" y="677"/>
                                  <a:pt x="819" y="626"/>
                                </a:cubicBezTo>
                                <a:cubicBezTo>
                                  <a:pt x="787" y="575"/>
                                  <a:pt x="749" y="518"/>
                                  <a:pt x="707" y="469"/>
                                </a:cubicBezTo>
                                <a:cubicBezTo>
                                  <a:pt x="665" y="420"/>
                                  <a:pt x="619" y="374"/>
                                  <a:pt x="568" y="330"/>
                                </a:cubicBezTo>
                                <a:cubicBezTo>
                                  <a:pt x="517" y="286"/>
                                  <a:pt x="456" y="243"/>
                                  <a:pt x="402" y="206"/>
                                </a:cubicBezTo>
                                <a:cubicBezTo>
                                  <a:pt x="348" y="169"/>
                                  <a:pt x="292" y="135"/>
                                  <a:pt x="245" y="109"/>
                                </a:cubicBezTo>
                                <a:cubicBezTo>
                                  <a:pt x="198" y="83"/>
                                  <a:pt x="163" y="67"/>
                                  <a:pt x="122" y="49"/>
                                </a:cubicBezTo>
                                <a:cubicBezTo>
                                  <a:pt x="81" y="31"/>
                                  <a:pt x="25" y="10"/>
                                  <a:pt x="0" y="0"/>
                                </a:cubicBezTo>
                              </a:path>
                            </a:pathLst>
                          </a:custGeom>
                          <a:solidFill>
                            <a:srgbClr val="D8D8D8"/>
                          </a:solidFill>
                          <a:ln w="19050">
                            <a:solidFill>
                              <a:srgbClr val="C00000"/>
                            </a:solidFill>
                            <a:round/>
                            <a:headEnd/>
                            <a:tailEnd/>
                          </a:ln>
                        </wps:spPr>
                        <wps:bodyPr rot="0" vert="horz" wrap="square" lIns="91440" tIns="45720" rIns="91440" bIns="45720" anchor="t" anchorCtr="0" upright="1">
                          <a:noAutofit/>
                        </wps:bodyPr>
                      </wps:wsp>
                      <wps:wsp>
                        <wps:cNvPr id="387" name="Arc 52"/>
                        <wps:cNvSpPr>
                          <a:spLocks/>
                        </wps:cNvSpPr>
                        <wps:spPr bwMode="auto">
                          <a:xfrm flipV="1">
                            <a:off x="7467" y="7387"/>
                            <a:ext cx="1971" cy="825"/>
                          </a:xfrm>
                          <a:custGeom>
                            <a:avLst/>
                            <a:gdLst>
                              <a:gd name="G0" fmla="+- 19052 0 0"/>
                              <a:gd name="G1" fmla="+- 21600 0 0"/>
                              <a:gd name="G2" fmla="+- 21600 0 0"/>
                              <a:gd name="T0" fmla="*/ 0 w 38121"/>
                              <a:gd name="T1" fmla="*/ 11423 h 21600"/>
                              <a:gd name="T2" fmla="*/ 38121 w 38121"/>
                              <a:gd name="T3" fmla="*/ 11455 h 21600"/>
                              <a:gd name="T4" fmla="*/ 19052 w 38121"/>
                              <a:gd name="T5" fmla="*/ 21600 h 21600"/>
                            </a:gdLst>
                            <a:ahLst/>
                            <a:cxnLst>
                              <a:cxn ang="0">
                                <a:pos x="T0" y="T1"/>
                              </a:cxn>
                              <a:cxn ang="0">
                                <a:pos x="T2" y="T3"/>
                              </a:cxn>
                              <a:cxn ang="0">
                                <a:pos x="T4" y="T5"/>
                              </a:cxn>
                            </a:cxnLst>
                            <a:rect l="0" t="0" r="r" b="b"/>
                            <a:pathLst>
                              <a:path w="38121" h="21600" fill="none" extrusionOk="0">
                                <a:moveTo>
                                  <a:pt x="-1" y="11422"/>
                                </a:moveTo>
                                <a:cubicBezTo>
                                  <a:pt x="3755" y="4391"/>
                                  <a:pt x="11079" y="-1"/>
                                  <a:pt x="19052" y="-1"/>
                                </a:cubicBezTo>
                                <a:cubicBezTo>
                                  <a:pt x="27037" y="-1"/>
                                  <a:pt x="34370" y="4405"/>
                                  <a:pt x="38121" y="11454"/>
                                </a:cubicBezTo>
                              </a:path>
                              <a:path w="38121" h="21600" stroke="0" extrusionOk="0">
                                <a:moveTo>
                                  <a:pt x="-1" y="11422"/>
                                </a:moveTo>
                                <a:cubicBezTo>
                                  <a:pt x="3755" y="4391"/>
                                  <a:pt x="11079" y="-1"/>
                                  <a:pt x="19052" y="-1"/>
                                </a:cubicBezTo>
                                <a:cubicBezTo>
                                  <a:pt x="27037" y="-1"/>
                                  <a:pt x="34370" y="4405"/>
                                  <a:pt x="38121" y="11454"/>
                                </a:cubicBezTo>
                                <a:lnTo>
                                  <a:pt x="19052" y="21600"/>
                                </a:lnTo>
                                <a:close/>
                              </a:path>
                            </a:pathLst>
                          </a:custGeom>
                          <a:solidFill>
                            <a:srgbClr val="D8D8D8"/>
                          </a:solidFill>
                          <a:ln w="19050">
                            <a:solidFill>
                              <a:srgbClr val="00B050"/>
                            </a:solidFill>
                            <a:round/>
                            <a:headEnd/>
                            <a:tailEnd/>
                          </a:ln>
                        </wps:spPr>
                        <wps:bodyPr rot="0" vert="horz" wrap="square" lIns="91440" tIns="45720" rIns="91440" bIns="45720" anchor="t" anchorCtr="0" upright="1">
                          <a:noAutofit/>
                        </wps:bodyPr>
                      </wps:wsp>
                      <wps:wsp>
                        <wps:cNvPr id="388" name="Freeform 53"/>
                        <wps:cNvSpPr>
                          <a:spLocks/>
                        </wps:cNvSpPr>
                        <wps:spPr bwMode="auto">
                          <a:xfrm flipH="1">
                            <a:off x="7468" y="6694"/>
                            <a:ext cx="982" cy="1071"/>
                          </a:xfrm>
                          <a:custGeom>
                            <a:avLst/>
                            <a:gdLst>
                              <a:gd name="T0" fmla="*/ 982 w 982"/>
                              <a:gd name="T1" fmla="*/ 1071 h 1071"/>
                              <a:gd name="T2" fmla="*/ 958 w 982"/>
                              <a:gd name="T3" fmla="*/ 937 h 1071"/>
                              <a:gd name="T4" fmla="*/ 902 w 982"/>
                              <a:gd name="T5" fmla="*/ 776 h 1071"/>
                              <a:gd name="T6" fmla="*/ 819 w 982"/>
                              <a:gd name="T7" fmla="*/ 626 h 1071"/>
                              <a:gd name="T8" fmla="*/ 707 w 982"/>
                              <a:gd name="T9" fmla="*/ 469 h 1071"/>
                              <a:gd name="T10" fmla="*/ 568 w 982"/>
                              <a:gd name="T11" fmla="*/ 330 h 1071"/>
                              <a:gd name="T12" fmla="*/ 402 w 982"/>
                              <a:gd name="T13" fmla="*/ 206 h 1071"/>
                              <a:gd name="T14" fmla="*/ 245 w 982"/>
                              <a:gd name="T15" fmla="*/ 109 h 1071"/>
                              <a:gd name="T16" fmla="*/ 122 w 982"/>
                              <a:gd name="T17" fmla="*/ 49 h 1071"/>
                              <a:gd name="T18" fmla="*/ 0 w 982"/>
                              <a:gd name="T19" fmla="*/ 0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2" h="1071">
                                <a:moveTo>
                                  <a:pt x="982" y="1071"/>
                                </a:moveTo>
                                <a:cubicBezTo>
                                  <a:pt x="978" y="1049"/>
                                  <a:pt x="971" y="986"/>
                                  <a:pt x="958" y="937"/>
                                </a:cubicBezTo>
                                <a:cubicBezTo>
                                  <a:pt x="945" y="888"/>
                                  <a:pt x="925" y="828"/>
                                  <a:pt x="902" y="776"/>
                                </a:cubicBezTo>
                                <a:cubicBezTo>
                                  <a:pt x="879" y="724"/>
                                  <a:pt x="851" y="677"/>
                                  <a:pt x="819" y="626"/>
                                </a:cubicBezTo>
                                <a:cubicBezTo>
                                  <a:pt x="787" y="575"/>
                                  <a:pt x="749" y="518"/>
                                  <a:pt x="707" y="469"/>
                                </a:cubicBezTo>
                                <a:cubicBezTo>
                                  <a:pt x="665" y="420"/>
                                  <a:pt x="619" y="374"/>
                                  <a:pt x="568" y="330"/>
                                </a:cubicBezTo>
                                <a:cubicBezTo>
                                  <a:pt x="517" y="286"/>
                                  <a:pt x="456" y="243"/>
                                  <a:pt x="402" y="206"/>
                                </a:cubicBezTo>
                                <a:cubicBezTo>
                                  <a:pt x="348" y="169"/>
                                  <a:pt x="292" y="135"/>
                                  <a:pt x="245" y="109"/>
                                </a:cubicBezTo>
                                <a:cubicBezTo>
                                  <a:pt x="198" y="83"/>
                                  <a:pt x="163" y="67"/>
                                  <a:pt x="122" y="49"/>
                                </a:cubicBezTo>
                                <a:cubicBezTo>
                                  <a:pt x="81" y="31"/>
                                  <a:pt x="25" y="10"/>
                                  <a:pt x="0" y="0"/>
                                </a:cubicBezTo>
                              </a:path>
                            </a:pathLst>
                          </a:custGeom>
                          <a:solidFill>
                            <a:srgbClr val="D8D8D8"/>
                          </a:solidFill>
                          <a:ln w="19050">
                            <a:solidFill>
                              <a:srgbClr val="548DD4"/>
                            </a:solidFill>
                            <a:round/>
                            <a:headEnd/>
                            <a:tailEnd/>
                          </a:ln>
                        </wps:spPr>
                        <wps:bodyPr rot="0" vert="horz" wrap="square" lIns="91440" tIns="45720" rIns="91440" bIns="45720" anchor="t" anchorCtr="0" upright="1">
                          <a:noAutofit/>
                        </wps:bodyPr>
                      </wps:wsp>
                      <wps:wsp>
                        <wps:cNvPr id="389" name="Freeform 54"/>
                        <wps:cNvSpPr>
                          <a:spLocks/>
                        </wps:cNvSpPr>
                        <wps:spPr bwMode="auto">
                          <a:xfrm>
                            <a:off x="7910" y="6438"/>
                            <a:ext cx="1088" cy="132"/>
                          </a:xfrm>
                          <a:custGeom>
                            <a:avLst/>
                            <a:gdLst>
                              <a:gd name="T0" fmla="*/ 1088 w 1088"/>
                              <a:gd name="T1" fmla="*/ 132 h 132"/>
                              <a:gd name="T2" fmla="*/ 903 w 1088"/>
                              <a:gd name="T3" fmla="*/ 61 h 132"/>
                              <a:gd name="T4" fmla="*/ 723 w 1088"/>
                              <a:gd name="T5" fmla="*/ 16 h 132"/>
                              <a:gd name="T6" fmla="*/ 540 w 1088"/>
                              <a:gd name="T7" fmla="*/ 1 h 132"/>
                              <a:gd name="T8" fmla="*/ 356 w 1088"/>
                              <a:gd name="T9" fmla="*/ 20 h 132"/>
                              <a:gd name="T10" fmla="*/ 161 w 1088"/>
                              <a:gd name="T11" fmla="*/ 68 h 132"/>
                              <a:gd name="T12" fmla="*/ 0 w 1088"/>
                              <a:gd name="T13" fmla="*/ 132 h 132"/>
                            </a:gdLst>
                            <a:ahLst/>
                            <a:cxnLst>
                              <a:cxn ang="0">
                                <a:pos x="T0" y="T1"/>
                              </a:cxn>
                              <a:cxn ang="0">
                                <a:pos x="T2" y="T3"/>
                              </a:cxn>
                              <a:cxn ang="0">
                                <a:pos x="T4" y="T5"/>
                              </a:cxn>
                              <a:cxn ang="0">
                                <a:pos x="T6" y="T7"/>
                              </a:cxn>
                              <a:cxn ang="0">
                                <a:pos x="T8" y="T9"/>
                              </a:cxn>
                              <a:cxn ang="0">
                                <a:pos x="T10" y="T11"/>
                              </a:cxn>
                              <a:cxn ang="0">
                                <a:pos x="T12" y="T13"/>
                              </a:cxn>
                            </a:cxnLst>
                            <a:rect l="0" t="0" r="r" b="b"/>
                            <a:pathLst>
                              <a:path w="1088" h="132">
                                <a:moveTo>
                                  <a:pt x="1088" y="132"/>
                                </a:moveTo>
                                <a:cubicBezTo>
                                  <a:pt x="1057" y="120"/>
                                  <a:pt x="964" y="80"/>
                                  <a:pt x="903" y="61"/>
                                </a:cubicBezTo>
                                <a:cubicBezTo>
                                  <a:pt x="842" y="42"/>
                                  <a:pt x="783" y="26"/>
                                  <a:pt x="723" y="16"/>
                                </a:cubicBezTo>
                                <a:cubicBezTo>
                                  <a:pt x="663" y="6"/>
                                  <a:pt x="601" y="0"/>
                                  <a:pt x="540" y="1"/>
                                </a:cubicBezTo>
                                <a:cubicBezTo>
                                  <a:pt x="479" y="2"/>
                                  <a:pt x="419" y="9"/>
                                  <a:pt x="356" y="20"/>
                                </a:cubicBezTo>
                                <a:cubicBezTo>
                                  <a:pt x="293" y="31"/>
                                  <a:pt x="220" y="49"/>
                                  <a:pt x="161" y="68"/>
                                </a:cubicBezTo>
                                <a:cubicBezTo>
                                  <a:pt x="102" y="87"/>
                                  <a:pt x="51" y="108"/>
                                  <a:pt x="0" y="132"/>
                                </a:cubicBezTo>
                              </a:path>
                            </a:pathLst>
                          </a:custGeom>
                          <a:solidFill>
                            <a:srgbClr val="D8D8D8"/>
                          </a:solidFill>
                          <a:ln w="15875">
                            <a:solidFill>
                              <a:srgbClr val="000000"/>
                            </a:solidFill>
                            <a:round/>
                            <a:headEnd/>
                            <a:tailEnd/>
                          </a:ln>
                        </wps:spPr>
                        <wps:bodyPr rot="0" vert="horz" wrap="square" lIns="91440" tIns="45720" rIns="91440" bIns="45720" anchor="t" anchorCtr="0" upright="1">
                          <a:noAutofit/>
                        </wps:bodyPr>
                      </wps:wsp>
                      <wpg:grpSp>
                        <wpg:cNvPr id="390" name="Group 55"/>
                        <wpg:cNvGrpSpPr>
                          <a:grpSpLocks/>
                        </wpg:cNvGrpSpPr>
                        <wpg:grpSpPr bwMode="auto">
                          <a:xfrm>
                            <a:off x="7910" y="6570"/>
                            <a:ext cx="1088" cy="122"/>
                            <a:chOff x="7913" y="6570"/>
                            <a:chExt cx="1088" cy="122"/>
                          </a:xfrm>
                        </wpg:grpSpPr>
                        <wps:wsp>
                          <wps:cNvPr id="391" name="AutoShape 56"/>
                          <wps:cNvSpPr>
                            <a:spLocks noChangeArrowheads="1"/>
                          </wps:cNvSpPr>
                          <wps:spPr bwMode="auto">
                            <a:xfrm>
                              <a:off x="7913" y="6570"/>
                              <a:ext cx="1088" cy="3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AutoShape 57"/>
                          <wps:cNvSpPr>
                            <a:spLocks noChangeArrowheads="1"/>
                          </wps:cNvSpPr>
                          <wps:spPr bwMode="auto">
                            <a:xfrm>
                              <a:off x="8216" y="6602"/>
                              <a:ext cx="476" cy="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58"/>
                          <wps:cNvSpPr>
                            <a:spLocks noChangeArrowheads="1"/>
                          </wps:cNvSpPr>
                          <wps:spPr bwMode="auto">
                            <a:xfrm>
                              <a:off x="8351" y="6647"/>
                              <a:ext cx="193" cy="45"/>
                            </a:xfrm>
                            <a:custGeom>
                              <a:avLst/>
                              <a:gdLst>
                                <a:gd name="G0" fmla="+- 9737 0 0"/>
                                <a:gd name="G1" fmla="+- 21600 0 9737"/>
                                <a:gd name="G2" fmla="*/ 9737 1 2"/>
                                <a:gd name="G3" fmla="+- 21600 0 G2"/>
                                <a:gd name="G4" fmla="+/ 9737 21600 2"/>
                                <a:gd name="G5" fmla="+/ G1 0 2"/>
                                <a:gd name="G6" fmla="*/ 21600 21600 9737"/>
                                <a:gd name="G7" fmla="*/ G6 1 2"/>
                                <a:gd name="G8" fmla="+- 21600 0 G7"/>
                                <a:gd name="G9" fmla="*/ 21600 1 2"/>
                                <a:gd name="G10" fmla="+- 9737 0 G9"/>
                                <a:gd name="G11" fmla="?: G10 G8 0"/>
                                <a:gd name="G12" fmla="?: G10 G7 21600"/>
                                <a:gd name="T0" fmla="*/ 16731 w 21600"/>
                                <a:gd name="T1" fmla="*/ 10800 h 21600"/>
                                <a:gd name="T2" fmla="*/ 10800 w 21600"/>
                                <a:gd name="T3" fmla="*/ 21600 h 21600"/>
                                <a:gd name="T4" fmla="*/ 4869 w 21600"/>
                                <a:gd name="T5" fmla="*/ 10800 h 21600"/>
                                <a:gd name="T6" fmla="*/ 10800 w 21600"/>
                                <a:gd name="T7" fmla="*/ 0 h 21600"/>
                                <a:gd name="T8" fmla="*/ 6669 w 21600"/>
                                <a:gd name="T9" fmla="*/ 6669 h 21600"/>
                                <a:gd name="T10" fmla="*/ 14931 w 21600"/>
                                <a:gd name="T11" fmla="*/ 14931 h 21600"/>
                              </a:gdLst>
                              <a:ahLst/>
                              <a:cxnLst>
                                <a:cxn ang="0">
                                  <a:pos x="T0" y="T1"/>
                                </a:cxn>
                                <a:cxn ang="0">
                                  <a:pos x="T2" y="T3"/>
                                </a:cxn>
                                <a:cxn ang="0">
                                  <a:pos x="T4" y="T5"/>
                                </a:cxn>
                                <a:cxn ang="0">
                                  <a:pos x="T6" y="T7"/>
                                </a:cxn>
                              </a:cxnLst>
                              <a:rect l="T8" t="T9" r="T10" b="T11"/>
                              <a:pathLst>
                                <a:path w="21600" h="21600">
                                  <a:moveTo>
                                    <a:pt x="0" y="0"/>
                                  </a:moveTo>
                                  <a:lnTo>
                                    <a:pt x="9737" y="21600"/>
                                  </a:lnTo>
                                  <a:lnTo>
                                    <a:pt x="11863" y="21600"/>
                                  </a:lnTo>
                                  <a:lnTo>
                                    <a:pt x="21600" y="0"/>
                                  </a:lnTo>
                                  <a:close/>
                                </a:path>
                              </a:pathLst>
                            </a:cu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4" name="Freeform 59"/>
                        <wps:cNvSpPr>
                          <a:spLocks/>
                        </wps:cNvSpPr>
                        <wps:spPr bwMode="auto">
                          <a:xfrm flipH="1">
                            <a:off x="8454" y="6570"/>
                            <a:ext cx="544" cy="124"/>
                          </a:xfrm>
                          <a:custGeom>
                            <a:avLst/>
                            <a:gdLst>
                              <a:gd name="T0" fmla="*/ 544 w 544"/>
                              <a:gd name="T1" fmla="*/ 124 h 124"/>
                              <a:gd name="T2" fmla="*/ 431 w 544"/>
                              <a:gd name="T3" fmla="*/ 79 h 124"/>
                              <a:gd name="T4" fmla="*/ 303 w 544"/>
                              <a:gd name="T5" fmla="*/ 42 h 124"/>
                              <a:gd name="T6" fmla="*/ 138 w 544"/>
                              <a:gd name="T7" fmla="*/ 15 h 124"/>
                              <a:gd name="T8" fmla="*/ 0 w 544"/>
                              <a:gd name="T9" fmla="*/ 0 h 124"/>
                            </a:gdLst>
                            <a:ahLst/>
                            <a:cxnLst>
                              <a:cxn ang="0">
                                <a:pos x="T0" y="T1"/>
                              </a:cxn>
                              <a:cxn ang="0">
                                <a:pos x="T2" y="T3"/>
                              </a:cxn>
                              <a:cxn ang="0">
                                <a:pos x="T4" y="T5"/>
                              </a:cxn>
                              <a:cxn ang="0">
                                <a:pos x="T6" y="T7"/>
                              </a:cxn>
                              <a:cxn ang="0">
                                <a:pos x="T8" y="T9"/>
                              </a:cxn>
                            </a:cxnLst>
                            <a:rect l="0" t="0" r="r" b="b"/>
                            <a:pathLst>
                              <a:path w="544" h="124">
                                <a:moveTo>
                                  <a:pt x="544" y="124"/>
                                </a:moveTo>
                                <a:cubicBezTo>
                                  <a:pt x="525" y="116"/>
                                  <a:pt x="471" y="93"/>
                                  <a:pt x="431" y="79"/>
                                </a:cubicBezTo>
                                <a:cubicBezTo>
                                  <a:pt x="391" y="65"/>
                                  <a:pt x="352" y="53"/>
                                  <a:pt x="303" y="42"/>
                                </a:cubicBezTo>
                                <a:cubicBezTo>
                                  <a:pt x="254" y="31"/>
                                  <a:pt x="188" y="22"/>
                                  <a:pt x="138" y="15"/>
                                </a:cubicBezTo>
                                <a:cubicBezTo>
                                  <a:pt x="88" y="8"/>
                                  <a:pt x="29" y="3"/>
                                  <a:pt x="0" y="0"/>
                                </a:cubicBezTo>
                              </a:path>
                            </a:pathLst>
                          </a:custGeom>
                          <a:noFill/>
                          <a:ln w="19050">
                            <a:solidFill>
                              <a:srgbClr val="548DD4"/>
                            </a:solidFill>
                            <a:round/>
                            <a:headEnd/>
                            <a:tailEnd/>
                          </a:ln>
                          <a:extLst>
                            <a:ext uri="{909E8E84-426E-40dd-AFC4-6F175D3DCCD1}">
                              <a14:hiddenFill xmlns:a14="http://schemas.microsoft.com/office/drawing/2010/main">
                                <a:solidFill>
                                  <a:srgbClr val="D8D8D8"/>
                                </a:solidFill>
                              </a14:hiddenFill>
                            </a:ext>
                          </a:extLst>
                        </wps:spPr>
                        <wps:bodyPr rot="0" vert="horz" wrap="square" lIns="91440" tIns="45720" rIns="91440" bIns="45720" anchor="t" anchorCtr="0" upright="1">
                          <a:noAutofit/>
                        </wps:bodyPr>
                      </wps:wsp>
                      <wps:wsp>
                        <wps:cNvPr id="397" name="Freeform 60"/>
                        <wps:cNvSpPr>
                          <a:spLocks/>
                        </wps:cNvSpPr>
                        <wps:spPr bwMode="auto">
                          <a:xfrm>
                            <a:off x="7910" y="6570"/>
                            <a:ext cx="544" cy="124"/>
                          </a:xfrm>
                          <a:custGeom>
                            <a:avLst/>
                            <a:gdLst>
                              <a:gd name="T0" fmla="*/ 544 w 544"/>
                              <a:gd name="T1" fmla="*/ 124 h 124"/>
                              <a:gd name="T2" fmla="*/ 431 w 544"/>
                              <a:gd name="T3" fmla="*/ 79 h 124"/>
                              <a:gd name="T4" fmla="*/ 303 w 544"/>
                              <a:gd name="T5" fmla="*/ 42 h 124"/>
                              <a:gd name="T6" fmla="*/ 138 w 544"/>
                              <a:gd name="T7" fmla="*/ 15 h 124"/>
                              <a:gd name="T8" fmla="*/ 0 w 544"/>
                              <a:gd name="T9" fmla="*/ 0 h 124"/>
                            </a:gdLst>
                            <a:ahLst/>
                            <a:cxnLst>
                              <a:cxn ang="0">
                                <a:pos x="T0" y="T1"/>
                              </a:cxn>
                              <a:cxn ang="0">
                                <a:pos x="T2" y="T3"/>
                              </a:cxn>
                              <a:cxn ang="0">
                                <a:pos x="T4" y="T5"/>
                              </a:cxn>
                              <a:cxn ang="0">
                                <a:pos x="T6" y="T7"/>
                              </a:cxn>
                              <a:cxn ang="0">
                                <a:pos x="T8" y="T9"/>
                              </a:cxn>
                            </a:cxnLst>
                            <a:rect l="0" t="0" r="r" b="b"/>
                            <a:pathLst>
                              <a:path w="544" h="124">
                                <a:moveTo>
                                  <a:pt x="544" y="124"/>
                                </a:moveTo>
                                <a:cubicBezTo>
                                  <a:pt x="525" y="116"/>
                                  <a:pt x="471" y="93"/>
                                  <a:pt x="431" y="79"/>
                                </a:cubicBezTo>
                                <a:cubicBezTo>
                                  <a:pt x="391" y="65"/>
                                  <a:pt x="352" y="53"/>
                                  <a:pt x="303" y="42"/>
                                </a:cubicBezTo>
                                <a:cubicBezTo>
                                  <a:pt x="254" y="31"/>
                                  <a:pt x="188" y="22"/>
                                  <a:pt x="138" y="15"/>
                                </a:cubicBezTo>
                                <a:cubicBezTo>
                                  <a:pt x="88" y="8"/>
                                  <a:pt x="29" y="3"/>
                                  <a:pt x="0" y="0"/>
                                </a:cubicBezTo>
                              </a:path>
                            </a:pathLst>
                          </a:custGeom>
                          <a:noFill/>
                          <a:ln w="19050">
                            <a:solidFill>
                              <a:srgbClr val="C00000"/>
                            </a:solidFill>
                            <a:round/>
                            <a:headEnd/>
                            <a:tailEnd/>
                          </a:ln>
                          <a:extLst>
                            <a:ext uri="{909E8E84-426E-40dd-AFC4-6F175D3DCCD1}">
                              <a14:hiddenFill xmlns:a14="http://schemas.microsoft.com/office/drawing/2010/main">
                                <a:solidFill>
                                  <a:srgbClr val="D8D8D8"/>
                                </a:solidFill>
                              </a14:hiddenFill>
                            </a:ext>
                          </a:extLst>
                        </wps:spPr>
                        <wps:bodyPr rot="0" vert="horz" wrap="square" lIns="91440" tIns="45720" rIns="91440" bIns="45720" anchor="t" anchorCtr="0" upright="1">
                          <a:noAutofit/>
                        </wps:bodyPr>
                      </wps:wsp>
                      <wps:wsp>
                        <wps:cNvPr id="398" name="Oval 61"/>
                        <wps:cNvSpPr>
                          <a:spLocks noChangeAspect="1" noChangeArrowheads="1"/>
                        </wps:cNvSpPr>
                        <wps:spPr bwMode="auto">
                          <a:xfrm>
                            <a:off x="8413" y="6651"/>
                            <a:ext cx="85" cy="85"/>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00" name="AutoShape 62"/>
                        <wps:cNvCnPr>
                          <a:cxnSpLocks noChangeShapeType="1"/>
                        </wps:cNvCnPr>
                        <wps:spPr bwMode="auto">
                          <a:xfrm>
                            <a:off x="3529" y="7877"/>
                            <a:ext cx="2447"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63"/>
                        <wps:cNvSpPr>
                          <a:spLocks noChangeArrowheads="1"/>
                        </wps:cNvSpPr>
                        <wps:spPr bwMode="auto">
                          <a:xfrm>
                            <a:off x="4521" y="7027"/>
                            <a:ext cx="458" cy="48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64"/>
                        <wps:cNvSpPr txBox="1">
                          <a:spLocks noChangeArrowheads="1"/>
                        </wps:cNvSpPr>
                        <wps:spPr bwMode="auto">
                          <a:xfrm>
                            <a:off x="4301" y="6553"/>
                            <a:ext cx="4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913A" w14:textId="77777777" w:rsidR="00293FFC" w:rsidRPr="00C91891" w:rsidRDefault="00293FFC" w:rsidP="00A9368F">
                              <w:pPr>
                                <w:tabs>
                                  <w:tab w:val="left" w:pos="142"/>
                                  <w:tab w:val="left" w:pos="284"/>
                                </w:tabs>
                                <w:spacing w:after="0"/>
                                <w:jc w:val="right"/>
                                <w:rPr>
                                  <w:sz w:val="20"/>
                                  <w:lang w:val="en-CA"/>
                                </w:rPr>
                              </w:pPr>
                              <w:r>
                                <w:rPr>
                                  <w:sz w:val="20"/>
                                  <w:lang w:val="en-CA"/>
                                </w:rPr>
                                <w:t>180</w:t>
                              </w:r>
                            </w:p>
                          </w:txbxContent>
                        </wps:txbx>
                        <wps:bodyPr rot="0" vert="horz" wrap="square" lIns="0" tIns="0" rIns="0" bIns="0" anchor="t" anchorCtr="0" upright="1">
                          <a:noAutofit/>
                        </wps:bodyPr>
                      </wps:wsp>
                      <wps:wsp>
                        <wps:cNvPr id="404" name="Text Box 65"/>
                        <wps:cNvSpPr txBox="1">
                          <a:spLocks noChangeArrowheads="1"/>
                        </wps:cNvSpPr>
                        <wps:spPr bwMode="auto">
                          <a:xfrm>
                            <a:off x="4329" y="8257"/>
                            <a:ext cx="76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D780" w14:textId="77777777" w:rsidR="00293FFC" w:rsidRPr="00C91891" w:rsidRDefault="00293FFC" w:rsidP="00A9368F">
                              <w:pPr>
                                <w:tabs>
                                  <w:tab w:val="left" w:pos="142"/>
                                  <w:tab w:val="left" w:pos="284"/>
                                </w:tabs>
                                <w:spacing w:after="0"/>
                                <w:rPr>
                                  <w:sz w:val="20"/>
                                  <w:lang w:val="en-CA"/>
                                </w:rPr>
                              </w:pPr>
                              <w:r>
                                <w:rPr>
                                  <w:sz w:val="20"/>
                                  <w:lang w:val="en-CA"/>
                                </w:rPr>
                                <w:t>-180</w:t>
                              </w:r>
                            </w:p>
                          </w:txbxContent>
                        </wps:txbx>
                        <wps:bodyPr rot="0" vert="horz" wrap="square" lIns="0" tIns="0" rIns="0" bIns="0" anchor="t" anchorCtr="0" upright="1">
                          <a:noAutofit/>
                        </wps:bodyPr>
                      </wps:wsp>
                      <wps:wsp>
                        <wps:cNvPr id="405" name="Text Box 66"/>
                        <wps:cNvSpPr txBox="1">
                          <a:spLocks noChangeArrowheads="1"/>
                        </wps:cNvSpPr>
                        <wps:spPr bwMode="auto">
                          <a:xfrm>
                            <a:off x="6009" y="7297"/>
                            <a:ext cx="76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6D09" w14:textId="77777777" w:rsidR="00293FFC" w:rsidRDefault="00293FFC" w:rsidP="00A9368F">
                              <w:pPr>
                                <w:tabs>
                                  <w:tab w:val="left" w:pos="142"/>
                                  <w:tab w:val="left" w:pos="284"/>
                                </w:tabs>
                                <w:spacing w:after="0"/>
                                <w:rPr>
                                  <w:sz w:val="20"/>
                                  <w:lang w:val="en-CA"/>
                                </w:rPr>
                              </w:pPr>
                              <w:r>
                                <w:rPr>
                                  <w:sz w:val="20"/>
                                  <w:lang w:val="en-CA"/>
                                </w:rPr>
                                <w:t>lon</w:t>
                              </w:r>
                            </w:p>
                            <w:p w14:paraId="4AB3A7B1" w14:textId="77777777" w:rsidR="00293FFC" w:rsidRPr="00C91891" w:rsidRDefault="00293FFC" w:rsidP="00A9368F">
                              <w:pPr>
                                <w:tabs>
                                  <w:tab w:val="left" w:pos="142"/>
                                  <w:tab w:val="left" w:pos="284"/>
                                </w:tabs>
                                <w:spacing w:after="0"/>
                                <w:rPr>
                                  <w:sz w:val="20"/>
                                  <w:lang w:val="en-CA"/>
                                </w:rPr>
                              </w:pPr>
                              <w:r>
                                <w:rPr>
                                  <w:sz w:val="20"/>
                                  <w:lang w:val="en-CA"/>
                                </w:rPr>
                                <w:t>360</w:t>
                              </w:r>
                            </w:p>
                          </w:txbxContent>
                        </wps:txbx>
                        <wps:bodyPr rot="0" vert="horz" wrap="square" lIns="0" tIns="0" rIns="0" bIns="0" anchor="t" anchorCtr="0" upright="1">
                          <a:noAutofit/>
                        </wps:bodyPr>
                      </wps:wsp>
                      <wps:wsp>
                        <wps:cNvPr id="406" name="Text Box 67"/>
                        <wps:cNvSpPr txBox="1">
                          <a:spLocks noChangeArrowheads="1"/>
                        </wps:cNvSpPr>
                        <wps:spPr bwMode="auto">
                          <a:xfrm>
                            <a:off x="3139" y="7523"/>
                            <a:ext cx="76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73FF" w14:textId="77777777" w:rsidR="00293FFC" w:rsidRPr="00C91891" w:rsidRDefault="00293FFC" w:rsidP="00A9368F">
                              <w:pPr>
                                <w:tabs>
                                  <w:tab w:val="left" w:pos="142"/>
                                  <w:tab w:val="left" w:pos="284"/>
                                </w:tabs>
                                <w:spacing w:after="0"/>
                                <w:rPr>
                                  <w:sz w:val="20"/>
                                  <w:lang w:val="en-CA"/>
                                </w:rPr>
                              </w:pPr>
                              <w:r>
                                <w:rPr>
                                  <w:sz w:val="20"/>
                                  <w:lang w:val="en-CA"/>
                                </w:rPr>
                                <w:t>-360</w:t>
                              </w:r>
                            </w:p>
                          </w:txbxContent>
                        </wps:txbx>
                        <wps:bodyPr rot="0" vert="horz" wrap="square" lIns="0" tIns="0" rIns="0" bIns="0" anchor="t" anchorCtr="0" upright="1">
                          <a:noAutofit/>
                        </wps:bodyPr>
                      </wps:wsp>
                      <wps:wsp>
                        <wps:cNvPr id="407" name="Text Box 68"/>
                        <wps:cNvSpPr txBox="1">
                          <a:spLocks noChangeArrowheads="1"/>
                        </wps:cNvSpPr>
                        <wps:spPr bwMode="auto">
                          <a:xfrm>
                            <a:off x="8610" y="6561"/>
                            <a:ext cx="11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583B" w14:textId="77777777" w:rsidR="00293FFC" w:rsidRPr="00C91891" w:rsidRDefault="00293FFC" w:rsidP="00A9368F">
                              <w:pPr>
                                <w:tabs>
                                  <w:tab w:val="left" w:pos="142"/>
                                  <w:tab w:val="left" w:pos="284"/>
                                </w:tabs>
                                <w:spacing w:after="0"/>
                                <w:rPr>
                                  <w:sz w:val="20"/>
                                  <w:lang w:val="en-CA"/>
                                </w:rPr>
                              </w:pPr>
                              <w:r>
                                <w:rPr>
                                  <w:sz w:val="20"/>
                                  <w:lang w:val="en-CA"/>
                                </w:rPr>
                                <w:t>north pole</w:t>
                              </w:r>
                            </w:p>
                          </w:txbxContent>
                        </wps:txbx>
                        <wps:bodyPr rot="0" vert="horz" wrap="square" lIns="0" tIns="0" rIns="0" bIns="0" anchor="t" anchorCtr="0" upright="1">
                          <a:noAutofit/>
                        </wps:bodyPr>
                      </wps:wsp>
                      <wps:wsp>
                        <wps:cNvPr id="408" name="Text Box 69"/>
                        <wps:cNvSpPr txBox="1">
                          <a:spLocks noChangeArrowheads="1"/>
                        </wps:cNvSpPr>
                        <wps:spPr bwMode="auto">
                          <a:xfrm>
                            <a:off x="8172" y="8151"/>
                            <a:ext cx="113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EBEA" w14:textId="77777777" w:rsidR="00293FFC" w:rsidRPr="00C91891" w:rsidRDefault="00293FFC" w:rsidP="00A9368F">
                              <w:pPr>
                                <w:tabs>
                                  <w:tab w:val="left" w:pos="142"/>
                                  <w:tab w:val="left" w:pos="284"/>
                                </w:tabs>
                                <w:spacing w:after="0"/>
                                <w:rPr>
                                  <w:sz w:val="20"/>
                                  <w:lang w:val="en-CA"/>
                                </w:rPr>
                              </w:pPr>
                              <w:r>
                                <w:rPr>
                                  <w:sz w:val="20"/>
                                  <w:lang w:val="en-CA"/>
                                </w:rPr>
                                <w:t>equator</w:t>
                              </w:r>
                            </w:p>
                          </w:txbxContent>
                        </wps:txbx>
                        <wps:bodyPr rot="0" vert="horz" wrap="square" lIns="0" tIns="0" rIns="0" bIns="0" anchor="t" anchorCtr="0" upright="1">
                          <a:noAutofit/>
                        </wps:bodyPr>
                      </wps:wsp>
                      <wps:wsp>
                        <wps:cNvPr id="409" name="AutoShape 70"/>
                        <wps:cNvCnPr>
                          <a:cxnSpLocks noChangeShapeType="1"/>
                          <a:stCxn id="398" idx="0"/>
                        </wps:cNvCnPr>
                        <wps:spPr bwMode="auto">
                          <a:xfrm>
                            <a:off x="8456" y="6651"/>
                            <a:ext cx="4" cy="155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0" name="Text Box 71"/>
                        <wps:cNvSpPr txBox="1">
                          <a:spLocks noChangeArrowheads="1"/>
                        </wps:cNvSpPr>
                        <wps:spPr bwMode="auto">
                          <a:xfrm>
                            <a:off x="8496" y="7334"/>
                            <a:ext cx="11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6029" w14:textId="77777777" w:rsidR="00293FFC" w:rsidRPr="00C91891" w:rsidRDefault="00293FFC" w:rsidP="00A9368F">
                              <w:pPr>
                                <w:tabs>
                                  <w:tab w:val="left" w:pos="142"/>
                                  <w:tab w:val="left" w:pos="284"/>
                                </w:tabs>
                                <w:spacing w:after="0"/>
                                <w:rPr>
                                  <w:sz w:val="20"/>
                                  <w:lang w:val="en-CA"/>
                                </w:rPr>
                              </w:pPr>
                              <w:r>
                                <w:rPr>
                                  <w:sz w:val="20"/>
                                  <w:lang w:val="en-CA"/>
                                </w:rPr>
                                <w:t>prime meridian</w:t>
                              </w:r>
                            </w:p>
                          </w:txbxContent>
                        </wps:txbx>
                        <wps:bodyPr rot="0" vert="horz" wrap="square" lIns="0" tIns="0" rIns="0" bIns="0" anchor="t" anchorCtr="0" upright="1">
                          <a:noAutofit/>
                        </wps:bodyPr>
                      </wps:wsp>
                      <wps:wsp>
                        <wps:cNvPr id="411" name="AutoShape 72"/>
                        <wps:cNvCnPr>
                          <a:cxnSpLocks noChangeShapeType="1"/>
                        </wps:cNvCnPr>
                        <wps:spPr bwMode="auto">
                          <a:xfrm>
                            <a:off x="4750" y="7139"/>
                            <a:ext cx="1" cy="37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2" name="AutoShape 73"/>
                        <wps:cNvCnPr>
                          <a:cxnSpLocks noChangeShapeType="1"/>
                        </wps:cNvCnPr>
                        <wps:spPr bwMode="auto">
                          <a:xfrm>
                            <a:off x="6470" y="7496"/>
                            <a:ext cx="62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AutoShape 74"/>
                        <wps:cNvCnPr>
                          <a:cxnSpLocks noChangeShapeType="1"/>
                        </wps:cNvCnPr>
                        <wps:spPr bwMode="auto">
                          <a:xfrm>
                            <a:off x="4526" y="7027"/>
                            <a:ext cx="1" cy="489"/>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wps:wsp>
                        <wps:cNvPr id="414" name="AutoShape 75"/>
                        <wps:cNvCnPr>
                          <a:cxnSpLocks noChangeShapeType="1"/>
                        </wps:cNvCnPr>
                        <wps:spPr bwMode="auto">
                          <a:xfrm>
                            <a:off x="4966" y="7035"/>
                            <a:ext cx="1" cy="489"/>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15" name="AutoShape 76"/>
                        <wps:cNvCnPr>
                          <a:cxnSpLocks noChangeShapeType="1"/>
                        </wps:cNvCnPr>
                        <wps:spPr bwMode="auto">
                          <a:xfrm>
                            <a:off x="4513" y="7040"/>
                            <a:ext cx="45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77"/>
                        <wps:cNvCnPr>
                          <a:cxnSpLocks noChangeShapeType="1"/>
                        </wps:cNvCnPr>
                        <wps:spPr bwMode="auto">
                          <a:xfrm>
                            <a:off x="4513" y="7512"/>
                            <a:ext cx="458"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417" name="AutoShape 78"/>
                        <wps:cNvCnPr>
                          <a:cxnSpLocks noChangeShapeType="1"/>
                        </wps:cNvCnPr>
                        <wps:spPr bwMode="auto">
                          <a:xfrm>
                            <a:off x="3529" y="7133"/>
                            <a:ext cx="2447"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79"/>
                        <wps:cNvCnPr>
                          <a:cxnSpLocks noChangeShapeType="1"/>
                        </wps:cNvCnPr>
                        <wps:spPr bwMode="auto">
                          <a:xfrm>
                            <a:off x="5337" y="6759"/>
                            <a:ext cx="1" cy="151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80"/>
                        <wps:cNvCnPr>
                          <a:cxnSpLocks noChangeShapeType="1"/>
                        </wps:cNvCnPr>
                        <wps:spPr bwMode="auto">
                          <a:xfrm>
                            <a:off x="4129" y="6759"/>
                            <a:ext cx="1" cy="151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0" name="Text Box 81"/>
                        <wps:cNvSpPr txBox="1">
                          <a:spLocks noChangeArrowheads="1"/>
                        </wps:cNvSpPr>
                        <wps:spPr bwMode="auto">
                          <a:xfrm>
                            <a:off x="4911" y="7518"/>
                            <a:ext cx="20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F900" w14:textId="77777777" w:rsidR="00293FFC" w:rsidRPr="00C91891" w:rsidRDefault="00293FFC" w:rsidP="00A9368F">
                              <w:pPr>
                                <w:tabs>
                                  <w:tab w:val="left" w:pos="142"/>
                                  <w:tab w:val="left" w:pos="284"/>
                                </w:tabs>
                                <w:spacing w:after="0"/>
                                <w:rPr>
                                  <w:sz w:val="20"/>
                                  <w:lang w:val="en-CA"/>
                                </w:rPr>
                              </w:pPr>
                              <w:r>
                                <w:rPr>
                                  <w:sz w:val="20"/>
                                  <w:lang w:val="en-CA"/>
                                </w:rPr>
                                <w:t>70</w:t>
                              </w:r>
                            </w:p>
                          </w:txbxContent>
                        </wps:txbx>
                        <wps:bodyPr rot="0" vert="horz" wrap="square" lIns="0" tIns="0" rIns="0" bIns="0" anchor="t" anchorCtr="0" upright="1">
                          <a:noAutofit/>
                        </wps:bodyPr>
                      </wps:wsp>
                      <wps:wsp>
                        <wps:cNvPr id="421" name="Text Box 82"/>
                        <wps:cNvSpPr txBox="1">
                          <a:spLocks noChangeArrowheads="1"/>
                        </wps:cNvSpPr>
                        <wps:spPr bwMode="auto">
                          <a:xfrm>
                            <a:off x="4287" y="7518"/>
                            <a:ext cx="29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F8F8A" w14:textId="77777777" w:rsidR="00293FFC" w:rsidRPr="00C91891" w:rsidRDefault="00293FFC" w:rsidP="00A9368F">
                              <w:pPr>
                                <w:tabs>
                                  <w:tab w:val="left" w:pos="142"/>
                                  <w:tab w:val="left" w:pos="284"/>
                                </w:tabs>
                                <w:spacing w:after="0"/>
                                <w:rPr>
                                  <w:sz w:val="20"/>
                                  <w:lang w:val="en-CA"/>
                                </w:rPr>
                              </w:pPr>
                              <w:r>
                                <w:rPr>
                                  <w:sz w:val="20"/>
                                  <w:lang w:val="en-CA"/>
                                </w:rPr>
                                <w:t>-70</w:t>
                              </w:r>
                            </w:p>
                          </w:txbxContent>
                        </wps:txbx>
                        <wps:bodyPr rot="0" vert="horz" wrap="square" lIns="0" tIns="0" rIns="0" bIns="0" anchor="t" anchorCtr="0" upright="1">
                          <a:noAutofit/>
                        </wps:bodyPr>
                      </wps:wsp>
                      <wps:wsp>
                        <wps:cNvPr id="422" name="Text Box 83"/>
                        <wps:cNvSpPr txBox="1">
                          <a:spLocks noChangeArrowheads="1"/>
                        </wps:cNvSpPr>
                        <wps:spPr bwMode="auto">
                          <a:xfrm>
                            <a:off x="4421" y="6353"/>
                            <a:ext cx="4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996E" w14:textId="77777777" w:rsidR="00293FFC" w:rsidRPr="00C91891" w:rsidRDefault="00293FFC" w:rsidP="00A9368F">
                              <w:pPr>
                                <w:tabs>
                                  <w:tab w:val="left" w:pos="142"/>
                                  <w:tab w:val="left" w:pos="284"/>
                                </w:tabs>
                                <w:spacing w:after="0"/>
                                <w:jc w:val="right"/>
                                <w:rPr>
                                  <w:sz w:val="20"/>
                                  <w:lang w:val="en-CA"/>
                                </w:rPr>
                              </w:pPr>
                              <w:r>
                                <w:rPr>
                                  <w:sz w:val="20"/>
                                  <w:lang w:val="en-CA"/>
                                </w:rPr>
                                <w:t>lat</w:t>
                              </w:r>
                            </w:p>
                          </w:txbxContent>
                        </wps:txbx>
                        <wps:bodyPr rot="0" vert="horz" wrap="square" lIns="0" tIns="0" rIns="0" bIns="0" anchor="t" anchorCtr="0" upright="1">
                          <a:noAutofit/>
                        </wps:bodyPr>
                      </wps:wsp>
                      <wps:wsp>
                        <wps:cNvPr id="423" name="Text Box 84"/>
                        <wps:cNvSpPr txBox="1">
                          <a:spLocks noChangeArrowheads="1"/>
                        </wps:cNvSpPr>
                        <wps:spPr bwMode="auto">
                          <a:xfrm>
                            <a:off x="4293" y="6833"/>
                            <a:ext cx="4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5227" w14:textId="77777777" w:rsidR="00293FFC" w:rsidRPr="00C91891" w:rsidRDefault="00293FFC" w:rsidP="00A9368F">
                              <w:pPr>
                                <w:tabs>
                                  <w:tab w:val="left" w:pos="142"/>
                                  <w:tab w:val="left" w:pos="284"/>
                                </w:tabs>
                                <w:spacing w:after="0"/>
                                <w:jc w:val="right"/>
                                <w:rPr>
                                  <w:sz w:val="20"/>
                                  <w:lang w:val="en-CA"/>
                                </w:rPr>
                              </w:pPr>
                              <w:r>
                                <w:rPr>
                                  <w:sz w:val="20"/>
                                  <w:lang w:val="en-CA"/>
                                </w:rPr>
                                <w:t>110</w:t>
                              </w:r>
                            </w:p>
                          </w:txbxContent>
                        </wps:txbx>
                        <wps:bodyPr rot="0" vert="horz" wrap="square" lIns="0" tIns="0" rIns="0" bIns="0" anchor="t" anchorCtr="0" upright="1">
                          <a:noAutofit/>
                        </wps:bodyPr>
                      </wps:wsp>
                      <wps:wsp>
                        <wps:cNvPr id="424" name="Text Box 85"/>
                        <wps:cNvSpPr txBox="1">
                          <a:spLocks noChangeArrowheads="1"/>
                        </wps:cNvSpPr>
                        <wps:spPr bwMode="auto">
                          <a:xfrm>
                            <a:off x="4695" y="7530"/>
                            <a:ext cx="98" cy="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6D23B" w14:textId="77777777" w:rsidR="00293FFC" w:rsidRPr="00C91891" w:rsidRDefault="00293FFC" w:rsidP="00A9368F">
                              <w:pPr>
                                <w:tabs>
                                  <w:tab w:val="left" w:pos="142"/>
                                  <w:tab w:val="left" w:pos="284"/>
                                </w:tabs>
                                <w:spacing w:after="0"/>
                                <w:rPr>
                                  <w:sz w:val="20"/>
                                  <w:lang w:val="en-CA"/>
                                </w:rPr>
                              </w:pPr>
                              <w:r>
                                <w:rPr>
                                  <w:sz w:val="20"/>
                                  <w:lang w:val="en-CA"/>
                                </w:rPr>
                                <w:t>0</w:t>
                              </w:r>
                            </w:p>
                          </w:txbxContent>
                        </wps:txbx>
                        <wps:bodyPr rot="0" vert="horz" wrap="square" lIns="0" tIns="0" rIns="0" bIns="0" anchor="t" anchorCtr="0" upright="1">
                          <a:noAutofit/>
                        </wps:bodyPr>
                      </wps:wsp>
                    </wpg:wgp>
                  </a:graphicData>
                </a:graphic>
              </wp:inline>
            </w:drawing>
          </mc:Choice>
          <mc:Fallback>
            <w:pict>
              <v:group id="Group 37" o:spid="_x0000_s1154" style="width:341.45pt;height:129.75pt;mso-position-horizontal-relative:char;mso-position-vertical-relative:line" coordorigin="2998,5955" coordsize="6829,2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">
                <o:lock v:ext="edit" aspectratio="t"/>
                <v:rect id="AutoShape 38" o:spid="_x0000_s1155" style="position:absolute;left:2998;top:5955;width:6829;height:2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NCoxAAA&#10;ANsAAAAPAAAAZHJzL2Rvd25yZXYueG1sRI9Ba8JAFITvBf/D8gQvohstFUldRQQxSEGM1vMj+5qE&#10;Zt/G7Jqk/75bEHocZuYbZrXpTSVaalxpWcFsGoEgzqwuOVdwvewnSxDOI2usLJOCH3KwWQ9eVhhr&#10;2/GZ2tTnIkDYxaig8L6OpXRZQQbd1NbEwfuyjUEfZJNL3WAX4KaS8yhaSIMlh4UCa9oVlH2nD6Og&#10;y07t7fJxkKfxLbF8T+679POo1GjYb99BeOr9f/jZTrSCt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TQqMQAAADbAAAADwAAAAAAAAAAAAAAAACXAgAAZHJzL2Rv&#10;d25yZXYueG1sUEsFBgAAAAAEAAQA9QAAAIgDAAAAAA==&#10;" filled="f" stroked="f">
                  <o:lock v:ext="edit" aspectratio="t" text="t"/>
                </v:rect>
                <v:group id="Group 39" o:spid="_x0000_s1156" style="position:absolute;left:3258;top:6588;width:2948;height:1863" coordorigin="2232,6137" coordsize="2948,2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rect id="Rectangle 40" o:spid="_x0000_s1157" style="position:absolute;left:2503;top:6321;width:2447;height:16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GMIwgAA&#10;ANsAAAAPAAAAZHJzL2Rvd25yZXYueG1sRI9BawIxFITvBf9DeIK3mrWwpaxGWaWCJ6FWUG+PzTNZ&#10;3Lwsm+iu/74pFHocZuYbZrEaXCMe1IXas4LZNANBXHlds1Fw/N6+foAIEVlj45kUPCnAajl6WWCh&#10;fc9f9DhEIxKEQ4EKbIxtIWWoLDkMU98SJ+/qO4cxyc5I3WGf4K6Rb1n2Lh3WnBYstrSxVN0Od6fg&#10;s73sy9wEWZ6iPd/8ut/avVFqMh7KOYhIQ/wP/7V3WkGew++X9APk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AYwjCAAAA2wAAAA8AAAAAAAAAAAAAAAAAlwIAAGRycy9kb3du&#10;cmV2LnhtbFBLBQYAAAAABAAEAPUAAACGAwAAAAA=&#10;" filled="f"/>
                  <v:shape id="AutoShape 41" o:spid="_x0000_s1158" type="#_x0000_t32" style="position:absolute;left:2232;top:7133;width:294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xg6SxAAAANsAAAAPAAAAAAAAAAAA&#10;AAAAAKECAABkcnMvZG93bnJldi54bWxQSwUGAAAAAAQABAD5AAAAkgMAAAAA&#10;"/>
                  <v:shape id="AutoShape 42" o:spid="_x0000_s1159" type="#_x0000_t32" style="position:absolute;left:3723;top:6137;width:0;height:2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iqsJxAAAANsAAAAPAAAAAAAAAAAA&#10;AAAAAKECAABkcnMvZG93bnJldi54bWxQSwUGAAAAAAQABAD5AAAAkgMAAAAA&#10;"/>
                </v:group>
                <v:oval id="Oval 43" o:spid="_x0000_s1160" style="position:absolute;left:7327;top:6342;width:2242;height:2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BPGwwAA&#10;ANsAAAAPAAAAZHJzL2Rvd25yZXYueG1sRE+7asMwFN0L/QdxA11KLafFwXWjhFBwyBJKHkPHW+vW&#10;NrGujKTYzt9XQ6Dj4byX68l0YiDnW8sK5kkKgriyuuVawflUvuQgfEDW2FkmBTfysF49Piyx0Hbk&#10;Aw3HUIsYwr5ABU0IfSGlrxoy6BPbE0fu1zqDIUJXS+1wjOGmk69pupAGW44NDfb02VB1OV6Ngq/T&#10;lP88u/mY3d5Ku7lu37NvvVfqaTZtPkAEmsK/+O7eaQVZHBu/x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SBPGwwAAANsAAAAPAAAAAAAAAAAAAAAAAJcCAABkcnMvZG93&#10;bnJldi54bWxQSwUGAAAAAAQABAD1AAAAhwMAAAAA&#10;" strokeweight=".25pt"/>
                <v:group id="Group 44" o:spid="_x0000_s1161" style="position:absolute;left:7326;top:6557;width:2247;height:825" coordorigin="7326,6651" coordsize="2247,7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shape id="Arc 45" o:spid="_x0000_s1162" style="position:absolute;left:8456;top:6651;width:1117;height:73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oXnwgAA&#10;ANsAAAAPAAAAZHJzL2Rvd25yZXYueG1sRE/Pa8IwFL4P/B/CE7wMm+igk9ooIsp22GVO8fponm1p&#10;81KaaLv99cthsOPH9zvfjrYVD+p97VjDIlEgiAtnai41nL+O8xUIH5ANto5Jwzd52G4mTzlmxg38&#10;SY9TKEUMYZ+hhiqELpPSFxVZ9InriCN3c73FEGFfStPjEMNtK5dKpdJizbGhwo72FRXN6W412Mv+&#10;7dAo1aXN64+6PpuXj8tw1Xo2HXdrEIHG8C/+c78bDWlcH7/EHyA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6hefCAAAA2wAAAA8AAAAAAAAAAAAAAAAAlwIAAGRycy9kb3du&#10;cmV2LnhtbFBLBQYAAAAABAAEAPUAAACGAwAAAAA=&#10;" path="m0,-1nfc11929,-1,21600,9670,21600,21600em0,-1nsc11929,-1,21600,9670,21600,21600l0,21600,,-1xe" filled="f">
                    <v:stroke dashstyle="1 1"/>
                    <v:path arrowok="t" o:extrusionok="f" o:connecttype="custom" o:connectlocs="0,0;1117,733;0,733" o:connectangles="0,0,0"/>
                  </v:shape>
                  <v:shape id="Arc 46" o:spid="_x0000_s1163" style="position:absolute;left:7326;top:6651;width:1117;height:73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w/yxQAA&#10;ANsAAAAPAAAAZHJzL2Rvd25yZXYueG1sRI9BawIxFITvBf9DeIVeSs3qYStboxRLsXvwUBW8PjbP&#10;zeLmZZuk6+qvN4WCx2FmvmHmy8G2oicfGscKJuMMBHHldMO1gv3u82UGIkRkja1jUnChAMvF6GGO&#10;hXZn/qZ+G2uRIBwKVGBi7AopQ2XIYhi7jjh5R+ctxiR9LbXHc4LbVk6zLJcWG04LBjtaGapO21+r&#10;4Ed/9M+lNKfrJl8HPJTSl69HpZ4eh/c3EJGGeA//t7+0gnwCf1/SD5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fD/LFAAAA2wAAAA8AAAAAAAAAAAAAAAAAlwIAAGRycy9k&#10;b3ducmV2LnhtbFBLBQYAAAAABAAEAPUAAACJAwAAAAA=&#10;" path="m0,-1nfc11929,-1,21600,9670,21600,21600em0,-1nsc11929,-1,21600,9670,21600,21600l0,21600,,-1xe" filled="f">
                    <v:stroke dashstyle="1 1"/>
                    <v:path arrowok="t" o:extrusionok="f" o:connecttype="custom" o:connectlocs="0,0;1117,733;0,733" o:connectangles="0,0,0"/>
                  </v:shape>
                </v:group>
                <v:group id="Group 47" o:spid="_x0000_s1164" style="position:absolute;left:7326;top:7379;width:2247;height:825;flip:y" coordorigin="7326,6651" coordsize="2247,7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hy7qHDAAAA2wAAAA8A&#10;AAAAAAAAAAAAAAAAqQIAAGRycy9kb3ducmV2LnhtbFBLBQYAAAAABAAEAPoAAACZAwAAAAA=&#10;">
                  <v:shape id="Arc 48" o:spid="_x0000_s1165" style="position:absolute;left:8456;top:6651;width:1117;height:73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e+xgAA&#10;ANsAAAAPAAAAZHJzL2Rvd25yZXYueG1sRI9fa8JAEMTfBb/DsQXf6sUKVlJPqQXBl1L/VejbNrdN&#10;QnN7MbeNqZ++JxR8HGbmN8xs0blKtdSE0rOB0TABRZx5W3Ju4LBf3U9BBUG2WHkmA78UYDHv92aY&#10;Wn/mLbU7yVWEcEjRQCFSp1qHrCCHYehr4uh9+cahRNnk2jZ4jnBX6YckmWiHJceFAmt6KSj73v04&#10;Ax/jz8fXt42cjjI6vrfZZdnWh60xg7vu+QmUUCe38H97bQ1MxnD9En+An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O+e+xgAAANsAAAAPAAAAAAAAAAAAAAAAAJcCAABkcnMv&#10;ZG93bnJldi54bWxQSwUGAAAAAAQABAD1AAAAigMAAAAA&#10;" path="m0,-1nfc11929,-1,21600,9670,21600,21600em0,-1nsc11929,-1,21600,9670,21600,21600l0,21600,,-1xe" filled="f" strokeweight=".25pt">
                    <v:path arrowok="t" o:extrusionok="f" o:connecttype="custom" o:connectlocs="0,0;1117,733;0,733" o:connectangles="0,0,0"/>
                  </v:shape>
                  <v:shape id="Arc 49" o:spid="_x0000_s1166" style="position:absolute;left:7326;top:6651;width:1117;height:73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9IBxwAA&#10;ANwAAAAPAAAAZHJzL2Rvd25yZXYueG1sRI/NasMwEITvhbyD2EAvIZHrhmCcyCaEtgT3lB9Cjou1&#10;tU2tlWspjvv2VaHQ4zAz3zCbfDStGKh3jWUFT4sIBHFpdcOVgvPpdZ6AcB5ZY2uZFHyTgzybPGww&#10;1fbOBxqOvhIBwi5FBbX3XSqlK2sy6Ba2Iw7eh+0N+iD7Suoe7wFuWhlH0UoabDgs1NjRrqby83gz&#10;CqLb+VJWy7dDERdfV96fZquX95lSj9NxuwbhafT/4b/2Xit4TpbweyYcAZn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RfSAccAAADcAAAADwAAAAAAAAAAAAAAAACXAgAAZHJz&#10;L2Rvd25yZXYueG1sUEsFBgAAAAAEAAQA9QAAAIsDAAAAAA==&#10;" path="m0,-1nfc11929,-1,21600,9670,21600,21600em0,-1nsc11929,-1,21600,9670,21600,21600l0,21600,,-1xe" filled="f" strokeweight=".25pt">
                    <v:path arrowok="t" o:extrusionok="f" o:connecttype="custom" o:connectlocs="0,0;1117,733;0,733" o:connectangles="0,0,0"/>
                  </v:shape>
                </v:group>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 o:spid="_x0000_s1167" type="#_x0000_t5" style="position:absolute;left:7467;top:6686;width:1967;height:10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8x8xwAA&#10;ANwAAAAPAAAAZHJzL2Rvd25yZXYueG1sRI/dasJAFITvC77DcoTe1Y2KRaKrSFvbUqrgzwMcs8ck&#10;mD2b7m6TtE/fLQheDjPzDTNfdqYSDTlfWlYwHCQgiDOrS84VHA/rhykIH5A1VpZJwQ95WC56d3NM&#10;tW15R80+5CJC2KeooAihTqX0WUEG/cDWxNE7W2cwROlyqR22EW4qOUqSR2mw5LhQYE1PBWWX/bdR&#10;4Orn5uX89tH+jiavp+bza7NKthul7vvdagYiUBdu4Wv7XSsYTyfwfyYeAbn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pPMfMcAAADcAAAADwAAAAAAAAAAAAAAAACXAgAAZHJz&#10;L2Rvd25yZXYueG1sUEsFBgAAAAAEAAQA9QAAAIsDAAAAAA==&#10;" fillcolor="#d8d8d8" stroked="f"/>
                <v:shape id="Freeform 51" o:spid="_x0000_s1168" style="position:absolute;left:8456;top:6698;width:982;height:1071;visibility:visible;mso-wrap-style:square;v-text-anchor:top" coordsize="982,1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1lSwwAA&#10;ANwAAAAPAAAAZHJzL2Rvd25yZXYueG1sRI9bi8IwFITfF/wP4Qi+rakWilSjeEFRBMHb+6E5tsXm&#10;pDSxdv/9RljYx2FmvmFmi85UoqXGlZYVjIYRCOLM6pJzBbfr9nsCwnlkjZVlUvBDDhbz3tcMU23f&#10;fKb24nMRIOxSVFB4X6dSuqwgg25oa+LgPWxj0AfZ5FI3+A5wU8lxFCXSYMlhocCa1gVlz8vLKJAy&#10;WSVxfjrawz0+jav2ujtsNkoN+t1yCsJT5//Df+29VhBPEvicCUdA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J1lSwwAAANwAAAAPAAAAAAAAAAAAAAAAAJcCAABkcnMvZG93&#10;bnJldi54bWxQSwUGAAAAAAQABAD1AAAAhwMAAAAA&#10;" path="m982,1071c978,1049,971,986,958,937,945,888,925,828,902,776,879,724,851,677,819,626,787,575,749,518,707,469,665,420,619,374,568,330,517,286,456,243,402,206,348,169,292,135,245,109,198,83,163,67,122,49,81,31,25,10,,0e" fillcolor="#d8d8d8" strokecolor="#c00000" strokeweight="1.5pt">
                  <v:path arrowok="t" o:connecttype="custom" o:connectlocs="982,1071;958,937;902,776;819,626;707,469;568,330;402,206;245,109;122,49;0,0" o:connectangles="0,0,0,0,0,0,0,0,0,0"/>
                </v:shape>
                <v:shape id="Arc 52" o:spid="_x0000_s1169" style="position:absolute;left:7467;top:7387;width:1971;height:825;flip:y;visibility:visible;mso-wrap-style:square;v-text-anchor:top" coordsize="38121,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f4axgAA&#10;ANwAAAAPAAAAZHJzL2Rvd25yZXYueG1sRI9Ba8JAFITvBf/D8oTemo0pmJi6igQC9lCwqaDH1+xr&#10;Epp9G7Krpv++KxR6HGbmG2a9nUwvrjS6zrKCRRSDIK6t7rhRcPwonzIQziNr7C2Tgh9ysN3MHtaY&#10;a3vjd7pWvhEBwi5HBa33Qy6lq1sy6CI7EAfvy44GfZBjI/WItwA3vUzieCkNdhwWWhyoaKn+ri5G&#10;we6QnJO6jHVZvHVp8XpZfZ6WXqnH+bR7AeFp8v/hv/ZeK3jOUrifCUd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Wf4axgAAANwAAAAPAAAAAAAAAAAAAAAAAJcCAABkcnMv&#10;ZG93bnJldi54bWxQSwUGAAAAAAQABAD1AAAAigMAAAAA&#10;" path="m-1,11422nfc3755,4391,11079,-1,19052,-1,27037,-1,34370,4405,38121,11454em-1,11422nsc3755,4391,11079,-1,19052,-1,27037,-1,34370,4405,38121,11454l19052,21600,-1,11422xe" fillcolor="#d8d8d8" strokecolor="#00b050" strokeweight="1.5pt">
                  <v:path arrowok="t" o:extrusionok="f" o:connecttype="custom" o:connectlocs="0,436;1971,438;985,825" o:connectangles="0,0,0"/>
                </v:shape>
                <v:shape id="Freeform 53" o:spid="_x0000_s1170" style="position:absolute;left:7468;top:6694;width:982;height:1071;flip:x;visibility:visible;mso-wrap-style:square;v-text-anchor:top" coordsize="982,1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rWMwAAA&#10;ANwAAAAPAAAAZHJzL2Rvd25yZXYueG1sRE/LagIxFN0X+g/hCm5KzWih2NEoZVCQ7jotuL0k13k4&#10;uQmTqPHvzaLQ5eG819tkB3GlMXSOFcxnBQhi7UzHjYLfn/3rEkSIyAYHx6TgTgG2m+enNZbG3fib&#10;rnVsRA7hUKKCNkZfShl0SxbDzHnizJ3caDFmODbSjHjL4XaQi6J4lxY7zg0teqpa0uf6YhUca72r&#10;ev+xqHTffb3IPtmjT0pNJ+lzBSJSiv/iP/fBKHhb5rX5TD4CcvM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crWMwAAAANwAAAAPAAAAAAAAAAAAAAAAAJcCAABkcnMvZG93bnJl&#10;di54bWxQSwUGAAAAAAQABAD1AAAAhAMAAAAA&#10;" path="m982,1071c978,1049,971,986,958,937,945,888,925,828,902,776,879,724,851,677,819,626,787,575,749,518,707,469,665,420,619,374,568,330,517,286,456,243,402,206,348,169,292,135,245,109,198,83,163,67,122,49,81,31,25,10,,0e" fillcolor="#d8d8d8" strokecolor="#548dd4" strokeweight="1.5pt">
                  <v:path arrowok="t" o:connecttype="custom" o:connectlocs="982,1071;958,937;902,776;819,626;707,469;568,330;402,206;245,109;122,49;0,0" o:connectangles="0,0,0,0,0,0,0,0,0,0"/>
                </v:shape>
                <v:shape id="Freeform 54" o:spid="_x0000_s1171" style="position:absolute;left:7910;top:6438;width:1088;height:132;visibility:visible;mso-wrap-style:square;v-text-anchor:top" coordsize="1088,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HSrxQAA&#10;ANwAAAAPAAAAZHJzL2Rvd25yZXYueG1sRI9Ba8JAFITvBf/D8oReim6iUGx0lSIIHooQ20OPz+wz&#10;G5J9m+5uNP333UKhx2FmvmE2u9F24kY+NI4V5PMMBHHldMO1go/3w2wFIkRkjZ1jUvBNAXbbycMG&#10;C+3uXNLtHGuRIBwKVGBi7AspQ2XIYpi7njh5V+ctxiR9LbXHe4LbTi6y7FlabDgtGOxpb6hqz4NV&#10;MJpjWfo2l09f+Dm87fNTO1xIqcfp+LoGEWmM/+G/9lErWK5e4PdMO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odKvFAAAA3AAAAA8AAAAAAAAAAAAAAAAAlwIAAGRycy9k&#10;b3ducmV2LnhtbFBLBQYAAAAABAAEAPUAAACJAwAAAAA=&#10;" path="m1088,132c1057,120,964,80,903,61,842,42,783,26,723,16,663,6,601,,540,1,479,2,419,9,356,20,293,31,220,49,161,68,102,87,51,108,,132e" fillcolor="#d8d8d8" strokeweight="1.25pt">
                  <v:path arrowok="t" o:connecttype="custom" o:connectlocs="1088,132;903,61;723,16;540,1;356,20;161,68;0,132" o:connectangles="0,0,0,0,0,0,0"/>
                </v:shape>
                <v:group id="Group 55" o:spid="_x0000_s1172" style="position:absolute;left:7910;top:6570;width:1088;height:122" coordorigin="7913,6570" coordsize="1088,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shape id="AutoShape 56" o:spid="_x0000_s1173" style="position:absolute;left:7913;top:6570;width:1088;height:34;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sTgxgAA&#10;ANwAAAAPAAAAZHJzL2Rvd25yZXYueG1sRI9BawIxFITvgv8hvEIvRbMqVLsaRSoFQQ+69uDxuXnu&#10;Lt28rEmq6783hYLHYWa+YWaL1tTiSs5XlhUM+gkI4tzqigsF34ev3gSED8gaa8uk4E4eFvNuZ4ap&#10;tjfe0zULhYgQ9ikqKENoUil9XpJB37cNcfTO1hkMUbpCaoe3CDe1HCbJuzRYcVwosaHPkvKf7Nco&#10;OO4uq9Ph4u6rrT6P2+NmO8zeJkq9vrTLKYhAbXiG/9trrWD0MYC/M/E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NsTgxgAAANwAAAAPAAAAAAAAAAAAAAAAAJcCAABkcnMv&#10;ZG93bnJldi54bWxQSwUGAAAAAAQABAD1AAAAigMAAAAA&#10;" path="m0,0l5400,21600,16200,21600,21600,,,0xe" fillcolor="#d8d8d8" stroked="f">
                    <v:stroke joinstyle="miter"/>
                    <v:path o:connecttype="custom" o:connectlocs="952,17;544,34;136,17;544,0" o:connectangles="0,0,0,0" textboxrect="4507,4447,17093,17153"/>
                  </v:shape>
                  <v:shape id="AutoShape 57" o:spid="_x0000_s1174" style="position:absolute;left:8216;top:6602;width:476;height:45;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FqXxwAA&#10;ANwAAAAPAAAAZHJzL2Rvd25yZXYueG1sRI9Ba8JAFITvBf/D8gQvpW5ModroKqIIhXrQ2IPH1+wz&#10;CWbfxt1V47/vFgo9DjPzDTNbdKYRN3K+tqxgNExAEBdW11wq+DpsXiYgfEDW2FgmBQ/ysJj3nmaY&#10;aXvnPd3yUIoIYZ+hgiqENpPSFxUZ9EPbEkfvZJ3BEKUrpXZ4j3DTyDRJ3qTBmuNChS2tKirO+dUo&#10;OO4u6+/DxT3WW30ad8fPbZo/T5Qa9LvlFESgLvyH/9ofWsHrewq/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ORal8cAAADcAAAADwAAAAAAAAAAAAAAAACXAgAAZHJz&#10;L2Rvd25yZXYueG1sUEsFBgAAAAAEAAQA9QAAAIsDAAAAAA==&#10;" path="m0,0l5400,21600,16200,21600,21600,,,0xe" fillcolor="#d8d8d8" stroked="f">
                    <v:stroke joinstyle="miter"/>
                    <v:path o:connecttype="custom" o:connectlocs="417,23;238,45;59,23;238,0" o:connectangles="0,0,0,0" textboxrect="4492,4320,17108,17280"/>
                  </v:shape>
                  <v:shape id="AutoShape 58" o:spid="_x0000_s1175" style="position:absolute;left:8351;top:6647;width:193;height:45;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8MxgAA&#10;ANwAAAAPAAAAZHJzL2Rvd25yZXYueG1sRI9BawIxFITvgv8hvEIvRbNVULsaRSqCUA+69uDxuXnu&#10;Lt28rEmq679vhILHYWa+YWaL1tTiSs5XlhW89xMQxLnVFRcKvg/r3gSED8gaa8uk4E4eFvNuZ4ap&#10;tjfe0zULhYgQ9ikqKENoUil9XpJB37cNcfTO1hkMUbpCaoe3CDe1HCTJSBqsOC6U2NBnSflP9msU&#10;HHeX1elwcffVVp/H7fFrO8jeJkq9vrTLKYhAbXiG/9sbrWD4MYTHmXg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P8MxgAAANwAAAAPAAAAAAAAAAAAAAAAAJcCAABkcnMv&#10;ZG93bnJldi54bWxQSwUGAAAAAAQABAD1AAAAigMAAAAA&#10;" path="m0,0l9737,21600,11863,21600,21600,,,0xe" fillcolor="#d8d8d8" stroked="f">
                    <v:stroke joinstyle="miter"/>
                    <v:path o:connecttype="custom" o:connectlocs="149,23;97,45;44,23;97,0" o:connectangles="0,0,0,0" textboxrect="6715,6720,14885,14880"/>
                  </v:shape>
                </v:group>
                <v:shape id="Freeform 59" o:spid="_x0000_s1176" style="position:absolute;left:8454;top:6570;width:544;height:124;flip:x;visibility:visible;mso-wrap-style:square;v-text-anchor:top" coordsize="544,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vJ3xwAA&#10;ANwAAAAPAAAAZHJzL2Rvd25yZXYueG1sRI9PT8JAFMTvJn6HzTPxJlvBECgsRCDGnvgP6u2l+2yr&#10;3be1u9L67V0SEo6TmflNZjxtTSlOVLvCsoLHTgSCOLW64EzBfvfyMADhPLLG0jIp+CMH08ntzRhj&#10;bRve0GnrMxEg7GJUkHtfxVK6NCeDrmMr4uB92tqgD7LOpK6xCXBTym4U9aXBgsNCjhXNc0q/t79G&#10;wdtHsjkufxaHbu9r9b5LXpvZzK+Vur9rn0cgPLX+Gr60E62gN3yC85lwBOTk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XLyd8cAAADcAAAADwAAAAAAAAAAAAAAAACXAgAAZHJz&#10;L2Rvd25yZXYueG1sUEsFBgAAAAAEAAQA9QAAAIsDAAAAAA==&#10;" path="m544,124c525,116,471,93,431,79,391,65,352,53,303,42,254,31,188,22,138,15,88,8,29,3,,0e" filled="f" fillcolor="#d8d8d8" strokecolor="#548dd4" strokeweight="1.5pt">
                  <v:path arrowok="t" o:connecttype="custom" o:connectlocs="544,124;431,79;303,42;138,15;0,0" o:connectangles="0,0,0,0,0"/>
                </v:shape>
                <v:shape id="Freeform 60" o:spid="_x0000_s1177" style="position:absolute;left:7910;top:6570;width:544;height:124;visibility:visible;mso-wrap-style:square;v-text-anchor:top" coordsize="544,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pTkwwAA&#10;ANwAAAAPAAAAZHJzL2Rvd25yZXYueG1sRI9BawIxFITvgv8hvII3zbZCrVujiEXoxQV18fzYPLOL&#10;ycu6ibr996ZQ6HGYmW+Yxap3VtypC41nBa+TDARx5XXDRkF53I4/QISIrNF6JgU/FGC1HA4WmGv/&#10;4D3dD9GIBOGQo4I6xjaXMlQ1OQwT3xIn7+w7hzHJzkjd4SPBnZVvWfYuHTacFmpsaVNTdTncnIKm&#10;mJoTHsuypdPNXO2umNuvQqnRS7/+BBGpj//hv/a3VjCdz+D3TDoCcvk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8pTkwwAAANwAAAAPAAAAAAAAAAAAAAAAAJcCAABkcnMvZG93&#10;bnJldi54bWxQSwUGAAAAAAQABAD1AAAAhwMAAAAA&#10;" path="m544,124c525,116,471,93,431,79,391,65,352,53,303,42,254,31,188,22,138,15,88,8,29,3,,0e" filled="f" fillcolor="#d8d8d8" strokecolor="#c00000" strokeweight="1.5pt">
                  <v:path arrowok="t" o:connecttype="custom" o:connectlocs="544,124;431,79;303,42;138,15;0,0" o:connectangles="0,0,0,0,0"/>
                </v:shape>
                <v:oval id="Oval 61" o:spid="_x0000_s1178" style="position:absolute;left:8413;top:6651;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59FwgAA&#10;ANwAAAAPAAAAZHJzL2Rvd25yZXYueG1sRE/LisIwFN0L/kO4wuxsagdEa6OIIIowDD4Ql5fm2hab&#10;m9Jkame+3iwGXB7OO1v1phYdta6yrGASxSCIc6srLhRcztvxDITzyBpry6TglxyslsNBhqm2Tz5S&#10;d/KFCCHsUlRQet+kUrq8JIMusg1x4O62NegDbAupW3yGcFPLJI6n0mDFoaHEhjYl5Y/Tj1HQHa67&#10;ZHdZ11/J0X+b+WZ/PvzdlPoY9esFCE+9f4v/3Xut4HMe1oYz4Qj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3n0XCAAAA3AAAAA8AAAAAAAAAAAAAAAAAlwIAAGRycy9kb3du&#10;cmV2LnhtbFBLBQYAAAAABAAEAPUAAACGAwAAAAA=&#10;" fillcolor="black" strokeweight=".5pt">
                  <o:lock v:ext="edit" aspectratio="t"/>
                </v:oval>
                <v:shape id="AutoShape 62" o:spid="_x0000_s1179" type="#_x0000_t32" style="position:absolute;left:3529;top:7877;width:244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xrPcMAAADcAAAADwAAAGRycy9kb3ducmV2LnhtbERPz2vCMBS+D/wfwhvspqkyRDqjDGV0&#10;eJGpoLs9mremrHnpkqyt/vXmMNjx4/u9XA+2ER35UDtWMJ1kIIhLp2uuFJyOb+MFiBCRNTaOScGV&#10;AqxXo4cl5tr1/EHdIVYihXDIUYGJsc2lDKUhi2HiWuLEfTlvMSboK6k99incNnKWZXNpsebUYLCl&#10;jaHy+/BrFWz3u+m5uHSFNfWmmt0a1p8/Z6WeHofXFxCRhvgv/nO/awXPWZqfzqQj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saz3DAAAA3AAAAA8AAAAAAAAAAAAA&#10;AAAAoQIAAGRycy9kb3ducmV2LnhtbFBLBQYAAAAABAAEAPkAAACRAwAAAAA=&#10;" strokeweight=".25pt"/>
                <v:rect id="Rectangle 63" o:spid="_x0000_s1180" style="position:absolute;left:4521;top:7027;width:458;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5KBWxQAA&#10;ANwAAAAPAAAAZHJzL2Rvd25yZXYueG1sRI9Pi8IwFMTvC36H8Ba8rakiRWpTWUTRg39YFWRvj+bZ&#10;lm1eShO1fnsjCHscZuY3TDrrTC1u1LrKsoLhIAJBnFtdcaHgdFx+TUA4j6yxtkwKHuRglvU+Uky0&#10;vfMP3Q6+EAHCLkEFpfdNIqXLSzLoBrYhDt7FtgZ9kG0hdYv3ADe1HEVRLA1WHBZKbGheUv53uBoF&#10;rrvk5z1ui03sVk11ni92v/FJqf5n9z0F4anz/+F3e60VjKMhvM6EIy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koFbFAAAA3AAAAA8AAAAAAAAAAAAAAAAAlwIAAGRycy9k&#10;b3ducmV2LnhtbFBLBQYAAAAABAAEAPUAAACJAwAAAAA=&#10;" fillcolor="#d8d8d8" stroked="f"/>
                <v:shape id="Text Box 64" o:spid="_x0000_s1181" type="#_x0000_t202" style="position:absolute;left:4301;top:6553;width:448;height:2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mwcxQAA&#10;ANwAAAAPAAAAZHJzL2Rvd25yZXYueG1sRI9BawIxFITvBf9DeIXealJbpN0aRURBKEjX7aHH181z&#10;N7h5WTdR139vhILHYWa+YSaz3jXiRF2wnjW8DBUI4tIby5WGn2L1/A4iRGSDjWfScKEAs+ngYYKZ&#10;8WfO6bSNlUgQDhlqqGNsMylDWZPDMPQtcfJ2vnMYk+wqaTo8J7hr5EipsXRoOS3U2NKipnK/PToN&#10;81/Ol/aw+fvOd7ktig/FX+O91k+P/fwTRKQ+3sP/7bXR8KZe4X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ibBzFAAAA3AAAAA8AAAAAAAAAAAAAAAAAlwIAAGRycy9k&#10;b3ducmV2LnhtbFBLBQYAAAAABAAEAPUAAACJAwAAAAA=&#10;" filled="f" stroked="f">
                  <v:textbox inset="0,0,0,0">
                    <w:txbxContent>
                      <w:p w14:paraId="6604913A" w14:textId="77777777" w:rsidR="00A45EE7" w:rsidRPr="00C91891" w:rsidRDefault="00A45EE7" w:rsidP="00A9368F">
                        <w:pPr>
                          <w:tabs>
                            <w:tab w:val="left" w:pos="142"/>
                            <w:tab w:val="left" w:pos="284"/>
                          </w:tabs>
                          <w:spacing w:after="0"/>
                          <w:jc w:val="right"/>
                          <w:rPr>
                            <w:sz w:val="20"/>
                            <w:lang w:val="en-CA"/>
                          </w:rPr>
                        </w:pPr>
                        <w:r>
                          <w:rPr>
                            <w:sz w:val="20"/>
                            <w:lang w:val="en-CA"/>
                          </w:rPr>
                          <w:t>180</w:t>
                        </w:r>
                      </w:p>
                    </w:txbxContent>
                  </v:textbox>
                </v:shape>
                <v:shape id="Text Box 65" o:spid="_x0000_s1182" type="#_x0000_t202" style="position:absolute;left:4329;top:8257;width:764;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RoxQAA&#10;ANwAAAAPAAAAZHJzL2Rvd25yZXYueG1sRI9BawIxFITvQv9DeIXeNKmI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L9GjFAAAA3AAAAA8AAAAAAAAAAAAAAAAAlwIAAGRycy9k&#10;b3ducmV2LnhtbFBLBQYAAAAABAAEAPUAAACJAwAAAAA=&#10;" filled="f" stroked="f">
                  <v:textbox inset="0,0,0,0">
                    <w:txbxContent>
                      <w:p w14:paraId="4EE4D780" w14:textId="77777777" w:rsidR="00A45EE7" w:rsidRPr="00C91891" w:rsidRDefault="00A45EE7" w:rsidP="00A9368F">
                        <w:pPr>
                          <w:tabs>
                            <w:tab w:val="left" w:pos="142"/>
                            <w:tab w:val="left" w:pos="284"/>
                          </w:tabs>
                          <w:spacing w:after="0"/>
                          <w:rPr>
                            <w:sz w:val="20"/>
                            <w:lang w:val="en-CA"/>
                          </w:rPr>
                        </w:pPr>
                        <w:r>
                          <w:rPr>
                            <w:sz w:val="20"/>
                            <w:lang w:val="en-CA"/>
                          </w:rPr>
                          <w:t>-180</w:t>
                        </w:r>
                      </w:p>
                    </w:txbxContent>
                  </v:textbox>
                </v:shape>
                <v:shape id="Text Box 66" o:spid="_x0000_s1183" type="#_x0000_t202" style="position:absolute;left:6009;top:7297;width:764;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1HzxQAA&#10;ANwAAAAPAAAAZHJzL2Rvd25yZXYueG1sRI9BawIxFITvBf9DeIXealJp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HUfPFAAAA3AAAAA8AAAAAAAAAAAAAAAAAlwIAAGRycy9k&#10;b3ducmV2LnhtbFBLBQYAAAAABAAEAPUAAACJAwAAAAA=&#10;" filled="f" stroked="f">
                  <v:textbox inset="0,0,0,0">
                    <w:txbxContent>
                      <w:p w14:paraId="07906D09" w14:textId="77777777" w:rsidR="00A45EE7" w:rsidRDefault="00A45EE7" w:rsidP="00A9368F">
                        <w:pPr>
                          <w:tabs>
                            <w:tab w:val="left" w:pos="142"/>
                            <w:tab w:val="left" w:pos="284"/>
                          </w:tabs>
                          <w:spacing w:after="0"/>
                          <w:rPr>
                            <w:sz w:val="20"/>
                            <w:lang w:val="en-CA"/>
                          </w:rPr>
                        </w:pPr>
                        <w:r>
                          <w:rPr>
                            <w:sz w:val="20"/>
                            <w:lang w:val="en-CA"/>
                          </w:rPr>
                          <w:t>lon</w:t>
                        </w:r>
                      </w:p>
                      <w:p w14:paraId="4AB3A7B1" w14:textId="77777777" w:rsidR="00A45EE7" w:rsidRPr="00C91891" w:rsidRDefault="00A45EE7" w:rsidP="00A9368F">
                        <w:pPr>
                          <w:tabs>
                            <w:tab w:val="left" w:pos="142"/>
                            <w:tab w:val="left" w:pos="284"/>
                          </w:tabs>
                          <w:spacing w:after="0"/>
                          <w:rPr>
                            <w:sz w:val="20"/>
                            <w:lang w:val="en-CA"/>
                          </w:rPr>
                        </w:pPr>
                        <w:r>
                          <w:rPr>
                            <w:sz w:val="20"/>
                            <w:lang w:val="en-CA"/>
                          </w:rPr>
                          <w:t>360</w:t>
                        </w:r>
                      </w:p>
                    </w:txbxContent>
                  </v:textbox>
                </v:shape>
                <v:shape id="Text Box 67" o:spid="_x0000_s1184" type="#_x0000_t202" style="position:absolute;left:3139;top:7523;width:764;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c+ExQAA&#10;ANwAAAAPAAAAZHJzL2Rvd25yZXYueG1sRI9BawIxFITvhf6H8ITeamIp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Vz4TFAAAA3AAAAA8AAAAAAAAAAAAAAAAAlwIAAGRycy9k&#10;b3ducmV2LnhtbFBLBQYAAAAABAAEAPUAAACJAwAAAAA=&#10;" filled="f" stroked="f">
                  <v:textbox inset="0,0,0,0">
                    <w:txbxContent>
                      <w:p w14:paraId="35E773FF" w14:textId="77777777" w:rsidR="00A45EE7" w:rsidRPr="00C91891" w:rsidRDefault="00A45EE7" w:rsidP="00A9368F">
                        <w:pPr>
                          <w:tabs>
                            <w:tab w:val="left" w:pos="142"/>
                            <w:tab w:val="left" w:pos="284"/>
                          </w:tabs>
                          <w:spacing w:after="0"/>
                          <w:rPr>
                            <w:sz w:val="20"/>
                            <w:lang w:val="en-CA"/>
                          </w:rPr>
                        </w:pPr>
                        <w:r>
                          <w:rPr>
                            <w:sz w:val="20"/>
                            <w:lang w:val="en-CA"/>
                          </w:rPr>
                          <w:t>-360</w:t>
                        </w:r>
                      </w:p>
                    </w:txbxContent>
                  </v:textbox>
                </v:shape>
                <v:shape id="Text Box 68" o:spid="_x0000_s1185" type="#_x0000_t202" style="position:absolute;left:8610;top:6561;width:113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WofxQAA&#10;ANwAAAAPAAAAZHJzL2Rvd25yZXYueG1sRI9BawIxFITvBf9DeIXealIp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Zah/FAAAA3AAAAA8AAAAAAAAAAAAAAAAAlwIAAGRycy9k&#10;b3ducmV2LnhtbFBLBQYAAAAABAAEAPUAAACJAwAAAAA=&#10;" filled="f" stroked="f">
                  <v:textbox inset="0,0,0,0">
                    <w:txbxContent>
                      <w:p w14:paraId="1064583B" w14:textId="77777777" w:rsidR="00A45EE7" w:rsidRPr="00C91891" w:rsidRDefault="00A45EE7" w:rsidP="00A9368F">
                        <w:pPr>
                          <w:tabs>
                            <w:tab w:val="left" w:pos="142"/>
                            <w:tab w:val="left" w:pos="284"/>
                          </w:tabs>
                          <w:spacing w:after="0"/>
                          <w:rPr>
                            <w:sz w:val="20"/>
                            <w:lang w:val="en-CA"/>
                          </w:rPr>
                        </w:pPr>
                        <w:r>
                          <w:rPr>
                            <w:sz w:val="20"/>
                            <w:lang w:val="en-CA"/>
                          </w:rPr>
                          <w:t>north pole</w:t>
                        </w:r>
                      </w:p>
                    </w:txbxContent>
                  </v:textbox>
                </v:shape>
                <v:shape id="Text Box 69" o:spid="_x0000_s1186" type="#_x0000_t202" style="position:absolute;left:8172;top:8151;width:1139;height: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v5twQAA&#10;ANwAAAAPAAAAZHJzL2Rvd25yZXYueG1sRE/Pa8IwFL4P/B/CE3abiWP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b+bcEAAADcAAAADwAAAAAAAAAAAAAAAACXAgAAZHJzL2Rvd25y&#10;ZXYueG1sUEsFBgAAAAAEAAQA9QAAAIUDAAAAAA==&#10;" filled="f" stroked="f">
                  <v:textbox inset="0,0,0,0">
                    <w:txbxContent>
                      <w:p w14:paraId="3E5FEBEA" w14:textId="77777777" w:rsidR="00A45EE7" w:rsidRPr="00C91891" w:rsidRDefault="00A45EE7" w:rsidP="00A9368F">
                        <w:pPr>
                          <w:tabs>
                            <w:tab w:val="left" w:pos="142"/>
                            <w:tab w:val="left" w:pos="284"/>
                          </w:tabs>
                          <w:spacing w:after="0"/>
                          <w:rPr>
                            <w:sz w:val="20"/>
                            <w:lang w:val="en-CA"/>
                          </w:rPr>
                        </w:pPr>
                        <w:r>
                          <w:rPr>
                            <w:sz w:val="20"/>
                            <w:lang w:val="en-CA"/>
                          </w:rPr>
                          <w:t>equator</w:t>
                        </w:r>
                      </w:p>
                    </w:txbxContent>
                  </v:textbox>
                </v:shape>
                <v:shape id="AutoShape 70" o:spid="_x0000_s1187" type="#_x0000_t32" style="position:absolute;left:8456;top:6651;width:4;height:155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dTCMYAAADcAAAADwAAAGRycy9kb3ducmV2LnhtbESP3UoDMRSE74W+QzgFb6TNVm2pa9Mi&#10;gmCR0j/B28PmdLPs5iRs0u3apzeC4OUwM98wi1VvG9FRGyrHCibjDARx4XTFpYLP49toDiJEZI2N&#10;Y1LwTQFWy8HNAnPtLryn7hBLkSAcclRgYvS5lKEwZDGMnSdO3sm1FmOSbSl1i5cEt428z7KZtFhx&#10;WjDo6dVQUR/OVkHd1dv9bhr83flKsw9vNuuHL63U7bB/eQYRqY//4b/2u1bwmD3B75l0BO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2nUwjGAAAA3AAAAA8AAAAAAAAA&#10;AAAAAAAAoQIAAGRycy9kb3ducmV2LnhtbFBLBQYAAAAABAAEAPkAAACUAwAAAAA=&#10;">
                  <v:stroke dashstyle="dash"/>
                </v:shape>
                <v:shape id="Text Box 71" o:spid="_x0000_s1188" type="#_x0000_t202" style="position:absolute;left:8496;top:7334;width:113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WS2wwAA&#10;ANwAAAAPAAAAZHJzL2Rvd25yZXYueG1sRE/Pa8IwFL4P/B/CE3abac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aWS2wwAAANwAAAAPAAAAAAAAAAAAAAAAAJcCAABkcnMvZG93&#10;bnJldi54bWxQSwUGAAAAAAQABAD1AAAAhwMAAAAA&#10;" filled="f" stroked="f">
                  <v:textbox inset="0,0,0,0">
                    <w:txbxContent>
                      <w:p w14:paraId="36B86029" w14:textId="77777777" w:rsidR="00A45EE7" w:rsidRPr="00C91891" w:rsidRDefault="00A45EE7" w:rsidP="00A9368F">
                        <w:pPr>
                          <w:tabs>
                            <w:tab w:val="left" w:pos="142"/>
                            <w:tab w:val="left" w:pos="284"/>
                          </w:tabs>
                          <w:spacing w:after="0"/>
                          <w:rPr>
                            <w:sz w:val="20"/>
                            <w:lang w:val="en-CA"/>
                          </w:rPr>
                        </w:pPr>
                        <w:r>
                          <w:rPr>
                            <w:sz w:val="20"/>
                            <w:lang w:val="en-CA"/>
                          </w:rPr>
                          <w:t>prime meridian</w:t>
                        </w:r>
                      </w:p>
                    </w:txbxContent>
                  </v:textbox>
                </v:shape>
                <v:shape id="AutoShape 72" o:spid="_x0000_s1189" type="#_x0000_t32" style="position:absolute;left:4750;top:7139;width:1;height:37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jJ08YAAADcAAAADwAAAGRycy9kb3ducmV2LnhtbESPX0vDMBTF3wW/Q7gDX2RLq26MumyI&#10;IChD9hd8vTR3TWlzE5qsq/v0RhB8PJxzfoezWA22FT11oXasIJ9kIIhLp2uuFBwPb+M5iBCRNbaO&#10;ScE3BVgtb28WWGh34R31+1iJBOFQoAIToy+kDKUhi2HiPHHyTq6zGJPsKqk7vCS4beVDls2kxZrT&#10;gkFPr4bKZn+2Cpq+2ey20+Dvz1earb35/Hj80krdjYaXZxCRhvgf/mu/awVPeQ6/Z9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IydPGAAAA3AAAAA8AAAAAAAAA&#10;AAAAAAAAoQIAAGRycy9kb3ducmV2LnhtbFBLBQYAAAAABAAEAPkAAACUAwAAAAA=&#10;">
                  <v:stroke dashstyle="dash"/>
                </v:shape>
                <v:shape id="AutoShape 73" o:spid="_x0000_s1190" type="#_x0000_t32" style="position:absolute;left:6470;top:7496;width:622;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YgIcUAAADcAAAADwAAAGRycy9kb3ducmV2LnhtbESPQWvCQBSE74L/YXmCN91ERDS6SilU&#10;ROlBLaG9PbLPJDT7NuyuGvvruwWhx2FmvmFWm8404kbO15YVpOMEBHFhdc2lgo/z22gOwgdkjY1l&#10;UvAgD5t1v7fCTNs7H+l2CqWIEPYZKqhCaDMpfVGRQT+2LXH0LtYZDFG6UmqH9wg3jZwkyUwarDku&#10;VNjSa0XF9+lqFHweFtf8kb/TPk8X+y90xv+ct0oNB93LEkSgLvyHn+2dVjBNJ/B3Jh4Buf4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JYgIcUAAADcAAAADwAAAAAAAAAA&#10;AAAAAAChAgAAZHJzL2Rvd25yZXYueG1sUEsFBgAAAAAEAAQA+QAAAJMDAAAAAA==&#10;">
                  <v:stroke endarrow="block"/>
                </v:shape>
                <v:shape id="AutoShape 74" o:spid="_x0000_s1191" type="#_x0000_t32" style="position:absolute;left:4526;top:7027;width:1;height:48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i5zsYAAADcAAAADwAAAGRycy9kb3ducmV2LnhtbESPQWvCQBSE70L/w/IKvUjdJJVQoquk&#10;QsVLD7WF5PjIPpPQ7NuQXTXx13cLBY/DzHzDrLej6cSFBtdaVhAvIhDEldUt1wq+v96fX0E4j6yx&#10;s0wKJnKw3TzM1phpe+VPuhx9LQKEXYYKGu/7TEpXNWTQLWxPHLyTHQz6IIda6gGvAW46mURRKg22&#10;HBYa7GnXUPVzPBsF+fTh0mVVTlNS8n6evN1kUdyUenoc8xUIT6O/h//bB61gGb/A35lwBOTm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uc7GAAAA3AAAAA8AAAAAAAAA&#10;AAAAAAAAoQIAAGRycy9kb3ducmV2LnhtbFBLBQYAAAAABAAEAPkAAACUAwAAAAA=&#10;" strokecolor="#548dd4" strokeweight="1.5pt"/>
                <v:shape id="AutoShape 75" o:spid="_x0000_s1192" type="#_x0000_t32" style="position:absolute;left:4966;top:7035;width:1;height:48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YPpsYAAADcAAAADwAAAGRycy9kb3ducmV2LnhtbESPQWsCMRSE7wX/Q3hCbzWrLFJWo4hQ&#10;EOyh3ZaCt8fmmV3dvGyTrG77602h4HGYmW+Y5XqwrbiQD41jBdNJBoK4crpho+Dz4+XpGUSIyBpb&#10;x6TghwKsV6OHJRbaXfmdLmU0IkE4FKigjrErpAxVTRbDxHXEyTs6bzEm6Y3UHq8Jbls5y7K5tNhw&#10;Wqixo21N1bnsrYL+MPv99vvDW/5lzMmYvmxej1ulHsfDZgEi0hDv4f/2TivIpzn8nU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2D6bGAAAA3AAAAA8AAAAAAAAA&#10;AAAAAAAAoQIAAGRycy9kb3ducmV2LnhtbFBLBQYAAAAABAAEAPkAAACUAwAAAAA=&#10;" strokecolor="#c00000" strokeweight="1.5pt"/>
                <v:shape id="AutoShape 76" o:spid="_x0000_s1193" type="#_x0000_t32" style="position:absolute;left:4513;top:7040;width:458;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YSZMQAAADcAAAADwAAAGRycy9kb3ducmV2LnhtbESPT2sCMRTE74LfITyhNzer1lK2RtGC&#10;4KUH/1x6e2zeboKbl3WTrttv3xQEj8PM/IZZbQbXiJ66YD0rmGU5COLSa8u1gst5P30HESKyxsYz&#10;KfilAJv1eLTCQvs7H6k/xVokCIcCFZgY20LKUBpyGDLfEiev8p3DmGRXS93hPcFdI+d5/iYdWk4L&#10;Blv6NFReTz9OgWu1u315o7+vdtHs6FBtd3mv1Mtk2H6AiDTEZ/jRPmgFr7Ml/J9JR0C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lhJkxAAAANwAAAAPAAAAAAAAAAAA&#10;AAAAAKECAABkcnMvZG93bnJldi54bWxQSwUGAAAAAAQABAD5AAAAkgMAAAAA&#10;" strokeweight="1.5pt"/>
                <v:shape id="AutoShape 77" o:spid="_x0000_s1194" type="#_x0000_t32" style="position:absolute;left:4513;top:7512;width:458;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gRcQAAADcAAAADwAAAGRycy9kb3ducmV2LnhtbESPQWvCQBSE7wX/w/KE3uqupWhI3YTQ&#10;YrH0ZNT7a/aZBLNvQ3Yb47/vFgoeh5n5htnkk+3ESINvHWtYLhQI4sqZlmsNx8P2KQHhA7LBzjFp&#10;uJGHPJs9bDA17sp7GstQiwhhn6KGJoQ+ldJXDVn0C9cTR+/sBoshyqGWZsBrhNtOPiu1khZbjgsN&#10;9vTWUHUpf6yGYoel+vj066Ic99uE1Pf77fSl9eN8Kl5BBJrCPfzf3hkNL8sV/J2JR0B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eBFxAAAANwAAAAPAAAAAAAAAAAA&#10;AAAAAKECAABkcnMvZG93bnJldi54bWxQSwUGAAAAAAQABAD5AAAAkgMAAAAA&#10;" strokecolor="#00b050" strokeweight="1.5pt"/>
                <v:shape id="AutoShape 78" o:spid="_x0000_s1195" type="#_x0000_t32" style="position:absolute;left:3529;top:7133;width:244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xllMYAAADcAAAADwAAAGRycy9kb3ducmV2LnhtbESPQWvCQBSE74L/YXlCb3UTKVZSVxGl&#10;WLwUtZD29sg+s8Hs2zS7jWl/fVcQPA4z8w0zX/a2Fh21vnKsIB0nIIgLpysuFXwcXx9nIHxA1lg7&#10;JgW/5GG5GA7mmGl34T11h1CKCGGfoQITQpNJ6QtDFv3YNcTRO7nWYoiyLaVu8RLhtpaTJJlKixXH&#10;BYMNrQ0V58OPVbB536X59rPbWlOty8lfzfrrO1fqYdSvXkAE6sM9fGu/aQVP6TNcz8Qj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dcZZTGAAAA3AAAAA8AAAAAAAAA&#10;AAAAAAAAoQIAAGRycy9kb3ducmV2LnhtbFBLBQYAAAAABAAEAPkAAACUAwAAAAA=&#10;" strokeweight=".25pt"/>
                <v:shape id="AutoShape 79" o:spid="_x0000_s1196" type="#_x0000_t32" style="position:absolute;left:5337;top:6759;width:1;height:15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Px5sIAAADcAAAADwAAAGRycy9kb3ducmV2LnhtbERPz2vCMBS+C/sfwht4m2lFZFSjDMdw&#10;eBF10Hl7NM+m2Lx0TVarf705CB4/vt/zZW9r0VHrK8cK0lECgrhwuuJSwc/h6+0dhA/IGmvHpOBK&#10;HpaLl8EcM+0uvKNuH0oRQ9hnqMCE0GRS+sKQRT9yDXHkTq61GCJsS6lbvMRwW8txkkylxYpjg8GG&#10;VoaK8/7fKvjcbtJ8/dutralW5fhWsz7+5UoNX/uPGYhAfXiKH+5vrWCSxrXxTDwC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sPx5sIAAADcAAAADwAAAAAAAAAAAAAA&#10;AAChAgAAZHJzL2Rvd25yZXYueG1sUEsFBgAAAAAEAAQA+QAAAJADAAAAAA==&#10;" strokeweight=".25pt"/>
                <v:shape id="AutoShape 80" o:spid="_x0000_s1197" type="#_x0000_t32" style="position:absolute;left:4129;top:6759;width:1;height:15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9UfcYAAADcAAAADwAAAGRycy9kb3ducmV2LnhtbESPQWvCQBSE74L/YXlCb3UTKVJTVxGl&#10;WLwUtZD29sg+s8Hs2zS7jWl/fVcQPA4z8w0zX/a2Fh21vnKsIB0nIIgLpysuFXwcXx+fQfiArLF2&#10;TAp+ycNyMRzMMdPuwnvqDqEUEcI+QwUmhCaT0heGLPqxa4ijd3KtxRBlW0rd4iXCbS0nSTKVFiuO&#10;CwYbWhsqzocfq2Dzvkvz7We3taZal5O/mvXXd67Uw6hfvYAI1Id7+NZ+0wqe0hlcz8QjIB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mPVH3GAAAA3AAAAA8AAAAAAAAA&#10;AAAAAAAAoQIAAGRycy9kb3ducmV2LnhtbFBLBQYAAAAABAAEAPkAAACUAwAAAAA=&#10;" strokeweight=".25pt"/>
                <v:shape id="Text Box 81" o:spid="_x0000_s1198" type="#_x0000_t202" style="position:absolute;left:4911;top:7518;width:202;height:2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a4LwQAA&#10;ANwAAAAPAAAAZHJzL2Rvd25yZXYueG1sRE9Ni8IwEL0v+B/CCN7WVBFZq1FEdkFYEGs9eBybsQ02&#10;k9pE7f57cxD2+Hjfi1Vna/Gg1hvHCkbDBARx4bThUsEx//n8AuEDssbaMSn4Iw+rZe9jgal2T87o&#10;cQiliCHsU1RQhdCkUvqiIot+6BriyF1cazFE2JZSt/iM4baW4ySZSouGY0OFDW0qKq6Hu1WwPnH2&#10;bW678z67ZCbPZwn/Tq9KDfrdeg4iUBf+xW/3ViuYjOP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WuC8EAAADcAAAADwAAAAAAAAAAAAAAAACXAgAAZHJzL2Rvd25y&#10;ZXYueG1sUEsFBgAAAAAEAAQA9QAAAIUDAAAAAA==&#10;" filled="f" stroked="f">
                  <v:textbox inset="0,0,0,0">
                    <w:txbxContent>
                      <w:p w14:paraId="7791F900" w14:textId="77777777" w:rsidR="00A45EE7" w:rsidRPr="00C91891" w:rsidRDefault="00A45EE7" w:rsidP="00A9368F">
                        <w:pPr>
                          <w:tabs>
                            <w:tab w:val="left" w:pos="142"/>
                            <w:tab w:val="left" w:pos="284"/>
                          </w:tabs>
                          <w:spacing w:after="0"/>
                          <w:rPr>
                            <w:sz w:val="20"/>
                            <w:lang w:val="en-CA"/>
                          </w:rPr>
                        </w:pPr>
                        <w:r>
                          <w:rPr>
                            <w:sz w:val="20"/>
                            <w:lang w:val="en-CA"/>
                          </w:rPr>
                          <w:t>70</w:t>
                        </w:r>
                      </w:p>
                    </w:txbxContent>
                  </v:textbox>
                </v:shape>
                <v:shape id="Text Box 82" o:spid="_x0000_s1199" type="#_x0000_t202" style="position:absolute;left:4287;top:7518;width:290;height:2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uQxAAA&#10;ANwAAAAPAAAAZHJzL2Rvd25yZXYueG1sRI9Ba8JAFITvgv9heYI33Sgi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kLkMQAAADcAAAADwAAAAAAAAAAAAAAAACXAgAAZHJzL2Rv&#10;d25yZXYueG1sUEsFBgAAAAAEAAQA9QAAAIgDAAAAAA==&#10;" filled="f" stroked="f">
                  <v:textbox inset="0,0,0,0">
                    <w:txbxContent>
                      <w:p w14:paraId="48AF8F8A" w14:textId="77777777" w:rsidR="00A45EE7" w:rsidRPr="00C91891" w:rsidRDefault="00A45EE7" w:rsidP="00A9368F">
                        <w:pPr>
                          <w:tabs>
                            <w:tab w:val="left" w:pos="142"/>
                            <w:tab w:val="left" w:pos="284"/>
                          </w:tabs>
                          <w:spacing w:after="0"/>
                          <w:rPr>
                            <w:sz w:val="20"/>
                            <w:lang w:val="en-CA"/>
                          </w:rPr>
                        </w:pPr>
                        <w:r>
                          <w:rPr>
                            <w:sz w:val="20"/>
                            <w:lang w:val="en-CA"/>
                          </w:rPr>
                          <w:t>-70</w:t>
                        </w:r>
                      </w:p>
                    </w:txbxContent>
                  </v:textbox>
                </v:shape>
                <v:shape id="Text Box 83" o:spid="_x0000_s1200" type="#_x0000_t202" style="position:absolute;left:4421;top:6353;width:448;height:2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5XnxQAA&#10;ANwAAAAPAAAAZHJzL2Rvd25yZXYueG1sRI9Ba8JAFITvBf/D8oTe6sZQ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blefFAAAA3AAAAA8AAAAAAAAAAAAAAAAAlwIAAGRycy9k&#10;b3ducmV2LnhtbFBLBQYAAAAABAAEAPUAAACJAwAAAAA=&#10;" filled="f" stroked="f">
                  <v:textbox inset="0,0,0,0">
                    <w:txbxContent>
                      <w:p w14:paraId="4F5E996E" w14:textId="77777777" w:rsidR="00A45EE7" w:rsidRPr="00C91891" w:rsidRDefault="00A45EE7" w:rsidP="00A9368F">
                        <w:pPr>
                          <w:tabs>
                            <w:tab w:val="left" w:pos="142"/>
                            <w:tab w:val="left" w:pos="284"/>
                          </w:tabs>
                          <w:spacing w:after="0"/>
                          <w:jc w:val="right"/>
                          <w:rPr>
                            <w:sz w:val="20"/>
                            <w:lang w:val="en-CA"/>
                          </w:rPr>
                        </w:pPr>
                        <w:r>
                          <w:rPr>
                            <w:sz w:val="20"/>
                            <w:lang w:val="en-CA"/>
                          </w:rPr>
                          <w:t>lat</w:t>
                        </w:r>
                      </w:p>
                    </w:txbxContent>
                  </v:textbox>
                </v:shape>
                <v:shape id="Text Box 84" o:spid="_x0000_s1201" type="#_x0000_t202" style="position:absolute;left:4293;top:6833;width:448;height:2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zB8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s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1zB8xgAAANwAAAAPAAAAAAAAAAAAAAAAAJcCAABkcnMv&#10;ZG93bnJldi54bWxQSwUGAAAAAAQABAD1AAAAigMAAAAA&#10;" filled="f" stroked="f">
                  <v:textbox inset="0,0,0,0">
                    <w:txbxContent>
                      <w:p w14:paraId="20EE5227" w14:textId="77777777" w:rsidR="00A45EE7" w:rsidRPr="00C91891" w:rsidRDefault="00A45EE7" w:rsidP="00A9368F">
                        <w:pPr>
                          <w:tabs>
                            <w:tab w:val="left" w:pos="142"/>
                            <w:tab w:val="left" w:pos="284"/>
                          </w:tabs>
                          <w:spacing w:after="0"/>
                          <w:jc w:val="right"/>
                          <w:rPr>
                            <w:sz w:val="20"/>
                            <w:lang w:val="en-CA"/>
                          </w:rPr>
                        </w:pPr>
                        <w:r>
                          <w:rPr>
                            <w:sz w:val="20"/>
                            <w:lang w:val="en-CA"/>
                          </w:rPr>
                          <w:t>110</w:t>
                        </w:r>
                      </w:p>
                    </w:txbxContent>
                  </v:textbox>
                </v:shape>
                <v:shape id="Text Box 85" o:spid="_x0000_s1202" type="#_x0000_t202" style="position:absolute;left:4695;top:7530;width:98;height: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0/sxAAA&#10;ANwAAAAPAAAAZHJzL2Rvd25yZXYueG1sRI/Ni8IwFMTvC/4P4QleFk0tIlKN4ifsYffgB54fzbMt&#10;Ni8libb+92ZhYY/DzPyGWaw6U4snOV9ZVjAeJSCIc6srLhRczofhDIQPyBpry6TgRR5Wy97HAjNt&#10;Wz7S8xQKESHsM1RQhtBkUvq8JIN+ZBvi6N2sMxiidIXUDtsIN7VMk2QqDVYcF0psaFtSfj89jILp&#10;zj3aI28/d5f9N/40RXrdvK5KDfrdeg4iUBf+w3/tL61gkk7g90w8AnL5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dP7MQAAADcAAAADwAAAAAAAAAAAAAAAACXAgAAZHJzL2Rv&#10;d25yZXYueG1sUEsFBgAAAAAEAAQA9QAAAIgDAAAAAA==&#10;" stroked="f">
                  <v:textbox inset="0,0,0,0">
                    <w:txbxContent>
                      <w:p w14:paraId="2F76D23B" w14:textId="77777777" w:rsidR="00A45EE7" w:rsidRPr="00C91891" w:rsidRDefault="00A45EE7" w:rsidP="00A9368F">
                        <w:pPr>
                          <w:tabs>
                            <w:tab w:val="left" w:pos="142"/>
                            <w:tab w:val="left" w:pos="284"/>
                          </w:tabs>
                          <w:spacing w:after="0"/>
                          <w:rPr>
                            <w:sz w:val="20"/>
                            <w:lang w:val="en-CA"/>
                          </w:rPr>
                        </w:pPr>
                        <w:r>
                          <w:rPr>
                            <w:sz w:val="20"/>
                            <w:lang w:val="en-CA"/>
                          </w:rPr>
                          <w:t>0</w:t>
                        </w:r>
                      </w:p>
                    </w:txbxContent>
                  </v:textbox>
                </v:shape>
                <w10:anchorlock/>
              </v:group>
            </w:pict>
          </mc:Fallback>
        </mc:AlternateContent>
      </w:r>
    </w:p>
    <w:p w14:paraId="39FA5B83" w14:textId="77777777" w:rsidR="00A9368F" w:rsidRDefault="00A9368F" w:rsidP="00A9368F">
      <w:pPr>
        <w:pStyle w:val="Figuretitle"/>
        <w:tabs>
          <w:tab w:val="left" w:pos="5387"/>
        </w:tabs>
      </w:pPr>
      <w:r>
        <w:t xml:space="preserve">Figure </w:t>
      </w:r>
      <w:r w:rsidR="003C5B50">
        <w:fldChar w:fldCharType="begin"/>
      </w:r>
      <w:r w:rsidR="003C5B50">
        <w:instrText xml:space="preserve"> SEQ Figure \* ARABIC </w:instrText>
      </w:r>
      <w:r w:rsidR="003C5B50">
        <w:fldChar w:fldCharType="separate"/>
      </w:r>
      <w:r w:rsidR="007B103F">
        <w:rPr>
          <w:noProof/>
        </w:rPr>
        <w:t>11</w:t>
      </w:r>
      <w:r w:rsidR="003C5B50">
        <w:rPr>
          <w:noProof/>
        </w:rPr>
        <w:fldChar w:fldCharType="end"/>
      </w:r>
      <w:r>
        <w:t>:  LatLonBox in (lon, lat) plane mapped to earth model</w:t>
      </w:r>
    </w:p>
    <w:p w14:paraId="549572C0" w14:textId="77777777" w:rsidR="00A9368F" w:rsidRPr="00A83741" w:rsidRDefault="00A9368F" w:rsidP="00A9368F">
      <w:pPr>
        <w:pStyle w:val="CodeBlockIndented"/>
        <w:tabs>
          <w:tab w:val="left" w:pos="5387"/>
        </w:tabs>
        <w:rPr>
          <w:rStyle w:val="charBold"/>
        </w:rPr>
      </w:pPr>
      <w:r w:rsidRPr="00A83741">
        <w:rPr>
          <w:rStyle w:val="charBold"/>
        </w:rPr>
        <w:t>&lt;LatLonBox&gt;</w:t>
      </w:r>
    </w:p>
    <w:p w14:paraId="04601881" w14:textId="77777777" w:rsidR="00A9368F" w:rsidRPr="00A83741" w:rsidRDefault="00A9368F" w:rsidP="00A9368F">
      <w:pPr>
        <w:pStyle w:val="CodeBlockIndented"/>
        <w:tabs>
          <w:tab w:val="left" w:pos="5387"/>
        </w:tabs>
      </w:pPr>
      <w:r w:rsidRPr="00A83741">
        <w:t xml:space="preserve">   &lt;north&gt;</w:t>
      </w:r>
      <w:r>
        <w:t>90</w:t>
      </w:r>
      <w:r w:rsidRPr="00A83741">
        <w:t>&lt;/north&gt;</w:t>
      </w:r>
    </w:p>
    <w:p w14:paraId="7598BDCA" w14:textId="77777777" w:rsidR="00A9368F" w:rsidRPr="00A83741" w:rsidRDefault="00A9368F" w:rsidP="00A9368F">
      <w:pPr>
        <w:pStyle w:val="CodeBlockIndented"/>
        <w:tabs>
          <w:tab w:val="left" w:pos="5387"/>
        </w:tabs>
      </w:pPr>
      <w:r w:rsidRPr="00A83741">
        <w:t xml:space="preserve">   &lt;south&gt;</w:t>
      </w:r>
      <w:r>
        <w:t>0</w:t>
      </w:r>
      <w:r w:rsidRPr="00A83741">
        <w:t>&lt;/south&gt;</w:t>
      </w:r>
    </w:p>
    <w:p w14:paraId="7FB5DFAC" w14:textId="77777777" w:rsidR="00A9368F" w:rsidRPr="00A83741" w:rsidRDefault="00A9368F" w:rsidP="00A9368F">
      <w:pPr>
        <w:pStyle w:val="CodeBlockIndented"/>
        <w:tabs>
          <w:tab w:val="left" w:pos="5387"/>
        </w:tabs>
      </w:pPr>
      <w:r w:rsidRPr="00A83741">
        <w:t xml:space="preserve">   &lt;east&gt;</w:t>
      </w:r>
      <w:r>
        <w:t>360</w:t>
      </w:r>
      <w:r w:rsidRPr="00A83741">
        <w:t>&lt;/east&gt;</w:t>
      </w:r>
    </w:p>
    <w:p w14:paraId="7F52BBE5" w14:textId="77777777" w:rsidR="00A9368F" w:rsidRPr="00A83741" w:rsidRDefault="00A9368F" w:rsidP="00A9368F">
      <w:pPr>
        <w:pStyle w:val="CodeBlockIndented"/>
        <w:tabs>
          <w:tab w:val="left" w:pos="5387"/>
        </w:tabs>
      </w:pPr>
      <w:r>
        <w:t xml:space="preserve">   &lt;west&gt;0</w:t>
      </w:r>
      <w:r w:rsidRPr="00A83741">
        <w:t>&lt;/west&gt;</w:t>
      </w:r>
    </w:p>
    <w:p w14:paraId="23FF4E7B" w14:textId="77777777" w:rsidR="00A9368F" w:rsidRPr="00A83741" w:rsidRDefault="00A9368F" w:rsidP="00A9368F">
      <w:pPr>
        <w:pStyle w:val="CodeBlockIndented"/>
        <w:tabs>
          <w:tab w:val="left" w:pos="5387"/>
        </w:tabs>
      </w:pPr>
      <w:r w:rsidRPr="00A83741">
        <w:t xml:space="preserve">   &lt;rotation&gt;</w:t>
      </w:r>
      <w:r>
        <w:t>0</w:t>
      </w:r>
      <w:r w:rsidRPr="00A83741">
        <w:t>&lt;/rotation&gt;</w:t>
      </w:r>
    </w:p>
    <w:p w14:paraId="14729C21" w14:textId="77777777" w:rsidR="00A9368F" w:rsidRDefault="00A9368F" w:rsidP="00A9368F">
      <w:pPr>
        <w:pStyle w:val="CodeBlockIndented"/>
        <w:tabs>
          <w:tab w:val="left" w:pos="5387"/>
        </w:tabs>
        <w:rPr>
          <w:rStyle w:val="charBold"/>
        </w:rPr>
      </w:pPr>
      <w:r w:rsidRPr="00A83741">
        <w:rPr>
          <w:rStyle w:val="charBold"/>
        </w:rPr>
        <w:t>&lt;/LatLonBox&gt;</w:t>
      </w:r>
    </w:p>
    <w:p w14:paraId="0BDC507E" w14:textId="77777777" w:rsidR="00A9368F" w:rsidRDefault="0002622D" w:rsidP="00A9368F">
      <w:pPr>
        <w:tabs>
          <w:tab w:val="left" w:pos="5387"/>
        </w:tabs>
        <w:jc w:val="center"/>
      </w:pPr>
      <w:r>
        <w:rPr>
          <w:noProof/>
        </w:rPr>
        <mc:AlternateContent>
          <mc:Choice Requires="wpg">
            <w:drawing>
              <wp:inline distT="0" distB="0" distL="0" distR="0" wp14:anchorId="121B8A12" wp14:editId="458C9F9E">
                <wp:extent cx="4381500" cy="1647825"/>
                <wp:effectExtent l="6350" t="0" r="6350" b="0"/>
                <wp:docPr id="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1647825"/>
                          <a:chOff x="2993" y="5955"/>
                          <a:chExt cx="6900" cy="2595"/>
                        </a:xfrm>
                      </wpg:grpSpPr>
                      <wps:wsp>
                        <wps:cNvPr id="5" name="AutoShape 3"/>
                        <wps:cNvSpPr>
                          <a:spLocks noChangeAspect="1" noChangeArrowheads="1" noTextEdit="1"/>
                        </wps:cNvSpPr>
                        <wps:spPr bwMode="auto">
                          <a:xfrm>
                            <a:off x="2993" y="5955"/>
                            <a:ext cx="6900" cy="25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 name="Group 4"/>
                        <wpg:cNvGrpSpPr>
                          <a:grpSpLocks/>
                        </wpg:cNvGrpSpPr>
                        <wpg:grpSpPr bwMode="auto">
                          <a:xfrm>
                            <a:off x="3258" y="6588"/>
                            <a:ext cx="2948" cy="1863"/>
                            <a:chOff x="2232" y="6137"/>
                            <a:chExt cx="2948" cy="2000"/>
                          </a:xfrm>
                        </wpg:grpSpPr>
                        <wps:wsp>
                          <wps:cNvPr id="7" name="Rectangle 5"/>
                          <wps:cNvSpPr>
                            <a:spLocks noChangeArrowheads="1"/>
                          </wps:cNvSpPr>
                          <wps:spPr bwMode="auto">
                            <a:xfrm>
                              <a:off x="2503" y="6321"/>
                              <a:ext cx="2447"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6"/>
                          <wps:cNvCnPr>
                            <a:cxnSpLocks noChangeShapeType="1"/>
                          </wps:cNvCnPr>
                          <wps:spPr bwMode="auto">
                            <a:xfrm>
                              <a:off x="2232" y="7133"/>
                              <a:ext cx="29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7"/>
                          <wps:cNvCnPr>
                            <a:cxnSpLocks noChangeShapeType="1"/>
                          </wps:cNvCnPr>
                          <wps:spPr bwMode="auto">
                            <a:xfrm>
                              <a:off x="3723" y="6137"/>
                              <a:ext cx="0" cy="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 name="Group 8"/>
                        <wpg:cNvGrpSpPr>
                          <a:grpSpLocks/>
                        </wpg:cNvGrpSpPr>
                        <wpg:grpSpPr bwMode="auto">
                          <a:xfrm>
                            <a:off x="7326" y="6557"/>
                            <a:ext cx="2247" cy="825"/>
                            <a:chOff x="7326" y="6651"/>
                            <a:chExt cx="2247" cy="733"/>
                          </a:xfrm>
                        </wpg:grpSpPr>
                        <wps:wsp>
                          <wps:cNvPr id="12" name="Arc 9"/>
                          <wps:cNvSpPr>
                            <a:spLocks/>
                          </wps:cNvSpPr>
                          <wps:spPr bwMode="auto">
                            <a:xfrm>
                              <a:off x="8456" y="6651"/>
                              <a:ext cx="1117"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rc 10"/>
                          <wps:cNvSpPr>
                            <a:spLocks/>
                          </wps:cNvSpPr>
                          <wps:spPr bwMode="auto">
                            <a:xfrm flipH="1">
                              <a:off x="7326" y="6651"/>
                              <a:ext cx="1117"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Arc 11"/>
                        <wps:cNvSpPr>
                          <a:spLocks/>
                        </wps:cNvSpPr>
                        <wps:spPr bwMode="auto">
                          <a:xfrm flipV="1">
                            <a:off x="7327" y="7379"/>
                            <a:ext cx="2243" cy="825"/>
                          </a:xfrm>
                          <a:custGeom>
                            <a:avLst/>
                            <a:gdLst>
                              <a:gd name="G0" fmla="+- 21591 0 0"/>
                              <a:gd name="G1" fmla="+- 21600 0 0"/>
                              <a:gd name="G2" fmla="+- 21600 0 0"/>
                              <a:gd name="T0" fmla="*/ 0 w 43191"/>
                              <a:gd name="T1" fmla="*/ 20972 h 21600"/>
                              <a:gd name="T2" fmla="*/ 43191 w 43191"/>
                              <a:gd name="T3" fmla="*/ 21600 h 21600"/>
                              <a:gd name="T4" fmla="*/ 21591 w 43191"/>
                              <a:gd name="T5" fmla="*/ 21600 h 21600"/>
                            </a:gdLst>
                            <a:ahLst/>
                            <a:cxnLst>
                              <a:cxn ang="0">
                                <a:pos x="T0" y="T1"/>
                              </a:cxn>
                              <a:cxn ang="0">
                                <a:pos x="T2" y="T3"/>
                              </a:cxn>
                              <a:cxn ang="0">
                                <a:pos x="T4" y="T5"/>
                              </a:cxn>
                            </a:cxnLst>
                            <a:rect l="0" t="0" r="r" b="b"/>
                            <a:pathLst>
                              <a:path w="43191" h="21600" fill="none" extrusionOk="0">
                                <a:moveTo>
                                  <a:pt x="0" y="20972"/>
                                </a:moveTo>
                                <a:cubicBezTo>
                                  <a:pt x="339" y="9292"/>
                                  <a:pt x="9906" y="-1"/>
                                  <a:pt x="21591" y="-1"/>
                                </a:cubicBezTo>
                                <a:cubicBezTo>
                                  <a:pt x="33520" y="-1"/>
                                  <a:pt x="43191" y="9670"/>
                                  <a:pt x="43191" y="21600"/>
                                </a:cubicBezTo>
                              </a:path>
                              <a:path w="43191" h="21600" stroke="0" extrusionOk="0">
                                <a:moveTo>
                                  <a:pt x="0" y="20972"/>
                                </a:moveTo>
                                <a:cubicBezTo>
                                  <a:pt x="339" y="9292"/>
                                  <a:pt x="9906" y="-1"/>
                                  <a:pt x="21591" y="-1"/>
                                </a:cubicBezTo>
                                <a:cubicBezTo>
                                  <a:pt x="33520" y="-1"/>
                                  <a:pt x="43191" y="9670"/>
                                  <a:pt x="43191" y="21600"/>
                                </a:cubicBezTo>
                                <a:lnTo>
                                  <a:pt x="21591" y="21600"/>
                                </a:lnTo>
                                <a:close/>
                              </a:path>
                            </a:pathLst>
                          </a:custGeom>
                          <a:solidFill>
                            <a:srgbClr val="D8D8D8"/>
                          </a:solidFill>
                          <a:ln w="15875">
                            <a:solidFill>
                              <a:srgbClr val="00B050"/>
                            </a:solidFill>
                            <a:round/>
                            <a:headEnd/>
                            <a:tailEnd/>
                          </a:ln>
                        </wps:spPr>
                        <wps:bodyPr rot="0" vert="horz" wrap="square" lIns="91440" tIns="45720" rIns="91440" bIns="45720" anchor="t" anchorCtr="0" upright="1">
                          <a:noAutofit/>
                        </wps:bodyPr>
                      </wps:wsp>
                      <wps:wsp>
                        <wps:cNvPr id="15" name="AutoShape 12"/>
                        <wps:cNvCnPr>
                          <a:cxnSpLocks noChangeShapeType="1"/>
                        </wps:cNvCnPr>
                        <wps:spPr bwMode="auto">
                          <a:xfrm>
                            <a:off x="3529" y="7877"/>
                            <a:ext cx="2447"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3"/>
                        <wps:cNvSpPr>
                          <a:spLocks noChangeArrowheads="1"/>
                        </wps:cNvSpPr>
                        <wps:spPr bwMode="auto">
                          <a:xfrm>
                            <a:off x="4737" y="7129"/>
                            <a:ext cx="1239" cy="387"/>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14"/>
                        <wps:cNvSpPr txBox="1">
                          <a:spLocks noChangeArrowheads="1"/>
                        </wps:cNvSpPr>
                        <wps:spPr bwMode="auto">
                          <a:xfrm>
                            <a:off x="4329" y="8257"/>
                            <a:ext cx="76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78ED" w14:textId="77777777" w:rsidR="00293FFC" w:rsidRPr="00C91891" w:rsidRDefault="00293FFC" w:rsidP="00A9368F">
                              <w:pPr>
                                <w:tabs>
                                  <w:tab w:val="left" w:pos="142"/>
                                  <w:tab w:val="left" w:pos="284"/>
                                </w:tabs>
                                <w:spacing w:after="0"/>
                                <w:rPr>
                                  <w:sz w:val="20"/>
                                  <w:lang w:val="en-CA"/>
                                </w:rPr>
                              </w:pPr>
                              <w:r>
                                <w:rPr>
                                  <w:sz w:val="20"/>
                                  <w:lang w:val="en-CA"/>
                                </w:rPr>
                                <w:t>-180</w:t>
                              </w:r>
                            </w:p>
                          </w:txbxContent>
                        </wps:txbx>
                        <wps:bodyPr rot="0" vert="horz" wrap="square" lIns="0" tIns="0" rIns="0" bIns="0" anchor="t" anchorCtr="0" upright="1">
                          <a:noAutofit/>
                        </wps:bodyPr>
                      </wps:wsp>
                      <wps:wsp>
                        <wps:cNvPr id="18" name="Text Box 15"/>
                        <wps:cNvSpPr txBox="1">
                          <a:spLocks noChangeArrowheads="1"/>
                        </wps:cNvSpPr>
                        <wps:spPr bwMode="auto">
                          <a:xfrm>
                            <a:off x="6017" y="7297"/>
                            <a:ext cx="76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1BD3" w14:textId="77777777" w:rsidR="00293FFC" w:rsidRDefault="00293FFC" w:rsidP="00A9368F">
                              <w:pPr>
                                <w:tabs>
                                  <w:tab w:val="left" w:pos="142"/>
                                  <w:tab w:val="left" w:pos="284"/>
                                </w:tabs>
                                <w:spacing w:after="0"/>
                                <w:rPr>
                                  <w:sz w:val="20"/>
                                  <w:lang w:val="en-CA"/>
                                </w:rPr>
                              </w:pPr>
                              <w:r>
                                <w:rPr>
                                  <w:sz w:val="20"/>
                                  <w:lang w:val="en-CA"/>
                                </w:rPr>
                                <w:t>lon</w:t>
                              </w:r>
                            </w:p>
                            <w:p w14:paraId="28041764" w14:textId="77777777" w:rsidR="00293FFC" w:rsidRPr="00C91891" w:rsidRDefault="00293FFC" w:rsidP="00A9368F">
                              <w:pPr>
                                <w:tabs>
                                  <w:tab w:val="left" w:pos="142"/>
                                  <w:tab w:val="left" w:pos="284"/>
                                </w:tabs>
                                <w:spacing w:after="0"/>
                                <w:rPr>
                                  <w:sz w:val="20"/>
                                  <w:lang w:val="en-CA"/>
                                </w:rPr>
                              </w:pPr>
                              <w:r>
                                <w:rPr>
                                  <w:sz w:val="20"/>
                                  <w:lang w:val="en-CA"/>
                                </w:rPr>
                                <w:t>360</w:t>
                              </w:r>
                            </w:p>
                          </w:txbxContent>
                        </wps:txbx>
                        <wps:bodyPr rot="0" vert="horz" wrap="square" lIns="0" tIns="0" rIns="0" bIns="0" anchor="t" anchorCtr="0" upright="1">
                          <a:noAutofit/>
                        </wps:bodyPr>
                      </wps:wsp>
                      <wps:wsp>
                        <wps:cNvPr id="19" name="Text Box 16"/>
                        <wps:cNvSpPr txBox="1">
                          <a:spLocks noChangeArrowheads="1"/>
                        </wps:cNvSpPr>
                        <wps:spPr bwMode="auto">
                          <a:xfrm>
                            <a:off x="3139" y="7507"/>
                            <a:ext cx="76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2700" w14:textId="77777777" w:rsidR="00293FFC" w:rsidRPr="00C91891" w:rsidRDefault="00293FFC" w:rsidP="00A9368F">
                              <w:pPr>
                                <w:tabs>
                                  <w:tab w:val="left" w:pos="142"/>
                                  <w:tab w:val="left" w:pos="284"/>
                                </w:tabs>
                                <w:spacing w:after="0"/>
                                <w:rPr>
                                  <w:sz w:val="20"/>
                                  <w:lang w:val="en-CA"/>
                                </w:rPr>
                              </w:pPr>
                              <w:r>
                                <w:rPr>
                                  <w:sz w:val="20"/>
                                  <w:lang w:val="en-CA"/>
                                </w:rPr>
                                <w:t>-360</w:t>
                              </w:r>
                            </w:p>
                          </w:txbxContent>
                        </wps:txbx>
                        <wps:bodyPr rot="0" vert="horz" wrap="square" lIns="0" tIns="0" rIns="0" bIns="0" anchor="t" anchorCtr="0" upright="1">
                          <a:noAutofit/>
                        </wps:bodyPr>
                      </wps:wsp>
                      <wps:wsp>
                        <wps:cNvPr id="24" name="Text Box 17"/>
                        <wps:cNvSpPr txBox="1">
                          <a:spLocks noChangeArrowheads="1"/>
                        </wps:cNvSpPr>
                        <wps:spPr bwMode="auto">
                          <a:xfrm>
                            <a:off x="4631" y="7502"/>
                            <a:ext cx="20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43AB" w14:textId="77777777" w:rsidR="00293FFC" w:rsidRPr="00C91891" w:rsidRDefault="00293FFC" w:rsidP="00A9368F">
                              <w:pPr>
                                <w:tabs>
                                  <w:tab w:val="left" w:pos="142"/>
                                  <w:tab w:val="left" w:pos="284"/>
                                </w:tabs>
                                <w:spacing w:after="0"/>
                                <w:rPr>
                                  <w:sz w:val="20"/>
                                  <w:lang w:val="en-CA"/>
                                </w:rPr>
                              </w:pPr>
                              <w:r>
                                <w:rPr>
                                  <w:sz w:val="20"/>
                                  <w:lang w:val="en-CA"/>
                                </w:rPr>
                                <w:t>0</w:t>
                              </w:r>
                            </w:p>
                          </w:txbxContent>
                        </wps:txbx>
                        <wps:bodyPr rot="0" vert="horz" wrap="square" lIns="0" tIns="0" rIns="0" bIns="0" anchor="t" anchorCtr="0" upright="1">
                          <a:noAutofit/>
                        </wps:bodyPr>
                      </wps:wsp>
                      <wps:wsp>
                        <wps:cNvPr id="25" name="Text Box 18"/>
                        <wps:cNvSpPr txBox="1">
                          <a:spLocks noChangeArrowheads="1"/>
                        </wps:cNvSpPr>
                        <wps:spPr bwMode="auto">
                          <a:xfrm>
                            <a:off x="8172" y="8143"/>
                            <a:ext cx="11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8063" w14:textId="77777777" w:rsidR="00293FFC" w:rsidRPr="00C91891" w:rsidRDefault="00293FFC" w:rsidP="00A9368F">
                              <w:pPr>
                                <w:tabs>
                                  <w:tab w:val="left" w:pos="142"/>
                                  <w:tab w:val="left" w:pos="284"/>
                                </w:tabs>
                                <w:spacing w:after="0"/>
                                <w:rPr>
                                  <w:sz w:val="20"/>
                                  <w:lang w:val="en-CA"/>
                                </w:rPr>
                              </w:pPr>
                              <w:r>
                                <w:rPr>
                                  <w:sz w:val="20"/>
                                  <w:lang w:val="en-CA"/>
                                </w:rPr>
                                <w:t>equator</w:t>
                              </w:r>
                            </w:p>
                          </w:txbxContent>
                        </wps:txbx>
                        <wps:bodyPr rot="0" vert="horz" wrap="square" lIns="0" tIns="0" rIns="0" bIns="0" anchor="t" anchorCtr="0" upright="1">
                          <a:noAutofit/>
                        </wps:bodyPr>
                      </wps:wsp>
                      <wps:wsp>
                        <wps:cNvPr id="26" name="Text Box 19"/>
                        <wps:cNvSpPr txBox="1">
                          <a:spLocks noChangeArrowheads="1"/>
                        </wps:cNvSpPr>
                        <wps:spPr bwMode="auto">
                          <a:xfrm>
                            <a:off x="8500" y="7334"/>
                            <a:ext cx="11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C09C" w14:textId="77777777" w:rsidR="00293FFC" w:rsidRPr="00C91891" w:rsidRDefault="00293FFC" w:rsidP="00A9368F">
                              <w:pPr>
                                <w:tabs>
                                  <w:tab w:val="left" w:pos="142"/>
                                  <w:tab w:val="left" w:pos="284"/>
                                </w:tabs>
                                <w:spacing w:after="0"/>
                                <w:rPr>
                                  <w:sz w:val="20"/>
                                  <w:lang w:val="en-CA"/>
                                </w:rPr>
                              </w:pPr>
                              <w:r>
                                <w:rPr>
                                  <w:sz w:val="20"/>
                                  <w:lang w:val="en-CA"/>
                                </w:rPr>
                                <w:t>prime meridian</w:t>
                              </w:r>
                            </w:p>
                          </w:txbxContent>
                        </wps:txbx>
                        <wps:bodyPr rot="0" vert="horz" wrap="square" lIns="0" tIns="0" rIns="0" bIns="0" anchor="t" anchorCtr="0" upright="1">
                          <a:noAutofit/>
                        </wps:bodyPr>
                      </wps:wsp>
                      <wps:wsp>
                        <wps:cNvPr id="27" name="AutoShape 20"/>
                        <wps:cNvCnPr>
                          <a:cxnSpLocks noChangeShapeType="1"/>
                        </wps:cNvCnPr>
                        <wps:spPr bwMode="auto">
                          <a:xfrm>
                            <a:off x="6470" y="7496"/>
                            <a:ext cx="62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1"/>
                        <wps:cNvCnPr>
                          <a:cxnSpLocks noChangeShapeType="1"/>
                        </wps:cNvCnPr>
                        <wps:spPr bwMode="auto">
                          <a:xfrm>
                            <a:off x="4750" y="7129"/>
                            <a:ext cx="1" cy="387"/>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wps:wsp>
                        <wps:cNvPr id="29" name="AutoShape 22"/>
                        <wps:cNvCnPr>
                          <a:cxnSpLocks noChangeShapeType="1"/>
                        </wps:cNvCnPr>
                        <wps:spPr bwMode="auto">
                          <a:xfrm>
                            <a:off x="5966" y="7129"/>
                            <a:ext cx="1" cy="387"/>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3529" y="7133"/>
                            <a:ext cx="2447"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5337" y="6759"/>
                            <a:ext cx="1" cy="151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4129" y="6759"/>
                            <a:ext cx="1" cy="151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Arc 26"/>
                        <wps:cNvSpPr>
                          <a:spLocks/>
                        </wps:cNvSpPr>
                        <wps:spPr bwMode="auto">
                          <a:xfrm>
                            <a:off x="7326" y="6342"/>
                            <a:ext cx="2247" cy="1066"/>
                          </a:xfrm>
                          <a:custGeom>
                            <a:avLst/>
                            <a:gdLst>
                              <a:gd name="G0" fmla="+- 21600 0 0"/>
                              <a:gd name="G1" fmla="+- 21600 0 0"/>
                              <a:gd name="G2" fmla="+- 21600 0 0"/>
                              <a:gd name="T0" fmla="*/ 6 w 43200"/>
                              <a:gd name="T1" fmla="*/ 22124 h 22124"/>
                              <a:gd name="T2" fmla="*/ 43200 w 43200"/>
                              <a:gd name="T3" fmla="*/ 21600 h 22124"/>
                              <a:gd name="T4" fmla="*/ 21600 w 43200"/>
                              <a:gd name="T5" fmla="*/ 21600 h 22124"/>
                            </a:gdLst>
                            <a:ahLst/>
                            <a:cxnLst>
                              <a:cxn ang="0">
                                <a:pos x="T0" y="T1"/>
                              </a:cxn>
                              <a:cxn ang="0">
                                <a:pos x="T2" y="T3"/>
                              </a:cxn>
                              <a:cxn ang="0">
                                <a:pos x="T4" y="T5"/>
                              </a:cxn>
                            </a:cxnLst>
                            <a:rect l="0" t="0" r="r" b="b"/>
                            <a:pathLst>
                              <a:path w="43200" h="22124" fill="none" extrusionOk="0">
                                <a:moveTo>
                                  <a:pt x="6" y="22123"/>
                                </a:moveTo>
                                <a:cubicBezTo>
                                  <a:pt x="2" y="21949"/>
                                  <a:pt x="0" y="21774"/>
                                  <a:pt x="0" y="21600"/>
                                </a:cubicBezTo>
                                <a:cubicBezTo>
                                  <a:pt x="0" y="9670"/>
                                  <a:pt x="9670" y="0"/>
                                  <a:pt x="21600" y="0"/>
                                </a:cubicBezTo>
                                <a:cubicBezTo>
                                  <a:pt x="33529" y="0"/>
                                  <a:pt x="43199" y="9670"/>
                                  <a:pt x="43199" y="21599"/>
                                </a:cubicBezTo>
                              </a:path>
                              <a:path w="43200" h="22124" stroke="0" extrusionOk="0">
                                <a:moveTo>
                                  <a:pt x="6" y="22123"/>
                                </a:moveTo>
                                <a:cubicBezTo>
                                  <a:pt x="2" y="21949"/>
                                  <a:pt x="0" y="21774"/>
                                  <a:pt x="0" y="21600"/>
                                </a:cubicBezTo>
                                <a:cubicBezTo>
                                  <a:pt x="0" y="9670"/>
                                  <a:pt x="9670" y="0"/>
                                  <a:pt x="21600" y="0"/>
                                </a:cubicBezTo>
                                <a:cubicBezTo>
                                  <a:pt x="33529" y="0"/>
                                  <a:pt x="43199" y="9670"/>
                                  <a:pt x="43199" y="21599"/>
                                </a:cubicBezTo>
                                <a:lnTo>
                                  <a:pt x="21600" y="2160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27"/>
                        <wps:cNvSpPr txBox="1">
                          <a:spLocks noChangeArrowheads="1"/>
                        </wps:cNvSpPr>
                        <wps:spPr bwMode="auto">
                          <a:xfrm>
                            <a:off x="8066" y="6441"/>
                            <a:ext cx="113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8D55A" w14:textId="77777777" w:rsidR="00293FFC" w:rsidRPr="00C91891" w:rsidRDefault="00293FFC" w:rsidP="00A9368F">
                              <w:pPr>
                                <w:tabs>
                                  <w:tab w:val="left" w:pos="142"/>
                                  <w:tab w:val="left" w:pos="284"/>
                                </w:tabs>
                                <w:spacing w:after="0"/>
                                <w:rPr>
                                  <w:sz w:val="20"/>
                                  <w:lang w:val="en-CA"/>
                                </w:rPr>
                              </w:pPr>
                              <w:r>
                                <w:rPr>
                                  <w:sz w:val="20"/>
                                  <w:lang w:val="en-CA"/>
                                </w:rPr>
                                <w:t>north pole</w:t>
                              </w:r>
                            </w:p>
                          </w:txbxContent>
                        </wps:txbx>
                        <wps:bodyPr rot="0" vert="horz" wrap="square" lIns="0" tIns="0" rIns="0" bIns="0" anchor="t" anchorCtr="0" upright="1">
                          <a:noAutofit/>
                        </wps:bodyPr>
                      </wps:wsp>
                      <wps:wsp>
                        <wps:cNvPr id="43" name="AutoShape 28"/>
                        <wps:cNvCnPr>
                          <a:cxnSpLocks noChangeShapeType="1"/>
                        </wps:cNvCnPr>
                        <wps:spPr bwMode="auto">
                          <a:xfrm>
                            <a:off x="8438" y="6716"/>
                            <a:ext cx="1" cy="1476"/>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44" name="AutoShape 29"/>
                        <wps:cNvCnPr>
                          <a:cxnSpLocks noChangeShapeType="1"/>
                        </wps:cNvCnPr>
                        <wps:spPr bwMode="auto">
                          <a:xfrm>
                            <a:off x="8470" y="6708"/>
                            <a:ext cx="1" cy="1484"/>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wps:wsp>
                        <wps:cNvPr id="45" name="Oval 30"/>
                        <wps:cNvSpPr>
                          <a:spLocks noChangeAspect="1" noChangeArrowheads="1"/>
                        </wps:cNvSpPr>
                        <wps:spPr bwMode="auto">
                          <a:xfrm>
                            <a:off x="8413" y="6651"/>
                            <a:ext cx="85" cy="85"/>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 name="Oval 31"/>
                        <wps:cNvSpPr>
                          <a:spLocks noChangeArrowheads="1"/>
                        </wps:cNvSpPr>
                        <wps:spPr bwMode="auto">
                          <a:xfrm>
                            <a:off x="7327" y="6342"/>
                            <a:ext cx="2242" cy="2087"/>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32"/>
                        <wps:cNvCnPr>
                          <a:cxnSpLocks noChangeShapeType="1"/>
                          <a:endCxn id="7" idx="3"/>
                        </wps:cNvCnPr>
                        <wps:spPr bwMode="auto">
                          <a:xfrm>
                            <a:off x="4729" y="7512"/>
                            <a:ext cx="1247" cy="3"/>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48" name="AutoShape 33"/>
                        <wps:cNvCnPr>
                          <a:cxnSpLocks noChangeShapeType="1"/>
                        </wps:cNvCnPr>
                        <wps:spPr bwMode="auto">
                          <a:xfrm>
                            <a:off x="4737" y="7136"/>
                            <a:ext cx="1247"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34"/>
                        <wps:cNvSpPr txBox="1">
                          <a:spLocks noChangeArrowheads="1"/>
                        </wps:cNvSpPr>
                        <wps:spPr bwMode="auto">
                          <a:xfrm>
                            <a:off x="4291" y="6551"/>
                            <a:ext cx="4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011A" w14:textId="77777777" w:rsidR="00293FFC" w:rsidRPr="00C91891" w:rsidRDefault="00293FFC" w:rsidP="00A9368F">
                              <w:pPr>
                                <w:tabs>
                                  <w:tab w:val="left" w:pos="142"/>
                                  <w:tab w:val="left" w:pos="284"/>
                                </w:tabs>
                                <w:spacing w:after="0"/>
                                <w:jc w:val="right"/>
                                <w:rPr>
                                  <w:sz w:val="20"/>
                                  <w:lang w:val="en-CA"/>
                                </w:rPr>
                              </w:pPr>
                              <w:r>
                                <w:rPr>
                                  <w:sz w:val="20"/>
                                  <w:lang w:val="en-CA"/>
                                </w:rPr>
                                <w:t>180</w:t>
                              </w:r>
                            </w:p>
                          </w:txbxContent>
                        </wps:txbx>
                        <wps:bodyPr rot="0" vert="horz" wrap="square" lIns="0" tIns="0" rIns="0" bIns="0" anchor="t" anchorCtr="0" upright="1">
                          <a:noAutofit/>
                        </wps:bodyPr>
                      </wps:wsp>
                      <wps:wsp>
                        <wps:cNvPr id="50" name="Text Box 35"/>
                        <wps:cNvSpPr txBox="1">
                          <a:spLocks noChangeArrowheads="1"/>
                        </wps:cNvSpPr>
                        <wps:spPr bwMode="auto">
                          <a:xfrm>
                            <a:off x="4411" y="6351"/>
                            <a:ext cx="4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839C6" w14:textId="77777777" w:rsidR="00293FFC" w:rsidRPr="00C91891" w:rsidRDefault="00293FFC" w:rsidP="00A9368F">
                              <w:pPr>
                                <w:tabs>
                                  <w:tab w:val="left" w:pos="142"/>
                                  <w:tab w:val="left" w:pos="284"/>
                                </w:tabs>
                                <w:spacing w:after="0"/>
                                <w:jc w:val="right"/>
                                <w:rPr>
                                  <w:sz w:val="20"/>
                                  <w:lang w:val="en-CA"/>
                                </w:rPr>
                              </w:pPr>
                              <w:r>
                                <w:rPr>
                                  <w:sz w:val="20"/>
                                  <w:lang w:val="en-CA"/>
                                </w:rPr>
                                <w:t>lat</w:t>
                              </w:r>
                            </w:p>
                          </w:txbxContent>
                        </wps:txbx>
                        <wps:bodyPr rot="0" vert="horz" wrap="square" lIns="0" tIns="0" rIns="0" bIns="0" anchor="t" anchorCtr="0" upright="1">
                          <a:noAutofit/>
                        </wps:bodyPr>
                      </wps:wsp>
                      <wps:wsp>
                        <wps:cNvPr id="51" name="Text Box 36"/>
                        <wps:cNvSpPr txBox="1">
                          <a:spLocks noChangeArrowheads="1"/>
                        </wps:cNvSpPr>
                        <wps:spPr bwMode="auto">
                          <a:xfrm>
                            <a:off x="4291" y="6927"/>
                            <a:ext cx="44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3CB2" w14:textId="77777777" w:rsidR="00293FFC" w:rsidRPr="00C91891" w:rsidRDefault="00293FFC" w:rsidP="00A9368F">
                              <w:pPr>
                                <w:tabs>
                                  <w:tab w:val="left" w:pos="142"/>
                                  <w:tab w:val="left" w:pos="284"/>
                                </w:tabs>
                                <w:spacing w:after="0"/>
                                <w:jc w:val="right"/>
                                <w:rPr>
                                  <w:sz w:val="20"/>
                                  <w:lang w:val="en-CA"/>
                                </w:rPr>
                              </w:pPr>
                              <w:r>
                                <w:rPr>
                                  <w:sz w:val="20"/>
                                  <w:lang w:val="en-CA"/>
                                </w:rPr>
                                <w:t>90</w:t>
                              </w:r>
                            </w:p>
                          </w:txbxContent>
                        </wps:txbx>
                        <wps:bodyPr rot="0" vert="horz" wrap="square" lIns="0" tIns="0" rIns="0" bIns="0" anchor="t" anchorCtr="0" upright="1">
                          <a:noAutofit/>
                        </wps:bodyPr>
                      </wps:wsp>
                    </wpg:wgp>
                  </a:graphicData>
                </a:graphic>
              </wp:inline>
            </w:drawing>
          </mc:Choice>
          <mc:Fallback>
            <w:pict>
              <v:group id="Group 2" o:spid="_x0000_s1203" style="width:345pt;height:129.75pt;mso-position-horizontal-relative:char;mso-position-vertical-relative:line" coordorigin="2993,5955" coordsize="6900,2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">
                <o:lock v:ext="edit" aspectratio="t"/>
                <v:rect id="AutoShape 3" o:spid="_x0000_s1204" style="position:absolute;left:2993;top:5955;width:6900;height:2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text="t"/>
                </v:rect>
                <v:group id="Group 4" o:spid="_x0000_s1205" style="position:absolute;left:3258;top:6588;width:2948;height:1863" coordorigin="2232,6137" coordsize="2948,2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ect id="Rectangle 5" o:spid="_x0000_s1206" style="position:absolute;left:2503;top:6321;width:2447;height:16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gwwAA&#10;ANoAAAAPAAAAZHJzL2Rvd25yZXYueG1sRI9Ba8JAFITvBf/D8gRvdVOhtqRuJIqCJ6Fa0N4e2dfd&#10;kOzbkN2a9N93hUKPw8x8w6zWo2vFjfpQe1bwNM9AEFde12wUfJz3j68gQkTW2HomBT8UYF1MHlaY&#10;az/wO91O0YgE4ZCjAhtjl0sZKksOw9x3xMn78r3DmGRvpO5xSHDXykWWLaXDmtOCxY62lqrm9O0U&#10;7LrPY/lsgiwv0V4bvxn29miUmk3H8g1EpDH+h//aB63gB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2gwwAAANoAAAAPAAAAAAAAAAAAAAAAAJcCAABkcnMvZG93&#10;bnJldi54bWxQSwUGAAAAAAQABAD1AAAAhwMAAAAA&#10;" filled="f"/>
                  <v:shape id="AutoShape 6" o:spid="_x0000_s1207" type="#_x0000_t32" style="position:absolute;left:2232;top:7133;width:294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3/z6ZwQAAANoAAAAPAAAAAAAAAAAAAAAA&#10;AKECAABkcnMvZG93bnJldi54bWxQSwUGAAAAAAQABAD5AAAAjwMAAAAA&#10;"/>
                  <v:shape id="AutoShape 7" o:spid="_x0000_s1208" type="#_x0000_t32" style="position:absolute;left:3723;top:6137;width:0;height:2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s5sCxAAAANoAAAAPAAAAAAAAAAAA&#10;AAAAAKECAABkcnMvZG93bnJldi54bWxQSwUGAAAAAAQABAD5AAAAkgMAAAAA&#10;"/>
                </v:group>
                <v:group id="Group 8" o:spid="_x0000_s1209" style="position:absolute;left:7326;top:6557;width:2247;height:825" coordorigin="7326,6651" coordsize="2247,7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Arc 9" o:spid="_x0000_s1210" style="position:absolute;left:8456;top:6651;width:1117;height:73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4s12wwAA&#10;ANsAAAAPAAAAZHJzL2Rvd25yZXYueG1sRE9Na8JAEL0X+h+WKXgpdVcLWmI2IlKxh16qBq9DdkxC&#10;srMhuzWxv75bKHibx/ucdD3aVlyp97VjDbOpAkFcOFNzqeF03L28gfAB2WDrmDTcyMM6e3xIMTFu&#10;4C+6HkIpYgj7BDVUIXSJlL6oyKKfuo44chfXWwwR9qU0PQ4x3LZyrtRCWqw5NlTY0baiojl8Ww02&#10;3+7fG6W6RbP8Uedn8/qZD2etJ0/jZgUi0Bju4n/3h4nz5/D3SzxA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4s12wwAAANsAAAAPAAAAAAAAAAAAAAAAAJcCAABkcnMvZG93&#10;bnJldi54bWxQSwUGAAAAAAQABAD1AAAAhwMAAAAA&#10;" path="m0,-1nfc11929,-1,21600,9670,21600,21600em0,-1nsc11929,-1,21600,9670,21600,21600l0,21600,,-1xe" filled="f">
                    <v:stroke dashstyle="1 1"/>
                    <v:path arrowok="t" o:extrusionok="f" o:connecttype="custom" o:connectlocs="0,0;1117,733;0,733" o:connectangles="0,0,0"/>
                  </v:shape>
                  <v:shape id="Arc 10" o:spid="_x0000_s1211" style="position:absolute;left:7326;top:6651;width:1117;height:733;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0djwgAA&#10;ANsAAAAPAAAAZHJzL2Rvd25yZXYueG1sRE9NawIxEL0L/Q9hCl6KZrVgy9YopSJ2Dz1oC16HzbhZ&#10;3Ey2SVxXf70pFLzN433OfNnbRnTkQ+1YwWScgSAuna65UvDzvR69gggRWWPjmBRcKMBy8TCYY67d&#10;mbfU7WIlUgiHHBWYGNtcylAashjGriVO3MF5izFBX0nt8ZzCbSOnWTaTFmtODQZb+jBUHncnq+BX&#10;r7qnQprj9Wu2CbgvpC9eDkoNH/v3NxCR+ngX/7s/dZr/DH+/pAPk4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HR2PCAAAA2wAAAA8AAAAAAAAAAAAAAAAAlwIAAGRycy9kb3du&#10;cmV2LnhtbFBLBQYAAAAABAAEAPUAAACGAwAAAAA=&#10;" path="m0,-1nfc11929,-1,21600,9670,21600,21600em0,-1nsc11929,-1,21600,9670,21600,21600l0,21600,,-1xe" filled="f">
                    <v:stroke dashstyle="1 1"/>
                    <v:path arrowok="t" o:extrusionok="f" o:connecttype="custom" o:connectlocs="0,0;1117,733;0,733" o:connectangles="0,0,0"/>
                  </v:shape>
                </v:group>
                <v:shape id="Arc 11" o:spid="_x0000_s1212" style="position:absolute;left:7327;top:7379;width:2243;height:825;flip:y;visibility:visible;mso-wrap-style:square;v-text-anchor:top" coordsize="43191,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ZcdwgAA&#10;ANsAAAAPAAAAZHJzL2Rvd25yZXYueG1sRI/disIwEIXvBd8hjOCdpoosUo2lCIogLKwr6uXQTH+w&#10;mZQkan37zcLC3s1wzvnmzDrrTSue5HxjWcFsmoAgLqxuuFJw/t5NliB8QNbYWiYFb/KQbYaDNaba&#10;vviLnqdQiQhhn6KCOoQuldIXNRn0U9sRR620zmCIq6ukdviKcNPKeZJ8SIMNxws1drStqbifHiZS&#10;8utxf+kvpeuqT6v18kalWyg1HvX5CkSgPvyb/9IHHesv4PeXOI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Vlx3CAAAA2wAAAA8AAAAAAAAAAAAAAAAAlwIAAGRycy9kb3du&#10;cmV2LnhtbFBLBQYAAAAABAAEAPUAAACGAwAAAAA=&#10;" path="m0,20972nfc339,9292,9906,-1,21591,-1,33520,-1,43191,9670,43191,21600em0,20972nsc339,9292,9906,-1,21591,-1,33520,-1,43191,9670,43191,21600l21591,21600,,20972xe" fillcolor="#d8d8d8" strokecolor="#00b050" strokeweight="1.25pt">
                  <v:path arrowok="t" o:extrusionok="f" o:connecttype="custom" o:connectlocs="0,801;2243,825;1121,825" o:connectangles="0,0,0"/>
                </v:shape>
                <v:shape id="AutoShape 12" o:spid="_x0000_s1213" type="#_x0000_t32" style="position:absolute;left:3529;top:7877;width:244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wZBcIAAADbAAAADwAAAGRycy9kb3ducmV2LnhtbERPS2vCQBC+C/0PyxR6042CIqmrFEWU&#10;XooPSHsbstNsaHY2ZteY+utdQfA2H99zZovOVqKlxpeOFQwHCQji3OmSCwXHw7o/BeEDssbKMSn4&#10;Jw+L+Utvhql2F95Ruw+FiCHsU1RgQqhTKX1uyKIfuJo4cr+usRgibAqpG7zEcFvJUZJMpMWSY4PB&#10;mpaG8r/92SpYfX0Os813u7GmXBaja8X655Qp9fbafbyDCNSFp/jh3uo4fwz3X+IBcn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OwZBcIAAADbAAAADwAAAAAAAAAAAAAA&#10;AAChAgAAZHJzL2Rvd25yZXYueG1sUEsFBgAAAAAEAAQA+QAAAJADAAAAAA==&#10;" strokeweight=".25pt"/>
                <v:rect id="Rectangle 13" o:spid="_x0000_s1214" style="position:absolute;left:4737;top:7129;width:1239;height:3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dATwAAA&#10;ANsAAAAPAAAAZHJzL2Rvd25yZXYueG1sRE9Ni8IwEL0L/ocwgjdN9VCkGkVEcQ+uYhXE29CMbbGZ&#10;lCar3X9vBMHbPN7nzBatqcSDGldaVjAaRiCIM6tLzhWcT5vBBITzyBory6Tgnxws5t3ODBNtn3yk&#10;R+pzEULYJaig8L5OpHRZQQbd0NbEgbvZxqAPsMmlbvAZwk0lx1EUS4Mlh4YCa1oVlN3TP6PAtbfs&#10;csDffBe7bV1eVuv9NT4r1e+1yykIT63/ij/uHx3mx/D+JRwg5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MdATwAAAANsAAAAPAAAAAAAAAAAAAAAAAJcCAABkcnMvZG93bnJl&#10;di54bWxQSwUGAAAAAAQABAD1AAAAhAMAAAAA&#10;" fillcolor="#d8d8d8" stroked="f"/>
                <v:shape id="Text Box 14" o:spid="_x0000_s1215" type="#_x0000_t202" style="position:absolute;left:4329;top:8257;width:764;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560678ED" w14:textId="77777777" w:rsidR="00A45EE7" w:rsidRPr="00C91891" w:rsidRDefault="00A45EE7" w:rsidP="00A9368F">
                        <w:pPr>
                          <w:tabs>
                            <w:tab w:val="left" w:pos="142"/>
                            <w:tab w:val="left" w:pos="284"/>
                          </w:tabs>
                          <w:spacing w:after="0"/>
                          <w:rPr>
                            <w:sz w:val="20"/>
                            <w:lang w:val="en-CA"/>
                          </w:rPr>
                        </w:pPr>
                        <w:r>
                          <w:rPr>
                            <w:sz w:val="20"/>
                            <w:lang w:val="en-CA"/>
                          </w:rPr>
                          <w:t>-180</w:t>
                        </w:r>
                      </w:p>
                    </w:txbxContent>
                  </v:textbox>
                </v:shape>
                <v:shape id="Text Box 15" o:spid="_x0000_s1216" type="#_x0000_t202" style="position:absolute;left:6017;top:7297;width:764;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073C1BD3" w14:textId="77777777" w:rsidR="00A45EE7" w:rsidRDefault="00A45EE7" w:rsidP="00A9368F">
                        <w:pPr>
                          <w:tabs>
                            <w:tab w:val="left" w:pos="142"/>
                            <w:tab w:val="left" w:pos="284"/>
                          </w:tabs>
                          <w:spacing w:after="0"/>
                          <w:rPr>
                            <w:sz w:val="20"/>
                            <w:lang w:val="en-CA"/>
                          </w:rPr>
                        </w:pPr>
                        <w:r>
                          <w:rPr>
                            <w:sz w:val="20"/>
                            <w:lang w:val="en-CA"/>
                          </w:rPr>
                          <w:t>lon</w:t>
                        </w:r>
                      </w:p>
                      <w:p w14:paraId="28041764" w14:textId="77777777" w:rsidR="00A45EE7" w:rsidRPr="00C91891" w:rsidRDefault="00A45EE7" w:rsidP="00A9368F">
                        <w:pPr>
                          <w:tabs>
                            <w:tab w:val="left" w:pos="142"/>
                            <w:tab w:val="left" w:pos="284"/>
                          </w:tabs>
                          <w:spacing w:after="0"/>
                          <w:rPr>
                            <w:sz w:val="20"/>
                            <w:lang w:val="en-CA"/>
                          </w:rPr>
                        </w:pPr>
                        <w:r>
                          <w:rPr>
                            <w:sz w:val="20"/>
                            <w:lang w:val="en-CA"/>
                          </w:rPr>
                          <w:t>360</w:t>
                        </w:r>
                      </w:p>
                    </w:txbxContent>
                  </v:textbox>
                </v:shape>
                <v:shape id="Text Box 16" o:spid="_x0000_s1217" type="#_x0000_t202" style="position:absolute;left:3139;top:7507;width:764;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w:p w14:paraId="2A652700" w14:textId="77777777" w:rsidR="00A45EE7" w:rsidRPr="00C91891" w:rsidRDefault="00A45EE7" w:rsidP="00A9368F">
                        <w:pPr>
                          <w:tabs>
                            <w:tab w:val="left" w:pos="142"/>
                            <w:tab w:val="left" w:pos="284"/>
                          </w:tabs>
                          <w:spacing w:after="0"/>
                          <w:rPr>
                            <w:sz w:val="20"/>
                            <w:lang w:val="en-CA"/>
                          </w:rPr>
                        </w:pPr>
                        <w:r>
                          <w:rPr>
                            <w:sz w:val="20"/>
                            <w:lang w:val="en-CA"/>
                          </w:rPr>
                          <w:t>-360</w:t>
                        </w:r>
                      </w:p>
                    </w:txbxContent>
                  </v:textbox>
                </v:shape>
                <v:shape id="Text Box 17" o:spid="_x0000_s1218" type="#_x0000_t202" style="position:absolute;left:4631;top:7502;width:202;height:2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63FA43AB" w14:textId="77777777" w:rsidR="00A45EE7" w:rsidRPr="00C91891" w:rsidRDefault="00A45EE7" w:rsidP="00A9368F">
                        <w:pPr>
                          <w:tabs>
                            <w:tab w:val="left" w:pos="142"/>
                            <w:tab w:val="left" w:pos="284"/>
                          </w:tabs>
                          <w:spacing w:after="0"/>
                          <w:rPr>
                            <w:sz w:val="20"/>
                            <w:lang w:val="en-CA"/>
                          </w:rPr>
                        </w:pPr>
                        <w:r>
                          <w:rPr>
                            <w:sz w:val="20"/>
                            <w:lang w:val="en-CA"/>
                          </w:rPr>
                          <w:t>0</w:t>
                        </w:r>
                      </w:p>
                    </w:txbxContent>
                  </v:textbox>
                </v:shape>
                <v:shape id="Text Box 18" o:spid="_x0000_s1219" type="#_x0000_t202" style="position:absolute;left:8172;top:8143;width:113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w:p w14:paraId="70C08063" w14:textId="77777777" w:rsidR="00A45EE7" w:rsidRPr="00C91891" w:rsidRDefault="00A45EE7" w:rsidP="00A9368F">
                        <w:pPr>
                          <w:tabs>
                            <w:tab w:val="left" w:pos="142"/>
                            <w:tab w:val="left" w:pos="284"/>
                          </w:tabs>
                          <w:spacing w:after="0"/>
                          <w:rPr>
                            <w:sz w:val="20"/>
                            <w:lang w:val="en-CA"/>
                          </w:rPr>
                        </w:pPr>
                        <w:r>
                          <w:rPr>
                            <w:sz w:val="20"/>
                            <w:lang w:val="en-CA"/>
                          </w:rPr>
                          <w:t>equator</w:t>
                        </w:r>
                      </w:p>
                    </w:txbxContent>
                  </v:textbox>
                </v:shape>
                <v:shape id="Text Box 19" o:spid="_x0000_s1220" type="#_x0000_t202" style="position:absolute;left:8500;top:7334;width:113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38E3C09C" w14:textId="77777777" w:rsidR="00A45EE7" w:rsidRPr="00C91891" w:rsidRDefault="00A45EE7" w:rsidP="00A9368F">
                        <w:pPr>
                          <w:tabs>
                            <w:tab w:val="left" w:pos="142"/>
                            <w:tab w:val="left" w:pos="284"/>
                          </w:tabs>
                          <w:spacing w:after="0"/>
                          <w:rPr>
                            <w:sz w:val="20"/>
                            <w:lang w:val="en-CA"/>
                          </w:rPr>
                        </w:pPr>
                        <w:r>
                          <w:rPr>
                            <w:sz w:val="20"/>
                            <w:lang w:val="en-CA"/>
                          </w:rPr>
                          <w:t>prime meridian</w:t>
                        </w:r>
                      </w:p>
                    </w:txbxContent>
                  </v:textbox>
                </v:shape>
                <v:shape id="AutoShape 20" o:spid="_x0000_s1221" type="#_x0000_t32" style="position:absolute;left:6470;top:7496;width:622;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oS6sMUAAADbAAAADwAAAAAAAAAA&#10;AAAAAAChAgAAZHJzL2Rvd25yZXYueG1sUEsFBgAAAAAEAAQA+QAAAJMDAAAAAA==&#10;">
                  <v:stroke endarrow="block"/>
                </v:shape>
                <v:shape id="AutoShape 21" o:spid="_x0000_s1222" type="#_x0000_t32" style="position:absolute;left:4750;top:7129;width:1;height:3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GOT78AAADbAAAADwAAAGRycy9kb3ducmV2LnhtbERPy6rCMBDdX/AfwghuLppaRKQaRQXF&#10;jQsfoMuhGdtiMylN1NavNwvB5eG8Z4vGlOJJtSssKxgOIhDEqdUFZwrOp01/AsJ5ZI2lZVLQkoPF&#10;vPM3w0TbFx/oefSZCCHsElSQe18lUro0J4NuYCviwN1sbdAHWGdS1/gK4aaUcRSNpcGCQ0OOFa1z&#10;Su/Hh1GwbPduPEqvbRtfefsfr97ycnkr1es2yykIT43/ib/unVYQh7HhS/gBcv4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BGOT78AAADbAAAADwAAAAAAAAAAAAAAAACh&#10;AgAAZHJzL2Rvd25yZXYueG1sUEsFBgAAAAAEAAQA+QAAAI0DAAAAAA==&#10;" strokecolor="#548dd4" strokeweight="1.5pt"/>
                <v:shape id="AutoShape 22" o:spid="_x0000_s1223" type="#_x0000_t32" style="position:absolute;left:5966;top:7129;width:1;height:3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k9lsUAAADbAAAADwAAAGRycy9kb3ducmV2LnhtbESPQWsCMRSE74X+h/CE3mrWpUi7GkUE&#10;QWgPdVsK3h6bZ3Z187JNsrr115tCocdhZr5h5svBtuJMPjSOFUzGGQjiyumGjYLPj83jM4gQkTW2&#10;jknBDwVYLu7v5lhod+EdnctoRIJwKFBBHWNXSBmqmiyGseuIk3dw3mJM0hupPV4S3LYyz7KptNhw&#10;Wqixo3VN1ansrYJ+n1+//ev+/enLmKMxfdm8HdZKPYyG1QxEpCH+h//aW60gf4HfL+kHyM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qk9lsUAAADbAAAADwAAAAAAAAAA&#10;AAAAAAChAgAAZHJzL2Rvd25yZXYueG1sUEsFBgAAAAAEAAQA+QAAAJMDAAAAAA==&#10;" strokecolor="#c00000" strokeweight="1.5pt"/>
                <v:shape id="AutoShape 23" o:spid="_x0000_s1224" type="#_x0000_t32" style="position:absolute;left:3529;top:7133;width:244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DdEcUAAADbAAAADwAAAGRycy9kb3ducmV2LnhtbESPQWvCQBSE74L/YXlCb3WTFIpE1yBK&#10;sfRSagvq7ZF9ZoPZtzG7jWl/fVcoeBxm5htmUQy2ET11vnasIJ0mIIhLp2uuFHx9vjzOQPiArLFx&#10;TAp+yEOxHI8WmGt35Q/qd6ESEcI+RwUmhDaX0peGLPqpa4mjd3KdxRBlV0nd4TXCbSOzJHmWFmuO&#10;CwZbWhsqz7tvq2Dz/pbut4d+a029rrLfhvXxslfqYTKs5iACDeEe/m+/agVPGdy+xB8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LDdEcUAAADbAAAADwAAAAAAAAAA&#10;AAAAAAChAgAAZHJzL2Rvd25yZXYueG1sUEsFBgAAAAAEAAQA+QAAAJMDAAAAAA==&#10;" strokeweight=".25pt"/>
                <v:shape id="AutoShape 24" o:spid="_x0000_s1225" type="#_x0000_t32" style="position:absolute;left:5337;top:6759;width:1;height:15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4isQAAADbAAAADwAAAGRycy9kb3ducmV2LnhtbESPQWsCMRSE74L/ITyhN82qUGQ1iihi&#10;6aVUBfX22Dw3i5uXdZOu2/76RhA8DjPzDTNbtLYUDdW+cKxgOEhAEGdOF5wrOOw3/QkIH5A1lo5J&#10;wS95WMy7nRmm2t35m5pdyEWEsE9RgQmhSqX0mSGLfuAq4uhdXG0xRFnnUtd4j3BbylGSvEuLBccF&#10;gxWtDGXX3Y9VsP76HB63p2ZrTbHKR38l6/PtqNRbr11OQQRqwyv8bH9oBeMxPL7EHyD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HiKxAAAANsAAAAPAAAAAAAAAAAA&#10;AAAAAKECAABkcnMvZG93bnJldi54bWxQSwUGAAAAAAQABAD5AAAAkgMAAAAA&#10;" strokeweight=".25pt"/>
                <v:shape id="AutoShape 25" o:spid="_x0000_s1226" type="#_x0000_t32" style="position:absolute;left:4129;top:6759;width:1;height:15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Xg/sQAAADbAAAADwAAAGRycy9kb3ducmV2LnhtbESPQWsCMRSE74L/ITyht5rVSimrUUQR&#10;i5eiFdTbY/PcLG5e1k26bvvrG0HwOMzMN8xk1tpSNFT7wrGCQT8BQZw5XXCuYP+9ev0A4QOyxtIx&#10;KfglD7NptzPBVLsbb6nZhVxECPsUFZgQqlRKnxmy6PuuIo7e2dUWQ5R1LnWNtwi3pRwmybu0WHBc&#10;MFjRwlB22f1YBcuvzeCwPjZra4pFPvwrWZ+uB6Veeu18DCJQG57hR/tTK3gbwf1L/AFy+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FeD+xAAAANsAAAAPAAAAAAAAAAAA&#10;AAAAAKECAABkcnMvZG93bnJldi54bWxQSwUGAAAAAAQABAD5AAAAkgMAAAAA&#10;" strokeweight=".25pt"/>
                <v:shape id="Arc 26" o:spid="_x0000_s1227" style="position:absolute;left:7326;top:6342;width:2247;height:1066;visibility:visible;mso-wrap-style:square;v-text-anchor:top" coordsize="43200,2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PlDxAAA&#10;ANsAAAAPAAAAZHJzL2Rvd25yZXYueG1sRI9Ba8JAFITvhf6H5RW8NZsqiqRupBQEsRcbPfT4zL5k&#10;k2bfhuwa03/vFgo9DjPzDbPZTrYTIw2+cazgJUlBEJdON1wrOJ92z2sQPiBr7ByTgh/ysM0fHzaY&#10;aXfjTxqLUIsIYZ+hAhNCn0npS0MWfeJ64uhVbrAYohxqqQe8Rbjt5DxNV9Jiw3HBYE/vhsrv4moV&#10;7KoyPbbHqv+6fFzcykzFoR0bpWZP09sriEBT+A//tfdawWIJv1/iD5D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T5Q8QAAADbAAAADwAAAAAAAAAAAAAAAACXAgAAZHJzL2Rv&#10;d25yZXYueG1sUEsFBgAAAAAEAAQA9QAAAIgDAAAAAA==&#10;" path="m6,22123nfc2,21949,,21774,,21600,,9670,9670,,21600,,33529,,43199,9670,43199,21599em6,22123nsc2,21949,,21774,,21600,,9670,9670,,21600,,33529,,43199,9670,43199,21599l21600,21600,6,22123xe" fillcolor="#d8d8d8" stroked="f">
                  <v:path arrowok="t" o:extrusionok="f" o:connecttype="custom" o:connectlocs="0,1066;2247,1041;1124,1041" o:connectangles="0,0,0"/>
                </v:shape>
                <v:shape id="Text Box 27" o:spid="_x0000_s1228" type="#_x0000_t202" style="position:absolute;left:8066;top:6441;width:1139;height:4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14:paraId="68D8D55A" w14:textId="77777777" w:rsidR="00A45EE7" w:rsidRPr="00C91891" w:rsidRDefault="00A45EE7" w:rsidP="00A9368F">
                        <w:pPr>
                          <w:tabs>
                            <w:tab w:val="left" w:pos="142"/>
                            <w:tab w:val="left" w:pos="284"/>
                          </w:tabs>
                          <w:spacing w:after="0"/>
                          <w:rPr>
                            <w:sz w:val="20"/>
                            <w:lang w:val="en-CA"/>
                          </w:rPr>
                        </w:pPr>
                        <w:r>
                          <w:rPr>
                            <w:sz w:val="20"/>
                            <w:lang w:val="en-CA"/>
                          </w:rPr>
                          <w:t>north pole</w:t>
                        </w:r>
                      </w:p>
                    </w:txbxContent>
                  </v:textbox>
                </v:shape>
                <v:shape id="AutoShape 28" o:spid="_x0000_s1229" type="#_x0000_t32" style="position:absolute;left:8438;top:6716;width:1;height:147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7v3MUAAADbAAAADwAAAGRycy9kb3ducmV2LnhtbESPQWsCMRSE70L/Q3iF3jRbKyJboxSh&#10;UGgPukrB22PzzG67edkmWd36640geBxm5htmvuxtI47kQ+1YwfMoA0FcOl2zUbDbvg9nIEJE1tg4&#10;JgX/FGC5eBjMMdfuxBs6FtGIBOGQo4IqxjaXMpQVWQwj1xIn7+C8xZikN1J7PCW4beQ4y6bSYs1p&#10;ocKWVhWVv0VnFXT78fnPf+7Xk29jfozpivrrsFLq6bF/ewURqY/38K39oRVMXuD6Jf0Au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p7v3MUAAADbAAAADwAAAAAAAAAA&#10;AAAAAAChAgAAZHJzL2Rvd25yZXYueG1sUEsFBgAAAAAEAAQA+QAAAJMDAAAAAA==&#10;" strokecolor="#c00000" strokeweight="1.5pt"/>
                <v:shape id="AutoShape 29" o:spid="_x0000_s1230" type="#_x0000_t32" style="position:absolute;left:8470;top:6708;width:1;height:148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Nh6sUAAADbAAAADwAAAGRycy9kb3ducmV2LnhtbESPzWrDMBCE74G+g9hCL6GRa0wobpSQ&#10;Flp6yaFOwTku1sY2sVbGUv339FEhkOMwM98wm91oGtFT52rLCl5WEQjiwuqaSwW/x8/nVxDOI2ts&#10;LJOCiRzstg+LDabaDvxDfeZLESDsUlRQed+mUrqiIoNuZVvi4J1tZ9AH2ZVSdzgEuGlkHEVrabDm&#10;sFBhSx8VFZfszyjYTwe3TorTNMUn/lrG77PM81mpp8dx/wbC0+jv4Vv7WytIEvj/En6A3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INh6sUAAADbAAAADwAAAAAAAAAA&#10;AAAAAAChAgAAZHJzL2Rvd25yZXYueG1sUEsFBgAAAAAEAAQA+QAAAJMDAAAAAA==&#10;" strokecolor="#548dd4" strokeweight="1.5pt"/>
                <v:oval id="Oval 30" o:spid="_x0000_s1231" style="position:absolute;left:8413;top:6651;width:85;height: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L2xxgAA&#10;ANsAAAAPAAAAZHJzL2Rvd25yZXYueG1sRI9Ba8JAFITvQv/D8gq96aahLTa6igjFIIiYSPH4yL4m&#10;odm3IbtN0v56Vyh4HGbmG2a5Hk0jeupcbVnB8ywCQVxYXXOp4Jx/TOcgnEfW2FgmBb/kYL16mCwx&#10;0XbgE/WZL0WAsEtQQeV9m0jpiooMupltiYP3ZTuDPsiulLrDIcBNI+MoepMGaw4LFba0raj4zn6M&#10;gn7/uYt3501ziE/+aN63ab7/uyj19DhuFiA8jf4e/m+nWsHLK9y+hB8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rL2xxgAAANsAAAAPAAAAAAAAAAAAAAAAAJcCAABkcnMv&#10;ZG93bnJldi54bWxQSwUGAAAAAAQABAD1AAAAigMAAAAA&#10;" fillcolor="black" strokeweight=".5pt">
                  <o:lock v:ext="edit" aspectratio="t"/>
                </v:oval>
                <v:oval id="Oval 31" o:spid="_x0000_s1232" style="position:absolute;left:7327;top:6342;width:2242;height:20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TB4xAAA&#10;ANsAAAAPAAAAZHJzL2Rvd25yZXYueG1sRI9Ba8JAFITvhf6H5RW8lLqrFJHUVUyg0IuHRtHrI/vc&#10;RLNvQ3aN8d93C4Ueh5n5hlltRteKgfrQeNYwmyoQxJU3DVsNh/3n2xJEiMgGW8+k4UEBNuvnpxVm&#10;xt/5m4YyWpEgHDLUUMfYZVKGqiaHYeo74uSdfe8wJtlbaXq8J7hr5VyphXTYcFqosaOipupa3pyG&#10;oSjz62mbq+XrTl32NrfF0VqtJy/j9gNEpDH+h//aX0bD+wJ+v6Qf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EweMQAAADbAAAADwAAAAAAAAAAAAAAAACXAgAAZHJzL2Rv&#10;d25yZXYueG1sUEsFBgAAAAAEAAQA9QAAAIgDAAAAAA==&#10;" filled="f" strokeweight=".25pt"/>
                <v:shape id="AutoShape 32" o:spid="_x0000_s1233" type="#_x0000_t32" style="position:absolute;left:4729;top:7512;width:1247;height: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tFC8IAAADbAAAADwAAAGRycy9kb3ducmV2LnhtbESPQWvCQBSE70L/w/IKvemuUlSiqwTF&#10;ongybe+v2WcSzL4N2TXGf98VBI/DzHzDLNe9rUVHra8caxiPFAji3JmKCw0/37vhHIQPyAZrx6Th&#10;Th7Wq7fBEhPjbnyiLguFiBD2CWooQ2gSKX1ekkU/cg1x9M6utRiibAtpWrxFuK3lRKmptFhxXCix&#10;oU1J+SW7Wg3pHjP1dfCzNOtOuzmpv+3996j1x3ufLkAE6sMr/GzvjYbPGTy+xB8g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PtFC8IAAADbAAAADwAAAAAAAAAAAAAA&#10;AAChAgAAZHJzL2Rvd25yZXYueG1sUEsFBgAAAAAEAAQA+QAAAJADAAAAAA==&#10;" strokecolor="#00b050" strokeweight="1.5pt"/>
                <v:shape id="AutoShape 33" o:spid="_x0000_s1234" type="#_x0000_t32" style="position:absolute;left:4737;top:7136;width:1247;height: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sprwAAADbAAAADwAAAGRycy9kb3ducmV2LnhtbERPuwrCMBTdBf8hXMFNUx+IVKOoILg4&#10;+FjcLs21KTY3tYm1/r0ZBMfDeS/XrS1FQ7UvHCsYDRMQxJnTBecKrpf9YA7CB2SNpWNS8CEP61W3&#10;s8RUuzefqDmHXMQQ9ikqMCFUqZQ+M2TRD11FHLm7qy2GCOtc6hrfMdyWcpwkM2mx4NhgsKKdoexx&#10;flkFttL2eXRG3x7FpNzS4b7ZJo1S/V67WYAI1Ia/+Oc+aAXTODZ+iT9Arr4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nO+sprwAAADbAAAADwAAAAAAAAAAAAAAAAChAgAA&#10;ZHJzL2Rvd25yZXYueG1sUEsFBgAAAAAEAAQA+QAAAIoDAAAAAA==&#10;" strokeweight="1.5pt"/>
                <v:shape id="Text Box 34" o:spid="_x0000_s1235" type="#_x0000_t202" style="position:absolute;left:4291;top:6551;width:448;height:2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w:p w14:paraId="336C011A" w14:textId="77777777" w:rsidR="00A45EE7" w:rsidRPr="00C91891" w:rsidRDefault="00A45EE7" w:rsidP="00A9368F">
                        <w:pPr>
                          <w:tabs>
                            <w:tab w:val="left" w:pos="142"/>
                            <w:tab w:val="left" w:pos="284"/>
                          </w:tabs>
                          <w:spacing w:after="0"/>
                          <w:jc w:val="right"/>
                          <w:rPr>
                            <w:sz w:val="20"/>
                            <w:lang w:val="en-CA"/>
                          </w:rPr>
                        </w:pPr>
                        <w:r>
                          <w:rPr>
                            <w:sz w:val="20"/>
                            <w:lang w:val="en-CA"/>
                          </w:rPr>
                          <w:t>180</w:t>
                        </w:r>
                      </w:p>
                    </w:txbxContent>
                  </v:textbox>
                </v:shape>
                <v:shape id="Text Box 35" o:spid="_x0000_s1236" type="#_x0000_t202" style="position:absolute;left:4411;top:6351;width:448;height:2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14:paraId="444839C6" w14:textId="77777777" w:rsidR="00A45EE7" w:rsidRPr="00C91891" w:rsidRDefault="00A45EE7" w:rsidP="00A9368F">
                        <w:pPr>
                          <w:tabs>
                            <w:tab w:val="left" w:pos="142"/>
                            <w:tab w:val="left" w:pos="284"/>
                          </w:tabs>
                          <w:spacing w:after="0"/>
                          <w:jc w:val="right"/>
                          <w:rPr>
                            <w:sz w:val="20"/>
                            <w:lang w:val="en-CA"/>
                          </w:rPr>
                        </w:pPr>
                        <w:r>
                          <w:rPr>
                            <w:sz w:val="20"/>
                            <w:lang w:val="en-CA"/>
                          </w:rPr>
                          <w:t>lat</w:t>
                        </w:r>
                      </w:p>
                    </w:txbxContent>
                  </v:textbox>
                </v:shape>
                <v:shape id="Text Box 36" o:spid="_x0000_s1237" type="#_x0000_t202" style="position:absolute;left:4291;top:6927;width:448;height:2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w:p w14:paraId="403B3CB2" w14:textId="77777777" w:rsidR="00A45EE7" w:rsidRPr="00C91891" w:rsidRDefault="00A45EE7" w:rsidP="00A9368F">
                        <w:pPr>
                          <w:tabs>
                            <w:tab w:val="left" w:pos="142"/>
                            <w:tab w:val="left" w:pos="284"/>
                          </w:tabs>
                          <w:spacing w:after="0"/>
                          <w:jc w:val="right"/>
                          <w:rPr>
                            <w:sz w:val="20"/>
                            <w:lang w:val="en-CA"/>
                          </w:rPr>
                        </w:pPr>
                        <w:r>
                          <w:rPr>
                            <w:sz w:val="20"/>
                            <w:lang w:val="en-CA"/>
                          </w:rPr>
                          <w:t>90</w:t>
                        </w:r>
                      </w:p>
                    </w:txbxContent>
                  </v:textbox>
                </v:shape>
                <w10:anchorlock/>
              </v:group>
            </w:pict>
          </mc:Fallback>
        </mc:AlternateContent>
      </w:r>
    </w:p>
    <w:p w14:paraId="1E08B596" w14:textId="77777777" w:rsidR="00A9368F" w:rsidRDefault="00A9368F" w:rsidP="00A9368F">
      <w:pPr>
        <w:pStyle w:val="Figuretitle"/>
        <w:tabs>
          <w:tab w:val="left" w:pos="5387"/>
        </w:tabs>
      </w:pPr>
      <w:r>
        <w:t xml:space="preserve">Figure </w:t>
      </w:r>
      <w:r w:rsidR="003C5B50">
        <w:fldChar w:fldCharType="begin"/>
      </w:r>
      <w:r w:rsidR="003C5B50">
        <w:instrText xml:space="preserve"> SEQ Figure \* ARABIC </w:instrText>
      </w:r>
      <w:r w:rsidR="003C5B50">
        <w:fldChar w:fldCharType="separate"/>
      </w:r>
      <w:r w:rsidR="007B103F">
        <w:rPr>
          <w:noProof/>
        </w:rPr>
        <w:t>12</w:t>
      </w:r>
      <w:r w:rsidR="003C5B50">
        <w:rPr>
          <w:noProof/>
        </w:rPr>
        <w:fldChar w:fldCharType="end"/>
      </w:r>
      <w:r>
        <w:t>:  LatLonBox in (lon, lat) plane mapped to earth model</w:t>
      </w:r>
    </w:p>
    <w:p w14:paraId="4F2AFDBA" w14:textId="77777777" w:rsidR="00A9368F" w:rsidRPr="00D8125B" w:rsidRDefault="00A9368F" w:rsidP="00A9368F">
      <w:pPr>
        <w:pStyle w:val="Heading2"/>
        <w:tabs>
          <w:tab w:val="num" w:pos="576"/>
          <w:tab w:val="left" w:pos="5387"/>
        </w:tabs>
        <w:suppressAutoHyphens/>
        <w:spacing w:before="480" w:after="120" w:line="250" w:lineRule="exact"/>
        <w:ind w:left="576" w:hanging="576"/>
      </w:pPr>
      <w:bookmarkStart w:id="1469" w:name="_Toc401927376"/>
      <w:bookmarkStart w:id="1470" w:name="_Toc402959840"/>
      <w:r w:rsidRPr="00D8125B">
        <w:lastRenderedPageBreak/>
        <w:t>kml:LatLonQuad</w:t>
      </w:r>
      <w:bookmarkEnd w:id="1469"/>
      <w:bookmarkEnd w:id="1470"/>
    </w:p>
    <w:p w14:paraId="3F54B84A" w14:textId="77777777" w:rsidR="00A9368F" w:rsidRPr="00D8125B" w:rsidRDefault="00A9368F" w:rsidP="00A9368F">
      <w:pPr>
        <w:pStyle w:val="Heading3"/>
        <w:tabs>
          <w:tab w:val="num" w:pos="720"/>
          <w:tab w:val="left" w:pos="5387"/>
        </w:tabs>
        <w:suppressAutoHyphens/>
        <w:spacing w:before="360" w:after="120" w:line="230" w:lineRule="exact"/>
        <w:ind w:left="720" w:hanging="720"/>
      </w:pPr>
      <w:bookmarkStart w:id="1471" w:name="_Toc401927377"/>
      <w:bookmarkStart w:id="1472" w:name="_Toc402959841"/>
      <w:r w:rsidRPr="00D8125B">
        <w:t>Structure</w:t>
      </w:r>
      <w:bookmarkEnd w:id="1471"/>
      <w:bookmarkEnd w:id="1472"/>
    </w:p>
    <w:p w14:paraId="302EC20E" w14:textId="77777777" w:rsidR="00A9368F" w:rsidRPr="001E7D5C" w:rsidRDefault="00A9368F" w:rsidP="00A9368F">
      <w:pPr>
        <w:pStyle w:val="CodeBlock"/>
        <w:tabs>
          <w:tab w:val="left" w:pos="5387"/>
        </w:tabs>
        <w:rPr>
          <w:rStyle w:val="charBold"/>
        </w:rPr>
      </w:pPr>
      <w:r w:rsidRPr="001E7D5C">
        <w:rPr>
          <w:rStyle w:val="charBold"/>
        </w:rPr>
        <w:t>&lt;kml:LatLonQuad</w:t>
      </w:r>
    </w:p>
    <w:p w14:paraId="0CD75E64" w14:textId="77777777" w:rsidR="00A9368F" w:rsidRPr="001E7D5C" w:rsidRDefault="00A9368F" w:rsidP="00A9368F">
      <w:pPr>
        <w:pStyle w:val="CodeBlock"/>
        <w:tabs>
          <w:tab w:val="left" w:pos="5387"/>
        </w:tabs>
      </w:pPr>
      <w:r w:rsidRPr="001E7D5C">
        <w:t xml:space="preserve"> id="ID [0..1]" </w:t>
      </w:r>
    </w:p>
    <w:p w14:paraId="3D4CEADC" w14:textId="77777777" w:rsidR="00A9368F" w:rsidRPr="001E7D5C" w:rsidRDefault="00A9368F" w:rsidP="00A9368F">
      <w:pPr>
        <w:pStyle w:val="CodeBlock"/>
        <w:tabs>
          <w:tab w:val="left" w:pos="5387"/>
        </w:tabs>
      </w:pPr>
      <w:r w:rsidRPr="001E7D5C">
        <w:t xml:space="preserve"> targetId="NCName [0..1]"</w:t>
      </w:r>
    </w:p>
    <w:p w14:paraId="4ADACD2B" w14:textId="77777777" w:rsidR="00A9368F" w:rsidRPr="001E7D5C" w:rsidRDefault="00A9368F" w:rsidP="00A9368F">
      <w:pPr>
        <w:pStyle w:val="CodeBlock"/>
        <w:tabs>
          <w:tab w:val="left" w:pos="5387"/>
        </w:tabs>
      </w:pPr>
      <w:r w:rsidRPr="001E7D5C">
        <w:rPr>
          <w:szCs w:val="24"/>
          <w:lang w:val="en-CA" w:eastAsia="en-CA"/>
        </w:rPr>
        <w:t xml:space="preserve"> anyAttribute="anySimpleType [0..1]"</w:t>
      </w:r>
      <w:r w:rsidRPr="001E7D5C">
        <w:t xml:space="preserve">&gt; </w:t>
      </w:r>
    </w:p>
    <w:p w14:paraId="46FDBCE4" w14:textId="77777777" w:rsidR="00A9368F" w:rsidRPr="001E7D5C" w:rsidRDefault="00A9368F" w:rsidP="00A9368F">
      <w:pPr>
        <w:pStyle w:val="CodeBlock"/>
        <w:tabs>
          <w:tab w:val="left" w:pos="5387"/>
        </w:tabs>
        <w:rPr>
          <w:szCs w:val="24"/>
          <w:lang w:val="en-CA" w:eastAsia="en-CA"/>
        </w:rPr>
      </w:pPr>
      <w:r w:rsidRPr="00DF4810">
        <w:rPr>
          <w:i/>
          <w:szCs w:val="24"/>
          <w:lang w:val="en-CA" w:eastAsia="en-CA"/>
        </w:rPr>
        <w:t xml:space="preserve">   &lt;kml:ObjectSimpleExtensionGroup&gt;...&lt;/kml:ObjectSimpleExtensionGroup&gt; [0..*]</w:t>
      </w:r>
      <w:r w:rsidRPr="00DF4810">
        <w:rPr>
          <w:i/>
          <w:szCs w:val="24"/>
          <w:lang w:val="en-CA" w:eastAsia="en-CA"/>
        </w:rPr>
        <w:br/>
      </w:r>
      <w:r w:rsidRPr="001E7D5C">
        <w:rPr>
          <w:szCs w:val="24"/>
          <w:lang w:val="en-CA" w:eastAsia="en-CA"/>
        </w:rPr>
        <w:t xml:space="preserve">   &lt;kml:AbstractExtentSimpleExtensionGroup&gt;...</w:t>
      </w:r>
    </w:p>
    <w:p w14:paraId="0F44619B" w14:textId="77777777" w:rsidR="00A9368F" w:rsidRPr="001E7D5C" w:rsidRDefault="00A9368F" w:rsidP="00A9368F">
      <w:pPr>
        <w:pStyle w:val="CodeBlock"/>
        <w:tabs>
          <w:tab w:val="left" w:pos="5387"/>
        </w:tabs>
        <w:rPr>
          <w:szCs w:val="24"/>
          <w:lang w:val="en-CA" w:eastAsia="en-CA"/>
        </w:rPr>
      </w:pPr>
      <w:r w:rsidRPr="001E7D5C">
        <w:rPr>
          <w:szCs w:val="24"/>
          <w:lang w:val="en-CA" w:eastAsia="en-CA"/>
        </w:rPr>
        <w:t xml:space="preserve">    &lt;/kml:AbstractExtentSimpleExtensionGroup&gt; [0..*]</w:t>
      </w:r>
      <w:r w:rsidRPr="001E7D5C">
        <w:rPr>
          <w:szCs w:val="24"/>
          <w:lang w:val="en-CA" w:eastAsia="en-CA"/>
        </w:rPr>
        <w:br/>
        <w:t xml:space="preserve">   &lt;kml:AbstractExtentObjectExtensionGroup&gt;...</w:t>
      </w:r>
    </w:p>
    <w:p w14:paraId="4D612491" w14:textId="77777777" w:rsidR="00A9368F" w:rsidRPr="001E7D5C" w:rsidRDefault="00A9368F" w:rsidP="00A9368F">
      <w:pPr>
        <w:pStyle w:val="CodeBlock"/>
        <w:tabs>
          <w:tab w:val="left" w:pos="5387"/>
        </w:tabs>
        <w:rPr>
          <w:szCs w:val="24"/>
          <w:lang w:val="en-CA" w:eastAsia="en-CA"/>
        </w:rPr>
      </w:pPr>
      <w:r w:rsidRPr="001E7D5C">
        <w:rPr>
          <w:szCs w:val="24"/>
          <w:lang w:val="en-CA" w:eastAsia="en-CA"/>
        </w:rPr>
        <w:t xml:space="preserve">    &lt;/kml:AbstractExtentObjectExtensionGroup&gt; [0..*]</w:t>
      </w:r>
      <w:r w:rsidRPr="001E7D5C">
        <w:rPr>
          <w:szCs w:val="24"/>
          <w:lang w:val="en-CA" w:eastAsia="en-CA"/>
        </w:rPr>
        <w:br/>
        <w:t xml:space="preserve">   &lt;kml:coordinates&gt;...&lt;/kml:coordinates&gt; [0..1]</w:t>
      </w:r>
      <w:r w:rsidRPr="001E7D5C">
        <w:rPr>
          <w:szCs w:val="24"/>
          <w:lang w:val="en-CA" w:eastAsia="en-CA"/>
        </w:rPr>
        <w:br/>
        <w:t xml:space="preserve">   &lt;kml:LatLonQuadSimpleExtensionGroup&gt;...</w:t>
      </w:r>
    </w:p>
    <w:p w14:paraId="22C49D6D" w14:textId="77777777" w:rsidR="00A9368F" w:rsidRPr="001E7D5C" w:rsidRDefault="00A9368F" w:rsidP="00A9368F">
      <w:pPr>
        <w:pStyle w:val="CodeBlock"/>
        <w:tabs>
          <w:tab w:val="left" w:pos="5387"/>
        </w:tabs>
        <w:rPr>
          <w:szCs w:val="24"/>
          <w:lang w:val="en-CA" w:eastAsia="en-CA"/>
        </w:rPr>
      </w:pPr>
      <w:r w:rsidRPr="001E7D5C">
        <w:rPr>
          <w:szCs w:val="24"/>
          <w:lang w:val="en-CA" w:eastAsia="en-CA"/>
        </w:rPr>
        <w:t xml:space="preserve">    &lt;/kml:LatLonQuadSimpleExtensionGroup&gt; [0..*]</w:t>
      </w:r>
      <w:r w:rsidRPr="001E7D5C">
        <w:rPr>
          <w:szCs w:val="24"/>
          <w:lang w:val="en-CA" w:eastAsia="en-CA"/>
        </w:rPr>
        <w:br/>
        <w:t xml:space="preserve">  &lt;kml:LatLonQuadObjectExtensionGroup&gt;...</w:t>
      </w:r>
    </w:p>
    <w:p w14:paraId="6BD834C3" w14:textId="77777777" w:rsidR="00A9368F" w:rsidRPr="001E7D5C" w:rsidRDefault="00A9368F" w:rsidP="00A9368F">
      <w:pPr>
        <w:pStyle w:val="CodeBlock"/>
        <w:tabs>
          <w:tab w:val="left" w:pos="5387"/>
        </w:tabs>
        <w:rPr>
          <w:rStyle w:val="charBold"/>
        </w:rPr>
      </w:pPr>
      <w:r w:rsidRPr="001E7D5C">
        <w:rPr>
          <w:szCs w:val="24"/>
          <w:lang w:val="en-CA" w:eastAsia="en-CA"/>
        </w:rPr>
        <w:t xml:space="preserve">   &lt;/kml:LatLonQuadObjectExtensionGroup&gt; [0..*]</w:t>
      </w:r>
    </w:p>
    <w:p w14:paraId="606D18B2" w14:textId="77777777" w:rsidR="00A9368F" w:rsidRPr="001E7D5C" w:rsidRDefault="00A9368F" w:rsidP="00A9368F">
      <w:pPr>
        <w:pStyle w:val="CodeBlock"/>
        <w:tabs>
          <w:tab w:val="left" w:pos="5387"/>
        </w:tabs>
        <w:rPr>
          <w:rStyle w:val="charBold"/>
        </w:rPr>
      </w:pPr>
      <w:r w:rsidRPr="001E7D5C">
        <w:rPr>
          <w:rStyle w:val="charBold"/>
        </w:rPr>
        <w:t>&lt;/kml:LatLonQuad&gt;</w:t>
      </w:r>
    </w:p>
    <w:p w14:paraId="5459483E" w14:textId="77777777" w:rsidR="00A9368F" w:rsidRPr="00D8125B" w:rsidRDefault="00A9368F" w:rsidP="00A9368F">
      <w:pPr>
        <w:pStyle w:val="Heading3"/>
        <w:tabs>
          <w:tab w:val="num" w:pos="720"/>
          <w:tab w:val="left" w:pos="5387"/>
        </w:tabs>
        <w:suppressAutoHyphens/>
        <w:spacing w:before="360" w:after="120" w:line="230" w:lineRule="exact"/>
        <w:ind w:left="720" w:hanging="720"/>
      </w:pPr>
      <w:bookmarkStart w:id="1473" w:name="_Toc401927378"/>
      <w:bookmarkStart w:id="1474" w:name="_Toc402959842"/>
      <w:r w:rsidRPr="00D8125B">
        <w:t>Description</w:t>
      </w:r>
      <w:bookmarkEnd w:id="1473"/>
      <w:bookmarkEnd w:id="1474"/>
    </w:p>
    <w:p w14:paraId="00355BBA" w14:textId="77777777" w:rsidR="00A9368F" w:rsidRDefault="00A9368F" w:rsidP="00A9368F">
      <w:pPr>
        <w:pStyle w:val="NormalWeb"/>
        <w:tabs>
          <w:tab w:val="left" w:pos="5387"/>
        </w:tabs>
      </w:pPr>
      <w:r>
        <w:t xml:space="preserve">The </w:t>
      </w:r>
      <w:r w:rsidRPr="00DF4810">
        <w:rPr>
          <w:rFonts w:ascii="Courier New" w:hAnsi="Courier New" w:cs="Courier New"/>
          <w:sz w:val="20"/>
          <w:szCs w:val="20"/>
          <w:lang w:val="en-GB"/>
        </w:rPr>
        <w:t>kml:LatLonQuad</w:t>
      </w:r>
      <w:r>
        <w:t xml:space="preserve"> element supports general quadrilateral ground overlays (not necessarily rectangular). The coordinates of four corner points of the quadrilateral are specified in the </w:t>
      </w:r>
      <w:r w:rsidRPr="00DF4810">
        <w:rPr>
          <w:rFonts w:ascii="Courier New" w:hAnsi="Courier New" w:cs="Courier New"/>
          <w:sz w:val="20"/>
          <w:szCs w:val="20"/>
          <w:lang w:val="en-GB"/>
        </w:rPr>
        <w:t>kml:coordinates</w:t>
      </w:r>
      <w:r>
        <w:t xml:space="preserve"> element. The coordinates shall be specified in counter-clockwise order with the first coordinate corresponding to the lower-left corner of the overlay. The shape described by these corners must be convex. If a third ordinate value is inserted into any tuple (representing altitude) it shall be ignored. Altitude is specified using the </w:t>
      </w:r>
      <w:r>
        <w:rPr>
          <w:rStyle w:val="HTMLCode"/>
        </w:rPr>
        <w:t>kml:altitude</w:t>
      </w:r>
      <w:r>
        <w:t xml:space="preserve"> child element of </w:t>
      </w:r>
      <w:r>
        <w:rPr>
          <w:rStyle w:val="HTMLCode"/>
        </w:rPr>
        <w:t>kml:GroundOverlay&gt;</w:t>
      </w:r>
      <w:r>
        <w:t xml:space="preserve"> (a sibling element of </w:t>
      </w:r>
      <w:r w:rsidRPr="00DF4810">
        <w:rPr>
          <w:rFonts w:ascii="Courier New" w:hAnsi="Courier New" w:cs="Courier New"/>
          <w:sz w:val="20"/>
          <w:szCs w:val="20"/>
          <w:lang w:val="en-GB"/>
        </w:rPr>
        <w:t>kml:LatLonQuad</w:t>
      </w:r>
      <w:r>
        <w:t xml:space="preserve">). The permitted </w:t>
      </w:r>
      <w:r w:rsidRPr="009918E4">
        <w:rPr>
          <w:rFonts w:ascii="Courier New" w:hAnsi="Courier New" w:cs="Courier New"/>
          <w:sz w:val="20"/>
          <w:szCs w:val="20"/>
          <w:lang w:val="en-GB"/>
        </w:rPr>
        <w:t>kml:altitudeMode</w:t>
      </w:r>
      <w:r>
        <w:t xml:space="preserve"> values are: </w:t>
      </w:r>
      <w:r w:rsidRPr="00DF4810">
        <w:rPr>
          <w:rFonts w:ascii="Courier New" w:hAnsi="Courier New" w:cs="Courier New"/>
          <w:sz w:val="20"/>
          <w:szCs w:val="20"/>
          <w:lang w:val="en-GB"/>
        </w:rPr>
        <w:t>absolute</w:t>
      </w:r>
      <w:r>
        <w:t xml:space="preserve">, and </w:t>
      </w:r>
      <w:r w:rsidRPr="00DF4810">
        <w:rPr>
          <w:rFonts w:ascii="Courier New" w:hAnsi="Courier New" w:cs="Courier New"/>
          <w:sz w:val="20"/>
          <w:szCs w:val="20"/>
          <w:lang w:val="en-GB"/>
        </w:rPr>
        <w:t>clampToGround</w:t>
      </w:r>
      <w:r>
        <w:t xml:space="preserve"> and the only valid </w:t>
      </w:r>
      <w:r w:rsidRPr="00DF4810">
        <w:rPr>
          <w:rFonts w:ascii="Courier New" w:hAnsi="Courier New" w:cs="Courier New"/>
          <w:sz w:val="20"/>
          <w:szCs w:val="20"/>
          <w:lang w:val="en-GB"/>
        </w:rPr>
        <w:t>kml:seaFloorAltitudeMode</w:t>
      </w:r>
      <w:r>
        <w:t xml:space="preserve"> value is </w:t>
      </w:r>
      <w:r w:rsidRPr="00DF4810">
        <w:rPr>
          <w:rFonts w:ascii="Courier New" w:hAnsi="Courier New" w:cs="Courier New"/>
          <w:sz w:val="20"/>
          <w:szCs w:val="20"/>
          <w:lang w:val="en-GB"/>
        </w:rPr>
        <w:t>clampToSeaFloor</w:t>
      </w:r>
      <w:r>
        <w:t xml:space="preserve">. No other altitude mode values are permited for use in the context of </w:t>
      </w:r>
      <w:r w:rsidRPr="009918E4">
        <w:rPr>
          <w:rFonts w:ascii="Courier New" w:hAnsi="Courier New" w:cs="Courier New"/>
          <w:sz w:val="20"/>
          <w:szCs w:val="20"/>
          <w:lang w:val="en-GB"/>
        </w:rPr>
        <w:t>kml:LatLonQuad</w:t>
      </w:r>
      <w:r>
        <w:rPr>
          <w:rFonts w:ascii="Courier New" w:hAnsi="Courier New" w:cs="Courier New"/>
          <w:sz w:val="20"/>
          <w:szCs w:val="20"/>
          <w:lang w:val="en-GB"/>
        </w:rPr>
        <w:t>.</w:t>
      </w:r>
    </w:p>
    <w:p w14:paraId="1A0CA2F3" w14:textId="77777777" w:rsidR="00A9368F" w:rsidRDefault="00A9368F" w:rsidP="00A9368F">
      <w:pPr>
        <w:pStyle w:val="Heading3"/>
        <w:tabs>
          <w:tab w:val="num" w:pos="720"/>
          <w:tab w:val="left" w:pos="5387"/>
        </w:tabs>
        <w:suppressAutoHyphens/>
        <w:spacing w:before="360" w:after="120" w:line="230" w:lineRule="exact"/>
        <w:ind w:left="720" w:hanging="720"/>
      </w:pPr>
      <w:bookmarkStart w:id="1475" w:name="_Toc401927379"/>
      <w:bookmarkStart w:id="1476" w:name="_Toc402959843"/>
      <w:r w:rsidRPr="00D8125B">
        <w:t>Content</w:t>
      </w:r>
      <w:bookmarkEnd w:id="1475"/>
      <w:bookmarkEnd w:id="1476"/>
    </w:p>
    <w:p w14:paraId="71D3F67A" w14:textId="77777777" w:rsidR="006D742C" w:rsidRDefault="006D742C" w:rsidP="006D742C">
      <w:pPr>
        <w:pStyle w:val="Heading4"/>
        <w:tabs>
          <w:tab w:val="num" w:pos="864"/>
          <w:tab w:val="left" w:pos="5387"/>
        </w:tabs>
        <w:suppressAutoHyphens/>
        <w:spacing w:before="360" w:after="120" w:line="230" w:lineRule="exact"/>
        <w:ind w:left="864" w:hanging="864"/>
      </w:pPr>
      <w:r>
        <w:t>kml:coordinates</w:t>
      </w:r>
    </w:p>
    <w:p w14:paraId="6BA3A959" w14:textId="77777777" w:rsidR="006D742C" w:rsidRPr="00B33D64" w:rsidRDefault="006D742C" w:rsidP="006D742C">
      <w:pPr>
        <w:pStyle w:val="Heading5"/>
        <w:keepNext/>
        <w:tabs>
          <w:tab w:val="num" w:pos="1150"/>
          <w:tab w:val="num" w:pos="1260"/>
          <w:tab w:val="left" w:pos="5387"/>
        </w:tabs>
        <w:suppressAutoHyphens/>
        <w:spacing w:before="360" w:after="120" w:line="230" w:lineRule="exact"/>
        <w:ind w:left="1150" w:hanging="1008"/>
      </w:pPr>
      <w:r>
        <w:t>Description</w:t>
      </w:r>
    </w:p>
    <w:p w14:paraId="00A4B77E" w14:textId="77777777" w:rsidR="006D742C" w:rsidRDefault="002D1432" w:rsidP="006D742C">
      <w:pPr>
        <w:tabs>
          <w:tab w:val="left" w:pos="5387"/>
        </w:tabs>
      </w:pPr>
      <w:r>
        <w:t>Specifies f</w:t>
      </w:r>
      <w:r w:rsidR="006D742C">
        <w:t>our coordinate tuples, each consisting of double floating point values for longitude and latitude. A singlespace separates the tuples and commas separate the ordinates</w:t>
      </w:r>
      <w:r>
        <w:t>.</w:t>
      </w:r>
    </w:p>
    <w:p w14:paraId="4A200F80" w14:textId="77777777" w:rsidR="006D742C" w:rsidRDefault="006D742C" w:rsidP="006D742C">
      <w:pPr>
        <w:pStyle w:val="Heading5"/>
        <w:keepNext/>
        <w:tabs>
          <w:tab w:val="num" w:pos="1150"/>
          <w:tab w:val="num" w:pos="1260"/>
          <w:tab w:val="left" w:pos="5387"/>
        </w:tabs>
        <w:suppressAutoHyphens/>
        <w:spacing w:before="360" w:after="120" w:line="230" w:lineRule="exact"/>
        <w:ind w:left="1150" w:hanging="1008"/>
      </w:pPr>
      <w:r>
        <w:t>Content</w:t>
      </w:r>
    </w:p>
    <w:p w14:paraId="4AFF7A37" w14:textId="77777777" w:rsidR="006D742C" w:rsidRDefault="006D742C" w:rsidP="006D742C">
      <w:pPr>
        <w:pStyle w:val="Special"/>
        <w:tabs>
          <w:tab w:val="left" w:pos="5387"/>
        </w:tabs>
      </w:pPr>
      <w:r>
        <w:t>Type:</w:t>
      </w:r>
      <w:r>
        <w:tab/>
      </w:r>
      <w:r w:rsidR="003C5B50">
        <w:fldChar w:fldCharType="begin"/>
      </w:r>
      <w:r w:rsidR="003C5B50">
        <w:instrText xml:space="preserve"> REF  coordinatesType \h  \* MERGEFORMAT </w:instrText>
      </w:r>
      <w:r w:rsidR="003C5B50">
        <w:fldChar w:fldCharType="separate"/>
      </w:r>
      <w:r w:rsidR="007B103F" w:rsidRPr="00606410">
        <w:t>kml:coordinatesType</w:t>
      </w:r>
      <w:r w:rsidR="003C5B50">
        <w:fldChar w:fldCharType="end"/>
      </w:r>
    </w:p>
    <w:p w14:paraId="460077AE" w14:textId="77777777" w:rsidR="006D742C" w:rsidRDefault="006D742C" w:rsidP="006D742C">
      <w:pPr>
        <w:pStyle w:val="Special"/>
        <w:tabs>
          <w:tab w:val="left" w:pos="5387"/>
        </w:tabs>
      </w:pPr>
      <w:r>
        <w:t>Default Value:</w:t>
      </w:r>
      <w:r>
        <w:tab/>
        <w:t>none</w:t>
      </w:r>
    </w:p>
    <w:p w14:paraId="1AFC370A" w14:textId="77777777" w:rsidR="006D742C" w:rsidRDefault="006D742C" w:rsidP="006D742C">
      <w:pPr>
        <w:pStyle w:val="Heading4"/>
        <w:tabs>
          <w:tab w:val="num" w:pos="864"/>
          <w:tab w:val="left" w:pos="5387"/>
        </w:tabs>
        <w:suppressAutoHyphens/>
        <w:spacing w:before="360" w:after="120" w:line="230" w:lineRule="exact"/>
        <w:ind w:left="864" w:hanging="864"/>
      </w:pPr>
      <w:r w:rsidRPr="004D05BF">
        <w:t>kml:LatLon</w:t>
      </w:r>
      <w:r>
        <w:t>QuadSimpleExtensionGroup</w:t>
      </w:r>
    </w:p>
    <w:p w14:paraId="58D83287" w14:textId="77777777" w:rsidR="006D742C" w:rsidRDefault="006D742C" w:rsidP="006D742C">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9175236" w14:textId="77777777" w:rsidR="006D742C" w:rsidRDefault="006D742C" w:rsidP="006D742C">
      <w:pPr>
        <w:pStyle w:val="Heading4"/>
        <w:tabs>
          <w:tab w:val="num" w:pos="864"/>
          <w:tab w:val="left" w:pos="5387"/>
        </w:tabs>
        <w:suppressAutoHyphens/>
        <w:spacing w:before="360" w:after="120" w:line="230" w:lineRule="exact"/>
        <w:ind w:left="864" w:hanging="864"/>
      </w:pPr>
      <w:r w:rsidRPr="004D05BF">
        <w:lastRenderedPageBreak/>
        <w:t>kml:LatLon</w:t>
      </w:r>
      <w:r>
        <w:t>QuadObjectExtensionGroup</w:t>
      </w:r>
    </w:p>
    <w:p w14:paraId="0EB9D469" w14:textId="77777777" w:rsidR="006D742C" w:rsidRDefault="006D742C" w:rsidP="006D742C">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A167E1D" w14:textId="77777777" w:rsidR="00032B47" w:rsidRPr="00D8125B" w:rsidRDefault="00032B47" w:rsidP="00032B47">
      <w:pPr>
        <w:pStyle w:val="Heading3"/>
        <w:tabs>
          <w:tab w:val="num" w:pos="720"/>
          <w:tab w:val="left" w:pos="5387"/>
        </w:tabs>
        <w:suppressAutoHyphens/>
        <w:spacing w:before="360" w:after="120" w:line="230" w:lineRule="exact"/>
        <w:ind w:left="720" w:hanging="720"/>
      </w:pPr>
      <w:bookmarkStart w:id="1477" w:name="_Toc402959844"/>
      <w:r w:rsidRPr="00D8125B">
        <w:lastRenderedPageBreak/>
        <w:t>Example</w:t>
      </w:r>
      <w:bookmarkEnd w:id="1477"/>
    </w:p>
    <w:p w14:paraId="1BF0DA55" w14:textId="77777777" w:rsidR="00032B47" w:rsidRPr="00CA55D6" w:rsidRDefault="00032B47" w:rsidP="00032B47">
      <w:pPr>
        <w:pStyle w:val="CodeBlock"/>
        <w:tabs>
          <w:tab w:val="left" w:pos="5387"/>
        </w:tabs>
        <w:rPr>
          <w:szCs w:val="24"/>
          <w:lang w:val="en-CA" w:eastAsia="en-CA"/>
        </w:rPr>
      </w:pPr>
      <w:r w:rsidRPr="00CA55D6">
        <w:rPr>
          <w:szCs w:val="24"/>
          <w:lang w:val="en-CA" w:eastAsia="en-CA"/>
        </w:rPr>
        <w:t>&lt;kml xmlns="http://www.opengis.net/kml/2.2"&gt;</w:t>
      </w:r>
      <w:r w:rsidRPr="00CA55D6">
        <w:rPr>
          <w:szCs w:val="24"/>
          <w:lang w:val="en-CA" w:eastAsia="en-CA"/>
        </w:rPr>
        <w:br/>
        <w:t xml:space="preserve">  &lt;GroundOverlay&gt;</w:t>
      </w:r>
      <w:r w:rsidRPr="00CA55D6">
        <w:rPr>
          <w:szCs w:val="24"/>
          <w:lang w:val="en-CA" w:eastAsia="en-CA"/>
        </w:rPr>
        <w:br/>
        <w:t xml:space="preserve">    &lt;name&gt;LatLonQuad Example&lt;/name&gt;</w:t>
      </w:r>
      <w:r w:rsidRPr="00CA55D6">
        <w:rPr>
          <w:szCs w:val="24"/>
          <w:lang w:val="en-CA" w:eastAsia="en-CA"/>
        </w:rPr>
        <w:br/>
        <w:t xml:space="preserve">    &lt;Icon&gt;</w:t>
      </w:r>
      <w:r w:rsidRPr="00CA55D6">
        <w:rPr>
          <w:szCs w:val="24"/>
          <w:lang w:val="en-CA" w:eastAsia="en-CA"/>
        </w:rPr>
        <w:br/>
        <w:t xml:space="preserve">      &lt;href&gt;</w:t>
      </w:r>
      <w:hyperlink r:id="rId40" w:history="1">
        <w:r w:rsidRPr="00CA55D6">
          <w:rPr>
            <w:rStyle w:val="Hyperlink"/>
            <w:color w:val="auto"/>
            <w:szCs w:val="24"/>
            <w:lang w:val="en-CA" w:eastAsia="en-CA"/>
          </w:rPr>
          <w:t>http://developers.google.com/kml/documentation/images/rectangle.gif</w:t>
        </w:r>
      </w:hyperlink>
    </w:p>
    <w:p w14:paraId="01F4A069" w14:textId="77777777" w:rsidR="00032B47" w:rsidRPr="00CA55D6" w:rsidRDefault="00032B47" w:rsidP="00032B47">
      <w:pPr>
        <w:pStyle w:val="CodeBlock"/>
        <w:tabs>
          <w:tab w:val="left" w:pos="5387"/>
        </w:tabs>
        <w:rPr>
          <w:rStyle w:val="charBold"/>
        </w:rPr>
      </w:pPr>
      <w:r w:rsidRPr="00CA55D6">
        <w:rPr>
          <w:szCs w:val="24"/>
          <w:lang w:val="en-CA" w:eastAsia="en-CA"/>
        </w:rPr>
        <w:t xml:space="preserve">       &lt;/href&gt;</w:t>
      </w:r>
      <w:r w:rsidRPr="00CA55D6">
        <w:rPr>
          <w:szCs w:val="24"/>
          <w:lang w:val="en-CA" w:eastAsia="en-CA"/>
        </w:rPr>
        <w:br/>
        <w:t xml:space="preserve">      &lt;viewBoundScale&gt;0.75&lt;/viewBoundScale&gt;</w:t>
      </w:r>
      <w:r w:rsidRPr="00CA55D6">
        <w:rPr>
          <w:szCs w:val="24"/>
          <w:lang w:val="en-CA" w:eastAsia="en-CA"/>
        </w:rPr>
        <w:br/>
        <w:t xml:space="preserve">    &lt;/Icon&gt;</w:t>
      </w:r>
      <w:r w:rsidRPr="00CA55D6">
        <w:rPr>
          <w:szCs w:val="24"/>
          <w:lang w:val="en-CA" w:eastAsia="en-CA"/>
        </w:rPr>
        <w:br/>
      </w:r>
      <w:r w:rsidRPr="00CA55D6">
        <w:rPr>
          <w:b/>
          <w:szCs w:val="24"/>
          <w:lang w:val="en-CA" w:eastAsia="en-CA"/>
        </w:rPr>
        <w:t xml:space="preserve">    &lt;LatLonQuad&gt;</w:t>
      </w:r>
      <w:r w:rsidRPr="00CA55D6">
        <w:rPr>
          <w:b/>
          <w:szCs w:val="24"/>
          <w:lang w:val="en-CA" w:eastAsia="en-CA"/>
        </w:rPr>
        <w:br/>
      </w:r>
      <w:r w:rsidRPr="00CA55D6">
        <w:rPr>
          <w:szCs w:val="24"/>
          <w:lang w:val="en-CA" w:eastAsia="en-CA"/>
        </w:rPr>
        <w:t xml:space="preserve">      &lt;coordinates&gt;81.601884,44.160723 83.529902,43.665148 82.947737,44.248831 81.509322,44.321015&lt;/coordinates&gt;</w:t>
      </w:r>
      <w:r w:rsidRPr="00CA55D6">
        <w:rPr>
          <w:szCs w:val="24"/>
          <w:lang w:val="en-CA" w:eastAsia="en-CA"/>
        </w:rPr>
        <w:br/>
      </w:r>
      <w:r w:rsidRPr="00CA55D6">
        <w:rPr>
          <w:b/>
          <w:szCs w:val="24"/>
          <w:lang w:val="en-CA" w:eastAsia="en-CA"/>
        </w:rPr>
        <w:t xml:space="preserve">    &lt;/LatLonQuad&gt;</w:t>
      </w:r>
      <w:r w:rsidRPr="00CA55D6">
        <w:rPr>
          <w:b/>
          <w:szCs w:val="24"/>
          <w:lang w:val="en-CA" w:eastAsia="en-CA"/>
        </w:rPr>
        <w:br/>
      </w:r>
      <w:r w:rsidRPr="00CA55D6">
        <w:rPr>
          <w:szCs w:val="24"/>
          <w:lang w:val="en-CA" w:eastAsia="en-CA"/>
        </w:rPr>
        <w:t xml:space="preserve">  &lt;/GroundOverlay&gt;</w:t>
      </w:r>
      <w:r w:rsidRPr="00CA55D6">
        <w:rPr>
          <w:szCs w:val="24"/>
          <w:lang w:val="en-CA" w:eastAsia="en-CA"/>
        </w:rPr>
        <w:br/>
        <w:t>&lt;/kml&gt;</w:t>
      </w:r>
    </w:p>
    <w:p w14:paraId="20BA9218"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478" w:name="_Toc392598516"/>
      <w:bookmarkStart w:id="1479" w:name="_Toc395267713"/>
      <w:bookmarkStart w:id="1480" w:name="_Toc397079421"/>
      <w:bookmarkStart w:id="1481" w:name="_Toc397079913"/>
      <w:bookmarkStart w:id="1482" w:name="_Toc401826745"/>
      <w:bookmarkStart w:id="1483" w:name="_Toc401835029"/>
      <w:bookmarkStart w:id="1484" w:name="_Toc401850163"/>
      <w:bookmarkStart w:id="1485" w:name="_Toc401852188"/>
      <w:bookmarkStart w:id="1486" w:name="_Toc401912903"/>
      <w:bookmarkStart w:id="1487" w:name="_Toc401917396"/>
      <w:bookmarkStart w:id="1488" w:name="_Toc401918500"/>
      <w:bookmarkStart w:id="1489" w:name="_Toc401919055"/>
      <w:bookmarkStart w:id="1490" w:name="_Toc401920139"/>
      <w:bookmarkStart w:id="1491" w:name="_kml:LatLonAltBox_1"/>
      <w:bookmarkStart w:id="1492" w:name="_Toc401927381"/>
      <w:bookmarkStart w:id="1493" w:name="_Toc402959845"/>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Pr="004D05BF">
        <w:t>kml:PhotoOverlay</w:t>
      </w:r>
      <w:bookmarkEnd w:id="1492"/>
      <w:bookmarkEnd w:id="1493"/>
    </w:p>
    <w:p w14:paraId="3083742B" w14:textId="77777777" w:rsidR="00A9368F" w:rsidRDefault="00A9368F" w:rsidP="00A9368F">
      <w:pPr>
        <w:pStyle w:val="Heading3"/>
        <w:tabs>
          <w:tab w:val="num" w:pos="720"/>
          <w:tab w:val="left" w:pos="5387"/>
        </w:tabs>
        <w:suppressAutoHyphens/>
        <w:spacing w:before="360" w:after="120" w:line="230" w:lineRule="exact"/>
        <w:ind w:left="720" w:hanging="720"/>
      </w:pPr>
      <w:bookmarkStart w:id="1494" w:name="_Toc401927382"/>
      <w:bookmarkStart w:id="1495" w:name="_Toc402959846"/>
      <w:r>
        <w:t>Structure</w:t>
      </w:r>
      <w:bookmarkEnd w:id="1494"/>
      <w:bookmarkEnd w:id="1495"/>
    </w:p>
    <w:p w14:paraId="3E0C711C" w14:textId="77777777" w:rsidR="00A9368F" w:rsidRPr="006C49BC" w:rsidRDefault="00A9368F" w:rsidP="00A9368F">
      <w:pPr>
        <w:pStyle w:val="CodeBlock"/>
        <w:tabs>
          <w:tab w:val="left" w:pos="5387"/>
        </w:tabs>
        <w:rPr>
          <w:rStyle w:val="charBold"/>
        </w:rPr>
      </w:pPr>
      <w:r w:rsidRPr="006C49BC">
        <w:rPr>
          <w:rStyle w:val="charBold"/>
        </w:rPr>
        <w:t>&lt;kml:PhotoOverlay</w:t>
      </w:r>
    </w:p>
    <w:p w14:paraId="7E5C10B1" w14:textId="77777777" w:rsidR="00A9368F" w:rsidRDefault="00A9368F" w:rsidP="00A9368F">
      <w:pPr>
        <w:pStyle w:val="CodeBlock"/>
        <w:tabs>
          <w:tab w:val="left" w:pos="5387"/>
        </w:tabs>
      </w:pPr>
      <w:r>
        <w:t xml:space="preserve"> id="ID [0..1]" </w:t>
      </w:r>
    </w:p>
    <w:p w14:paraId="2CF9481E" w14:textId="77777777" w:rsidR="00A9368F" w:rsidRDefault="00A9368F" w:rsidP="00A9368F">
      <w:pPr>
        <w:pStyle w:val="CodeBlock"/>
        <w:tabs>
          <w:tab w:val="left" w:pos="5387"/>
        </w:tabs>
      </w:pPr>
      <w:r>
        <w:t xml:space="preserve"> targetId="NCName [0..1]"</w:t>
      </w:r>
    </w:p>
    <w:p w14:paraId="72507D70" w14:textId="77777777" w:rsidR="00A9368F" w:rsidRPr="0058385C" w:rsidRDefault="00A9368F" w:rsidP="00A9368F">
      <w:pPr>
        <w:pStyle w:val="CodeBlock"/>
        <w:tabs>
          <w:tab w:val="left" w:pos="5387"/>
        </w:tabs>
      </w:pPr>
      <w:r w:rsidRPr="0058385C">
        <w:rPr>
          <w:szCs w:val="24"/>
          <w:lang w:val="en-CA" w:eastAsia="en-CA"/>
        </w:rPr>
        <w:t xml:space="preserve"> anyAttribute="anySimpleType [0..1]"</w:t>
      </w:r>
      <w:r w:rsidRPr="0058385C">
        <w:t xml:space="preserve">&gt; </w:t>
      </w:r>
    </w:p>
    <w:p w14:paraId="14E92A06" w14:textId="77777777" w:rsidR="00A9368F" w:rsidRPr="0058385C" w:rsidRDefault="00A9368F" w:rsidP="00A9368F">
      <w:pPr>
        <w:pStyle w:val="CodeBlock"/>
        <w:tabs>
          <w:tab w:val="left" w:pos="5387"/>
        </w:tabs>
        <w:rPr>
          <w:rStyle w:val="charItalic"/>
        </w:rPr>
      </w:pPr>
      <w:r w:rsidRPr="0058385C">
        <w:rPr>
          <w:rStyle w:val="charItalic"/>
        </w:rPr>
        <w:t xml:space="preserve">    &lt;kml:ObjectSimpleExtensionGroup&gt;...&lt;/kml:ObjectSimpleExtensionGroup&gt; [0..*] </w:t>
      </w:r>
    </w:p>
    <w:p w14:paraId="4FFDF73A" w14:textId="77777777" w:rsidR="00A9368F" w:rsidRPr="0058385C" w:rsidRDefault="00A9368F" w:rsidP="00A9368F">
      <w:pPr>
        <w:pStyle w:val="CodeBlock"/>
        <w:tabs>
          <w:tab w:val="left" w:pos="5387"/>
        </w:tabs>
      </w:pPr>
      <w:r w:rsidRPr="0058385C">
        <w:t xml:space="preserve">    &lt;kml:name&gt;...&lt;/kml:name&gt; [0..1] </w:t>
      </w:r>
    </w:p>
    <w:p w14:paraId="5D025E1C" w14:textId="77777777" w:rsidR="00A9368F" w:rsidRPr="0058385C" w:rsidRDefault="00A9368F" w:rsidP="00A9368F">
      <w:pPr>
        <w:pStyle w:val="CodeBlock"/>
        <w:tabs>
          <w:tab w:val="left" w:pos="5387"/>
        </w:tabs>
      </w:pPr>
      <w:r w:rsidRPr="0058385C">
        <w:t xml:space="preserve">    &lt;kml:visibility&gt;...&lt;/kml:visibility&gt; [0..1] </w:t>
      </w:r>
    </w:p>
    <w:p w14:paraId="3EE1438B" w14:textId="77777777" w:rsidR="00A9368F" w:rsidRDefault="00A9368F" w:rsidP="00A9368F">
      <w:pPr>
        <w:pStyle w:val="CodeBlock"/>
        <w:tabs>
          <w:tab w:val="left" w:pos="5387"/>
        </w:tabs>
      </w:pPr>
      <w:r w:rsidRPr="0058385C">
        <w:rPr>
          <w:szCs w:val="24"/>
          <w:lang w:val="en-CA" w:eastAsia="en-CA"/>
        </w:rPr>
        <w:t xml:space="preserve">    &lt;kml:balloonVisibility&gt;...&lt;/kml:balloonVisibility&gt; [0..1]</w:t>
      </w:r>
      <w:r w:rsidRPr="0058385C">
        <w:rPr>
          <w:szCs w:val="24"/>
          <w:lang w:val="en-CA" w:eastAsia="en-CA"/>
        </w:rPr>
        <w:br/>
      </w:r>
      <w:r>
        <w:t xml:space="preserve">    &lt;kml:open&gt;...&lt;/kml:open&gt; [0..1] </w:t>
      </w:r>
    </w:p>
    <w:p w14:paraId="62E9107F" w14:textId="77777777" w:rsidR="00A9368F" w:rsidRDefault="00A9368F" w:rsidP="00A9368F">
      <w:pPr>
        <w:pStyle w:val="CodeBlock"/>
        <w:tabs>
          <w:tab w:val="left" w:pos="5387"/>
        </w:tabs>
      </w:pPr>
      <w:r>
        <w:t xml:space="preserve">    &lt;atom:author&gt;...&lt;/atom:author&gt; [0..1] </w:t>
      </w:r>
    </w:p>
    <w:p w14:paraId="222AD2A6" w14:textId="77777777" w:rsidR="00A9368F" w:rsidRDefault="00A9368F" w:rsidP="00A9368F">
      <w:pPr>
        <w:pStyle w:val="CodeBlock"/>
        <w:tabs>
          <w:tab w:val="left" w:pos="5387"/>
        </w:tabs>
      </w:pPr>
      <w:r>
        <w:t xml:space="preserve">    &lt;atom:link&gt;...&lt;/atom:link&gt; [0..1] </w:t>
      </w:r>
    </w:p>
    <w:p w14:paraId="5FDFDD1B" w14:textId="77777777" w:rsidR="00A9368F" w:rsidRDefault="00A9368F" w:rsidP="00A9368F">
      <w:pPr>
        <w:pStyle w:val="CodeBlock"/>
        <w:tabs>
          <w:tab w:val="left" w:pos="5387"/>
        </w:tabs>
      </w:pPr>
      <w:r>
        <w:t xml:space="preserve">    &lt;kml:address&gt;...&lt;/kml:address&gt; [0..1] </w:t>
      </w:r>
    </w:p>
    <w:p w14:paraId="2A32347E" w14:textId="77777777" w:rsidR="00A9368F" w:rsidRDefault="00A9368F" w:rsidP="00A9368F">
      <w:pPr>
        <w:pStyle w:val="CodeBlock"/>
        <w:tabs>
          <w:tab w:val="left" w:pos="5387"/>
        </w:tabs>
      </w:pPr>
      <w:r>
        <w:t xml:space="preserve">    &lt;xal:AddressDetails&gt;...&lt;/xal:AddressDetails&gt; [0..1] </w:t>
      </w:r>
    </w:p>
    <w:p w14:paraId="63149DE3" w14:textId="77777777" w:rsidR="00A9368F" w:rsidRDefault="00A9368F" w:rsidP="00A9368F">
      <w:pPr>
        <w:pStyle w:val="CodeBlock"/>
        <w:tabs>
          <w:tab w:val="left" w:pos="5387"/>
        </w:tabs>
      </w:pPr>
      <w:r>
        <w:t xml:space="preserve">    &lt;kml:phoneNumber&gt;...&lt;/kml:phoneNumber&gt; [0..1] </w:t>
      </w:r>
    </w:p>
    <w:p w14:paraId="28F9FEAF" w14:textId="77777777" w:rsidR="00A9368F" w:rsidRDefault="00A9368F" w:rsidP="00A9368F">
      <w:pPr>
        <w:pStyle w:val="CodeBlock"/>
        <w:tabs>
          <w:tab w:val="left" w:pos="5387"/>
        </w:tabs>
      </w:pPr>
      <w:r>
        <w:t xml:space="preserve">    &lt;kml:snippet&gt;...&lt;/kml:snippet&gt; [0..1] </w:t>
      </w:r>
    </w:p>
    <w:p w14:paraId="19AC44A9" w14:textId="77777777" w:rsidR="00A9368F" w:rsidRDefault="00A9368F" w:rsidP="00A9368F">
      <w:pPr>
        <w:pStyle w:val="CodeBlock"/>
        <w:tabs>
          <w:tab w:val="left" w:pos="5387"/>
        </w:tabs>
      </w:pPr>
      <w:r>
        <w:t xml:space="preserve">    &lt;kml:description&gt;...&lt;/kml:description&gt; [0..1] </w:t>
      </w:r>
    </w:p>
    <w:p w14:paraId="00D2CD02" w14:textId="77777777" w:rsidR="00A9368F" w:rsidRPr="008666E8" w:rsidRDefault="00A9368F" w:rsidP="00A9368F">
      <w:pPr>
        <w:pStyle w:val="CodeBlock"/>
        <w:tabs>
          <w:tab w:val="left" w:pos="5387"/>
        </w:tabs>
        <w:rPr>
          <w:rStyle w:val="charItalic"/>
        </w:rPr>
      </w:pPr>
      <w:r w:rsidRPr="008666E8">
        <w:rPr>
          <w:rStyle w:val="charItalic"/>
        </w:rPr>
        <w:t xml:space="preserve">    &lt;kml:AbstractViewGroup</w:t>
      </w:r>
      <w:r>
        <w:rPr>
          <w:rStyle w:val="charItalic"/>
        </w:rPr>
        <w:t>&gt;...&lt;</w:t>
      </w:r>
      <w:r w:rsidRPr="008666E8">
        <w:rPr>
          <w:rStyle w:val="charItalic"/>
        </w:rPr>
        <w:t xml:space="preserve">/kml:AbstractViewGroup&gt; [0..1] </w:t>
      </w:r>
    </w:p>
    <w:p w14:paraId="320F6F63" w14:textId="77777777" w:rsidR="00A9368F" w:rsidRPr="008666E8" w:rsidRDefault="00A9368F" w:rsidP="00A9368F">
      <w:pPr>
        <w:pStyle w:val="CodeBlock"/>
        <w:tabs>
          <w:tab w:val="left" w:pos="5387"/>
        </w:tabs>
        <w:rPr>
          <w:rStyle w:val="charItalic"/>
        </w:rPr>
      </w:pPr>
      <w:r w:rsidRPr="008666E8">
        <w:rPr>
          <w:rStyle w:val="charItalic"/>
        </w:rPr>
        <w:t xml:space="preserve">    &lt;kml:AbstractTimePrimitiveGroup</w:t>
      </w:r>
      <w:r>
        <w:rPr>
          <w:rStyle w:val="charItalic"/>
        </w:rPr>
        <w:t>&gt;...&lt;</w:t>
      </w:r>
      <w:r w:rsidRPr="008666E8">
        <w:rPr>
          <w:rStyle w:val="charItalic"/>
        </w:rPr>
        <w:t xml:space="preserve">/kml:AbstractTimePrimitiveGroup&gt; [0..1] </w:t>
      </w:r>
    </w:p>
    <w:p w14:paraId="15310282" w14:textId="77777777" w:rsidR="00A9368F" w:rsidRDefault="00A9368F" w:rsidP="00A9368F">
      <w:pPr>
        <w:pStyle w:val="CodeBlock"/>
        <w:tabs>
          <w:tab w:val="left" w:pos="5387"/>
        </w:tabs>
      </w:pPr>
      <w:r>
        <w:t xml:space="preserve">    &lt;kml:styleUrl&gt;...&lt;/kml:styleUrl&gt; [0..1] </w:t>
      </w:r>
    </w:p>
    <w:p w14:paraId="1439F688" w14:textId="77777777" w:rsidR="00A9368F" w:rsidRPr="008666E8" w:rsidRDefault="00A9368F" w:rsidP="00A9368F">
      <w:pPr>
        <w:pStyle w:val="CodeBlock"/>
        <w:tabs>
          <w:tab w:val="left" w:pos="5387"/>
        </w:tabs>
        <w:rPr>
          <w:rStyle w:val="charItalic"/>
        </w:rPr>
      </w:pPr>
      <w:r w:rsidRPr="008666E8">
        <w:rPr>
          <w:rStyle w:val="charItalic"/>
        </w:rPr>
        <w:t xml:space="preserve">    &lt;kml:AbstractStyleSelectorGroup</w:t>
      </w:r>
      <w:r>
        <w:rPr>
          <w:rStyle w:val="charItalic"/>
        </w:rPr>
        <w:t>&gt;...&lt;</w:t>
      </w:r>
      <w:r w:rsidRPr="008666E8">
        <w:rPr>
          <w:rStyle w:val="charItalic"/>
        </w:rPr>
        <w:t xml:space="preserve">/kml:AbstractStyleSelectorGroup&gt; [0..*] </w:t>
      </w:r>
    </w:p>
    <w:p w14:paraId="0EB36B35" w14:textId="77777777" w:rsidR="00A9368F" w:rsidRDefault="00A9368F" w:rsidP="00A9368F">
      <w:pPr>
        <w:pStyle w:val="CodeBlock"/>
        <w:tabs>
          <w:tab w:val="left" w:pos="5387"/>
        </w:tabs>
      </w:pPr>
      <w:r>
        <w:t xml:space="preserve">    &lt;kml:Region&gt;...&lt;/kml:Region&gt; [0..1] </w:t>
      </w:r>
    </w:p>
    <w:p w14:paraId="14247708"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55F73486" w14:textId="77777777" w:rsidR="00A9368F" w:rsidRDefault="00A9368F" w:rsidP="00A9368F">
      <w:pPr>
        <w:pStyle w:val="CodeBlock"/>
        <w:tabs>
          <w:tab w:val="left" w:pos="5387"/>
        </w:tabs>
        <w:rPr>
          <w:rStyle w:val="charItalic"/>
        </w:rPr>
      </w:pPr>
      <w:r w:rsidRPr="008666E8">
        <w:rPr>
          <w:rStyle w:val="charItalic"/>
        </w:rPr>
        <w:t xml:space="preserve">    &lt;kml:AbstractFeatureSimpleExtensionGroup</w:t>
      </w:r>
      <w:r>
        <w:rPr>
          <w:rStyle w:val="charItalic"/>
        </w:rPr>
        <w:t>&gt;...</w:t>
      </w:r>
    </w:p>
    <w:p w14:paraId="07A6ED3C" w14:textId="77777777" w:rsidR="00A9368F" w:rsidRPr="008666E8" w:rsidRDefault="00A9368F" w:rsidP="00A9368F">
      <w:pPr>
        <w:pStyle w:val="CodeBlock"/>
        <w:tabs>
          <w:tab w:val="left" w:pos="5387"/>
        </w:tabs>
        <w:rPr>
          <w:rStyle w:val="charItalic"/>
        </w:rPr>
      </w:pPr>
      <w:r>
        <w:rPr>
          <w:rStyle w:val="charItalic"/>
        </w:rPr>
        <w:t xml:space="preserve">     &lt;</w:t>
      </w:r>
      <w:r w:rsidRPr="008666E8">
        <w:rPr>
          <w:rStyle w:val="charItalic"/>
        </w:rPr>
        <w:t xml:space="preserve">/kml:AbstractFeatureSimpleExtensionGroup&gt; [0..*] </w:t>
      </w:r>
    </w:p>
    <w:p w14:paraId="29E7CBD9" w14:textId="77777777" w:rsidR="00A9368F" w:rsidRDefault="00A9368F" w:rsidP="00A9368F">
      <w:pPr>
        <w:pStyle w:val="CodeBlock"/>
        <w:tabs>
          <w:tab w:val="left" w:pos="5387"/>
        </w:tabs>
        <w:rPr>
          <w:rStyle w:val="charItalic"/>
        </w:rPr>
      </w:pPr>
      <w:r w:rsidRPr="008666E8">
        <w:rPr>
          <w:rStyle w:val="charItalic"/>
        </w:rPr>
        <w:t xml:space="preserve">    &lt;kml:AbstractFeatureObjectExtensionGroup</w:t>
      </w:r>
      <w:r>
        <w:rPr>
          <w:rStyle w:val="charItalic"/>
        </w:rPr>
        <w:t>&gt;...</w:t>
      </w:r>
    </w:p>
    <w:p w14:paraId="3C840E63" w14:textId="77777777" w:rsidR="00A9368F" w:rsidRPr="008666E8" w:rsidRDefault="00A9368F" w:rsidP="00A9368F">
      <w:pPr>
        <w:pStyle w:val="CodeBlock"/>
        <w:tabs>
          <w:tab w:val="left" w:pos="5387"/>
        </w:tabs>
        <w:rPr>
          <w:rStyle w:val="charItalic"/>
        </w:rPr>
      </w:pPr>
      <w:r>
        <w:rPr>
          <w:rStyle w:val="charItalic"/>
        </w:rPr>
        <w:t xml:space="preserve">     &lt;</w:t>
      </w:r>
      <w:r w:rsidRPr="008666E8">
        <w:rPr>
          <w:rStyle w:val="charItalic"/>
        </w:rPr>
        <w:t xml:space="preserve">/kml:AbstractFeatureObjectExtensionGroup&gt; [0..*] </w:t>
      </w:r>
    </w:p>
    <w:p w14:paraId="3128BB8A" w14:textId="77777777" w:rsidR="00A9368F" w:rsidRDefault="00A9368F" w:rsidP="00A9368F">
      <w:pPr>
        <w:pStyle w:val="CodeBlock"/>
        <w:tabs>
          <w:tab w:val="left" w:pos="5387"/>
        </w:tabs>
      </w:pPr>
      <w:r>
        <w:t xml:space="preserve">    &lt;kml:color&gt;...&lt;/kml:color&gt; [0..1] </w:t>
      </w:r>
    </w:p>
    <w:p w14:paraId="02AF733B" w14:textId="77777777" w:rsidR="00A9368F" w:rsidRDefault="00A9368F" w:rsidP="00A9368F">
      <w:pPr>
        <w:pStyle w:val="CodeBlock"/>
        <w:tabs>
          <w:tab w:val="left" w:pos="5387"/>
        </w:tabs>
      </w:pPr>
      <w:r>
        <w:t xml:space="preserve">    &lt;kml:drawOrder&gt;...&lt;/kml:drawOrder&gt; [0..1] </w:t>
      </w:r>
    </w:p>
    <w:p w14:paraId="1FE44699" w14:textId="77777777" w:rsidR="00A9368F" w:rsidRDefault="00A9368F" w:rsidP="00A9368F">
      <w:pPr>
        <w:pStyle w:val="CodeBlock"/>
        <w:tabs>
          <w:tab w:val="left" w:pos="5387"/>
        </w:tabs>
      </w:pPr>
      <w:r>
        <w:t xml:space="preserve">    &lt;kml:Icon&gt;...&lt;/kml:Icon&gt; [0..1] </w:t>
      </w:r>
    </w:p>
    <w:p w14:paraId="13751CDA" w14:textId="77777777" w:rsidR="00A9368F" w:rsidRDefault="00A9368F" w:rsidP="00A9368F">
      <w:pPr>
        <w:pStyle w:val="CodeBlock"/>
        <w:tabs>
          <w:tab w:val="left" w:pos="5387"/>
        </w:tabs>
        <w:rPr>
          <w:rStyle w:val="charItalic"/>
        </w:rPr>
      </w:pPr>
      <w:r w:rsidRPr="008666E8">
        <w:rPr>
          <w:rStyle w:val="charItalic"/>
        </w:rPr>
        <w:t xml:space="preserve">    &lt;kml:AbstractOverlaySimpleExtensionGroup</w:t>
      </w:r>
      <w:r>
        <w:rPr>
          <w:rStyle w:val="charItalic"/>
        </w:rPr>
        <w:t>&gt;...</w:t>
      </w:r>
    </w:p>
    <w:p w14:paraId="0EE08355" w14:textId="77777777" w:rsidR="00A9368F" w:rsidRPr="008666E8" w:rsidRDefault="00A9368F" w:rsidP="00A9368F">
      <w:pPr>
        <w:pStyle w:val="CodeBlock"/>
        <w:tabs>
          <w:tab w:val="left" w:pos="5387"/>
        </w:tabs>
        <w:rPr>
          <w:rStyle w:val="charItalic"/>
        </w:rPr>
      </w:pPr>
      <w:r>
        <w:rPr>
          <w:rStyle w:val="charItalic"/>
        </w:rPr>
        <w:t xml:space="preserve">     &lt;</w:t>
      </w:r>
      <w:r w:rsidRPr="008666E8">
        <w:rPr>
          <w:rStyle w:val="charItalic"/>
        </w:rPr>
        <w:t xml:space="preserve">/kml:AbstractOverlaySimpleExtensionGroup&gt; [0..*] </w:t>
      </w:r>
    </w:p>
    <w:p w14:paraId="561B06D4" w14:textId="77777777" w:rsidR="00A9368F" w:rsidRDefault="00A9368F" w:rsidP="00A9368F">
      <w:pPr>
        <w:pStyle w:val="CodeBlock"/>
        <w:tabs>
          <w:tab w:val="left" w:pos="5387"/>
        </w:tabs>
        <w:rPr>
          <w:rStyle w:val="charItalic"/>
        </w:rPr>
      </w:pPr>
      <w:r w:rsidRPr="008666E8">
        <w:rPr>
          <w:rStyle w:val="charItalic"/>
        </w:rPr>
        <w:t xml:space="preserve">    &lt;kml:AbstractOverlayObjectExtensionGroup</w:t>
      </w:r>
      <w:r>
        <w:rPr>
          <w:rStyle w:val="charItalic"/>
        </w:rPr>
        <w:t>&gt;...</w:t>
      </w:r>
    </w:p>
    <w:p w14:paraId="65E1E0A2" w14:textId="77777777" w:rsidR="00A9368F" w:rsidRPr="008666E8" w:rsidRDefault="00A9368F" w:rsidP="00A9368F">
      <w:pPr>
        <w:pStyle w:val="CodeBlock"/>
        <w:tabs>
          <w:tab w:val="left" w:pos="5387"/>
        </w:tabs>
        <w:rPr>
          <w:rStyle w:val="charItalic"/>
        </w:rPr>
      </w:pPr>
      <w:r>
        <w:rPr>
          <w:rStyle w:val="charItalic"/>
        </w:rPr>
        <w:t xml:space="preserve">     &lt;</w:t>
      </w:r>
      <w:r w:rsidRPr="008666E8">
        <w:rPr>
          <w:rStyle w:val="charItalic"/>
        </w:rPr>
        <w:t xml:space="preserve">/kml:AbstractOverlayObjectExtensionGroup&gt; [0..*] </w:t>
      </w:r>
    </w:p>
    <w:p w14:paraId="25739D17" w14:textId="77777777" w:rsidR="00A9368F" w:rsidRPr="006C49BC" w:rsidRDefault="00A9368F" w:rsidP="00A9368F">
      <w:pPr>
        <w:pStyle w:val="CodeBlock"/>
        <w:tabs>
          <w:tab w:val="left" w:pos="5387"/>
        </w:tabs>
        <w:rPr>
          <w:rStyle w:val="charBold"/>
        </w:rPr>
      </w:pPr>
      <w:r>
        <w:t xml:space="preserve">    </w:t>
      </w:r>
      <w:r w:rsidRPr="006C49BC">
        <w:rPr>
          <w:rStyle w:val="charBold"/>
        </w:rPr>
        <w:t>&lt;kml:rotation</w:t>
      </w:r>
      <w:r>
        <w:rPr>
          <w:rStyle w:val="charBold"/>
        </w:rPr>
        <w:t>&gt;...&lt;</w:t>
      </w:r>
      <w:r w:rsidRPr="006C49BC">
        <w:rPr>
          <w:rStyle w:val="charBold"/>
        </w:rPr>
        <w:t xml:space="preserve">/kml:rotation&gt; [0..1] </w:t>
      </w:r>
    </w:p>
    <w:p w14:paraId="5F5E46F5" w14:textId="77777777" w:rsidR="00A9368F" w:rsidRPr="006C49BC" w:rsidRDefault="00A9368F" w:rsidP="00A9368F">
      <w:pPr>
        <w:pStyle w:val="CodeBlock"/>
        <w:tabs>
          <w:tab w:val="left" w:pos="5387"/>
        </w:tabs>
        <w:rPr>
          <w:rStyle w:val="charBold"/>
        </w:rPr>
      </w:pPr>
      <w:r w:rsidRPr="006C49BC">
        <w:rPr>
          <w:rStyle w:val="charBold"/>
        </w:rPr>
        <w:t xml:space="preserve">    &lt;kml:ViewVolume</w:t>
      </w:r>
      <w:r>
        <w:rPr>
          <w:rStyle w:val="charBold"/>
        </w:rPr>
        <w:t>&gt;...&lt;</w:t>
      </w:r>
      <w:r w:rsidRPr="006C49BC">
        <w:rPr>
          <w:rStyle w:val="charBold"/>
        </w:rPr>
        <w:t xml:space="preserve">/kml:ViewVolume&gt; [0..1] </w:t>
      </w:r>
    </w:p>
    <w:p w14:paraId="3ED50969" w14:textId="77777777" w:rsidR="00A9368F" w:rsidRPr="006C49BC" w:rsidRDefault="00A9368F" w:rsidP="00A9368F">
      <w:pPr>
        <w:pStyle w:val="CodeBlock"/>
        <w:tabs>
          <w:tab w:val="left" w:pos="5387"/>
        </w:tabs>
        <w:rPr>
          <w:rStyle w:val="charBold"/>
        </w:rPr>
      </w:pPr>
      <w:r w:rsidRPr="006C49BC">
        <w:rPr>
          <w:rStyle w:val="charBold"/>
        </w:rPr>
        <w:t xml:space="preserve">    &lt;kml:ImagePyramid</w:t>
      </w:r>
      <w:r>
        <w:rPr>
          <w:rStyle w:val="charBold"/>
        </w:rPr>
        <w:t>&gt;...&lt;</w:t>
      </w:r>
      <w:r w:rsidRPr="006C49BC">
        <w:rPr>
          <w:rStyle w:val="charBold"/>
        </w:rPr>
        <w:t xml:space="preserve">/kml:ImagePyramid&gt; [0..1] </w:t>
      </w:r>
    </w:p>
    <w:p w14:paraId="0DD6C3E9" w14:textId="77777777" w:rsidR="00A9368F" w:rsidRPr="006C49BC" w:rsidRDefault="00A9368F" w:rsidP="00A9368F">
      <w:pPr>
        <w:pStyle w:val="CodeBlock"/>
        <w:tabs>
          <w:tab w:val="left" w:pos="5387"/>
        </w:tabs>
        <w:rPr>
          <w:rStyle w:val="charBold"/>
        </w:rPr>
      </w:pPr>
      <w:r w:rsidRPr="006C49BC">
        <w:rPr>
          <w:rStyle w:val="charBold"/>
        </w:rPr>
        <w:t xml:space="preserve">    &lt;kml:Point</w:t>
      </w:r>
      <w:r>
        <w:rPr>
          <w:rStyle w:val="charBold"/>
        </w:rPr>
        <w:t>&gt;...&lt;</w:t>
      </w:r>
      <w:r w:rsidRPr="006C49BC">
        <w:rPr>
          <w:rStyle w:val="charBold"/>
        </w:rPr>
        <w:t xml:space="preserve">/kml:Point&gt; [0..1] </w:t>
      </w:r>
    </w:p>
    <w:p w14:paraId="03266F0E" w14:textId="77777777" w:rsidR="00A9368F" w:rsidRDefault="00A9368F" w:rsidP="00A9368F">
      <w:pPr>
        <w:pStyle w:val="CodeBlock"/>
        <w:tabs>
          <w:tab w:val="left" w:pos="5387"/>
        </w:tabs>
        <w:rPr>
          <w:rStyle w:val="charBoldItalic"/>
        </w:rPr>
      </w:pPr>
      <w:r w:rsidRPr="00071A82">
        <w:rPr>
          <w:b/>
          <w:i/>
          <w:szCs w:val="24"/>
          <w:lang w:val="en-CA" w:eastAsia="en-CA"/>
        </w:rPr>
        <w:t xml:space="preserve">    &lt;kml:abstractShape&gt;...&lt;/kml:abstractShape&gt; [0..1]</w:t>
      </w:r>
      <w:r w:rsidRPr="00071A82">
        <w:rPr>
          <w:b/>
          <w:i/>
          <w:szCs w:val="24"/>
          <w:lang w:val="en-CA" w:eastAsia="en-CA"/>
        </w:rPr>
        <w:br/>
      </w:r>
      <w:r w:rsidRPr="008666E8">
        <w:rPr>
          <w:rStyle w:val="charBoldItalic"/>
        </w:rPr>
        <w:t xml:space="preserve">    &lt;kml:PhotoOverlaySimpleExtensionGroup</w:t>
      </w:r>
      <w:r>
        <w:rPr>
          <w:rStyle w:val="charBoldItalic"/>
        </w:rPr>
        <w:t>&gt;...</w:t>
      </w:r>
    </w:p>
    <w:p w14:paraId="747F2268" w14:textId="77777777" w:rsidR="00A9368F" w:rsidRPr="008666E8" w:rsidRDefault="00A9368F" w:rsidP="00A9368F">
      <w:pPr>
        <w:pStyle w:val="CodeBlock"/>
        <w:tabs>
          <w:tab w:val="left" w:pos="5387"/>
        </w:tabs>
        <w:rPr>
          <w:rStyle w:val="charBoldItalic"/>
        </w:rPr>
      </w:pPr>
      <w:r>
        <w:rPr>
          <w:rStyle w:val="charBoldItalic"/>
        </w:rPr>
        <w:t xml:space="preserve">     &lt;</w:t>
      </w:r>
      <w:r w:rsidRPr="008666E8">
        <w:rPr>
          <w:rStyle w:val="charBoldItalic"/>
        </w:rPr>
        <w:t xml:space="preserve">/kml:PhotoOverlaySimpleExtensionGroup&gt; [0..*] </w:t>
      </w:r>
    </w:p>
    <w:p w14:paraId="4C57E412" w14:textId="77777777" w:rsidR="00A9368F" w:rsidRDefault="00A9368F" w:rsidP="00A9368F">
      <w:pPr>
        <w:pStyle w:val="CodeBlock"/>
        <w:tabs>
          <w:tab w:val="left" w:pos="5387"/>
        </w:tabs>
        <w:rPr>
          <w:rStyle w:val="charBoldItalic"/>
        </w:rPr>
      </w:pPr>
      <w:r w:rsidRPr="008666E8">
        <w:rPr>
          <w:rStyle w:val="charBoldItalic"/>
        </w:rPr>
        <w:lastRenderedPageBreak/>
        <w:t xml:space="preserve">    &lt;kml:PhotoOverlayObjectExtensionGroup</w:t>
      </w:r>
      <w:r>
        <w:rPr>
          <w:rStyle w:val="charBoldItalic"/>
        </w:rPr>
        <w:t>&gt;...</w:t>
      </w:r>
    </w:p>
    <w:p w14:paraId="62D573DC" w14:textId="77777777" w:rsidR="00A9368F" w:rsidRPr="008666E8" w:rsidRDefault="00A9368F" w:rsidP="00A9368F">
      <w:pPr>
        <w:pStyle w:val="CodeBlock"/>
        <w:tabs>
          <w:tab w:val="left" w:pos="5387"/>
        </w:tabs>
        <w:rPr>
          <w:rStyle w:val="charBoldItalic"/>
        </w:rPr>
      </w:pPr>
      <w:r>
        <w:rPr>
          <w:rStyle w:val="charBoldItalic"/>
        </w:rPr>
        <w:t xml:space="preserve">     &lt;</w:t>
      </w:r>
      <w:r w:rsidRPr="008666E8">
        <w:rPr>
          <w:rStyle w:val="charBoldItalic"/>
        </w:rPr>
        <w:t xml:space="preserve">/kml:PhotoOverlayObjectExtensionGroup&gt; [0..*] </w:t>
      </w:r>
    </w:p>
    <w:p w14:paraId="31CA9949" w14:textId="77777777" w:rsidR="00A9368F" w:rsidRPr="008E0C1C" w:rsidRDefault="00A9368F" w:rsidP="00A9368F">
      <w:pPr>
        <w:pStyle w:val="CodeBlock"/>
        <w:tabs>
          <w:tab w:val="left" w:pos="5387"/>
        </w:tabs>
      </w:pPr>
      <w:r w:rsidRPr="006C49BC">
        <w:rPr>
          <w:rStyle w:val="charBold"/>
        </w:rPr>
        <w:t>&lt;/kml:PhotoOverlay&gt;</w:t>
      </w:r>
    </w:p>
    <w:p w14:paraId="4467619B" w14:textId="77777777" w:rsidR="00A9368F" w:rsidRDefault="00A9368F" w:rsidP="00A9368F">
      <w:pPr>
        <w:pStyle w:val="Heading3"/>
        <w:tabs>
          <w:tab w:val="num" w:pos="720"/>
          <w:tab w:val="left" w:pos="5387"/>
        </w:tabs>
        <w:suppressAutoHyphens/>
        <w:spacing w:before="360" w:after="120" w:line="230" w:lineRule="exact"/>
        <w:ind w:left="720" w:hanging="720"/>
      </w:pPr>
      <w:bookmarkStart w:id="1496" w:name="_Toc401927383"/>
      <w:bookmarkStart w:id="1497" w:name="_Toc402959847"/>
      <w:r>
        <w:t>Description</w:t>
      </w:r>
      <w:bookmarkEnd w:id="1496"/>
      <w:bookmarkEnd w:id="1497"/>
    </w:p>
    <w:p w14:paraId="4D185A37"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107069E1" w14:textId="77777777" w:rsidTr="00A9368F">
        <w:trPr>
          <w:jc w:val="center"/>
        </w:trPr>
        <w:tc>
          <w:tcPr>
            <w:tcW w:w="2500" w:type="pct"/>
          </w:tcPr>
          <w:p w14:paraId="3A49C0D4" w14:textId="77777777" w:rsidR="00A9368F" w:rsidRPr="00BA2C55" w:rsidRDefault="00A9368F" w:rsidP="00A9368F">
            <w:pPr>
              <w:pStyle w:val="TableCellCodeItalicTextBulleted"/>
              <w:tabs>
                <w:tab w:val="clear" w:pos="360"/>
                <w:tab w:val="num" w:pos="720"/>
                <w:tab w:val="left" w:pos="5387"/>
              </w:tabs>
              <w:ind w:left="720" w:hanging="360"/>
            </w:pPr>
            <w:r>
              <w:t>kml:AbstractOverlayGroup</w:t>
            </w:r>
          </w:p>
        </w:tc>
        <w:tc>
          <w:tcPr>
            <w:tcW w:w="2500" w:type="pct"/>
          </w:tcPr>
          <w:p w14:paraId="3A775E7B" w14:textId="77777777" w:rsidR="00A9368F" w:rsidRPr="00BA2C55" w:rsidRDefault="00A9368F" w:rsidP="00A9368F">
            <w:pPr>
              <w:pStyle w:val="TableCellCodeText"/>
              <w:tabs>
                <w:tab w:val="left" w:pos="5387"/>
              </w:tabs>
            </w:pPr>
          </w:p>
        </w:tc>
      </w:tr>
    </w:tbl>
    <w:p w14:paraId="439AA45F" w14:textId="77777777" w:rsidR="008D0936" w:rsidRDefault="00A9368F" w:rsidP="008D0936">
      <w:pPr>
        <w:tabs>
          <w:tab w:val="left" w:pos="5387"/>
        </w:tabs>
      </w:pPr>
      <w:r w:rsidRPr="003F54C5">
        <w:t xml:space="preserve">The </w:t>
      </w:r>
      <w:r>
        <w:rPr>
          <w:rStyle w:val="CodeText"/>
        </w:rPr>
        <w:t>kml:P</w:t>
      </w:r>
      <w:r w:rsidRPr="00F9028B">
        <w:rPr>
          <w:rStyle w:val="CodeText"/>
        </w:rPr>
        <w:t>hotoOverlay</w:t>
      </w:r>
      <w:r w:rsidRPr="003F54C5">
        <w:t xml:space="preserve"> element </w:t>
      </w:r>
      <w:r>
        <w:t xml:space="preserve">is used to position </w:t>
      </w:r>
      <w:r w:rsidRPr="003F54C5">
        <w:t xml:space="preserve">a photograph </w:t>
      </w:r>
      <w:r>
        <w:t>relative to</w:t>
      </w:r>
      <w:r w:rsidRPr="003F54C5">
        <w:t xml:space="preserve"> the</w:t>
      </w:r>
      <w:r>
        <w:t xml:space="preserve"> camera</w:t>
      </w:r>
      <w:r w:rsidRPr="003F54C5">
        <w:t xml:space="preserve"> </w:t>
      </w:r>
      <w:r>
        <w:t xml:space="preserve">viewpoint and also to define field-of-view parameters. </w:t>
      </w:r>
      <w:r w:rsidRPr="003F54C5">
        <w:t xml:space="preserve">The </w:t>
      </w:r>
      <w:r>
        <w:rPr>
          <w:rStyle w:val="CodeText"/>
        </w:rPr>
        <w:t>kml:P</w:t>
      </w:r>
      <w:r w:rsidRPr="00F9028B">
        <w:rPr>
          <w:rStyle w:val="CodeText"/>
        </w:rPr>
        <w:t>hotoOverlay</w:t>
      </w:r>
      <w:r w:rsidRPr="003F54C5">
        <w:t xml:space="preserve"> </w:t>
      </w:r>
      <w:r>
        <w:t xml:space="preserve">may be rendered on one of three shapes (as determined by the value of </w:t>
      </w:r>
      <w:r>
        <w:rPr>
          <w:rStyle w:val="CodeText"/>
        </w:rPr>
        <w:t>kml:shape</w:t>
      </w:r>
      <w:r>
        <w:t>): a 2D planar</w:t>
      </w:r>
      <w:r w:rsidRPr="003F54C5">
        <w:t xml:space="preserve"> rectangle, a cylinder</w:t>
      </w:r>
      <w:r>
        <w:t xml:space="preserve"> (for a panoramic photo)</w:t>
      </w:r>
      <w:r w:rsidRPr="003F54C5">
        <w:t xml:space="preserve">, or a sphere (for </w:t>
      </w:r>
      <w:r>
        <w:t>a spherical panorama</w:t>
      </w:r>
      <w:r w:rsidRPr="003F54C5">
        <w:t xml:space="preserve">). </w:t>
      </w:r>
      <w:r w:rsidR="008D0936">
        <w:t>The</w:t>
      </w:r>
      <w:r w:rsidR="008D0936" w:rsidRPr="00D607C7">
        <w:t xml:space="preserve"> </w:t>
      </w:r>
      <w:r w:rsidR="008D0936">
        <w:rPr>
          <w:rStyle w:val="CodeText"/>
        </w:rPr>
        <w:t>kml:P</w:t>
      </w:r>
      <w:r w:rsidR="008D0936" w:rsidRPr="00F9028B">
        <w:rPr>
          <w:rStyle w:val="CodeText"/>
        </w:rPr>
        <w:t>hotoOverlay</w:t>
      </w:r>
      <w:r w:rsidR="008D0936" w:rsidRPr="00D607C7">
        <w:t xml:space="preserve"> </w:t>
      </w:r>
      <w:r w:rsidR="008D0936">
        <w:t xml:space="preserve">is projected onto the </w:t>
      </w:r>
      <w:r w:rsidR="008D0936">
        <w:rPr>
          <w:rStyle w:val="CodeText"/>
        </w:rPr>
        <w:t>kml:s</w:t>
      </w:r>
      <w:r w:rsidR="008D0936" w:rsidRPr="00F9028B">
        <w:rPr>
          <w:rStyle w:val="CodeText"/>
        </w:rPr>
        <w:t>hape</w:t>
      </w:r>
      <w:r w:rsidR="008D0936">
        <w:t xml:space="preserve"> as shown in the case of a cylinder in Figure 10.</w:t>
      </w:r>
      <w:r w:rsidR="008D0936" w:rsidRPr="00DB5023">
        <w:t xml:space="preserve"> </w:t>
      </w:r>
    </w:p>
    <w:bookmarkStart w:id="1498" w:name="_MON_1269077511"/>
    <w:bookmarkStart w:id="1499" w:name="_MON_1269078392"/>
    <w:bookmarkStart w:id="1500" w:name="_MON_1269430287"/>
    <w:bookmarkStart w:id="1501" w:name="_MON_1255504953"/>
    <w:bookmarkStart w:id="1502" w:name="_MON_1255505831"/>
    <w:bookmarkStart w:id="1503" w:name="_MON_1255505972"/>
    <w:bookmarkStart w:id="1504" w:name="_MON_1255506488"/>
    <w:bookmarkStart w:id="1505" w:name="_MON_1255513659"/>
    <w:bookmarkStart w:id="1506" w:name="_MON_1255527226"/>
    <w:bookmarkStart w:id="1507" w:name="_MON_1255531864"/>
    <w:bookmarkStart w:id="1508" w:name="_MON_1255610802"/>
    <w:bookmarkStart w:id="1509" w:name="_MON_1255611468"/>
    <w:bookmarkStart w:id="1510" w:name="_MON_1255639799"/>
    <w:bookmarkStart w:id="1511" w:name="_MON_1255645265"/>
    <w:bookmarkStart w:id="1512" w:name="_MON_1255750197"/>
    <w:bookmarkStart w:id="1513" w:name="_MON_1255781535"/>
    <w:bookmarkStart w:id="1514" w:name="_MON_1255895631"/>
    <w:bookmarkStart w:id="1515" w:name="_MON_1262367255"/>
    <w:bookmarkStart w:id="1516" w:name="_MON_1262372473"/>
    <w:bookmarkStart w:id="1517" w:name="_MON_1262417244"/>
    <w:bookmarkStart w:id="1518" w:name="_MON_1262519054"/>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Start w:id="1519" w:name="_MON_1262602046"/>
    <w:bookmarkEnd w:id="1519"/>
    <w:p w14:paraId="1EA09CDE" w14:textId="77777777" w:rsidR="008D0936" w:rsidRDefault="008D0936" w:rsidP="008D0936">
      <w:pPr>
        <w:tabs>
          <w:tab w:val="left" w:pos="5387"/>
        </w:tabs>
        <w:jc w:val="center"/>
      </w:pPr>
      <w:r>
        <w:object w:dxaOrig="2670" w:dyaOrig="4215" w14:anchorId="3ED44A63">
          <v:shape id="_x0000_i1032" type="#_x0000_t75" style="width:134.8pt;height:210.9pt" o:ole="">
            <v:imagedata r:id="rId41" o:title=""/>
          </v:shape>
          <o:OLEObject Type="Embed" ProgID="Word.Picture.8" ShapeID="_x0000_i1032" DrawAspect="Content" ObjectID="_1374037331" r:id="rId42"/>
        </w:object>
      </w:r>
    </w:p>
    <w:p w14:paraId="12AEA7A6" w14:textId="77777777" w:rsidR="00A9368F" w:rsidRDefault="008D0936" w:rsidP="00A9368F">
      <w:pPr>
        <w:tabs>
          <w:tab w:val="left" w:pos="5387"/>
        </w:tabs>
      </w:pPr>
      <w:bookmarkStart w:id="1520" w:name="_Ref181772432"/>
      <w:r>
        <w:t xml:space="preserve">Figure </w:t>
      </w:r>
      <w:fldSimple w:instr=" SEQ Figure \* ARABIC ">
        <w:r w:rsidR="007B103F">
          <w:rPr>
            <w:noProof/>
          </w:rPr>
          <w:t>13</w:t>
        </w:r>
      </w:fldSimple>
      <w:bookmarkEnd w:id="1520"/>
      <w:r>
        <w:t xml:space="preserve">:  A Cylindrical </w:t>
      </w:r>
      <w:r>
        <w:rPr>
          <w:rStyle w:val="CodeText"/>
        </w:rPr>
        <w:t>kml:shape</w:t>
      </w:r>
      <w:r>
        <w:t xml:space="preserve"> Positioned Relative to View Vector</w:t>
      </w:r>
      <w:r w:rsidR="00A9368F">
        <w:t xml:space="preserve"> </w:t>
      </w:r>
    </w:p>
    <w:p w14:paraId="51624B38" w14:textId="77777777" w:rsidR="00A9368F" w:rsidRDefault="00A9368F" w:rsidP="00A9368F">
      <w:pPr>
        <w:tabs>
          <w:tab w:val="left" w:pos="5387"/>
        </w:tabs>
      </w:pPr>
      <w:r w:rsidRPr="003F54C5">
        <w:t xml:space="preserve">The </w:t>
      </w:r>
      <w:r>
        <w:t xml:space="preserve">the photo </w:t>
      </w:r>
      <w:r w:rsidRPr="003F54C5">
        <w:t xml:space="preserve">overlay </w:t>
      </w:r>
      <w:r>
        <w:t>faces toward the viewpoint and its center is</w:t>
      </w:r>
      <w:r w:rsidRPr="003F54C5">
        <w:t xml:space="preserve"> placed at the </w:t>
      </w:r>
      <w:r>
        <w:t>head of the view vector</w:t>
      </w:r>
      <w:r w:rsidRPr="003F54C5">
        <w:t>.</w:t>
      </w:r>
      <w:r>
        <w:t xml:space="preserve"> The view vector is defined as the vector based at the viewpoint and in the direction specified by the corresponding </w:t>
      </w:r>
      <w:r>
        <w:rPr>
          <w:rStyle w:val="CodeText"/>
        </w:rPr>
        <w:t>kml:AbstractView</w:t>
      </w:r>
      <w:r>
        <w:t xml:space="preserve"> element. The length of the view vector is determined by the value of the </w:t>
      </w:r>
      <w:r>
        <w:rPr>
          <w:rStyle w:val="CodeText"/>
        </w:rPr>
        <w:t>kml:near</w:t>
      </w:r>
      <w:r>
        <w:t xml:space="preserve"> element. The photo overlay is positioned such that the view vector points toward the photo and is orthogonal to the center of the image (see </w:t>
      </w:r>
      <w:fldSimple w:instr=" REF _Ref181772848 ">
        <w:r w:rsidR="007B103F">
          <w:t xml:space="preserve">Figure </w:t>
        </w:r>
        <w:r w:rsidR="007B103F">
          <w:rPr>
            <w:noProof/>
          </w:rPr>
          <w:t>14</w:t>
        </w:r>
      </w:fldSimple>
      <w:r>
        <w:t>).</w:t>
      </w:r>
    </w:p>
    <w:p w14:paraId="42EC7ADC" w14:textId="77777777" w:rsidR="00A9368F" w:rsidRDefault="00A9368F" w:rsidP="00A9368F">
      <w:pPr>
        <w:tabs>
          <w:tab w:val="left" w:pos="5387"/>
        </w:tabs>
        <w:jc w:val="center"/>
      </w:pPr>
      <w:r>
        <w:rPr>
          <w:noProof/>
        </w:rPr>
        <w:lastRenderedPageBreak/>
        <w:drawing>
          <wp:inline distT="0" distB="0" distL="0" distR="0" wp14:anchorId="71369792" wp14:editId="5661B38C">
            <wp:extent cx="4656455" cy="3007995"/>
            <wp:effectExtent l="19050" t="0" r="0" b="0"/>
            <wp:docPr id="30" name="Picture 30" descr="PhotoOverlayView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OverlayViewVector"/>
                    <pic:cNvPicPr>
                      <a:picLocks noChangeAspect="1" noChangeArrowheads="1"/>
                    </pic:cNvPicPr>
                  </pic:nvPicPr>
                  <pic:blipFill>
                    <a:blip r:embed="rId43" cstate="print"/>
                    <a:srcRect/>
                    <a:stretch>
                      <a:fillRect/>
                    </a:stretch>
                  </pic:blipFill>
                  <pic:spPr bwMode="auto">
                    <a:xfrm>
                      <a:off x="0" y="0"/>
                      <a:ext cx="4656455" cy="3007995"/>
                    </a:xfrm>
                    <a:prstGeom prst="rect">
                      <a:avLst/>
                    </a:prstGeom>
                    <a:noFill/>
                    <a:ln w="9525">
                      <a:noFill/>
                      <a:miter lim="800000"/>
                      <a:headEnd/>
                      <a:tailEnd/>
                    </a:ln>
                  </pic:spPr>
                </pic:pic>
              </a:graphicData>
            </a:graphic>
          </wp:inline>
        </w:drawing>
      </w:r>
    </w:p>
    <w:p w14:paraId="053229C2" w14:textId="77777777" w:rsidR="00A9368F" w:rsidRDefault="00A9368F" w:rsidP="00A9368F">
      <w:pPr>
        <w:pStyle w:val="Figuretitle"/>
        <w:tabs>
          <w:tab w:val="left" w:pos="5387"/>
        </w:tabs>
      </w:pPr>
      <w:bookmarkStart w:id="1521" w:name="_Ref181772848"/>
      <w:r>
        <w:t xml:space="preserve">Figure </w:t>
      </w:r>
      <w:r w:rsidR="003C5B50">
        <w:fldChar w:fldCharType="begin"/>
      </w:r>
      <w:r w:rsidR="003C5B50">
        <w:instrText xml:space="preserve"> SEQ Figure \* ARABIC </w:instrText>
      </w:r>
      <w:r w:rsidR="003C5B50">
        <w:fldChar w:fldCharType="separate"/>
      </w:r>
      <w:r w:rsidR="007B103F">
        <w:rPr>
          <w:noProof/>
        </w:rPr>
        <w:t>14</w:t>
      </w:r>
      <w:r w:rsidR="003C5B50">
        <w:rPr>
          <w:noProof/>
        </w:rPr>
        <w:fldChar w:fldCharType="end"/>
      </w:r>
      <w:bookmarkEnd w:id="1521"/>
      <w:r>
        <w:t>:  kml:PhotoOverlay View Vector</w:t>
      </w:r>
    </w:p>
    <w:p w14:paraId="7078B72A" w14:textId="77777777" w:rsidR="00A9368F" w:rsidRDefault="00A9368F" w:rsidP="00A9368F">
      <w:pPr>
        <w:tabs>
          <w:tab w:val="left" w:pos="5387"/>
        </w:tabs>
      </w:pPr>
      <w:r>
        <w:t xml:space="preserve">The URL for the </w:t>
      </w:r>
      <w:r>
        <w:rPr>
          <w:rStyle w:val="CodeText"/>
        </w:rPr>
        <w:t>kml:P</w:t>
      </w:r>
      <w:r w:rsidRPr="00F9028B">
        <w:rPr>
          <w:rStyle w:val="CodeText"/>
        </w:rPr>
        <w:t>hotoOverlay</w:t>
      </w:r>
      <w:r>
        <w:t xml:space="preserve"> image is specified in the </w:t>
      </w:r>
      <w:r>
        <w:rPr>
          <w:rStyle w:val="CodeText"/>
        </w:rPr>
        <w:t>kml:I</w:t>
      </w:r>
      <w:r w:rsidRPr="00F9028B">
        <w:rPr>
          <w:rStyle w:val="CodeText"/>
        </w:rPr>
        <w:t>con</w:t>
      </w:r>
      <w:r>
        <w:t xml:space="preserve"> tag, which is </w:t>
      </w:r>
      <w:r w:rsidRPr="007F4E3D">
        <w:t xml:space="preserve">inherited from </w:t>
      </w:r>
      <w:r w:rsidRPr="007F4E3D">
        <w:rPr>
          <w:rStyle w:val="CodeTextItalic"/>
        </w:rPr>
        <w:t>kml:AbstractOverlayGroup</w:t>
      </w:r>
      <w:r w:rsidRPr="007F4E3D">
        <w:t>.  The</w:t>
      </w:r>
      <w:r>
        <w:t xml:space="preserve"> </w:t>
      </w:r>
      <w:r>
        <w:rPr>
          <w:rStyle w:val="CodeText"/>
        </w:rPr>
        <w:t>kml:I</w:t>
      </w:r>
      <w:r w:rsidRPr="00F9028B">
        <w:rPr>
          <w:rStyle w:val="CodeText"/>
        </w:rPr>
        <w:t>con</w:t>
      </w:r>
      <w:r>
        <w:t xml:space="preserve"> tag must contain a </w:t>
      </w:r>
      <w:r>
        <w:rPr>
          <w:rStyle w:val="CodeText"/>
        </w:rPr>
        <w:t>kml:h</w:t>
      </w:r>
      <w:r w:rsidRPr="00F9028B">
        <w:rPr>
          <w:rStyle w:val="CodeText"/>
        </w:rPr>
        <w:t>ref</w:t>
      </w:r>
      <w:r>
        <w:t xml:space="preserve"> element that specifies the image resource to use for the </w:t>
      </w:r>
      <w:r>
        <w:rPr>
          <w:rStyle w:val="CodeText"/>
        </w:rPr>
        <w:t>kml:P</w:t>
      </w:r>
      <w:r w:rsidRPr="00F9028B">
        <w:rPr>
          <w:rStyle w:val="CodeText"/>
        </w:rPr>
        <w:t>hotoOverlay</w:t>
      </w:r>
      <w:r>
        <w:t>.</w:t>
      </w:r>
    </w:p>
    <w:p w14:paraId="6217AF3B" w14:textId="77777777" w:rsidR="00A9368F" w:rsidRDefault="00A9368F" w:rsidP="00A9368F">
      <w:pPr>
        <w:tabs>
          <w:tab w:val="left" w:pos="5387"/>
        </w:tabs>
      </w:pPr>
      <w:r>
        <w:t xml:space="preserve">A </w:t>
      </w:r>
      <w:r w:rsidRPr="00827F62">
        <w:rPr>
          <w:rStyle w:val="CodeText"/>
        </w:rPr>
        <w:t>kml:PhotoOverlay</w:t>
      </w:r>
      <w:r>
        <w:t xml:space="preserve"> element shall contain the </w:t>
      </w:r>
      <w:r w:rsidRPr="00827F62">
        <w:rPr>
          <w:rStyle w:val="CodeText"/>
        </w:rPr>
        <w:t>kml:Icon</w:t>
      </w:r>
      <w:r>
        <w:t xml:space="preserve">, </w:t>
      </w:r>
      <w:r w:rsidRPr="00827F62">
        <w:rPr>
          <w:rStyle w:val="CodeText"/>
        </w:rPr>
        <w:t>kml:ViewVolume</w:t>
      </w:r>
      <w:r>
        <w:t xml:space="preserve">, </w:t>
      </w:r>
      <w:r w:rsidRPr="00827F62">
        <w:rPr>
          <w:rStyle w:val="CodeText"/>
        </w:rPr>
        <w:t>kml:Point</w:t>
      </w:r>
      <w:r>
        <w:t xml:space="preserve">, and </w:t>
      </w:r>
      <w:r w:rsidRPr="00827F62">
        <w:rPr>
          <w:rStyle w:val="CodeText"/>
        </w:rPr>
        <w:t>kml:Camera</w:t>
      </w:r>
      <w:r>
        <w:t xml:space="preserve"> child elements outside of an update context, that is when not a descendant of </w:t>
      </w:r>
      <w:r w:rsidRPr="00D04606">
        <w:rPr>
          <w:rStyle w:val="CodeText"/>
        </w:rPr>
        <w:t>kml:Update</w:t>
      </w:r>
      <w:r>
        <w:t>.</w:t>
      </w:r>
    </w:p>
    <w:p w14:paraId="41AA56B5" w14:textId="77777777" w:rsidR="00A9368F" w:rsidRDefault="00A9368F" w:rsidP="0058385C">
      <w:pPr>
        <w:pStyle w:val="Heading4"/>
      </w:pPr>
      <w:bookmarkStart w:id="1522" w:name="largeImages"/>
      <w:bookmarkStart w:id="1523" w:name="_Toc401927384"/>
      <w:r>
        <w:t>Handling large images</w:t>
      </w:r>
      <w:bookmarkEnd w:id="1522"/>
      <w:bookmarkEnd w:id="1523"/>
    </w:p>
    <w:p w14:paraId="3ECD234A" w14:textId="77777777" w:rsidR="00A9368F" w:rsidRDefault="00A9368F" w:rsidP="00A9368F">
      <w:pPr>
        <w:tabs>
          <w:tab w:val="left" w:pos="5387"/>
        </w:tabs>
      </w:pPr>
      <w:r>
        <w:t>For large images an image pyramid (</w:t>
      </w:r>
      <w:r w:rsidRPr="0089568E">
        <w:rPr>
          <w:rStyle w:val="CodeText"/>
        </w:rPr>
        <w:t>kml:ImagePyramid</w:t>
      </w:r>
      <w:r>
        <w:t xml:space="preserve">) may be used to specify a hierarchical set of images, each of which is an increasingly lower resolution version of the original image.  Each image in the pyramid is subdivided into tiles, so that only the portions in view need to be loaded.  An earth browser calculates the current viewpoint and load the tiles that are appropriate to the user's distance from the image.  As the viewpoint moves closer to the </w:t>
      </w:r>
      <w:r w:rsidRPr="0089568E">
        <w:rPr>
          <w:rStyle w:val="CodeText"/>
        </w:rPr>
        <w:t>kml:PhotoOverlay</w:t>
      </w:r>
      <w:r>
        <w:t>, the earth browser loads the higher resolution tiles. Since all the pixels in the original image can't be viewed on the screen at once, this preprocessing allows an earth browser to achieve maximum performance because it loads only the portions of the image that are in view, and only the pixel details that can be discerned by the user at the current viewpoint.</w:t>
      </w:r>
    </w:p>
    <w:p w14:paraId="5ECF96F0" w14:textId="77777777" w:rsidR="00A9368F" w:rsidRPr="004713B2" w:rsidRDefault="00A9368F" w:rsidP="00A9368F">
      <w:pPr>
        <w:pStyle w:val="NormalWeb"/>
        <w:tabs>
          <w:tab w:val="left" w:pos="5387"/>
        </w:tabs>
      </w:pPr>
      <w:r w:rsidRPr="004713B2">
        <w:t>When a</w:t>
      </w:r>
      <w:r>
        <w:t xml:space="preserve"> </w:t>
      </w:r>
      <w:r w:rsidRPr="0089568E">
        <w:rPr>
          <w:rStyle w:val="CodeText"/>
        </w:rPr>
        <w:t>kml:ImagePyramid</w:t>
      </w:r>
      <w:r w:rsidRPr="004713B2">
        <w:t xml:space="preserve"> is present</w:t>
      </w:r>
      <w:r>
        <w:t>,</w:t>
      </w:r>
      <w:r w:rsidRPr="004713B2">
        <w:t xml:space="preserve"> the </w:t>
      </w:r>
      <w:r w:rsidRPr="00446224">
        <w:rPr>
          <w:rStyle w:val="CodeText"/>
        </w:rPr>
        <w:t>kml:href</w:t>
      </w:r>
      <w:r w:rsidRPr="004713B2">
        <w:t xml:space="preserve"> specification in the </w:t>
      </w:r>
      <w:r w:rsidRPr="004713B2">
        <w:rPr>
          <w:rStyle w:val="CodeText"/>
        </w:rPr>
        <w:t>kml:Icon</w:t>
      </w:r>
      <w:r w:rsidRPr="004713B2">
        <w:t xml:space="preserve"> element </w:t>
      </w:r>
      <w:r>
        <w:t>shall</w:t>
      </w:r>
      <w:r w:rsidRPr="004713B2">
        <w:t xml:space="preserve"> include parameterization to specify the </w:t>
      </w:r>
      <w:r w:rsidRPr="00713BA4">
        <w:rPr>
          <w:rStyle w:val="charItalic"/>
        </w:rPr>
        <w:t>level</w:t>
      </w:r>
      <w:r w:rsidRPr="004713B2">
        <w:t xml:space="preserve">, </w:t>
      </w:r>
      <w:r w:rsidRPr="00713BA4">
        <w:rPr>
          <w:rStyle w:val="charItalic"/>
        </w:rPr>
        <w:t>x</w:t>
      </w:r>
      <w:r w:rsidRPr="004713B2">
        <w:t>, and</w:t>
      </w:r>
      <w:r>
        <w:t xml:space="preserve"> </w:t>
      </w:r>
      <w:r w:rsidRPr="00713BA4">
        <w:rPr>
          <w:rStyle w:val="charItalic"/>
        </w:rPr>
        <w:t>y</w:t>
      </w:r>
      <w:r w:rsidRPr="004713B2">
        <w:t xml:space="preserve"> values of the tiles to fetch, where:</w:t>
      </w:r>
    </w:p>
    <w:p w14:paraId="5CDE52D9" w14:textId="77777777" w:rsidR="00A9368F" w:rsidRPr="00713BA4" w:rsidRDefault="00A9368F" w:rsidP="00335895">
      <w:pPr>
        <w:numPr>
          <w:ilvl w:val="0"/>
          <w:numId w:val="19"/>
        </w:numPr>
        <w:tabs>
          <w:tab w:val="left" w:pos="5387"/>
        </w:tabs>
        <w:spacing w:before="100" w:beforeAutospacing="1" w:after="100" w:afterAutospacing="1"/>
      </w:pPr>
      <w:r w:rsidRPr="00713BA4">
        <w:rPr>
          <w:i/>
          <w:iCs/>
        </w:rPr>
        <w:t>x</w:t>
      </w:r>
      <w:r w:rsidRPr="00713BA4">
        <w:t xml:space="preserve"> </w:t>
      </w:r>
      <w:r>
        <w:t>=</w:t>
      </w:r>
      <w:r w:rsidRPr="00713BA4">
        <w:t xml:space="preserve"> row position in the grid</w:t>
      </w:r>
    </w:p>
    <w:p w14:paraId="581D2A9E" w14:textId="77777777" w:rsidR="00A9368F" w:rsidRPr="00713BA4" w:rsidRDefault="00A9368F" w:rsidP="00335895">
      <w:pPr>
        <w:numPr>
          <w:ilvl w:val="0"/>
          <w:numId w:val="19"/>
        </w:numPr>
        <w:tabs>
          <w:tab w:val="left" w:pos="5387"/>
        </w:tabs>
        <w:spacing w:before="100" w:beforeAutospacing="1" w:after="100" w:afterAutospacing="1"/>
      </w:pPr>
      <w:r w:rsidRPr="00713BA4">
        <w:rPr>
          <w:i/>
          <w:iCs/>
        </w:rPr>
        <w:t>y</w:t>
      </w:r>
      <w:r w:rsidRPr="00713BA4">
        <w:t xml:space="preserve"> </w:t>
      </w:r>
      <w:r>
        <w:t>=</w:t>
      </w:r>
      <w:r w:rsidRPr="00713BA4">
        <w:t xml:space="preserve"> column position in the grid</w:t>
      </w:r>
    </w:p>
    <w:p w14:paraId="71F8DCCB" w14:textId="77777777" w:rsidR="00A9368F" w:rsidRPr="00713BA4" w:rsidRDefault="00A9368F" w:rsidP="00335895">
      <w:pPr>
        <w:numPr>
          <w:ilvl w:val="0"/>
          <w:numId w:val="19"/>
        </w:numPr>
        <w:tabs>
          <w:tab w:val="left" w:pos="5387"/>
        </w:tabs>
        <w:spacing w:before="100" w:beforeAutospacing="1" w:after="100" w:afterAutospacing="1"/>
      </w:pPr>
      <w:r w:rsidRPr="00713BA4">
        <w:rPr>
          <w:i/>
          <w:iCs/>
        </w:rPr>
        <w:lastRenderedPageBreak/>
        <w:t>level</w:t>
      </w:r>
      <w:r w:rsidRPr="00713BA4">
        <w:t xml:space="preserve"> </w:t>
      </w:r>
      <w:r>
        <w:t>=</w:t>
      </w:r>
      <w:r w:rsidRPr="00713BA4">
        <w:t xml:space="preserve"> level in the image pyramid, with 0 being the highest level</w:t>
      </w:r>
    </w:p>
    <w:p w14:paraId="733B3913" w14:textId="77777777" w:rsidR="00A9368F" w:rsidRPr="00713BA4" w:rsidRDefault="00A9368F" w:rsidP="00A9368F">
      <w:pPr>
        <w:tabs>
          <w:tab w:val="left" w:pos="5387"/>
        </w:tabs>
        <w:spacing w:before="100" w:beforeAutospacing="1" w:after="100" w:afterAutospacing="1"/>
      </w:pPr>
      <w:r>
        <w:t xml:space="preserve">For example, </w:t>
      </w:r>
      <w:r w:rsidRPr="00713BA4">
        <w:t>the URL for the image might be specified as follows:</w:t>
      </w:r>
    </w:p>
    <w:p w14:paraId="42098C4E" w14:textId="77777777" w:rsidR="00A9368F" w:rsidRDefault="00A9368F" w:rsidP="00A9368F">
      <w:pPr>
        <w:pStyle w:val="CodeBlock"/>
        <w:tabs>
          <w:tab w:val="left" w:pos="5387"/>
        </w:tabs>
        <w:rPr>
          <w:szCs w:val="24"/>
          <w:lang w:val="en-US"/>
        </w:rPr>
      </w:pPr>
      <w:r w:rsidRPr="00713BA4">
        <w:rPr>
          <w:lang w:val="en-US"/>
        </w:rPr>
        <w:t>http://server.company.com/bigphoto/$[level]/row_$[x]_column_[$y].jpg</w:t>
      </w:r>
    </w:p>
    <w:p w14:paraId="035876AA" w14:textId="77777777" w:rsidR="00A9368F" w:rsidRPr="00713BA4" w:rsidRDefault="00A9368F" w:rsidP="00A9368F">
      <w:pPr>
        <w:tabs>
          <w:tab w:val="left" w:pos="5387"/>
        </w:tabs>
        <w:spacing w:before="100" w:beforeAutospacing="1" w:after="100" w:afterAutospacing="1"/>
      </w:pPr>
      <w:r w:rsidRPr="00713BA4">
        <w:t>To request the tile in row 2, column 1, at level 3, Google Earth would fetch the following URL:</w:t>
      </w:r>
    </w:p>
    <w:p w14:paraId="73CD0191" w14:textId="77777777" w:rsidR="00A9368F" w:rsidRPr="00713BA4" w:rsidRDefault="00A9368F" w:rsidP="00A9368F">
      <w:pPr>
        <w:pStyle w:val="CodeBlock"/>
        <w:tabs>
          <w:tab w:val="left" w:pos="5387"/>
        </w:tabs>
        <w:rPr>
          <w:lang w:val="en-US"/>
        </w:rPr>
      </w:pPr>
      <w:r w:rsidRPr="00713BA4">
        <w:rPr>
          <w:lang w:val="en-US"/>
        </w:rPr>
        <w:t>http://server.company.com/bigphoto/3/row_2_column_1.jpg</w:t>
      </w:r>
    </w:p>
    <w:p w14:paraId="1AC1FF28" w14:textId="77777777" w:rsidR="00A9368F" w:rsidRPr="00713BA4" w:rsidRDefault="00A9368F" w:rsidP="00A9368F">
      <w:pPr>
        <w:tabs>
          <w:tab w:val="left" w:pos="5387"/>
        </w:tabs>
        <w:spacing w:before="100" w:beforeAutospacing="1" w:after="100" w:afterAutospacing="1"/>
      </w:pPr>
      <w:r w:rsidRPr="00713BA4">
        <w:t xml:space="preserve">By default, the origin (0,0) is at the lower left of the grid. If </w:t>
      </w:r>
      <w:r>
        <w:t>an</w:t>
      </w:r>
      <w:r w:rsidRPr="00713BA4">
        <w:t xml:space="preserve"> image has an origin in the upper left, </w:t>
      </w:r>
      <w:r>
        <w:t xml:space="preserve">the </w:t>
      </w:r>
      <w:r w:rsidRPr="0089568E">
        <w:rPr>
          <w:rStyle w:val="CodeText"/>
        </w:rPr>
        <w:t>kml:ImagePyramid</w:t>
      </w:r>
      <w:r w:rsidRPr="00713BA4">
        <w:t xml:space="preserve"> </w:t>
      </w:r>
      <w:r>
        <w:t xml:space="preserve">shall </w:t>
      </w:r>
      <w:r w:rsidRPr="00713BA4">
        <w:t xml:space="preserve">specify </w:t>
      </w:r>
      <w:r w:rsidRPr="009E3A14">
        <w:rPr>
          <w:rStyle w:val="charBold"/>
        </w:rPr>
        <w:t>topLeft</w:t>
      </w:r>
      <w:r w:rsidRPr="00713BA4">
        <w:t xml:space="preserve"> for the </w:t>
      </w:r>
      <w:r w:rsidRPr="00401417">
        <w:rPr>
          <w:rStyle w:val="CodeText"/>
        </w:rPr>
        <w:t>kml:gridOrigin</w:t>
      </w:r>
      <w:r w:rsidRPr="00713BA4">
        <w:t>.</w:t>
      </w:r>
    </w:p>
    <w:p w14:paraId="1F664F2A" w14:textId="77777777" w:rsidR="00A9368F" w:rsidRDefault="00A9368F" w:rsidP="00A9368F">
      <w:pPr>
        <w:tabs>
          <w:tab w:val="left" w:pos="5387"/>
        </w:tabs>
      </w:pPr>
      <w:r w:rsidRPr="00A97691">
        <w:t xml:space="preserve">The following figure illustrates numbering of tiles at level 2 of </w:t>
      </w:r>
      <w:r>
        <w:t>a</w:t>
      </w:r>
      <w:r w:rsidRPr="00A97691">
        <w:t xml:space="preserve"> 10-megapixel image</w:t>
      </w:r>
      <w:r>
        <w:t>:</w:t>
      </w:r>
    </w:p>
    <w:p w14:paraId="32F7C97D" w14:textId="77777777" w:rsidR="00A9368F" w:rsidRPr="00A97691" w:rsidRDefault="00A9368F" w:rsidP="00A9368F">
      <w:pPr>
        <w:tabs>
          <w:tab w:val="left" w:pos="5387"/>
        </w:tabs>
      </w:pPr>
      <w:r>
        <w:rPr>
          <w:noProof/>
        </w:rPr>
        <w:drawing>
          <wp:inline distT="0" distB="0" distL="0" distR="0" wp14:anchorId="7D31F745" wp14:editId="00E8041D">
            <wp:extent cx="3411220" cy="35610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3411220" cy="3561080"/>
                    </a:xfrm>
                    <a:prstGeom prst="rect">
                      <a:avLst/>
                    </a:prstGeom>
                    <a:noFill/>
                    <a:ln w="9525">
                      <a:noFill/>
                      <a:miter lim="800000"/>
                      <a:headEnd/>
                      <a:tailEnd/>
                    </a:ln>
                  </pic:spPr>
                </pic:pic>
              </a:graphicData>
            </a:graphic>
          </wp:inline>
        </w:drawing>
      </w:r>
    </w:p>
    <w:p w14:paraId="66F981F8" w14:textId="77777777" w:rsidR="00A9368F" w:rsidRPr="008E0C1C" w:rsidRDefault="00A9368F" w:rsidP="00A9368F">
      <w:pPr>
        <w:tabs>
          <w:tab w:val="left" w:pos="5387"/>
        </w:tabs>
      </w:pPr>
      <w:r>
        <w:t xml:space="preserve">See also </w:t>
      </w:r>
      <w:r w:rsidR="00C87F5A">
        <w:fldChar w:fldCharType="begin"/>
      </w:r>
      <w:r>
        <w:instrText xml:space="preserve"> REF LinkIcon \r \h </w:instrText>
      </w:r>
      <w:r w:rsidR="00C87F5A">
        <w:fldChar w:fldCharType="separate"/>
      </w:r>
      <w:r w:rsidR="007B103F">
        <w:t>13.1</w:t>
      </w:r>
      <w:r w:rsidR="00C87F5A">
        <w:fldChar w:fldCharType="end"/>
      </w:r>
      <w:r>
        <w:t xml:space="preserve"> </w:t>
      </w:r>
      <w:fldSimple w:instr=" REF LinkIcon ">
        <w:r w:rsidR="007B103F" w:rsidRPr="004D05BF">
          <w:t>kml:Link</w:t>
        </w:r>
        <w:r w:rsidR="007B103F">
          <w:t>, kml:Icon (kml:LinkType)</w:t>
        </w:r>
      </w:fldSimple>
      <w:r>
        <w:t xml:space="preserve">, </w:t>
      </w:r>
      <w:r w:rsidR="00C87F5A">
        <w:fldChar w:fldCharType="begin"/>
      </w:r>
      <w:r>
        <w:instrText xml:space="preserve"> REF createPyramid \r \h </w:instrText>
      </w:r>
      <w:r w:rsidR="00C87F5A">
        <w:fldChar w:fldCharType="separate"/>
      </w:r>
      <w:r w:rsidR="007B103F">
        <w:t>11.8.3</w:t>
      </w:r>
      <w:r w:rsidR="00C87F5A">
        <w:fldChar w:fldCharType="end"/>
      </w:r>
      <w:r>
        <w:t xml:space="preserve"> </w:t>
      </w:r>
      <w:fldSimple w:instr=" REF createPyramid ">
        <w:r w:rsidR="007B103F">
          <w:t>Creating an Image Pyramid</w:t>
        </w:r>
      </w:fldSimple>
      <w:r>
        <w:t>.</w:t>
      </w:r>
    </w:p>
    <w:p w14:paraId="0CFC04D4" w14:textId="77777777" w:rsidR="00A9368F" w:rsidRDefault="00A9368F" w:rsidP="00A9368F">
      <w:pPr>
        <w:pStyle w:val="Heading3"/>
        <w:tabs>
          <w:tab w:val="num" w:pos="720"/>
          <w:tab w:val="left" w:pos="5387"/>
        </w:tabs>
        <w:suppressAutoHyphens/>
        <w:spacing w:before="360" w:after="120" w:line="230" w:lineRule="exact"/>
        <w:ind w:left="720" w:hanging="720"/>
      </w:pPr>
      <w:bookmarkStart w:id="1524" w:name="_Toc401927385"/>
      <w:bookmarkStart w:id="1525" w:name="_Toc402959848"/>
      <w:r>
        <w:t>Content</w:t>
      </w:r>
      <w:bookmarkEnd w:id="1524"/>
      <w:bookmarkEnd w:id="1525"/>
    </w:p>
    <w:p w14:paraId="3B51E48D" w14:textId="77777777" w:rsidR="00A9368F" w:rsidRDefault="00A9368F" w:rsidP="00A9368F">
      <w:pPr>
        <w:pStyle w:val="Heading4"/>
        <w:tabs>
          <w:tab w:val="num" w:pos="864"/>
          <w:tab w:val="left" w:pos="5387"/>
        </w:tabs>
        <w:suppressAutoHyphens/>
        <w:spacing w:before="360" w:after="120" w:line="230" w:lineRule="exact"/>
        <w:ind w:left="864" w:hanging="864"/>
      </w:pPr>
      <w:r>
        <w:t>kml:rotation</w:t>
      </w:r>
    </w:p>
    <w:p w14:paraId="4FB9BD27" w14:textId="77777777" w:rsidR="00A9368F" w:rsidRDefault="00A9368F" w:rsidP="00A9368F">
      <w:pPr>
        <w:tabs>
          <w:tab w:val="left" w:pos="5387"/>
        </w:tabs>
      </w:pPr>
      <w:r>
        <w:t xml:space="preserve">See </w:t>
      </w:r>
      <w:r w:rsidR="00C87F5A">
        <w:fldChar w:fldCharType="begin"/>
      </w:r>
      <w:r>
        <w:instrText xml:space="preserve"> REF rotation \r \h </w:instrText>
      </w:r>
      <w:r w:rsidR="00C87F5A">
        <w:fldChar w:fldCharType="separate"/>
      </w:r>
      <w:r w:rsidR="007B103F">
        <w:t>11.3.3.1</w:t>
      </w:r>
      <w:r w:rsidR="00C87F5A">
        <w:fldChar w:fldCharType="end"/>
      </w:r>
      <w:r>
        <w:t xml:space="preserve"> </w:t>
      </w:r>
      <w:fldSimple w:instr=" REF rotation ">
        <w:r w:rsidR="007B103F">
          <w:t>kml:rotation</w:t>
        </w:r>
      </w:fldSimple>
      <w:r>
        <w:t>.</w:t>
      </w:r>
    </w:p>
    <w:p w14:paraId="239A6965"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kml:ViewVolume</w:t>
      </w:r>
    </w:p>
    <w:p w14:paraId="75CA149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483E673" w14:textId="77777777" w:rsidR="00A9368F" w:rsidRDefault="00A9368F" w:rsidP="00A9368F">
      <w:pPr>
        <w:tabs>
          <w:tab w:val="left" w:pos="5387"/>
        </w:tabs>
      </w:pPr>
      <w:r w:rsidRPr="003F54C5">
        <w:t>Defines how much of the current scene is visible.</w:t>
      </w:r>
    </w:p>
    <w:p w14:paraId="332CB9A5" w14:textId="77777777" w:rsidR="00FA42A7" w:rsidRPr="008E0C1C" w:rsidRDefault="00FA42A7" w:rsidP="00A9368F">
      <w:pPr>
        <w:tabs>
          <w:tab w:val="left" w:pos="5387"/>
        </w:tabs>
      </w:pPr>
      <w:r>
        <w:t xml:space="preserve">See </w:t>
      </w:r>
      <w:r w:rsidR="00C87F5A">
        <w:fldChar w:fldCharType="begin"/>
      </w:r>
      <w:r>
        <w:instrText xml:space="preserve"> REF _Ref402856419 \r \h </w:instrText>
      </w:r>
      <w:r w:rsidR="00C87F5A">
        <w:fldChar w:fldCharType="separate"/>
      </w:r>
      <w:r w:rsidR="007B103F">
        <w:t>11.7</w:t>
      </w:r>
      <w:r w:rsidR="00C87F5A">
        <w:fldChar w:fldCharType="end"/>
      </w:r>
      <w:r>
        <w:t xml:space="preserve"> </w:t>
      </w:r>
      <w:r w:rsidR="00C87F5A">
        <w:fldChar w:fldCharType="begin"/>
      </w:r>
      <w:r>
        <w:instrText xml:space="preserve"> REF _Ref402856426 \h </w:instrText>
      </w:r>
      <w:r w:rsidR="00C87F5A">
        <w:fldChar w:fldCharType="separate"/>
      </w:r>
      <w:r w:rsidR="007B103F">
        <w:t>kml:ViewVolume</w:t>
      </w:r>
      <w:r w:rsidR="00C87F5A">
        <w:fldChar w:fldCharType="end"/>
      </w:r>
      <w:r>
        <w:t>.</w:t>
      </w:r>
    </w:p>
    <w:p w14:paraId="55DAD00C" w14:textId="77777777" w:rsidR="00A9368F" w:rsidRDefault="00A9368F" w:rsidP="00A9368F">
      <w:pPr>
        <w:pStyle w:val="Heading4"/>
        <w:tabs>
          <w:tab w:val="num" w:pos="864"/>
          <w:tab w:val="left" w:pos="5387"/>
        </w:tabs>
        <w:suppressAutoHyphens/>
        <w:spacing w:before="360" w:after="120" w:line="230" w:lineRule="exact"/>
        <w:ind w:left="864" w:hanging="864"/>
      </w:pPr>
      <w:r>
        <w:t>kml:ImagePyramid</w:t>
      </w:r>
    </w:p>
    <w:p w14:paraId="466C45C9"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2BDF94D" w14:textId="77777777" w:rsidR="00A9368F" w:rsidRPr="00E234AC" w:rsidRDefault="00A9368F" w:rsidP="00A9368F">
      <w:pPr>
        <w:tabs>
          <w:tab w:val="left" w:pos="5387"/>
        </w:tabs>
      </w:pPr>
      <w:r>
        <w:t xml:space="preserve">See </w:t>
      </w:r>
      <w:r w:rsidR="00C87F5A">
        <w:fldChar w:fldCharType="begin"/>
      </w:r>
      <w:r>
        <w:instrText xml:space="preserve"> REF ImagePyramid \r \h </w:instrText>
      </w:r>
      <w:r w:rsidR="00C87F5A">
        <w:fldChar w:fldCharType="separate"/>
      </w:r>
      <w:r w:rsidR="007B103F">
        <w:t>11.8</w:t>
      </w:r>
      <w:r w:rsidR="00C87F5A">
        <w:fldChar w:fldCharType="end"/>
      </w:r>
      <w:r>
        <w:t xml:space="preserve"> </w:t>
      </w:r>
      <w:fldSimple w:instr=" REF ImagePyramid ">
        <w:r w:rsidR="007B103F" w:rsidRPr="004D05BF">
          <w:t>kml:ImagePyramid</w:t>
        </w:r>
      </w:fldSimple>
      <w:r>
        <w:t>.</w:t>
      </w:r>
    </w:p>
    <w:p w14:paraId="0D11CB2E" w14:textId="77777777" w:rsidR="00A9368F" w:rsidRDefault="00A9368F" w:rsidP="00A9368F">
      <w:pPr>
        <w:pStyle w:val="Heading4"/>
        <w:tabs>
          <w:tab w:val="num" w:pos="864"/>
          <w:tab w:val="left" w:pos="5387"/>
        </w:tabs>
        <w:suppressAutoHyphens/>
        <w:spacing w:before="360" w:after="120" w:line="230" w:lineRule="exact"/>
        <w:ind w:left="864" w:hanging="864"/>
      </w:pPr>
      <w:r>
        <w:t>kml:Point</w:t>
      </w:r>
    </w:p>
    <w:p w14:paraId="7EAC4CC5" w14:textId="77777777" w:rsidR="00A9368F" w:rsidRPr="00E234AC" w:rsidRDefault="00A9368F" w:rsidP="00A9368F">
      <w:pPr>
        <w:tabs>
          <w:tab w:val="left" w:pos="5387"/>
        </w:tabs>
      </w:pPr>
      <w:r>
        <w:t xml:space="preserve">Specifies the location of an icon associated with </w:t>
      </w:r>
      <w:r w:rsidRPr="007C6BE0">
        <w:t xml:space="preserve">the </w:t>
      </w:r>
      <w:r w:rsidRPr="007C6BE0">
        <w:rPr>
          <w:rStyle w:val="CodeText"/>
        </w:rPr>
        <w:t>kml:PhotoOverlay</w:t>
      </w:r>
      <w:r w:rsidRPr="007C6BE0">
        <w:t xml:space="preserve">.  The </w:t>
      </w:r>
      <w:r w:rsidRPr="007C6BE0">
        <w:rPr>
          <w:rStyle w:val="CodeText"/>
        </w:rPr>
        <w:t>kml:Point</w:t>
      </w:r>
      <w:r w:rsidRPr="007C6BE0">
        <w:t xml:space="preserve"> is </w:t>
      </w:r>
      <w:r>
        <w:t xml:space="preserve">styled </w:t>
      </w:r>
      <w:r w:rsidRPr="007C6BE0">
        <w:t>using associated or default styles.</w:t>
      </w:r>
    </w:p>
    <w:p w14:paraId="330A1016" w14:textId="77777777" w:rsidR="00A9368F" w:rsidRPr="00226721" w:rsidRDefault="00A9368F" w:rsidP="00A9368F">
      <w:pPr>
        <w:tabs>
          <w:tab w:val="left" w:pos="5387"/>
        </w:tabs>
      </w:pPr>
      <w:r>
        <w:t xml:space="preserve">See </w:t>
      </w:r>
      <w:r w:rsidR="00C87F5A">
        <w:fldChar w:fldCharType="begin"/>
      </w:r>
      <w:r>
        <w:instrText xml:space="preserve"> REF Point \r \h </w:instrText>
      </w:r>
      <w:r w:rsidR="00C87F5A">
        <w:fldChar w:fldCharType="separate"/>
      </w:r>
      <w:r w:rsidR="007B103F">
        <w:t>10.3</w:t>
      </w:r>
      <w:r w:rsidR="00C87F5A">
        <w:fldChar w:fldCharType="end"/>
      </w:r>
      <w:r>
        <w:t xml:space="preserve"> </w:t>
      </w:r>
      <w:fldSimple w:instr=" REF Point ">
        <w:r w:rsidR="007B103F" w:rsidRPr="00AE44AE">
          <w:t>kml:Point</w:t>
        </w:r>
      </w:fldSimple>
      <w:r w:rsidRPr="00226721">
        <w:t>.</w:t>
      </w:r>
    </w:p>
    <w:p w14:paraId="2417F2D6" w14:textId="77777777" w:rsidR="008D0936" w:rsidRPr="00AE44AE" w:rsidRDefault="008D0936" w:rsidP="008D0936">
      <w:pPr>
        <w:pStyle w:val="Heading4"/>
        <w:tabs>
          <w:tab w:val="num" w:pos="864"/>
          <w:tab w:val="left" w:pos="5387"/>
        </w:tabs>
        <w:suppressAutoHyphens/>
        <w:spacing w:before="360" w:after="120" w:line="230" w:lineRule="exact"/>
        <w:ind w:left="864" w:hanging="864"/>
      </w:pPr>
      <w:r w:rsidRPr="00AE44AE">
        <w:t>kml:</w:t>
      </w:r>
      <w:r>
        <w:t>abstractShape</w:t>
      </w:r>
    </w:p>
    <w:p w14:paraId="45CBC339" w14:textId="77777777" w:rsidR="008D0936" w:rsidRPr="00B33D64" w:rsidRDefault="008D0936" w:rsidP="008D0936">
      <w:pPr>
        <w:pStyle w:val="Heading5"/>
        <w:keepNext/>
        <w:tabs>
          <w:tab w:val="num" w:pos="1150"/>
          <w:tab w:val="num" w:pos="1260"/>
          <w:tab w:val="left" w:pos="5387"/>
        </w:tabs>
        <w:suppressAutoHyphens/>
        <w:spacing w:before="360" w:after="120" w:line="230" w:lineRule="exact"/>
        <w:ind w:left="1150" w:hanging="1008"/>
      </w:pPr>
      <w:r>
        <w:t>Description</w:t>
      </w:r>
    </w:p>
    <w:p w14:paraId="350D467D" w14:textId="77777777" w:rsidR="008D0936" w:rsidRDefault="008D0936" w:rsidP="008D0936">
      <w:pPr>
        <w:pStyle w:val="NormalWeb"/>
        <w:tabs>
          <w:tab w:val="left" w:pos="5387"/>
        </w:tabs>
      </w:pPr>
      <w:r>
        <w:t xml:space="preserve">An abstract placeholder for </w:t>
      </w:r>
      <w:r w:rsidRPr="00AE44AE">
        <w:rPr>
          <w:rFonts w:ascii="Courier New" w:hAnsi="Courier New" w:cs="Courier New"/>
          <w:sz w:val="20"/>
          <w:lang w:val="en-CA" w:eastAsia="en-CA"/>
        </w:rPr>
        <w:t>kml:</w:t>
      </w:r>
      <w:r>
        <w:rPr>
          <w:rFonts w:ascii="Courier New" w:hAnsi="Courier New" w:cs="Courier New"/>
          <w:sz w:val="20"/>
          <w:lang w:val="en-CA" w:eastAsia="en-CA"/>
        </w:rPr>
        <w:t>shape</w:t>
      </w:r>
      <w:r w:rsidRPr="00AE44AE">
        <w:rPr>
          <w:lang w:val="en-CA" w:eastAsia="en-CA"/>
        </w:rPr>
        <w:t xml:space="preserve"> </w:t>
      </w:r>
      <w:r>
        <w:t xml:space="preserve">and an extension point for shape enumerations. See also </w:t>
      </w:r>
      <w:r w:rsidR="00C87F5A">
        <w:fldChar w:fldCharType="begin"/>
      </w:r>
      <w:r>
        <w:instrText xml:space="preserve"> REF _Ref402281246 \r \h </w:instrText>
      </w:r>
      <w:r w:rsidR="00C87F5A">
        <w:fldChar w:fldCharType="separate"/>
      </w:r>
      <w:r w:rsidR="007B103F">
        <w:t>11.6</w:t>
      </w:r>
      <w:r w:rsidR="00C87F5A">
        <w:fldChar w:fldCharType="end"/>
      </w:r>
      <w:r>
        <w:t xml:space="preserve"> </w:t>
      </w:r>
      <w:r w:rsidR="00C87F5A">
        <w:fldChar w:fldCharType="begin"/>
      </w:r>
      <w:r>
        <w:instrText xml:space="preserve"> REF _Ref402281246 \h </w:instrText>
      </w:r>
      <w:r w:rsidR="00C87F5A">
        <w:fldChar w:fldCharType="separate"/>
      </w:r>
      <w:r w:rsidR="007B103F">
        <w:t>kml:shape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5955E8A6" w14:textId="77777777" w:rsidR="008D0936" w:rsidRDefault="008D0936" w:rsidP="008D0936">
      <w:pPr>
        <w:pStyle w:val="Heading5"/>
        <w:keepNext/>
        <w:tabs>
          <w:tab w:val="num" w:pos="1150"/>
          <w:tab w:val="num" w:pos="1260"/>
          <w:tab w:val="left" w:pos="5387"/>
        </w:tabs>
        <w:suppressAutoHyphens/>
        <w:spacing w:before="360" w:after="120" w:line="230" w:lineRule="exact"/>
        <w:ind w:left="1150" w:hanging="1008"/>
      </w:pPr>
      <w:r>
        <w:t>Content</w:t>
      </w:r>
    </w:p>
    <w:p w14:paraId="4FCB0DD5" w14:textId="77777777" w:rsidR="008D0936" w:rsidRDefault="008D0936" w:rsidP="008D0936">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3BDE82F0" w14:textId="77777777" w:rsidR="008D0936" w:rsidRDefault="008D0936" w:rsidP="008D0936">
      <w:pPr>
        <w:pStyle w:val="Special"/>
        <w:tabs>
          <w:tab w:val="left" w:pos="5387"/>
        </w:tabs>
      </w:pPr>
      <w:r>
        <w:t>Default Value:</w:t>
      </w:r>
      <w:r>
        <w:tab/>
        <w:t>none</w:t>
      </w:r>
    </w:p>
    <w:p w14:paraId="625213DE"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PhotoOverlaySimpleExtensionGroup</w:t>
      </w:r>
    </w:p>
    <w:p w14:paraId="01D10DF5"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4C112F7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PhotoOverlayObjectExtensionGroup</w:t>
      </w:r>
    </w:p>
    <w:p w14:paraId="4A56E2AA" w14:textId="77777777" w:rsidR="00A9368F" w:rsidRPr="00041A6D"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2427CF6" w14:textId="77777777" w:rsidR="00A9368F" w:rsidRDefault="00A9368F" w:rsidP="00A9368F">
      <w:pPr>
        <w:pStyle w:val="Heading3"/>
        <w:tabs>
          <w:tab w:val="num" w:pos="720"/>
          <w:tab w:val="left" w:pos="5387"/>
        </w:tabs>
        <w:suppressAutoHyphens/>
        <w:spacing w:before="360" w:after="120" w:line="230" w:lineRule="exact"/>
        <w:ind w:left="720" w:hanging="720"/>
      </w:pPr>
      <w:bookmarkStart w:id="1526" w:name="_Toc401927386"/>
      <w:bookmarkStart w:id="1527" w:name="_Toc402959849"/>
      <w:r>
        <w:lastRenderedPageBreak/>
        <w:t>Example</w:t>
      </w:r>
      <w:bookmarkEnd w:id="1526"/>
      <w:bookmarkEnd w:id="1527"/>
    </w:p>
    <w:p w14:paraId="4BC09DBE" w14:textId="77777777" w:rsidR="00A9368F" w:rsidRPr="00F022D9" w:rsidRDefault="00A9368F" w:rsidP="00A9368F">
      <w:pPr>
        <w:pStyle w:val="CodeBlock"/>
        <w:tabs>
          <w:tab w:val="left" w:pos="5387"/>
        </w:tabs>
        <w:rPr>
          <w:rStyle w:val="charBold"/>
        </w:rPr>
      </w:pPr>
      <w:r w:rsidRPr="00F022D9">
        <w:rPr>
          <w:rStyle w:val="charBold"/>
        </w:rPr>
        <w:t>&lt;PhotoOverlay&gt;</w:t>
      </w:r>
    </w:p>
    <w:p w14:paraId="37705A98" w14:textId="77777777" w:rsidR="00A9368F" w:rsidRPr="00F022D9" w:rsidRDefault="00A9368F" w:rsidP="00A9368F">
      <w:pPr>
        <w:pStyle w:val="CodeBlock"/>
        <w:tabs>
          <w:tab w:val="left" w:pos="5387"/>
        </w:tabs>
      </w:pPr>
      <w:r w:rsidRPr="00F022D9">
        <w:t xml:space="preserve">  &lt;!-- Feature elements --&gt;</w:t>
      </w:r>
    </w:p>
    <w:p w14:paraId="6C503828" w14:textId="77777777" w:rsidR="00A9368F" w:rsidRPr="00F022D9" w:rsidRDefault="00A9368F" w:rsidP="00A9368F">
      <w:pPr>
        <w:pStyle w:val="CodeBlock"/>
        <w:tabs>
          <w:tab w:val="left" w:pos="5387"/>
        </w:tabs>
      </w:pPr>
      <w:r w:rsidRPr="00F022D9">
        <w:t xml:space="preserve">  &lt;name&gt;A simple non-pyramidal photo&lt;/name&gt;</w:t>
      </w:r>
    </w:p>
    <w:p w14:paraId="5C87468C" w14:textId="77777777" w:rsidR="00A9368F" w:rsidRPr="00F022D9" w:rsidRDefault="00A9368F" w:rsidP="00A9368F">
      <w:pPr>
        <w:pStyle w:val="CodeBlock"/>
        <w:tabs>
          <w:tab w:val="left" w:pos="5387"/>
        </w:tabs>
      </w:pPr>
      <w:r w:rsidRPr="00F022D9">
        <w:t xml:space="preserve">  &lt;description&gt;High above the ocean&lt;/description&gt;</w:t>
      </w:r>
    </w:p>
    <w:p w14:paraId="4CAA57FA" w14:textId="77777777" w:rsidR="00A9368F" w:rsidRPr="00F022D9" w:rsidRDefault="00A9368F" w:rsidP="00A9368F">
      <w:pPr>
        <w:pStyle w:val="CodeBlock"/>
        <w:tabs>
          <w:tab w:val="left" w:pos="5387"/>
        </w:tabs>
      </w:pPr>
      <w:r w:rsidRPr="00F022D9">
        <w:t xml:space="preserve">  &lt;!-- </w:t>
      </w:r>
      <w:r>
        <w:t>AbstractOverlayGroup</w:t>
      </w:r>
      <w:r w:rsidRPr="00F022D9">
        <w:t xml:space="preserve"> elements --&gt;</w:t>
      </w:r>
    </w:p>
    <w:p w14:paraId="3DFDF9F9" w14:textId="77777777" w:rsidR="00A9368F" w:rsidRPr="00F022D9" w:rsidRDefault="00A9368F" w:rsidP="00A9368F">
      <w:pPr>
        <w:pStyle w:val="CodeBlock"/>
        <w:tabs>
          <w:tab w:val="left" w:pos="5387"/>
        </w:tabs>
      </w:pPr>
      <w:r w:rsidRPr="00F022D9">
        <w:t xml:space="preserve">  &lt;Icon&gt;</w:t>
      </w:r>
    </w:p>
    <w:p w14:paraId="536B8B5D" w14:textId="77777777" w:rsidR="00A9368F" w:rsidRPr="00F022D9" w:rsidRDefault="00A9368F" w:rsidP="00A9368F">
      <w:pPr>
        <w:pStyle w:val="CodeBlock"/>
        <w:tabs>
          <w:tab w:val="left" w:pos="5387"/>
        </w:tabs>
      </w:pPr>
      <w:r w:rsidRPr="00F022D9">
        <w:t xml:space="preserve">  &lt;!-- A simple normal jpeg image --&gt;</w:t>
      </w:r>
    </w:p>
    <w:p w14:paraId="5FCE5AAE" w14:textId="77777777" w:rsidR="00A9368F" w:rsidRPr="00F022D9" w:rsidRDefault="00A9368F" w:rsidP="00A9368F">
      <w:pPr>
        <w:pStyle w:val="CodeBlock"/>
        <w:tabs>
          <w:tab w:val="left" w:pos="5387"/>
        </w:tabs>
      </w:pPr>
      <w:r w:rsidRPr="00F022D9">
        <w:t xml:space="preserve">  &lt;href&gt;small-photo.jpg&lt;/href&gt;</w:t>
      </w:r>
    </w:p>
    <w:p w14:paraId="0A79B4A2" w14:textId="77777777" w:rsidR="00A9368F" w:rsidRPr="00F022D9" w:rsidRDefault="00A9368F" w:rsidP="00A9368F">
      <w:pPr>
        <w:pStyle w:val="CodeBlock"/>
        <w:tabs>
          <w:tab w:val="left" w:pos="5387"/>
        </w:tabs>
      </w:pPr>
      <w:r w:rsidRPr="00F022D9">
        <w:t xml:space="preserve">  &lt;/Icon&gt;</w:t>
      </w:r>
    </w:p>
    <w:p w14:paraId="7A136225" w14:textId="77777777" w:rsidR="00A9368F" w:rsidRPr="00F022D9" w:rsidRDefault="00A9368F" w:rsidP="00A9368F">
      <w:pPr>
        <w:pStyle w:val="CodeBlock"/>
        <w:tabs>
          <w:tab w:val="left" w:pos="5387"/>
        </w:tabs>
      </w:pPr>
      <w:r w:rsidRPr="00F022D9">
        <w:t xml:space="preserve">  &lt;!-- PhotoOverlay elements --&gt;</w:t>
      </w:r>
    </w:p>
    <w:p w14:paraId="54A92797" w14:textId="77777777" w:rsidR="00A9368F" w:rsidRPr="00F022D9" w:rsidRDefault="00A9368F" w:rsidP="00A9368F">
      <w:pPr>
        <w:pStyle w:val="CodeBlock"/>
        <w:tabs>
          <w:tab w:val="left" w:pos="5387"/>
        </w:tabs>
      </w:pPr>
      <w:r w:rsidRPr="00F022D9">
        <w:t xml:space="preserve">  &lt;!-- default: &lt;shape&gt; --&gt;</w:t>
      </w:r>
    </w:p>
    <w:p w14:paraId="7860B953" w14:textId="77777777" w:rsidR="00A9368F" w:rsidRPr="00F022D9" w:rsidRDefault="00A9368F" w:rsidP="00A9368F">
      <w:pPr>
        <w:pStyle w:val="CodeBlock"/>
        <w:tabs>
          <w:tab w:val="left" w:pos="5387"/>
        </w:tabs>
      </w:pPr>
      <w:r w:rsidRPr="00F022D9">
        <w:t xml:space="preserve">  &lt;ViewVolume&gt;</w:t>
      </w:r>
    </w:p>
    <w:p w14:paraId="31B28D74" w14:textId="77777777" w:rsidR="00A9368F" w:rsidRPr="00F022D9" w:rsidRDefault="00A9368F" w:rsidP="00A9368F">
      <w:pPr>
        <w:pStyle w:val="CodeBlock"/>
        <w:tabs>
          <w:tab w:val="left" w:pos="5387"/>
        </w:tabs>
      </w:pPr>
      <w:r w:rsidRPr="00F022D9">
        <w:t xml:space="preserve">    &lt;near&gt;1000&lt;/near&gt;</w:t>
      </w:r>
    </w:p>
    <w:p w14:paraId="29E96EFD" w14:textId="77777777" w:rsidR="00A9368F" w:rsidRPr="00F022D9" w:rsidRDefault="00A9368F" w:rsidP="00A9368F">
      <w:pPr>
        <w:pStyle w:val="CodeBlock"/>
        <w:tabs>
          <w:tab w:val="left" w:pos="5387"/>
        </w:tabs>
      </w:pPr>
      <w:r w:rsidRPr="00F022D9">
        <w:t xml:space="preserve">    &lt;leftFov&gt;-60&lt;/leftFov&gt;</w:t>
      </w:r>
    </w:p>
    <w:p w14:paraId="7B539D33" w14:textId="77777777" w:rsidR="00A9368F" w:rsidRPr="00F022D9" w:rsidRDefault="00A9368F" w:rsidP="00A9368F">
      <w:pPr>
        <w:pStyle w:val="CodeBlock"/>
        <w:tabs>
          <w:tab w:val="left" w:pos="5387"/>
        </w:tabs>
      </w:pPr>
      <w:r w:rsidRPr="00F022D9">
        <w:t xml:space="preserve">    &lt;rightFov&gt;60&lt;/rightFov&gt;</w:t>
      </w:r>
    </w:p>
    <w:p w14:paraId="51C29DB2" w14:textId="77777777" w:rsidR="00A9368F" w:rsidRPr="00F022D9" w:rsidRDefault="00A9368F" w:rsidP="00A9368F">
      <w:pPr>
        <w:pStyle w:val="CodeBlock"/>
        <w:tabs>
          <w:tab w:val="left" w:pos="5387"/>
        </w:tabs>
      </w:pPr>
      <w:r w:rsidRPr="00F022D9">
        <w:t xml:space="preserve">    &lt;bottomFov&gt;-45&lt;/bottomFov&gt;</w:t>
      </w:r>
    </w:p>
    <w:p w14:paraId="32288C5B" w14:textId="77777777" w:rsidR="00A9368F" w:rsidRPr="00F022D9" w:rsidRDefault="00A9368F" w:rsidP="00A9368F">
      <w:pPr>
        <w:pStyle w:val="CodeBlock"/>
        <w:tabs>
          <w:tab w:val="left" w:pos="5387"/>
        </w:tabs>
      </w:pPr>
      <w:r w:rsidRPr="00F022D9">
        <w:t xml:space="preserve">    &lt;topFov&gt;45&lt;/topFov&gt;</w:t>
      </w:r>
    </w:p>
    <w:p w14:paraId="589D5EF7" w14:textId="77777777" w:rsidR="00A9368F" w:rsidRPr="00F022D9" w:rsidRDefault="00A9368F" w:rsidP="00A9368F">
      <w:pPr>
        <w:pStyle w:val="CodeBlock"/>
        <w:tabs>
          <w:tab w:val="left" w:pos="5387"/>
        </w:tabs>
      </w:pPr>
      <w:r w:rsidRPr="00F022D9">
        <w:t xml:space="preserve">  &lt;/ViewVolume&gt;</w:t>
      </w:r>
    </w:p>
    <w:p w14:paraId="285116C1" w14:textId="77777777" w:rsidR="00A9368F" w:rsidRDefault="00A9368F" w:rsidP="00A9368F">
      <w:pPr>
        <w:pStyle w:val="CodeBlock"/>
        <w:tabs>
          <w:tab w:val="left" w:pos="5387"/>
        </w:tabs>
      </w:pPr>
      <w:r>
        <w:t xml:space="preserve">  &lt;Point&gt;</w:t>
      </w:r>
    </w:p>
    <w:p w14:paraId="49E2A89A" w14:textId="77777777" w:rsidR="00A9368F" w:rsidRDefault="00A9368F" w:rsidP="00A9368F">
      <w:pPr>
        <w:pStyle w:val="CodeBlock"/>
        <w:tabs>
          <w:tab w:val="left" w:pos="5387"/>
        </w:tabs>
      </w:pPr>
      <w:r>
        <w:t xml:space="preserve">    &lt;coordinates&gt;1,1&lt;/coordinates&gt;</w:t>
      </w:r>
    </w:p>
    <w:p w14:paraId="176B0885" w14:textId="77777777" w:rsidR="00A9368F" w:rsidRDefault="00A9368F" w:rsidP="00A9368F">
      <w:pPr>
        <w:pStyle w:val="CodeBlock"/>
        <w:tabs>
          <w:tab w:val="left" w:pos="5387"/>
        </w:tabs>
      </w:pPr>
      <w:r>
        <w:t xml:space="preserve">  &lt;/Point&gt;</w:t>
      </w:r>
    </w:p>
    <w:p w14:paraId="0032915D" w14:textId="77777777" w:rsidR="00A9368F" w:rsidRDefault="00A9368F" w:rsidP="00A9368F">
      <w:pPr>
        <w:pStyle w:val="CodeBlock"/>
        <w:tabs>
          <w:tab w:val="left" w:pos="5387"/>
        </w:tabs>
      </w:pPr>
      <w:r>
        <w:t xml:space="preserve">  &lt;!-- if no ImagePyramid only level 0 is shown,</w:t>
      </w:r>
    </w:p>
    <w:p w14:paraId="2EFF555B" w14:textId="77777777" w:rsidR="00A9368F" w:rsidRDefault="00A9368F" w:rsidP="00A9368F">
      <w:pPr>
        <w:pStyle w:val="CodeBlock"/>
        <w:tabs>
          <w:tab w:val="left" w:pos="5387"/>
        </w:tabs>
      </w:pPr>
      <w:r>
        <w:t xml:space="preserve">       fine for a non-pyramidal image --&gt;</w:t>
      </w:r>
    </w:p>
    <w:p w14:paraId="147A6339" w14:textId="77777777" w:rsidR="00A9368F" w:rsidRPr="008C0C04" w:rsidRDefault="00A9368F" w:rsidP="00A9368F">
      <w:pPr>
        <w:pStyle w:val="CodeBlock"/>
        <w:tabs>
          <w:tab w:val="left" w:pos="5387"/>
        </w:tabs>
        <w:rPr>
          <w:rStyle w:val="charBold"/>
        </w:rPr>
      </w:pPr>
      <w:r w:rsidRPr="008C0C04">
        <w:rPr>
          <w:rStyle w:val="charBold"/>
        </w:rPr>
        <w:t>&lt;/PhotoOverlay&gt;</w:t>
      </w:r>
    </w:p>
    <w:p w14:paraId="363D376E" w14:textId="77777777" w:rsidR="0058385C" w:rsidRDefault="0058385C" w:rsidP="0058385C">
      <w:pPr>
        <w:pStyle w:val="Heading2"/>
      </w:pPr>
      <w:bookmarkStart w:id="1528" w:name="_kml:ViewVolume_1"/>
      <w:bookmarkStart w:id="1529" w:name="_Ref402281246"/>
      <w:bookmarkStart w:id="1530" w:name="_Toc402959850"/>
      <w:bookmarkStart w:id="1531" w:name="ViewVolume"/>
      <w:bookmarkStart w:id="1532" w:name="_Toc401927387"/>
      <w:bookmarkEnd w:id="1528"/>
      <w:r>
        <w:t>kml:shape</w:t>
      </w:r>
      <w:bookmarkEnd w:id="1529"/>
      <w:bookmarkEnd w:id="1530"/>
    </w:p>
    <w:p w14:paraId="658459DD" w14:textId="77777777" w:rsidR="008D0936" w:rsidRDefault="008D0936" w:rsidP="008D0936">
      <w:pPr>
        <w:pStyle w:val="Heading3"/>
        <w:tabs>
          <w:tab w:val="num" w:pos="720"/>
          <w:tab w:val="left" w:pos="5387"/>
        </w:tabs>
        <w:suppressAutoHyphens/>
        <w:spacing w:before="360" w:after="120" w:line="230" w:lineRule="exact"/>
        <w:ind w:left="720" w:hanging="720"/>
      </w:pPr>
      <w:bookmarkStart w:id="1533" w:name="_Toc402959851"/>
      <w:r>
        <w:t>Structure</w:t>
      </w:r>
      <w:bookmarkEnd w:id="1533"/>
    </w:p>
    <w:p w14:paraId="21786A80" w14:textId="77777777" w:rsidR="008D0936" w:rsidRPr="00F67B32" w:rsidRDefault="008D0936" w:rsidP="008D0936">
      <w:pPr>
        <w:pStyle w:val="CodeBlockBold"/>
        <w:tabs>
          <w:tab w:val="left" w:pos="5387"/>
        </w:tabs>
      </w:pPr>
      <w:r w:rsidRPr="00C352B3">
        <w:t>&lt;kml:</w:t>
      </w:r>
      <w:r>
        <w:t>shape&gt;...&lt;</w:t>
      </w:r>
      <w:r w:rsidRPr="00C352B3">
        <w:t>/kml:</w:t>
      </w:r>
      <w:r>
        <w:t>shape</w:t>
      </w:r>
      <w:r w:rsidRPr="00C352B3">
        <w:t>&gt;</w:t>
      </w:r>
    </w:p>
    <w:p w14:paraId="239A639A" w14:textId="77777777" w:rsidR="008D0936" w:rsidRPr="00B33D64" w:rsidRDefault="008D0936" w:rsidP="008D0936">
      <w:pPr>
        <w:pStyle w:val="Heading3"/>
      </w:pPr>
      <w:bookmarkStart w:id="1534" w:name="_Toc402959852"/>
      <w:r>
        <w:t>Description</w:t>
      </w:r>
      <w:bookmarkEnd w:id="1534"/>
    </w:p>
    <w:p w14:paraId="74EBE023" w14:textId="77777777" w:rsidR="008D0936" w:rsidRPr="008D0936" w:rsidRDefault="008D0936" w:rsidP="008D0936">
      <w:pPr>
        <w:pStyle w:val="NormalWeb"/>
        <w:tabs>
          <w:tab w:val="left" w:pos="5387"/>
        </w:tabs>
      </w:pPr>
      <w:r>
        <w:rPr>
          <w:lang w:val="en-CA" w:eastAsia="en-CA"/>
        </w:rPr>
        <w:t xml:space="preserve">Specifies a shape using </w:t>
      </w:r>
      <w:r>
        <w:t>an enumerated value.</w:t>
      </w:r>
    </w:p>
    <w:p w14:paraId="18028CB6" w14:textId="77777777" w:rsidR="0058385C" w:rsidRDefault="0058385C" w:rsidP="0058385C">
      <w:pPr>
        <w:pStyle w:val="Heading3"/>
      </w:pPr>
      <w:bookmarkStart w:id="1535" w:name="_Toc402959853"/>
      <w:r>
        <w:t>Content</w:t>
      </w:r>
      <w:bookmarkEnd w:id="1535"/>
    </w:p>
    <w:p w14:paraId="34DCEE78" w14:textId="77777777" w:rsidR="0058385C" w:rsidRDefault="0058385C" w:rsidP="0058385C">
      <w:pPr>
        <w:pStyle w:val="Special"/>
        <w:tabs>
          <w:tab w:val="left" w:pos="5387"/>
        </w:tabs>
      </w:pPr>
      <w:r>
        <w:t>Type:</w:t>
      </w:r>
      <w:r>
        <w:tab/>
      </w:r>
      <w:r w:rsidR="00C87F5A">
        <w:fldChar w:fldCharType="begin"/>
      </w:r>
      <w:r>
        <w:instrText xml:space="preserve"> REF  shapeEnumType \h </w:instrText>
      </w:r>
      <w:r w:rsidR="00C87F5A">
        <w:fldChar w:fldCharType="separate"/>
      </w:r>
      <w:r w:rsidR="007B103F" w:rsidRPr="004D05BF">
        <w:t>kml:shapeEnum</w:t>
      </w:r>
      <w:r w:rsidR="007B103F">
        <w:t>Type</w:t>
      </w:r>
      <w:r w:rsidR="00C87F5A">
        <w:fldChar w:fldCharType="end"/>
      </w:r>
    </w:p>
    <w:p w14:paraId="1AB54EF5" w14:textId="77777777" w:rsidR="0058385C" w:rsidRDefault="0058385C" w:rsidP="0058385C">
      <w:pPr>
        <w:pStyle w:val="Special"/>
        <w:tabs>
          <w:tab w:val="left" w:pos="5387"/>
        </w:tabs>
      </w:pPr>
      <w:r>
        <w:t>Default Value:</w:t>
      </w:r>
      <w:r>
        <w:tab/>
      </w:r>
      <w:r w:rsidRPr="00F12BD1">
        <w:rPr>
          <w:rStyle w:val="charBold"/>
        </w:rPr>
        <w:t>rectangle</w:t>
      </w:r>
    </w:p>
    <w:p w14:paraId="38A2CCEB" w14:textId="77777777" w:rsidR="00A9368F" w:rsidRDefault="00A9368F" w:rsidP="00A9368F">
      <w:pPr>
        <w:pStyle w:val="Heading2"/>
        <w:tabs>
          <w:tab w:val="num" w:pos="576"/>
          <w:tab w:val="left" w:pos="5387"/>
        </w:tabs>
        <w:suppressAutoHyphens/>
        <w:spacing w:before="480" w:after="120" w:line="250" w:lineRule="exact"/>
        <w:ind w:left="576" w:hanging="576"/>
      </w:pPr>
      <w:bookmarkStart w:id="1536" w:name="_Ref402856419"/>
      <w:bookmarkStart w:id="1537" w:name="_Ref402856426"/>
      <w:bookmarkStart w:id="1538" w:name="_Toc402959854"/>
      <w:r>
        <w:lastRenderedPageBreak/>
        <w:t>kml:ViewVolume</w:t>
      </w:r>
      <w:bookmarkEnd w:id="1531"/>
      <w:bookmarkEnd w:id="1532"/>
      <w:bookmarkEnd w:id="1536"/>
      <w:bookmarkEnd w:id="1537"/>
      <w:bookmarkEnd w:id="1538"/>
    </w:p>
    <w:p w14:paraId="589C2AE3" w14:textId="77777777" w:rsidR="00A9368F" w:rsidRDefault="00A9368F" w:rsidP="00A9368F">
      <w:pPr>
        <w:pStyle w:val="Heading3"/>
        <w:tabs>
          <w:tab w:val="num" w:pos="720"/>
          <w:tab w:val="left" w:pos="5387"/>
        </w:tabs>
        <w:suppressAutoHyphens/>
        <w:spacing w:before="360" w:after="120" w:line="230" w:lineRule="exact"/>
        <w:ind w:left="720" w:hanging="720"/>
      </w:pPr>
      <w:bookmarkStart w:id="1539" w:name="_Toc401927388"/>
      <w:bookmarkStart w:id="1540" w:name="_Toc402959855"/>
      <w:r>
        <w:t>Structure</w:t>
      </w:r>
      <w:bookmarkEnd w:id="1539"/>
      <w:bookmarkEnd w:id="1540"/>
    </w:p>
    <w:p w14:paraId="7A26264B" w14:textId="77777777" w:rsidR="00A9368F" w:rsidRPr="00DD12CD" w:rsidRDefault="00A9368F" w:rsidP="00A9368F">
      <w:pPr>
        <w:pStyle w:val="CodeBlock"/>
        <w:tabs>
          <w:tab w:val="left" w:pos="5387"/>
        </w:tabs>
        <w:rPr>
          <w:rStyle w:val="charBold"/>
        </w:rPr>
      </w:pPr>
      <w:r w:rsidRPr="00DD12CD">
        <w:rPr>
          <w:rStyle w:val="charBold"/>
        </w:rPr>
        <w:t>&lt;kml:ViewVolume</w:t>
      </w:r>
    </w:p>
    <w:p w14:paraId="249817AA" w14:textId="77777777" w:rsidR="00A9368F" w:rsidRDefault="00A9368F" w:rsidP="00A9368F">
      <w:pPr>
        <w:pStyle w:val="CodeBlock"/>
        <w:tabs>
          <w:tab w:val="left" w:pos="5387"/>
        </w:tabs>
      </w:pPr>
      <w:r>
        <w:t xml:space="preserve"> id="ID [0..1]" </w:t>
      </w:r>
    </w:p>
    <w:p w14:paraId="79D09784" w14:textId="77777777" w:rsidR="00A9368F" w:rsidRDefault="00A9368F" w:rsidP="00A9368F">
      <w:pPr>
        <w:pStyle w:val="CodeBlock"/>
        <w:tabs>
          <w:tab w:val="left" w:pos="5387"/>
        </w:tabs>
      </w:pPr>
      <w:r>
        <w:t xml:space="preserve"> targetId="NCName [0..1]"</w:t>
      </w:r>
    </w:p>
    <w:p w14:paraId="52519D16" w14:textId="77777777" w:rsidR="00A9368F" w:rsidRPr="0058385C" w:rsidRDefault="00A9368F" w:rsidP="00A9368F">
      <w:pPr>
        <w:pStyle w:val="CodeBlock"/>
        <w:tabs>
          <w:tab w:val="left" w:pos="5387"/>
        </w:tabs>
      </w:pPr>
      <w:r w:rsidRPr="0058385C">
        <w:rPr>
          <w:szCs w:val="24"/>
          <w:lang w:val="en-CA" w:eastAsia="en-CA"/>
        </w:rPr>
        <w:t xml:space="preserve"> anyAttribute="anySimpleType [0..1]"</w:t>
      </w:r>
      <w:r w:rsidRPr="0058385C">
        <w:t xml:space="preserve">&gt; </w:t>
      </w:r>
    </w:p>
    <w:p w14:paraId="200431D5" w14:textId="77777777" w:rsidR="00A9368F" w:rsidRPr="00D33C64" w:rsidRDefault="00A9368F" w:rsidP="00A9368F">
      <w:pPr>
        <w:pStyle w:val="CodeBlock"/>
        <w:tabs>
          <w:tab w:val="left" w:pos="5387"/>
        </w:tabs>
        <w:rPr>
          <w:rStyle w:val="charItalic"/>
        </w:rPr>
      </w:pPr>
      <w:r w:rsidRPr="00D33C64">
        <w:rPr>
          <w:rStyle w:val="charItalic"/>
        </w:rPr>
        <w:t xml:space="preserve">    &lt;kml:ObjectSimpleExtensionGroup</w:t>
      </w:r>
      <w:r>
        <w:rPr>
          <w:rStyle w:val="charItalic"/>
        </w:rPr>
        <w:t>&gt;...&lt;</w:t>
      </w:r>
      <w:r w:rsidRPr="00D33C64">
        <w:rPr>
          <w:rStyle w:val="charItalic"/>
        </w:rPr>
        <w:t xml:space="preserve">/kml:ObjectSimpleExtensionGroup&gt; [0..*] </w:t>
      </w:r>
    </w:p>
    <w:p w14:paraId="5BF86DE0" w14:textId="77777777" w:rsidR="00A9368F" w:rsidRPr="00DD12CD" w:rsidRDefault="00A9368F" w:rsidP="00A9368F">
      <w:pPr>
        <w:pStyle w:val="CodeBlock"/>
        <w:tabs>
          <w:tab w:val="left" w:pos="5387"/>
        </w:tabs>
        <w:rPr>
          <w:rStyle w:val="charBold"/>
        </w:rPr>
      </w:pPr>
      <w:r>
        <w:t xml:space="preserve">    </w:t>
      </w:r>
      <w:r w:rsidRPr="00DD12CD">
        <w:rPr>
          <w:rStyle w:val="charBold"/>
        </w:rPr>
        <w:t>&lt;kml:leftFov</w:t>
      </w:r>
      <w:r>
        <w:rPr>
          <w:rStyle w:val="charBold"/>
        </w:rPr>
        <w:t>&gt;...&lt;</w:t>
      </w:r>
      <w:r w:rsidRPr="00DD12CD">
        <w:rPr>
          <w:rStyle w:val="charBold"/>
        </w:rPr>
        <w:t xml:space="preserve">/kml:leftFov&gt; [0..1] </w:t>
      </w:r>
    </w:p>
    <w:p w14:paraId="649C1EBD" w14:textId="77777777" w:rsidR="00A9368F" w:rsidRPr="00DD12CD" w:rsidRDefault="00A9368F" w:rsidP="00A9368F">
      <w:pPr>
        <w:pStyle w:val="CodeBlock"/>
        <w:tabs>
          <w:tab w:val="left" w:pos="5387"/>
        </w:tabs>
        <w:rPr>
          <w:rStyle w:val="charBold"/>
        </w:rPr>
      </w:pPr>
      <w:r w:rsidRPr="00DD12CD">
        <w:rPr>
          <w:rStyle w:val="charBold"/>
        </w:rPr>
        <w:t xml:space="preserve">    &lt;kml:rightFov</w:t>
      </w:r>
      <w:r>
        <w:rPr>
          <w:rStyle w:val="charBold"/>
        </w:rPr>
        <w:t>&gt;...&lt;</w:t>
      </w:r>
      <w:r w:rsidRPr="00DD12CD">
        <w:rPr>
          <w:rStyle w:val="charBold"/>
        </w:rPr>
        <w:t xml:space="preserve">/kml:rightFov&gt; [0..1] </w:t>
      </w:r>
    </w:p>
    <w:p w14:paraId="545415DF" w14:textId="77777777" w:rsidR="00A9368F" w:rsidRPr="00DD12CD" w:rsidRDefault="00A9368F" w:rsidP="00A9368F">
      <w:pPr>
        <w:pStyle w:val="CodeBlock"/>
        <w:tabs>
          <w:tab w:val="left" w:pos="5387"/>
        </w:tabs>
        <w:rPr>
          <w:rStyle w:val="charBold"/>
        </w:rPr>
      </w:pPr>
      <w:r w:rsidRPr="00DD12CD">
        <w:rPr>
          <w:rStyle w:val="charBold"/>
        </w:rPr>
        <w:t xml:space="preserve">    &lt;kml:bottomFov</w:t>
      </w:r>
      <w:r>
        <w:rPr>
          <w:rStyle w:val="charBold"/>
        </w:rPr>
        <w:t>&gt;...&lt;</w:t>
      </w:r>
      <w:r w:rsidRPr="00DD12CD">
        <w:rPr>
          <w:rStyle w:val="charBold"/>
        </w:rPr>
        <w:t xml:space="preserve">/kml:bottomFov&gt; [0..1] </w:t>
      </w:r>
    </w:p>
    <w:p w14:paraId="38D7E45A" w14:textId="77777777" w:rsidR="00A9368F" w:rsidRPr="00DD12CD" w:rsidRDefault="00A9368F" w:rsidP="00A9368F">
      <w:pPr>
        <w:pStyle w:val="CodeBlock"/>
        <w:tabs>
          <w:tab w:val="left" w:pos="5387"/>
        </w:tabs>
        <w:rPr>
          <w:rStyle w:val="charBold"/>
        </w:rPr>
      </w:pPr>
      <w:r w:rsidRPr="00DD12CD">
        <w:rPr>
          <w:rStyle w:val="charBold"/>
        </w:rPr>
        <w:t xml:space="preserve">    &lt;kml:topFov</w:t>
      </w:r>
      <w:r>
        <w:rPr>
          <w:rStyle w:val="charBold"/>
        </w:rPr>
        <w:t>&gt;...&lt;</w:t>
      </w:r>
      <w:r w:rsidRPr="00DD12CD">
        <w:rPr>
          <w:rStyle w:val="charBold"/>
        </w:rPr>
        <w:t xml:space="preserve">/kml:topFov&gt; [0..1] </w:t>
      </w:r>
    </w:p>
    <w:p w14:paraId="4D603074" w14:textId="77777777" w:rsidR="00A9368F" w:rsidRPr="00DD12CD" w:rsidRDefault="00A9368F" w:rsidP="00A9368F">
      <w:pPr>
        <w:pStyle w:val="CodeBlock"/>
        <w:tabs>
          <w:tab w:val="left" w:pos="5387"/>
        </w:tabs>
        <w:rPr>
          <w:rStyle w:val="charBold"/>
        </w:rPr>
      </w:pPr>
      <w:r w:rsidRPr="00DD12CD">
        <w:rPr>
          <w:rStyle w:val="charBold"/>
        </w:rPr>
        <w:t xml:space="preserve">    &lt;kml:near</w:t>
      </w:r>
      <w:r>
        <w:rPr>
          <w:rStyle w:val="charBold"/>
        </w:rPr>
        <w:t>&gt;...&lt;</w:t>
      </w:r>
      <w:r w:rsidRPr="00DD12CD">
        <w:rPr>
          <w:rStyle w:val="charBold"/>
        </w:rPr>
        <w:t xml:space="preserve">/kml:near&gt; [0..1] </w:t>
      </w:r>
    </w:p>
    <w:p w14:paraId="7E2FB139" w14:textId="77777777" w:rsidR="00A9368F" w:rsidRDefault="00A9368F" w:rsidP="00A9368F">
      <w:pPr>
        <w:pStyle w:val="CodeBlock"/>
        <w:tabs>
          <w:tab w:val="left" w:pos="5387"/>
        </w:tabs>
        <w:rPr>
          <w:rStyle w:val="charBoldItalic"/>
        </w:rPr>
      </w:pPr>
      <w:r w:rsidRPr="00D33C64">
        <w:rPr>
          <w:rStyle w:val="charBoldItalic"/>
        </w:rPr>
        <w:t xml:space="preserve">    &lt;kml:ViewVolumeSimpleExtensionGroup</w:t>
      </w:r>
      <w:r>
        <w:rPr>
          <w:rStyle w:val="charBoldItalic"/>
        </w:rPr>
        <w:t>&gt;...</w:t>
      </w:r>
    </w:p>
    <w:p w14:paraId="06AEC4CE" w14:textId="77777777" w:rsidR="00A9368F" w:rsidRPr="00D33C64" w:rsidRDefault="00A9368F" w:rsidP="00A9368F">
      <w:pPr>
        <w:pStyle w:val="CodeBlock"/>
        <w:tabs>
          <w:tab w:val="left" w:pos="5387"/>
        </w:tabs>
        <w:rPr>
          <w:rStyle w:val="charBoldItalic"/>
        </w:rPr>
      </w:pPr>
      <w:r>
        <w:rPr>
          <w:rStyle w:val="charBoldItalic"/>
        </w:rPr>
        <w:t xml:space="preserve">     &lt;</w:t>
      </w:r>
      <w:r w:rsidRPr="00D33C64">
        <w:rPr>
          <w:rStyle w:val="charBoldItalic"/>
        </w:rPr>
        <w:t xml:space="preserve">/kml:ViewVolumeSimpleExtensionGroup&gt; [0..*] </w:t>
      </w:r>
    </w:p>
    <w:p w14:paraId="79C0D84B" w14:textId="77777777" w:rsidR="00A9368F" w:rsidRDefault="00A9368F" w:rsidP="00A9368F">
      <w:pPr>
        <w:pStyle w:val="CodeBlock"/>
        <w:tabs>
          <w:tab w:val="left" w:pos="5387"/>
        </w:tabs>
        <w:rPr>
          <w:rStyle w:val="charBoldItalic"/>
        </w:rPr>
      </w:pPr>
      <w:r w:rsidRPr="00D33C64">
        <w:rPr>
          <w:rStyle w:val="charBoldItalic"/>
        </w:rPr>
        <w:t xml:space="preserve">    &lt;kml:ViewVolumeObjectExtensionGroup</w:t>
      </w:r>
      <w:r>
        <w:rPr>
          <w:rStyle w:val="charBoldItalic"/>
        </w:rPr>
        <w:t>&gt;...</w:t>
      </w:r>
    </w:p>
    <w:p w14:paraId="76369DB1" w14:textId="77777777" w:rsidR="00A9368F" w:rsidRPr="00D33C64" w:rsidRDefault="00A9368F" w:rsidP="00A9368F">
      <w:pPr>
        <w:pStyle w:val="CodeBlock"/>
        <w:tabs>
          <w:tab w:val="left" w:pos="5387"/>
        </w:tabs>
        <w:rPr>
          <w:rStyle w:val="charBoldItalic"/>
        </w:rPr>
      </w:pPr>
      <w:r>
        <w:rPr>
          <w:rStyle w:val="charBoldItalic"/>
        </w:rPr>
        <w:t xml:space="preserve">     &lt;</w:t>
      </w:r>
      <w:r w:rsidRPr="00D33C64">
        <w:rPr>
          <w:rStyle w:val="charBoldItalic"/>
        </w:rPr>
        <w:t xml:space="preserve">/kml:ViewVolumeObjectExtensionGroup&gt; [0..*] </w:t>
      </w:r>
    </w:p>
    <w:p w14:paraId="284C9799" w14:textId="77777777" w:rsidR="00A9368F" w:rsidRPr="00832A3C" w:rsidRDefault="00A9368F" w:rsidP="00A9368F">
      <w:pPr>
        <w:pStyle w:val="CodeBlock"/>
        <w:tabs>
          <w:tab w:val="left" w:pos="5387"/>
        </w:tabs>
      </w:pPr>
      <w:r w:rsidRPr="00DD12CD">
        <w:rPr>
          <w:rStyle w:val="charBold"/>
        </w:rPr>
        <w:t>&lt;/kml:ViewVolume&gt;</w:t>
      </w:r>
    </w:p>
    <w:p w14:paraId="1D608BA5" w14:textId="77777777" w:rsidR="00A9368F" w:rsidRDefault="00A9368F" w:rsidP="00A9368F">
      <w:pPr>
        <w:pStyle w:val="Heading3"/>
        <w:tabs>
          <w:tab w:val="num" w:pos="720"/>
          <w:tab w:val="left" w:pos="5387"/>
        </w:tabs>
        <w:suppressAutoHyphens/>
        <w:spacing w:before="360" w:after="120" w:line="230" w:lineRule="exact"/>
        <w:ind w:left="720" w:hanging="720"/>
      </w:pPr>
      <w:bookmarkStart w:id="1541" w:name="_Toc401927389"/>
      <w:bookmarkStart w:id="1542" w:name="_Toc402959856"/>
      <w:r>
        <w:t>Description</w:t>
      </w:r>
      <w:bookmarkEnd w:id="1541"/>
      <w:bookmarkEnd w:id="1542"/>
    </w:p>
    <w:p w14:paraId="1BDA0239"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42129CB2" w14:textId="77777777" w:rsidTr="00A9368F">
        <w:trPr>
          <w:jc w:val="center"/>
        </w:trPr>
        <w:tc>
          <w:tcPr>
            <w:tcW w:w="2500" w:type="pct"/>
          </w:tcPr>
          <w:p w14:paraId="159410E9"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6C598A11" w14:textId="77777777" w:rsidR="00A9368F" w:rsidRPr="00BA2C55" w:rsidRDefault="00A9368F" w:rsidP="00A9368F">
            <w:pPr>
              <w:pStyle w:val="TableCellCodeText"/>
              <w:tabs>
                <w:tab w:val="left" w:pos="5387"/>
              </w:tabs>
            </w:pPr>
          </w:p>
        </w:tc>
      </w:tr>
    </w:tbl>
    <w:p w14:paraId="5F122F81" w14:textId="77777777" w:rsidR="00A9368F" w:rsidRDefault="00A9368F" w:rsidP="00A9368F">
      <w:pPr>
        <w:tabs>
          <w:tab w:val="left" w:pos="5387"/>
        </w:tabs>
      </w:pPr>
      <w:r w:rsidRPr="003F54C5">
        <w:t xml:space="preserve">Defines how much of the current scene </w:t>
      </w:r>
      <w:r>
        <w:t xml:space="preserve">in a </w:t>
      </w:r>
      <w:r w:rsidRPr="007C6BE0">
        <w:rPr>
          <w:rStyle w:val="CodeText"/>
        </w:rPr>
        <w:t>kml:PhotoOverlay</w:t>
      </w:r>
      <w:r>
        <w:t xml:space="preserve"> </w:t>
      </w:r>
      <w:r w:rsidRPr="003F54C5">
        <w:t xml:space="preserve">is visible. </w:t>
      </w:r>
      <w:r>
        <w:t xml:space="preserve"> </w:t>
      </w:r>
      <w:r w:rsidRPr="003F54C5">
        <w:t xml:space="preserve">Specifying the </w:t>
      </w:r>
      <w:r w:rsidRPr="007C6BE0">
        <w:t>field of view</w:t>
      </w:r>
      <w:r w:rsidRPr="003F54C5">
        <w:t xml:space="preserve"> is analogous to specifying the lens opening in a physical camera. </w:t>
      </w:r>
      <w:r>
        <w:t xml:space="preserve"> </w:t>
      </w:r>
      <w:r w:rsidRPr="003F54C5">
        <w:t xml:space="preserve">A small field of view, like a telephoto lens, focuses on a small part of the scene. </w:t>
      </w:r>
      <w:r>
        <w:t xml:space="preserve"> </w:t>
      </w:r>
      <w:r w:rsidRPr="003F54C5">
        <w:t>A large field of view, like a wide-angle lens, focuses on a large part of the scene.</w:t>
      </w:r>
    </w:p>
    <w:p w14:paraId="57B555B5" w14:textId="77777777" w:rsidR="00A9368F" w:rsidRPr="004B01ED" w:rsidRDefault="00A9368F" w:rsidP="00A9368F">
      <w:pPr>
        <w:tabs>
          <w:tab w:val="left" w:pos="5387"/>
        </w:tabs>
      </w:pPr>
      <w:r>
        <w:t xml:space="preserve">A </w:t>
      </w:r>
      <w:r w:rsidRPr="00827F62">
        <w:rPr>
          <w:rStyle w:val="CodeText"/>
        </w:rPr>
        <w:t>kml:ViewVolume</w:t>
      </w:r>
      <w:r>
        <w:t xml:space="preserve"> element shall contain the </w:t>
      </w:r>
      <w:r w:rsidRPr="00827F62">
        <w:rPr>
          <w:rStyle w:val="CodeText"/>
        </w:rPr>
        <w:t>kml:leftFov</w:t>
      </w:r>
      <w:r>
        <w:t xml:space="preserve">, </w:t>
      </w:r>
      <w:r w:rsidRPr="00827F62">
        <w:rPr>
          <w:rStyle w:val="CodeText"/>
        </w:rPr>
        <w:t>kml:rightFov</w:t>
      </w:r>
      <w:r>
        <w:t xml:space="preserve">, </w:t>
      </w:r>
      <w:r w:rsidRPr="00827F62">
        <w:rPr>
          <w:rStyle w:val="CodeText"/>
        </w:rPr>
        <w:t>kml:bottomFov</w:t>
      </w:r>
      <w:r>
        <w:t xml:space="preserve">, </w:t>
      </w:r>
      <w:r w:rsidRPr="00827F62">
        <w:rPr>
          <w:rStyle w:val="CodeText"/>
        </w:rPr>
        <w:t>kml:topFov</w:t>
      </w:r>
      <w:r>
        <w:t xml:space="preserve">, and </w:t>
      </w:r>
      <w:r w:rsidRPr="00827F62">
        <w:rPr>
          <w:rStyle w:val="CodeText"/>
        </w:rPr>
        <w:t>kml:near</w:t>
      </w:r>
      <w:r>
        <w:t xml:space="preserve"> child elements outside of an update context, that is when not a descendant of </w:t>
      </w:r>
      <w:r w:rsidRPr="00D04606">
        <w:rPr>
          <w:rStyle w:val="CodeText"/>
        </w:rPr>
        <w:t>kml:Update</w:t>
      </w:r>
      <w:r>
        <w:t>.</w:t>
      </w:r>
    </w:p>
    <w:p w14:paraId="62A5E588" w14:textId="77777777" w:rsidR="00A9368F" w:rsidRDefault="00A9368F" w:rsidP="00A9368F">
      <w:pPr>
        <w:pStyle w:val="Heading3"/>
        <w:tabs>
          <w:tab w:val="num" w:pos="720"/>
          <w:tab w:val="left" w:pos="5387"/>
        </w:tabs>
        <w:suppressAutoHyphens/>
        <w:spacing w:before="360" w:after="120" w:line="230" w:lineRule="exact"/>
        <w:ind w:left="720" w:hanging="720"/>
      </w:pPr>
      <w:bookmarkStart w:id="1543" w:name="_Toc401927390"/>
      <w:bookmarkStart w:id="1544" w:name="_Toc402959857"/>
      <w:r>
        <w:t>Content</w:t>
      </w:r>
      <w:bookmarkEnd w:id="1543"/>
      <w:bookmarkEnd w:id="1544"/>
    </w:p>
    <w:p w14:paraId="11637803"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kml:leftFov</w:t>
      </w:r>
    </w:p>
    <w:p w14:paraId="2FFFCA4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2FEFE2D" w14:textId="77777777" w:rsidR="00A9368F" w:rsidRPr="0069548D" w:rsidRDefault="00A9368F" w:rsidP="00A9368F">
      <w:pPr>
        <w:tabs>
          <w:tab w:val="left" w:pos="5387"/>
        </w:tabs>
      </w:pPr>
      <w:r>
        <w:t>A</w:t>
      </w:r>
      <w:r w:rsidRPr="00D607C7">
        <w:t xml:space="preserve">ngle, in </w:t>
      </w:r>
      <w:r>
        <w:t xml:space="preserve">decimal </w:t>
      </w:r>
      <w:r w:rsidRPr="00D607C7">
        <w:t xml:space="preserve">degrees, </w:t>
      </w:r>
      <w:r>
        <w:t>from</w:t>
      </w:r>
      <w:r w:rsidRPr="00D607C7">
        <w:t xml:space="preserve"> the</w:t>
      </w:r>
      <w:r>
        <w:t xml:space="preserve"> </w:t>
      </w:r>
      <w:r w:rsidRPr="00D607C7">
        <w:t xml:space="preserve">left side of the view volume </w:t>
      </w:r>
      <w:r>
        <w:t>to</w:t>
      </w:r>
      <w:r w:rsidRPr="00D607C7">
        <w:t xml:space="preserve"> the camera</w:t>
      </w:r>
      <w:r>
        <w:t>'</w:t>
      </w:r>
      <w:r w:rsidRPr="00D607C7">
        <w:t xml:space="preserve">s </w:t>
      </w:r>
      <w:r>
        <w:t>view vector</w:t>
      </w:r>
      <w:r w:rsidRPr="00D607C7">
        <w:t>.</w:t>
      </w:r>
      <w:r>
        <w:t xml:space="preserve"> A negative value of the angle corresponds to a field of view that is ‘left’ of the view vector.</w:t>
      </w:r>
    </w:p>
    <w:p w14:paraId="0B69C0A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3111C10" w14:textId="77777777" w:rsidR="00A9368F" w:rsidRDefault="00484C78" w:rsidP="00A9368F">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726E8EA2" w14:textId="77777777" w:rsidR="00A9368F" w:rsidRPr="00690567" w:rsidRDefault="00A9368F" w:rsidP="00A9368F">
      <w:pPr>
        <w:pStyle w:val="Special"/>
        <w:tabs>
          <w:tab w:val="left" w:pos="5387"/>
        </w:tabs>
      </w:pPr>
      <w:r>
        <w:t>Default Value:</w:t>
      </w:r>
      <w:r>
        <w:tab/>
        <w:t>0.0</w:t>
      </w:r>
    </w:p>
    <w:p w14:paraId="1662BF16"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lastRenderedPageBreak/>
        <w:t>kml:rightFov</w:t>
      </w:r>
    </w:p>
    <w:p w14:paraId="6549679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C16DE79" w14:textId="77777777" w:rsidR="00A9368F" w:rsidRPr="0069548D" w:rsidRDefault="00A9368F" w:rsidP="00A9368F">
      <w:pPr>
        <w:tabs>
          <w:tab w:val="left" w:pos="5387"/>
        </w:tabs>
      </w:pPr>
      <w:r w:rsidRPr="00D607C7">
        <w:t xml:space="preserve">Angle, in </w:t>
      </w:r>
      <w:r>
        <w:t xml:space="preserve">decimal </w:t>
      </w:r>
      <w:r w:rsidRPr="00D607C7">
        <w:t xml:space="preserve">degrees, </w:t>
      </w:r>
      <w:r>
        <w:t xml:space="preserve">from </w:t>
      </w:r>
      <w:r w:rsidRPr="00D607C7">
        <w:t>the camera</w:t>
      </w:r>
      <w:r>
        <w:t>'s view vector to</w:t>
      </w:r>
      <w:r w:rsidRPr="00D607C7">
        <w:t xml:space="preserve"> the right side of the view volume.</w:t>
      </w:r>
      <w:r>
        <w:t xml:space="preserve"> A positive value of the angle corresponds to a field of view that is ‘right’ of the view vector.</w:t>
      </w:r>
    </w:p>
    <w:p w14:paraId="246195A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EB735BB"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65952FC2" w14:textId="77777777" w:rsidR="00A9368F" w:rsidRPr="00690567" w:rsidRDefault="00A9368F" w:rsidP="00A9368F">
      <w:pPr>
        <w:pStyle w:val="Special"/>
        <w:tabs>
          <w:tab w:val="left" w:pos="5387"/>
        </w:tabs>
      </w:pPr>
      <w:r>
        <w:t>Default Value:</w:t>
      </w:r>
      <w:r>
        <w:tab/>
        <w:t>0.0</w:t>
      </w:r>
    </w:p>
    <w:p w14:paraId="275603BD"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kml:bottomFov</w:t>
      </w:r>
    </w:p>
    <w:p w14:paraId="29DA307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2823806" w14:textId="77777777" w:rsidR="00A9368F" w:rsidRPr="0069548D" w:rsidRDefault="00A9368F" w:rsidP="00A9368F">
      <w:pPr>
        <w:tabs>
          <w:tab w:val="left" w:pos="5387"/>
        </w:tabs>
      </w:pPr>
      <w:r w:rsidRPr="00D607C7">
        <w:t xml:space="preserve">Angle, in </w:t>
      </w:r>
      <w:r>
        <w:t xml:space="preserve">decimal </w:t>
      </w:r>
      <w:r w:rsidRPr="00D607C7">
        <w:t xml:space="preserve">degrees, </w:t>
      </w:r>
      <w:r>
        <w:t>from</w:t>
      </w:r>
      <w:r w:rsidRPr="00D607C7">
        <w:t xml:space="preserve"> the</w:t>
      </w:r>
      <w:r>
        <w:t xml:space="preserve"> </w:t>
      </w:r>
      <w:r w:rsidRPr="00D607C7">
        <w:t xml:space="preserve">the bottom side of the view volume </w:t>
      </w:r>
      <w:r>
        <w:t>to</w:t>
      </w:r>
      <w:r w:rsidRPr="00D607C7">
        <w:t xml:space="preserve"> camera</w:t>
      </w:r>
      <w:r>
        <w:t>'</w:t>
      </w:r>
      <w:r w:rsidRPr="00D607C7">
        <w:t xml:space="preserve">s </w:t>
      </w:r>
      <w:r>
        <w:t>view vector</w:t>
      </w:r>
      <w:r w:rsidRPr="00D607C7">
        <w:t>.</w:t>
      </w:r>
    </w:p>
    <w:p w14:paraId="48ABFC2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8F4F99A" w14:textId="77777777" w:rsidR="00A9368F" w:rsidRDefault="00A9368F" w:rsidP="00A9368F">
      <w:pPr>
        <w:pStyle w:val="Special"/>
        <w:tabs>
          <w:tab w:val="left" w:pos="5387"/>
        </w:tabs>
      </w:pPr>
      <w:r>
        <w:t>Type:</w:t>
      </w:r>
      <w:r>
        <w:tab/>
      </w:r>
      <w:r w:rsidR="00C87F5A">
        <w:fldChar w:fldCharType="begin"/>
      </w:r>
      <w:r>
        <w:instrText xml:space="preserve"> REF  angle90Type \h </w:instrText>
      </w:r>
      <w:r w:rsidR="00C87F5A">
        <w:fldChar w:fldCharType="separate"/>
      </w:r>
      <w:r w:rsidR="007B103F" w:rsidRPr="004D05BF">
        <w:t>kml:angle90</w:t>
      </w:r>
      <w:r w:rsidR="007B103F">
        <w:t>Type</w:t>
      </w:r>
      <w:r w:rsidR="00C87F5A">
        <w:fldChar w:fldCharType="end"/>
      </w:r>
    </w:p>
    <w:p w14:paraId="39183A79" w14:textId="77777777" w:rsidR="00A9368F" w:rsidRPr="002F0BC7" w:rsidRDefault="00A9368F" w:rsidP="00A9368F">
      <w:pPr>
        <w:pStyle w:val="Special"/>
        <w:tabs>
          <w:tab w:val="left" w:pos="5387"/>
        </w:tabs>
      </w:pPr>
      <w:r>
        <w:t>Default Value:</w:t>
      </w:r>
      <w:r>
        <w:tab/>
        <w:t>0.0</w:t>
      </w:r>
    </w:p>
    <w:p w14:paraId="71881044"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kml:topFov</w:t>
      </w:r>
    </w:p>
    <w:p w14:paraId="0BE4F884"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A1EA483" w14:textId="77777777" w:rsidR="00A9368F" w:rsidRPr="0069548D" w:rsidRDefault="00A9368F" w:rsidP="00A9368F">
      <w:pPr>
        <w:tabs>
          <w:tab w:val="left" w:pos="5387"/>
        </w:tabs>
      </w:pPr>
      <w:r w:rsidRPr="00D607C7">
        <w:t xml:space="preserve">Angle, in </w:t>
      </w:r>
      <w:r>
        <w:t xml:space="preserve">decimal </w:t>
      </w:r>
      <w:r w:rsidRPr="00D607C7">
        <w:t xml:space="preserve">degrees, </w:t>
      </w:r>
      <w:r>
        <w:t xml:space="preserve">from </w:t>
      </w:r>
      <w:r w:rsidRPr="00D607C7">
        <w:t>the camera</w:t>
      </w:r>
      <w:r>
        <w:t>'</w:t>
      </w:r>
      <w:r w:rsidRPr="00D607C7">
        <w:t xml:space="preserve">s </w:t>
      </w:r>
      <w:r>
        <w:t>view vector to</w:t>
      </w:r>
      <w:r w:rsidRPr="00D607C7">
        <w:t xml:space="preserve"> the top side of the view volume.</w:t>
      </w:r>
    </w:p>
    <w:p w14:paraId="349A172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676D351" w14:textId="77777777" w:rsidR="00A9368F" w:rsidRDefault="00A9368F" w:rsidP="00A9368F">
      <w:pPr>
        <w:pStyle w:val="Special"/>
        <w:tabs>
          <w:tab w:val="left" w:pos="5387"/>
        </w:tabs>
      </w:pPr>
      <w:r>
        <w:t>Type:</w:t>
      </w:r>
      <w:r>
        <w:tab/>
      </w:r>
      <w:r w:rsidR="00C87F5A">
        <w:fldChar w:fldCharType="begin"/>
      </w:r>
      <w:r>
        <w:instrText xml:space="preserve"> REF  angle90Type \h </w:instrText>
      </w:r>
      <w:r w:rsidR="00C87F5A">
        <w:fldChar w:fldCharType="separate"/>
      </w:r>
      <w:r w:rsidR="007B103F" w:rsidRPr="004D05BF">
        <w:t>kml:angle90</w:t>
      </w:r>
      <w:r w:rsidR="007B103F">
        <w:t>Type</w:t>
      </w:r>
      <w:r w:rsidR="00C87F5A">
        <w:fldChar w:fldCharType="end"/>
      </w:r>
    </w:p>
    <w:p w14:paraId="67957AFA" w14:textId="77777777" w:rsidR="00A9368F" w:rsidRPr="002F0BC7" w:rsidRDefault="00A9368F" w:rsidP="00A9368F">
      <w:pPr>
        <w:pStyle w:val="Special"/>
        <w:tabs>
          <w:tab w:val="left" w:pos="5387"/>
        </w:tabs>
      </w:pPr>
      <w:r>
        <w:t>Default Value:</w:t>
      </w:r>
      <w:r>
        <w:tab/>
        <w:t>0.0</w:t>
      </w:r>
    </w:p>
    <w:p w14:paraId="6C9BBDA2"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kml:near</w:t>
      </w:r>
    </w:p>
    <w:p w14:paraId="2DC6D083"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F39F15B" w14:textId="77777777" w:rsidR="00A9368F" w:rsidRDefault="00A9368F" w:rsidP="00A9368F">
      <w:pPr>
        <w:tabs>
          <w:tab w:val="left" w:pos="5387"/>
        </w:tabs>
      </w:pPr>
      <w:r>
        <w:t>Length</w:t>
      </w:r>
      <w:r w:rsidRPr="00D607C7">
        <w:t xml:space="preserve"> in meters </w:t>
      </w:r>
      <w:r>
        <w:t xml:space="preserve">of </w:t>
      </w:r>
      <w:r w:rsidRPr="00D607C7">
        <w:t xml:space="preserve">the </w:t>
      </w:r>
      <w:r>
        <w:t>view vector, which starts</w:t>
      </w:r>
      <w:r w:rsidRPr="00D607C7">
        <w:t xml:space="preserve"> from the camera viewpoint </w:t>
      </w:r>
      <w:r>
        <w:t>and ends at</w:t>
      </w:r>
      <w:r w:rsidRPr="00D607C7">
        <w:t xml:space="preserve"> the </w:t>
      </w:r>
      <w:r w:rsidRPr="007C6BE0">
        <w:rPr>
          <w:rStyle w:val="CodeBlockChar"/>
        </w:rPr>
        <w:t>kml:PhotoOverlay</w:t>
      </w:r>
      <w:r w:rsidRPr="00D607C7">
        <w:t xml:space="preserve"> shape.</w:t>
      </w:r>
      <w:r>
        <w:t xml:space="preserve">  The value shall be positive.</w:t>
      </w:r>
    </w:p>
    <w:p w14:paraId="2CECF9A4"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A31CA4B" w14:textId="77777777" w:rsidR="00A9368F" w:rsidRPr="008E0C1C" w:rsidRDefault="00A9368F" w:rsidP="00A9368F">
      <w:pPr>
        <w:pStyle w:val="Special"/>
        <w:tabs>
          <w:tab w:val="left" w:pos="5387"/>
        </w:tabs>
      </w:pPr>
      <w:r>
        <w:t>Type:</w:t>
      </w:r>
      <w:r>
        <w:tab/>
        <w:t>xsd:double</w:t>
      </w:r>
    </w:p>
    <w:p w14:paraId="032A5E31" w14:textId="77777777" w:rsidR="00A9368F" w:rsidRDefault="00A9368F" w:rsidP="00A9368F">
      <w:pPr>
        <w:pStyle w:val="Special"/>
        <w:tabs>
          <w:tab w:val="left" w:pos="5387"/>
        </w:tabs>
      </w:pPr>
      <w:r>
        <w:t>Default Value:</w:t>
      </w:r>
      <w:r>
        <w:tab/>
        <w:t>0.0</w:t>
      </w:r>
    </w:p>
    <w:p w14:paraId="0B6C211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lastRenderedPageBreak/>
        <w:t>kml:</w:t>
      </w:r>
      <w:r>
        <w:t>ViewVolumeSimpleExtensionGroup</w:t>
      </w:r>
    </w:p>
    <w:p w14:paraId="4E3E5E67"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49B8673B"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ViewVolumeObjectExtensionGroup</w:t>
      </w:r>
    </w:p>
    <w:p w14:paraId="425D1A79" w14:textId="77777777" w:rsidR="00A9368F" w:rsidRPr="00AD28C6"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8CD7E36"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545" w:name="_kml:ImagePyramid_1"/>
      <w:bookmarkStart w:id="1546" w:name="ImagePyramid"/>
      <w:bookmarkStart w:id="1547" w:name="_Toc401927391"/>
      <w:bookmarkStart w:id="1548" w:name="_Toc402959858"/>
      <w:bookmarkEnd w:id="1545"/>
      <w:r w:rsidRPr="004D05BF">
        <w:t>kml:ImagePyramid</w:t>
      </w:r>
      <w:bookmarkEnd w:id="1546"/>
      <w:bookmarkEnd w:id="1547"/>
      <w:bookmarkEnd w:id="1548"/>
    </w:p>
    <w:p w14:paraId="4E6F8075" w14:textId="77777777" w:rsidR="00A9368F" w:rsidRDefault="00A9368F" w:rsidP="00A9368F">
      <w:pPr>
        <w:pStyle w:val="Heading3"/>
        <w:tabs>
          <w:tab w:val="num" w:pos="720"/>
          <w:tab w:val="left" w:pos="5387"/>
        </w:tabs>
        <w:suppressAutoHyphens/>
        <w:spacing w:before="360" w:after="120" w:line="230" w:lineRule="exact"/>
        <w:ind w:left="720" w:hanging="720"/>
      </w:pPr>
      <w:bookmarkStart w:id="1549" w:name="_Toc401927392"/>
      <w:bookmarkStart w:id="1550" w:name="_Toc402959859"/>
      <w:r>
        <w:t>Structure</w:t>
      </w:r>
      <w:bookmarkEnd w:id="1549"/>
      <w:bookmarkEnd w:id="1550"/>
    </w:p>
    <w:p w14:paraId="269FF41A" w14:textId="77777777" w:rsidR="00A9368F" w:rsidRPr="009D7EEA" w:rsidRDefault="00A9368F" w:rsidP="00A9368F">
      <w:pPr>
        <w:pStyle w:val="CodeBlock"/>
        <w:tabs>
          <w:tab w:val="left" w:pos="5387"/>
        </w:tabs>
        <w:rPr>
          <w:rStyle w:val="charBold"/>
        </w:rPr>
      </w:pPr>
      <w:r w:rsidRPr="009D7EEA">
        <w:rPr>
          <w:rStyle w:val="charBold"/>
        </w:rPr>
        <w:t>&lt;kml:ImagePyramid</w:t>
      </w:r>
    </w:p>
    <w:p w14:paraId="61645CFD" w14:textId="77777777" w:rsidR="00A9368F" w:rsidRDefault="00A9368F" w:rsidP="00A9368F">
      <w:pPr>
        <w:pStyle w:val="CodeBlock"/>
        <w:tabs>
          <w:tab w:val="left" w:pos="5387"/>
        </w:tabs>
      </w:pPr>
      <w:r>
        <w:t xml:space="preserve"> id="ID [0..1]" </w:t>
      </w:r>
    </w:p>
    <w:p w14:paraId="6250440E" w14:textId="77777777" w:rsidR="00A9368F" w:rsidRDefault="00A9368F" w:rsidP="00A9368F">
      <w:pPr>
        <w:pStyle w:val="CodeBlock"/>
        <w:tabs>
          <w:tab w:val="left" w:pos="5387"/>
        </w:tabs>
      </w:pPr>
      <w:r>
        <w:t xml:space="preserve"> targetId="NCName [0..1]"</w:t>
      </w:r>
    </w:p>
    <w:p w14:paraId="3C4FA760" w14:textId="77777777" w:rsidR="00A9368F" w:rsidRPr="007D6C6A" w:rsidRDefault="00A9368F" w:rsidP="00A9368F">
      <w:pPr>
        <w:pStyle w:val="CodeBlock"/>
        <w:tabs>
          <w:tab w:val="left" w:pos="5387"/>
        </w:tabs>
      </w:pPr>
      <w:r w:rsidRPr="007D6C6A">
        <w:rPr>
          <w:szCs w:val="24"/>
          <w:lang w:val="en-CA" w:eastAsia="en-CA"/>
        </w:rPr>
        <w:t xml:space="preserve"> anyAttribute="anySimpleType [0..1]"</w:t>
      </w:r>
      <w:r w:rsidRPr="007D6C6A">
        <w:t xml:space="preserve">&gt; </w:t>
      </w:r>
    </w:p>
    <w:p w14:paraId="56D4E2FE" w14:textId="77777777" w:rsidR="00A9368F" w:rsidRPr="00387E00" w:rsidRDefault="00A9368F" w:rsidP="00A9368F">
      <w:pPr>
        <w:pStyle w:val="CodeBlock"/>
        <w:tabs>
          <w:tab w:val="left" w:pos="5387"/>
        </w:tabs>
        <w:rPr>
          <w:rStyle w:val="charItalic"/>
        </w:rPr>
      </w:pPr>
      <w:r w:rsidRPr="00387E00">
        <w:rPr>
          <w:rStyle w:val="charItalic"/>
        </w:rPr>
        <w:t xml:space="preserve">    &lt;kml:ObjectSimpleExtensionGroup</w:t>
      </w:r>
      <w:r>
        <w:rPr>
          <w:rStyle w:val="charItalic"/>
        </w:rPr>
        <w:t>&gt;...&lt;</w:t>
      </w:r>
      <w:r w:rsidRPr="00387E00">
        <w:rPr>
          <w:rStyle w:val="charItalic"/>
        </w:rPr>
        <w:t xml:space="preserve">/kml:ObjectSimpleExtensionGroup&gt; [0..*] </w:t>
      </w:r>
    </w:p>
    <w:p w14:paraId="4015114D" w14:textId="77777777" w:rsidR="00A9368F" w:rsidRPr="009D7EEA" w:rsidRDefault="00A9368F" w:rsidP="00A9368F">
      <w:pPr>
        <w:pStyle w:val="CodeBlock"/>
        <w:tabs>
          <w:tab w:val="left" w:pos="5387"/>
        </w:tabs>
        <w:rPr>
          <w:rStyle w:val="charBold"/>
        </w:rPr>
      </w:pPr>
      <w:r>
        <w:t xml:space="preserve">    </w:t>
      </w:r>
      <w:r w:rsidRPr="009D7EEA">
        <w:rPr>
          <w:rStyle w:val="charBold"/>
        </w:rPr>
        <w:t>&lt;kml:tileSize</w:t>
      </w:r>
      <w:r>
        <w:rPr>
          <w:rStyle w:val="charBold"/>
        </w:rPr>
        <w:t>&gt;...&lt;</w:t>
      </w:r>
      <w:r w:rsidRPr="009D7EEA">
        <w:rPr>
          <w:rStyle w:val="charBold"/>
        </w:rPr>
        <w:t xml:space="preserve">/kml:tileSize&gt; [0..1] </w:t>
      </w:r>
    </w:p>
    <w:p w14:paraId="03458773" w14:textId="77777777" w:rsidR="00A9368F" w:rsidRPr="009D7EEA" w:rsidRDefault="00A9368F" w:rsidP="00A9368F">
      <w:pPr>
        <w:pStyle w:val="CodeBlock"/>
        <w:tabs>
          <w:tab w:val="left" w:pos="5387"/>
        </w:tabs>
        <w:rPr>
          <w:rStyle w:val="charBold"/>
        </w:rPr>
      </w:pPr>
      <w:r w:rsidRPr="009D7EEA">
        <w:rPr>
          <w:rStyle w:val="charBold"/>
        </w:rPr>
        <w:t xml:space="preserve">    &lt;kml:maxWidth</w:t>
      </w:r>
      <w:r>
        <w:rPr>
          <w:rStyle w:val="charBold"/>
        </w:rPr>
        <w:t>&gt;...&lt;</w:t>
      </w:r>
      <w:r w:rsidRPr="009D7EEA">
        <w:rPr>
          <w:rStyle w:val="charBold"/>
        </w:rPr>
        <w:t xml:space="preserve">/kml:maxWidth&gt; [0..1] </w:t>
      </w:r>
    </w:p>
    <w:p w14:paraId="1D69FD67" w14:textId="77777777" w:rsidR="00A9368F" w:rsidRPr="009D7EEA" w:rsidRDefault="00A9368F" w:rsidP="00A9368F">
      <w:pPr>
        <w:pStyle w:val="CodeBlock"/>
        <w:tabs>
          <w:tab w:val="left" w:pos="5387"/>
        </w:tabs>
        <w:rPr>
          <w:rStyle w:val="charBold"/>
        </w:rPr>
      </w:pPr>
      <w:r w:rsidRPr="009D7EEA">
        <w:rPr>
          <w:rStyle w:val="charBold"/>
        </w:rPr>
        <w:t xml:space="preserve">    &lt;kml:maxHeight</w:t>
      </w:r>
      <w:r>
        <w:rPr>
          <w:rStyle w:val="charBold"/>
        </w:rPr>
        <w:t>&gt;...&lt;</w:t>
      </w:r>
      <w:r w:rsidRPr="009D7EEA">
        <w:rPr>
          <w:rStyle w:val="charBold"/>
        </w:rPr>
        <w:t xml:space="preserve">/kml:maxHeight&gt; [0..1] </w:t>
      </w:r>
    </w:p>
    <w:p w14:paraId="062B1BDC" w14:textId="77777777" w:rsidR="00A9368F" w:rsidRDefault="00A9368F" w:rsidP="00A9368F">
      <w:pPr>
        <w:pStyle w:val="CodeBlock"/>
        <w:tabs>
          <w:tab w:val="left" w:pos="5387"/>
        </w:tabs>
        <w:rPr>
          <w:rStyle w:val="charBoldItalic"/>
        </w:rPr>
      </w:pPr>
      <w:r w:rsidRPr="00B91793">
        <w:rPr>
          <w:b/>
          <w:i/>
          <w:szCs w:val="24"/>
          <w:lang w:val="en-CA" w:eastAsia="en-CA"/>
        </w:rPr>
        <w:t xml:space="preserve">    &lt;kml:abstractGridOrigin&gt;...&lt;/kml:abstractGridOrigin&gt; [0..1]</w:t>
      </w:r>
      <w:r w:rsidRPr="00B91793">
        <w:rPr>
          <w:b/>
          <w:i/>
          <w:szCs w:val="24"/>
          <w:lang w:val="en-CA" w:eastAsia="en-CA"/>
        </w:rPr>
        <w:br/>
      </w:r>
      <w:r w:rsidRPr="00387E00">
        <w:rPr>
          <w:rStyle w:val="charBoldItalic"/>
        </w:rPr>
        <w:t xml:space="preserve">    &lt;kml:ImagePyramidSimpleExtensionGroup</w:t>
      </w:r>
      <w:r>
        <w:rPr>
          <w:rStyle w:val="charBoldItalic"/>
        </w:rPr>
        <w:t>&gt;...</w:t>
      </w:r>
    </w:p>
    <w:p w14:paraId="3ED87D52" w14:textId="77777777" w:rsidR="00A9368F" w:rsidRPr="00387E00" w:rsidRDefault="00A9368F" w:rsidP="00A9368F">
      <w:pPr>
        <w:pStyle w:val="CodeBlock"/>
        <w:tabs>
          <w:tab w:val="left" w:pos="5387"/>
        </w:tabs>
        <w:rPr>
          <w:rStyle w:val="charBoldItalic"/>
        </w:rPr>
      </w:pPr>
      <w:r>
        <w:rPr>
          <w:rStyle w:val="charBoldItalic"/>
        </w:rPr>
        <w:t xml:space="preserve">     &lt;</w:t>
      </w:r>
      <w:r w:rsidRPr="00387E00">
        <w:rPr>
          <w:rStyle w:val="charBoldItalic"/>
        </w:rPr>
        <w:t xml:space="preserve">/kml:ImagePyramidSimpleExtensionGroup&gt; [0..*] </w:t>
      </w:r>
    </w:p>
    <w:p w14:paraId="124C87B0" w14:textId="77777777" w:rsidR="00A9368F" w:rsidRDefault="00A9368F" w:rsidP="00A9368F">
      <w:pPr>
        <w:pStyle w:val="CodeBlock"/>
        <w:tabs>
          <w:tab w:val="left" w:pos="5387"/>
        </w:tabs>
        <w:rPr>
          <w:rStyle w:val="charBoldItalic"/>
        </w:rPr>
      </w:pPr>
      <w:r w:rsidRPr="00387E00">
        <w:rPr>
          <w:rStyle w:val="charBoldItalic"/>
        </w:rPr>
        <w:t xml:space="preserve">    &lt;kml:ImagePyramidObjectExtensionGroup</w:t>
      </w:r>
      <w:r>
        <w:rPr>
          <w:rStyle w:val="charBoldItalic"/>
        </w:rPr>
        <w:t>&gt;...</w:t>
      </w:r>
    </w:p>
    <w:p w14:paraId="1CFE16B3" w14:textId="77777777" w:rsidR="00A9368F" w:rsidRPr="009D7EEA" w:rsidRDefault="00A9368F" w:rsidP="00A9368F">
      <w:pPr>
        <w:pStyle w:val="CodeBlock"/>
        <w:tabs>
          <w:tab w:val="left" w:pos="5387"/>
        </w:tabs>
        <w:rPr>
          <w:rStyle w:val="charBold"/>
        </w:rPr>
      </w:pPr>
      <w:r>
        <w:rPr>
          <w:rStyle w:val="charBoldItalic"/>
        </w:rPr>
        <w:t xml:space="preserve">     &lt;</w:t>
      </w:r>
      <w:r w:rsidRPr="00387E00">
        <w:rPr>
          <w:rStyle w:val="charBoldItalic"/>
        </w:rPr>
        <w:t>/kml:ImagePyramidObjectExtensionGroup&gt; [0..*]</w:t>
      </w:r>
      <w:r w:rsidRPr="009D7EEA">
        <w:rPr>
          <w:rStyle w:val="charBold"/>
        </w:rPr>
        <w:t xml:space="preserve"> </w:t>
      </w:r>
    </w:p>
    <w:p w14:paraId="5AB98780" w14:textId="77777777" w:rsidR="00A9368F" w:rsidRPr="00832A3C" w:rsidRDefault="00A9368F" w:rsidP="00A9368F">
      <w:pPr>
        <w:pStyle w:val="CodeBlock"/>
        <w:tabs>
          <w:tab w:val="left" w:pos="5387"/>
        </w:tabs>
      </w:pPr>
      <w:r w:rsidRPr="009D7EEA">
        <w:rPr>
          <w:rStyle w:val="charBold"/>
        </w:rPr>
        <w:t>&lt;/kml:ImagePyramid&gt;</w:t>
      </w:r>
    </w:p>
    <w:p w14:paraId="1A90155D" w14:textId="77777777" w:rsidR="00A9368F" w:rsidRDefault="00A9368F" w:rsidP="00A9368F">
      <w:pPr>
        <w:pStyle w:val="Heading3"/>
        <w:tabs>
          <w:tab w:val="num" w:pos="720"/>
          <w:tab w:val="left" w:pos="5387"/>
        </w:tabs>
        <w:suppressAutoHyphens/>
        <w:spacing w:before="360" w:after="120" w:line="230" w:lineRule="exact"/>
        <w:ind w:left="720" w:hanging="720"/>
      </w:pPr>
      <w:bookmarkStart w:id="1551" w:name="_Toc401927393"/>
      <w:bookmarkStart w:id="1552" w:name="_Toc402959860"/>
      <w:r>
        <w:t>Description</w:t>
      </w:r>
      <w:bookmarkEnd w:id="1551"/>
      <w:bookmarkEnd w:id="1552"/>
    </w:p>
    <w:p w14:paraId="24905ECA"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912D0B0" w14:textId="77777777" w:rsidTr="00A9368F">
        <w:trPr>
          <w:jc w:val="center"/>
        </w:trPr>
        <w:tc>
          <w:tcPr>
            <w:tcW w:w="2500" w:type="pct"/>
          </w:tcPr>
          <w:p w14:paraId="5191223B"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47DB09C6" w14:textId="77777777" w:rsidR="00A9368F" w:rsidRPr="00BA2C55" w:rsidRDefault="00A9368F" w:rsidP="00A9368F">
            <w:pPr>
              <w:pStyle w:val="TableCellCodeText"/>
              <w:tabs>
                <w:tab w:val="left" w:pos="5387"/>
              </w:tabs>
            </w:pPr>
          </w:p>
        </w:tc>
      </w:tr>
    </w:tbl>
    <w:p w14:paraId="21DCCF06" w14:textId="77777777" w:rsidR="00A9368F" w:rsidRDefault="00A9368F" w:rsidP="00A9368F">
      <w:pPr>
        <w:tabs>
          <w:tab w:val="left" w:pos="5387"/>
        </w:tabs>
      </w:pPr>
      <w:r>
        <w:t>Specifies</w:t>
      </w:r>
      <w:r w:rsidRPr="00A21BFD">
        <w:t xml:space="preserve"> a hierarchical set of images, each of which is an increasingly lower resolution (towards the top of the pyramid).  Each image in the pyramid is subdivided into tiles so only the portions in view are loaded.</w:t>
      </w:r>
    </w:p>
    <w:p w14:paraId="2EFEDFEA" w14:textId="77777777" w:rsidR="00A9368F" w:rsidRPr="0089568E" w:rsidRDefault="00A9368F" w:rsidP="00A9368F">
      <w:pPr>
        <w:tabs>
          <w:tab w:val="left" w:pos="5387"/>
        </w:tabs>
      </w:pPr>
      <w:r w:rsidRPr="0089568E">
        <w:t xml:space="preserve">The pixel size of the original image is specified in the </w:t>
      </w:r>
      <w:r w:rsidRPr="00500C7B">
        <w:rPr>
          <w:rStyle w:val="CodeText"/>
        </w:rPr>
        <w:t>kml:maxWidth</w:t>
      </w:r>
      <w:r w:rsidRPr="0089568E">
        <w:t xml:space="preserve"> and </w:t>
      </w:r>
      <w:r w:rsidRPr="00500C7B">
        <w:rPr>
          <w:rStyle w:val="CodeText"/>
        </w:rPr>
        <w:t>kml:maxHeight</w:t>
      </w:r>
      <w:r w:rsidRPr="0089568E">
        <w:t xml:space="preserve"> elements. The width and height can be any size and do not need to be a power of 2. You can fill out the remaining pixels with blank pixels, as described in.</w:t>
      </w:r>
    </w:p>
    <w:p w14:paraId="02E0D978" w14:textId="77777777" w:rsidR="00A9368F" w:rsidRDefault="00A9368F" w:rsidP="00A9368F">
      <w:pPr>
        <w:tabs>
          <w:tab w:val="left" w:pos="5387"/>
        </w:tabs>
      </w:pPr>
      <w:r w:rsidRPr="0089568E">
        <w:t xml:space="preserve">Tiles must be square, and the </w:t>
      </w:r>
      <w:r w:rsidRPr="00500C7B">
        <w:rPr>
          <w:rStyle w:val="CodeText"/>
        </w:rPr>
        <w:t>kml:tileSize</w:t>
      </w:r>
      <w:r w:rsidRPr="0089568E">
        <w:t xml:space="preserve"> must be a power of 2. A tile size of 256 (the default) or 512 is recommended.</w:t>
      </w:r>
    </w:p>
    <w:p w14:paraId="070392AF" w14:textId="77777777" w:rsidR="00A9368F" w:rsidRDefault="00A9368F" w:rsidP="00A9368F">
      <w:pPr>
        <w:tabs>
          <w:tab w:val="left" w:pos="5387"/>
        </w:tabs>
      </w:pPr>
      <w:r w:rsidRPr="004B01ED">
        <w:t xml:space="preserve">A </w:t>
      </w:r>
      <w:r w:rsidRPr="00827F62">
        <w:rPr>
          <w:rStyle w:val="CodeText"/>
        </w:rPr>
        <w:t>kml:ImagePyramid</w:t>
      </w:r>
      <w:r>
        <w:t xml:space="preserve"> element should have the </w:t>
      </w:r>
      <w:r w:rsidRPr="00827F62">
        <w:rPr>
          <w:rStyle w:val="CodeText"/>
        </w:rPr>
        <w:t>kml:maxWidth</w:t>
      </w:r>
      <w:r>
        <w:t xml:space="preserve"> and </w:t>
      </w:r>
      <w:r w:rsidRPr="00827F62">
        <w:rPr>
          <w:rStyle w:val="CodeText"/>
        </w:rPr>
        <w:t>kml:maxHeight</w:t>
      </w:r>
      <w:r>
        <w:t xml:space="preserve"> child elements present, and, if supplied, the </w:t>
      </w:r>
      <w:r w:rsidRPr="00827F62">
        <w:rPr>
          <w:rStyle w:val="CodeText"/>
        </w:rPr>
        <w:t>kml:tileSize</w:t>
      </w:r>
      <w:r>
        <w:t xml:space="preserve"> should be a power of 2.</w:t>
      </w:r>
    </w:p>
    <w:p w14:paraId="2F1EFEFF" w14:textId="77777777" w:rsidR="00A9368F" w:rsidRDefault="00A9368F" w:rsidP="00A9368F">
      <w:pPr>
        <w:tabs>
          <w:tab w:val="left" w:pos="5387"/>
        </w:tabs>
      </w:pPr>
      <w:r>
        <w:t xml:space="preserve">See also </w:t>
      </w:r>
      <w:r w:rsidR="00C87F5A">
        <w:fldChar w:fldCharType="begin"/>
      </w:r>
      <w:r>
        <w:instrText xml:space="preserve"> REF largeImages \r \h </w:instrText>
      </w:r>
      <w:r w:rsidR="00C87F5A">
        <w:fldChar w:fldCharType="separate"/>
      </w:r>
      <w:r w:rsidR="007B103F">
        <w:t>11.5.2.1</w:t>
      </w:r>
      <w:r w:rsidR="00C87F5A">
        <w:fldChar w:fldCharType="end"/>
      </w:r>
      <w:r>
        <w:t xml:space="preserve"> </w:t>
      </w:r>
      <w:fldSimple w:instr=" REF largeImages ">
        <w:r w:rsidR="007B103F">
          <w:t>Handling large images</w:t>
        </w:r>
      </w:fldSimple>
      <w:r>
        <w:t>.</w:t>
      </w:r>
    </w:p>
    <w:p w14:paraId="532948AE" w14:textId="77777777" w:rsidR="00A9368F" w:rsidRDefault="00A9368F" w:rsidP="00A9368F">
      <w:pPr>
        <w:pStyle w:val="Heading3"/>
        <w:tabs>
          <w:tab w:val="num" w:pos="720"/>
          <w:tab w:val="left" w:pos="5387"/>
        </w:tabs>
        <w:suppressAutoHyphens/>
        <w:spacing w:before="360" w:after="120" w:line="230" w:lineRule="exact"/>
        <w:ind w:left="720" w:hanging="720"/>
      </w:pPr>
      <w:bookmarkStart w:id="1553" w:name="createPyramid"/>
      <w:bookmarkStart w:id="1554" w:name="_Toc401927394"/>
      <w:bookmarkStart w:id="1555" w:name="_Toc402959861"/>
      <w:r>
        <w:t>Creating an Image Pyramid</w:t>
      </w:r>
      <w:bookmarkEnd w:id="1553"/>
      <w:bookmarkEnd w:id="1554"/>
      <w:bookmarkEnd w:id="1555"/>
    </w:p>
    <w:p w14:paraId="71D613D0" w14:textId="77777777" w:rsidR="00A9368F" w:rsidRPr="00500C7B" w:rsidRDefault="00A9368F" w:rsidP="00A9368F">
      <w:pPr>
        <w:tabs>
          <w:tab w:val="left" w:pos="5387"/>
        </w:tabs>
      </w:pPr>
      <w:r>
        <w:t>A</w:t>
      </w:r>
      <w:r w:rsidRPr="00500C7B">
        <w:t>n image pyramid</w:t>
      </w:r>
      <w:r>
        <w:t xml:space="preserve"> should be constructed as follows, assuming the image pixel measurement is a power of 2.</w:t>
      </w:r>
    </w:p>
    <w:p w14:paraId="3CC2F791" w14:textId="77777777" w:rsidR="00A9368F" w:rsidRPr="00500C7B" w:rsidRDefault="00A9368F" w:rsidP="00335895">
      <w:pPr>
        <w:pStyle w:val="ListNumber2"/>
        <w:numPr>
          <w:ilvl w:val="0"/>
          <w:numId w:val="18"/>
        </w:numPr>
        <w:tabs>
          <w:tab w:val="left" w:pos="5387"/>
        </w:tabs>
        <w:rPr>
          <w:lang w:val="en-US"/>
        </w:rPr>
      </w:pPr>
      <w:r w:rsidRPr="00500C7B">
        <w:rPr>
          <w:lang w:val="en-US"/>
        </w:rPr>
        <w:lastRenderedPageBreak/>
        <w:t>Starting with the original, full-size image, divide it into tile-sized pieces—for example, into blocks of 256 * 256 pixels each.</w:t>
      </w:r>
    </w:p>
    <w:p w14:paraId="1EA049D3" w14:textId="77777777" w:rsidR="00A9368F" w:rsidRPr="00500C7B" w:rsidRDefault="00A9368F" w:rsidP="00335895">
      <w:pPr>
        <w:pStyle w:val="ListNumber2"/>
        <w:numPr>
          <w:ilvl w:val="0"/>
          <w:numId w:val="18"/>
        </w:numPr>
        <w:tabs>
          <w:tab w:val="left" w:pos="5387"/>
        </w:tabs>
        <w:rPr>
          <w:lang w:val="en-US"/>
        </w:rPr>
      </w:pPr>
      <w:r w:rsidRPr="00500C7B">
        <w:rPr>
          <w:lang w:val="en-US"/>
        </w:rPr>
        <w:t>Shrink the image by a factor of 2.</w:t>
      </w:r>
    </w:p>
    <w:p w14:paraId="063CD675" w14:textId="77777777" w:rsidR="00A9368F" w:rsidRPr="00500C7B" w:rsidRDefault="00A9368F" w:rsidP="00335895">
      <w:pPr>
        <w:pStyle w:val="ListNumber2"/>
        <w:numPr>
          <w:ilvl w:val="0"/>
          <w:numId w:val="18"/>
        </w:numPr>
        <w:tabs>
          <w:tab w:val="left" w:pos="5387"/>
        </w:tabs>
        <w:rPr>
          <w:lang w:val="en-US"/>
        </w:rPr>
      </w:pPr>
      <w:r w:rsidRPr="00500C7B">
        <w:rPr>
          <w:lang w:val="en-US"/>
        </w:rPr>
        <w:t>Divide this new image into tile-sized squares.</w:t>
      </w:r>
    </w:p>
    <w:p w14:paraId="66FBFFD2" w14:textId="77777777" w:rsidR="00A9368F" w:rsidRDefault="00A9368F" w:rsidP="00335895">
      <w:pPr>
        <w:pStyle w:val="ListNumber2"/>
        <w:numPr>
          <w:ilvl w:val="0"/>
          <w:numId w:val="18"/>
        </w:numPr>
        <w:tabs>
          <w:tab w:val="left" w:pos="5387"/>
        </w:tabs>
        <w:rPr>
          <w:lang w:val="en-US"/>
        </w:rPr>
      </w:pPr>
      <w:r w:rsidRPr="00500C7B">
        <w:rPr>
          <w:lang w:val="en-US"/>
        </w:rPr>
        <w:t>Repeat steps 2 and 3 until the resulting image fits inside the tile size (for example, 256 * 256 pixels).</w:t>
      </w:r>
    </w:p>
    <w:p w14:paraId="6C9219C4" w14:textId="77777777" w:rsidR="00A9368F" w:rsidRDefault="00A9368F" w:rsidP="00A9368F">
      <w:pPr>
        <w:tabs>
          <w:tab w:val="left" w:pos="5387"/>
        </w:tabs>
      </w:pPr>
      <w:r w:rsidRPr="00500C7B">
        <w:t xml:space="preserve">If </w:t>
      </w:r>
      <w:r>
        <w:t>the</w:t>
      </w:r>
      <w:r w:rsidRPr="00500C7B">
        <w:t xml:space="preserve"> image pixel measurement is not a power of 2, </w:t>
      </w:r>
      <w:r>
        <w:t>transparent fill pixels shall be added to make the tile square. Place the image so that the (0,0) tile is at the origin.  For example, if the origin is at the lower left, the image should be located in the lower left of the tile grid.  The row and columns that might need fill would then be at the right and top of the image. For best filtering, replicate the last row (or column) at the edge of the image. Then add fill (for example, black) to the remaining pixels in the tiles of the row (or column).</w:t>
      </w:r>
    </w:p>
    <w:p w14:paraId="3BF3656C" w14:textId="77777777" w:rsidR="00A9368F" w:rsidRPr="00BB45AB" w:rsidRDefault="00A9368F" w:rsidP="00A9368F">
      <w:pPr>
        <w:tabs>
          <w:tab w:val="left" w:pos="5387"/>
        </w:tabs>
      </w:pPr>
      <w:r>
        <w:t>For</w:t>
      </w:r>
      <w:r w:rsidRPr="00BB45AB">
        <w:t xml:space="preserve"> example, consider an image whose dimensions are 3600 * 2700 pixels (roughly 10 megapixels). </w:t>
      </w:r>
      <w:r>
        <w:t xml:space="preserve"> A</w:t>
      </w:r>
      <w:r w:rsidRPr="00BB45AB">
        <w:t>n image pyramid for this image</w:t>
      </w:r>
      <w:r>
        <w:t xml:space="preserve"> should be created as follows</w:t>
      </w:r>
      <w:r w:rsidRPr="00BB45AB">
        <w:t>:</w:t>
      </w:r>
    </w:p>
    <w:p w14:paraId="0386A566" w14:textId="77777777" w:rsidR="00A9368F" w:rsidRPr="00BB45AB" w:rsidRDefault="00A9368F" w:rsidP="00335895">
      <w:pPr>
        <w:pStyle w:val="ListNumber2"/>
        <w:numPr>
          <w:ilvl w:val="0"/>
          <w:numId w:val="20"/>
        </w:numPr>
        <w:tabs>
          <w:tab w:val="left" w:pos="5387"/>
        </w:tabs>
        <w:rPr>
          <w:lang w:val="en-US"/>
        </w:rPr>
      </w:pPr>
      <w:r w:rsidRPr="00BB45AB">
        <w:rPr>
          <w:lang w:val="en-US"/>
        </w:rPr>
        <w:t>Using a tile size of 256 pixels, you can subdivide the original image into a grid of 16 * 16 pixels. (This image ends up as level 4 in the final pyramid.)</w:t>
      </w:r>
    </w:p>
    <w:p w14:paraId="5F83E044" w14:textId="77777777" w:rsidR="00A9368F" w:rsidRPr="00BB45AB" w:rsidRDefault="00A9368F" w:rsidP="00335895">
      <w:pPr>
        <w:pStyle w:val="ListNumber2"/>
        <w:numPr>
          <w:ilvl w:val="0"/>
          <w:numId w:val="20"/>
        </w:numPr>
        <w:tabs>
          <w:tab w:val="left" w:pos="5387"/>
        </w:tabs>
        <w:rPr>
          <w:lang w:val="en-US"/>
        </w:rPr>
      </w:pPr>
      <w:r w:rsidRPr="00BB45AB">
        <w:rPr>
          <w:lang w:val="en-US"/>
        </w:rPr>
        <w:t xml:space="preserve">Fill in the pixels to "square up" the partially filled tiles in the last column (to the right) and the last row (at the top, assuming </w:t>
      </w:r>
      <w:r w:rsidRPr="007259CA">
        <w:rPr>
          <w:rStyle w:val="CodeText"/>
        </w:rPr>
        <w:t>kml:gridOrigin</w:t>
      </w:r>
      <w:r w:rsidRPr="00BB45AB">
        <w:rPr>
          <w:lang w:val="en-US"/>
        </w:rPr>
        <w:t xml:space="preserve"> is </w:t>
      </w:r>
      <w:r w:rsidRPr="009E3A14">
        <w:rPr>
          <w:rStyle w:val="charBold"/>
        </w:rPr>
        <w:t>lowerLeft</w:t>
      </w:r>
      <w:r w:rsidRPr="00BB45AB">
        <w:rPr>
          <w:lang w:val="en-US"/>
        </w:rPr>
        <w:t xml:space="preserve">). </w:t>
      </w:r>
    </w:p>
    <w:p w14:paraId="613F82F8" w14:textId="77777777" w:rsidR="00A9368F" w:rsidRPr="00BB45AB" w:rsidRDefault="00A9368F" w:rsidP="00335895">
      <w:pPr>
        <w:pStyle w:val="ListNumber2"/>
        <w:numPr>
          <w:ilvl w:val="0"/>
          <w:numId w:val="20"/>
        </w:numPr>
        <w:tabs>
          <w:tab w:val="left" w:pos="5387"/>
        </w:tabs>
        <w:rPr>
          <w:lang w:val="en-US"/>
        </w:rPr>
      </w:pPr>
      <w:r w:rsidRPr="00BB45AB">
        <w:rPr>
          <w:lang w:val="en-US"/>
        </w:rPr>
        <w:t>Scale down the image by a factor of 2.</w:t>
      </w:r>
    </w:p>
    <w:p w14:paraId="5C903E02" w14:textId="77777777" w:rsidR="00A9368F" w:rsidRPr="00BB45AB" w:rsidRDefault="00A9368F" w:rsidP="00335895">
      <w:pPr>
        <w:pStyle w:val="ListNumber2"/>
        <w:numPr>
          <w:ilvl w:val="0"/>
          <w:numId w:val="20"/>
        </w:numPr>
        <w:tabs>
          <w:tab w:val="left" w:pos="5387"/>
        </w:tabs>
        <w:rPr>
          <w:lang w:val="en-US"/>
        </w:rPr>
      </w:pPr>
      <w:r w:rsidRPr="00BB45AB">
        <w:rPr>
          <w:lang w:val="en-US"/>
        </w:rPr>
        <w:t>Subdivide this image into 256-pixel tiles. The image at this level consists of a grid of 8 * 8 tiles (level 3).</w:t>
      </w:r>
    </w:p>
    <w:p w14:paraId="24A7AB5E" w14:textId="77777777" w:rsidR="00A9368F" w:rsidRPr="00BB45AB" w:rsidRDefault="00A9368F" w:rsidP="00335895">
      <w:pPr>
        <w:pStyle w:val="ListNumber2"/>
        <w:numPr>
          <w:ilvl w:val="0"/>
          <w:numId w:val="20"/>
        </w:numPr>
        <w:tabs>
          <w:tab w:val="left" w:pos="5387"/>
        </w:tabs>
        <w:rPr>
          <w:lang w:val="en-US"/>
        </w:rPr>
      </w:pPr>
      <w:r w:rsidRPr="00BB45AB">
        <w:rPr>
          <w:lang w:val="en-US"/>
        </w:rPr>
        <w:t>Scale the level 3 image down by a factor of 2.</w:t>
      </w:r>
    </w:p>
    <w:p w14:paraId="4F660A6B" w14:textId="77777777" w:rsidR="00A9368F" w:rsidRPr="00BB45AB" w:rsidRDefault="00A9368F" w:rsidP="00335895">
      <w:pPr>
        <w:pStyle w:val="ListNumber2"/>
        <w:numPr>
          <w:ilvl w:val="0"/>
          <w:numId w:val="20"/>
        </w:numPr>
        <w:tabs>
          <w:tab w:val="left" w:pos="5387"/>
        </w:tabs>
        <w:rPr>
          <w:lang w:val="en-US"/>
        </w:rPr>
      </w:pPr>
      <w:r w:rsidRPr="00BB45AB">
        <w:rPr>
          <w:lang w:val="en-US"/>
        </w:rPr>
        <w:t xml:space="preserve">Subdivide into tiles. The image at this level consists of a grid of 4 * 4 tiles (level 2). </w:t>
      </w:r>
    </w:p>
    <w:p w14:paraId="18AA7979" w14:textId="77777777" w:rsidR="00A9368F" w:rsidRPr="00BB45AB" w:rsidRDefault="00A9368F" w:rsidP="00335895">
      <w:pPr>
        <w:pStyle w:val="ListNumber2"/>
        <w:numPr>
          <w:ilvl w:val="0"/>
          <w:numId w:val="20"/>
        </w:numPr>
        <w:tabs>
          <w:tab w:val="left" w:pos="5387"/>
        </w:tabs>
        <w:rPr>
          <w:lang w:val="en-US"/>
        </w:rPr>
      </w:pPr>
      <w:r w:rsidRPr="00BB45AB">
        <w:rPr>
          <w:lang w:val="en-US"/>
        </w:rPr>
        <w:t>Scale the level 2 image down by a factor of 2.</w:t>
      </w:r>
    </w:p>
    <w:p w14:paraId="5F02DF30" w14:textId="77777777" w:rsidR="00A9368F" w:rsidRPr="00BB45AB" w:rsidRDefault="00A9368F" w:rsidP="00335895">
      <w:pPr>
        <w:pStyle w:val="ListNumber2"/>
        <w:numPr>
          <w:ilvl w:val="0"/>
          <w:numId w:val="20"/>
        </w:numPr>
        <w:tabs>
          <w:tab w:val="left" w:pos="5387"/>
        </w:tabs>
        <w:rPr>
          <w:lang w:val="en-US"/>
        </w:rPr>
      </w:pPr>
      <w:r w:rsidRPr="00BB45AB">
        <w:rPr>
          <w:lang w:val="en-US"/>
        </w:rPr>
        <w:t xml:space="preserve">Subdivide into tiles. The image at this level consists of a grid of 2 * 2 tiles (level 1). </w:t>
      </w:r>
    </w:p>
    <w:p w14:paraId="0C39122D" w14:textId="77777777" w:rsidR="00A9368F" w:rsidRPr="00BB45AB" w:rsidRDefault="00A9368F" w:rsidP="00335895">
      <w:pPr>
        <w:pStyle w:val="ListNumber2"/>
        <w:numPr>
          <w:ilvl w:val="0"/>
          <w:numId w:val="20"/>
        </w:numPr>
        <w:tabs>
          <w:tab w:val="left" w:pos="5387"/>
        </w:tabs>
        <w:rPr>
          <w:lang w:val="en-US"/>
        </w:rPr>
      </w:pPr>
      <w:r w:rsidRPr="00BB45AB">
        <w:rPr>
          <w:lang w:val="en-US"/>
        </w:rPr>
        <w:t xml:space="preserve">Scale the level 1 image down by a factor of 2. </w:t>
      </w:r>
    </w:p>
    <w:p w14:paraId="047B04BE" w14:textId="77777777" w:rsidR="00A9368F" w:rsidRPr="00BB45AB" w:rsidRDefault="00A9368F" w:rsidP="00335895">
      <w:pPr>
        <w:pStyle w:val="ListNumber2"/>
        <w:numPr>
          <w:ilvl w:val="0"/>
          <w:numId w:val="20"/>
        </w:numPr>
        <w:tabs>
          <w:tab w:val="left" w:pos="5387"/>
        </w:tabs>
        <w:rPr>
          <w:lang w:val="en-US"/>
        </w:rPr>
      </w:pPr>
      <w:r w:rsidRPr="00BB45AB">
        <w:rPr>
          <w:lang w:val="en-US"/>
        </w:rPr>
        <w:t>The resulting image is 256 * 256 pixels, so this is the last level of the image pyramid (level 0).</w:t>
      </w:r>
    </w:p>
    <w:p w14:paraId="7E71AFEE" w14:textId="77777777" w:rsidR="00A9368F" w:rsidRDefault="00A9368F" w:rsidP="00A9368F">
      <w:pPr>
        <w:tabs>
          <w:tab w:val="left" w:pos="5387"/>
        </w:tabs>
      </w:pPr>
      <w:r w:rsidRPr="00BB45AB">
        <w:t xml:space="preserve">The image pyramid for a 4096 * 4096 image has 5 levels, as shown in </w:t>
      </w:r>
      <w:fldSimple w:instr=" REF _Ref181881744 ">
        <w:r w:rsidR="007B103F">
          <w:t xml:space="preserve">Table </w:t>
        </w:r>
        <w:r w:rsidR="007B103F">
          <w:rPr>
            <w:noProof/>
          </w:rPr>
          <w:t>4</w:t>
        </w:r>
      </w:fldSimple>
      <w:r>
        <w:t>.</w:t>
      </w:r>
    </w:p>
    <w:p w14:paraId="6A774587" w14:textId="77777777" w:rsidR="00A9368F" w:rsidRPr="005B474E" w:rsidRDefault="00A9368F" w:rsidP="00A9368F">
      <w:pPr>
        <w:pStyle w:val="Tabletitle"/>
        <w:tabs>
          <w:tab w:val="left" w:pos="5387"/>
        </w:tabs>
      </w:pPr>
      <w:bookmarkStart w:id="1556" w:name="_Ref181881744"/>
      <w:r>
        <w:t xml:space="preserve">Table </w:t>
      </w:r>
      <w:r w:rsidR="003C5B50">
        <w:fldChar w:fldCharType="begin"/>
      </w:r>
      <w:r w:rsidR="003C5B50">
        <w:instrText xml:space="preserve"> SEQ Table \* ARABIC </w:instrText>
      </w:r>
      <w:r w:rsidR="003C5B50">
        <w:fldChar w:fldCharType="separate"/>
      </w:r>
      <w:r w:rsidR="007B103F">
        <w:rPr>
          <w:noProof/>
        </w:rPr>
        <w:t>4</w:t>
      </w:r>
      <w:r w:rsidR="003C5B50">
        <w:rPr>
          <w:noProof/>
        </w:rPr>
        <w:fldChar w:fldCharType="end"/>
      </w:r>
      <w:bookmarkEnd w:id="1556"/>
      <w:r>
        <w:t>:  Example of Image Pyramid Levels</w:t>
      </w:r>
    </w:p>
    <w:tbl>
      <w:tblPr>
        <w:tblW w:w="3300" w:type="pct"/>
        <w:jc w:val="center"/>
        <w:tblLook w:val="01E0" w:firstRow="1" w:lastRow="1" w:firstColumn="1" w:lastColumn="1" w:noHBand="0" w:noVBand="0"/>
      </w:tblPr>
      <w:tblGrid>
        <w:gridCol w:w="877"/>
        <w:gridCol w:w="2104"/>
        <w:gridCol w:w="2864"/>
      </w:tblGrid>
      <w:tr w:rsidR="00A9368F" w:rsidRPr="009D690B" w14:paraId="37BB21F9" w14:textId="77777777" w:rsidTr="00A9368F">
        <w:trPr>
          <w:jc w:val="center"/>
        </w:trPr>
        <w:tc>
          <w:tcPr>
            <w:tcW w:w="750" w:type="pct"/>
          </w:tcPr>
          <w:p w14:paraId="7CB346D9" w14:textId="77777777" w:rsidR="00A9368F" w:rsidRPr="009D690B" w:rsidRDefault="00A9368F" w:rsidP="00A9368F">
            <w:pPr>
              <w:tabs>
                <w:tab w:val="left" w:pos="5387"/>
              </w:tabs>
              <w:rPr>
                <w:b/>
                <w:bCs/>
              </w:rPr>
            </w:pPr>
            <w:r w:rsidRPr="009D690B">
              <w:rPr>
                <w:b/>
                <w:bCs/>
              </w:rPr>
              <w:t>Level</w:t>
            </w:r>
          </w:p>
        </w:tc>
        <w:tc>
          <w:tcPr>
            <w:tcW w:w="1800" w:type="pct"/>
          </w:tcPr>
          <w:p w14:paraId="04B1E7E0" w14:textId="77777777" w:rsidR="00A9368F" w:rsidRPr="009D690B" w:rsidRDefault="00A9368F" w:rsidP="00A9368F">
            <w:pPr>
              <w:tabs>
                <w:tab w:val="left" w:pos="5387"/>
              </w:tabs>
              <w:rPr>
                <w:b/>
                <w:bCs/>
              </w:rPr>
            </w:pPr>
            <w:r w:rsidRPr="009D690B">
              <w:rPr>
                <w:b/>
                <w:bCs/>
              </w:rPr>
              <w:t xml:space="preserve">Number of Tiles </w:t>
            </w:r>
          </w:p>
        </w:tc>
        <w:tc>
          <w:tcPr>
            <w:tcW w:w="2450" w:type="pct"/>
          </w:tcPr>
          <w:p w14:paraId="3819255D" w14:textId="77777777" w:rsidR="00A9368F" w:rsidRPr="009D690B" w:rsidRDefault="00A9368F" w:rsidP="00A9368F">
            <w:pPr>
              <w:tabs>
                <w:tab w:val="left" w:pos="5387"/>
              </w:tabs>
              <w:rPr>
                <w:b/>
                <w:bCs/>
              </w:rPr>
            </w:pPr>
            <w:r w:rsidRPr="009D690B">
              <w:rPr>
                <w:b/>
                <w:bCs/>
              </w:rPr>
              <w:t xml:space="preserve">Size of Image (pixels) </w:t>
            </w:r>
          </w:p>
        </w:tc>
      </w:tr>
      <w:tr w:rsidR="00A9368F" w:rsidRPr="009D690B" w14:paraId="1410C300" w14:textId="77777777" w:rsidTr="00A9368F">
        <w:trPr>
          <w:jc w:val="center"/>
        </w:trPr>
        <w:tc>
          <w:tcPr>
            <w:tcW w:w="0" w:type="auto"/>
          </w:tcPr>
          <w:p w14:paraId="21132859" w14:textId="77777777" w:rsidR="00A9368F" w:rsidRPr="009D690B" w:rsidRDefault="00A9368F" w:rsidP="00A9368F">
            <w:pPr>
              <w:tabs>
                <w:tab w:val="left" w:pos="5387"/>
              </w:tabs>
              <w:rPr>
                <w:b/>
                <w:bCs/>
              </w:rPr>
            </w:pPr>
            <w:r w:rsidRPr="009D690B">
              <w:rPr>
                <w:b/>
                <w:bCs/>
              </w:rPr>
              <w:t>0</w:t>
            </w:r>
          </w:p>
        </w:tc>
        <w:tc>
          <w:tcPr>
            <w:tcW w:w="0" w:type="auto"/>
          </w:tcPr>
          <w:p w14:paraId="76FF9E78" w14:textId="77777777" w:rsidR="00A9368F" w:rsidRPr="009D690B" w:rsidRDefault="00A9368F" w:rsidP="00A9368F">
            <w:pPr>
              <w:tabs>
                <w:tab w:val="left" w:pos="5387"/>
              </w:tabs>
            </w:pPr>
            <w:r w:rsidRPr="009D690B">
              <w:t>1</w:t>
            </w:r>
          </w:p>
        </w:tc>
        <w:tc>
          <w:tcPr>
            <w:tcW w:w="0" w:type="auto"/>
          </w:tcPr>
          <w:p w14:paraId="476F4E04" w14:textId="77777777" w:rsidR="00A9368F" w:rsidRPr="009D690B" w:rsidRDefault="00A9368F" w:rsidP="00A9368F">
            <w:pPr>
              <w:tabs>
                <w:tab w:val="left" w:pos="5387"/>
              </w:tabs>
            </w:pPr>
            <w:r w:rsidRPr="009D690B">
              <w:t xml:space="preserve">256 * 256 </w:t>
            </w:r>
          </w:p>
        </w:tc>
      </w:tr>
      <w:tr w:rsidR="00A9368F" w:rsidRPr="009D690B" w14:paraId="6D1F26EE" w14:textId="77777777" w:rsidTr="00A9368F">
        <w:trPr>
          <w:jc w:val="center"/>
        </w:trPr>
        <w:tc>
          <w:tcPr>
            <w:tcW w:w="0" w:type="auto"/>
          </w:tcPr>
          <w:p w14:paraId="62159EC8" w14:textId="77777777" w:rsidR="00A9368F" w:rsidRPr="009D690B" w:rsidRDefault="00A9368F" w:rsidP="00A9368F">
            <w:pPr>
              <w:tabs>
                <w:tab w:val="left" w:pos="5387"/>
              </w:tabs>
              <w:rPr>
                <w:b/>
                <w:bCs/>
              </w:rPr>
            </w:pPr>
            <w:r w:rsidRPr="009D690B">
              <w:rPr>
                <w:b/>
                <w:bCs/>
              </w:rPr>
              <w:lastRenderedPageBreak/>
              <w:t>1</w:t>
            </w:r>
          </w:p>
        </w:tc>
        <w:tc>
          <w:tcPr>
            <w:tcW w:w="0" w:type="auto"/>
          </w:tcPr>
          <w:p w14:paraId="727938F1" w14:textId="77777777" w:rsidR="00A9368F" w:rsidRPr="009D690B" w:rsidRDefault="00A9368F" w:rsidP="00A9368F">
            <w:pPr>
              <w:tabs>
                <w:tab w:val="left" w:pos="5387"/>
              </w:tabs>
            </w:pPr>
            <w:r w:rsidRPr="009D690B">
              <w:t xml:space="preserve">4 (2 * 2 grid) </w:t>
            </w:r>
          </w:p>
        </w:tc>
        <w:tc>
          <w:tcPr>
            <w:tcW w:w="0" w:type="auto"/>
          </w:tcPr>
          <w:p w14:paraId="2F8A7109" w14:textId="77777777" w:rsidR="00A9368F" w:rsidRPr="009D690B" w:rsidRDefault="00A9368F" w:rsidP="00A9368F">
            <w:pPr>
              <w:tabs>
                <w:tab w:val="left" w:pos="5387"/>
              </w:tabs>
            </w:pPr>
            <w:r w:rsidRPr="009D690B">
              <w:t xml:space="preserve">512 * 512 </w:t>
            </w:r>
          </w:p>
        </w:tc>
      </w:tr>
      <w:tr w:rsidR="00A9368F" w:rsidRPr="009D690B" w14:paraId="2495115C" w14:textId="77777777" w:rsidTr="00A9368F">
        <w:trPr>
          <w:jc w:val="center"/>
        </w:trPr>
        <w:tc>
          <w:tcPr>
            <w:tcW w:w="0" w:type="auto"/>
          </w:tcPr>
          <w:p w14:paraId="5F256F4C" w14:textId="77777777" w:rsidR="00A9368F" w:rsidRPr="009D690B" w:rsidRDefault="00A9368F" w:rsidP="00A9368F">
            <w:pPr>
              <w:tabs>
                <w:tab w:val="left" w:pos="5387"/>
              </w:tabs>
              <w:rPr>
                <w:b/>
                <w:bCs/>
              </w:rPr>
            </w:pPr>
            <w:r w:rsidRPr="009D690B">
              <w:rPr>
                <w:b/>
                <w:bCs/>
              </w:rPr>
              <w:t>2</w:t>
            </w:r>
          </w:p>
        </w:tc>
        <w:tc>
          <w:tcPr>
            <w:tcW w:w="0" w:type="auto"/>
          </w:tcPr>
          <w:p w14:paraId="3A2B93BF" w14:textId="77777777" w:rsidR="00A9368F" w:rsidRPr="009D690B" w:rsidRDefault="00A9368F" w:rsidP="00A9368F">
            <w:pPr>
              <w:tabs>
                <w:tab w:val="left" w:pos="5387"/>
              </w:tabs>
            </w:pPr>
            <w:r w:rsidRPr="009D690B">
              <w:t xml:space="preserve">16 (4 * 4 grid) </w:t>
            </w:r>
          </w:p>
        </w:tc>
        <w:tc>
          <w:tcPr>
            <w:tcW w:w="0" w:type="auto"/>
          </w:tcPr>
          <w:p w14:paraId="34CFD7C3" w14:textId="77777777" w:rsidR="00A9368F" w:rsidRPr="009D690B" w:rsidRDefault="00A9368F" w:rsidP="00A9368F">
            <w:pPr>
              <w:tabs>
                <w:tab w:val="left" w:pos="5387"/>
              </w:tabs>
            </w:pPr>
            <w:r w:rsidRPr="009D690B">
              <w:t xml:space="preserve">1024 * 1024 </w:t>
            </w:r>
          </w:p>
        </w:tc>
      </w:tr>
      <w:tr w:rsidR="00A9368F" w:rsidRPr="009D690B" w14:paraId="16C19A46" w14:textId="77777777" w:rsidTr="00A9368F">
        <w:trPr>
          <w:jc w:val="center"/>
        </w:trPr>
        <w:tc>
          <w:tcPr>
            <w:tcW w:w="0" w:type="auto"/>
          </w:tcPr>
          <w:p w14:paraId="05C7AEC6" w14:textId="77777777" w:rsidR="00A9368F" w:rsidRPr="009D690B" w:rsidRDefault="00A9368F" w:rsidP="00A9368F">
            <w:pPr>
              <w:tabs>
                <w:tab w:val="left" w:pos="5387"/>
              </w:tabs>
              <w:rPr>
                <w:b/>
                <w:bCs/>
              </w:rPr>
            </w:pPr>
            <w:r w:rsidRPr="009D690B">
              <w:rPr>
                <w:b/>
                <w:bCs/>
              </w:rPr>
              <w:t>3</w:t>
            </w:r>
          </w:p>
        </w:tc>
        <w:tc>
          <w:tcPr>
            <w:tcW w:w="0" w:type="auto"/>
          </w:tcPr>
          <w:p w14:paraId="588885D2" w14:textId="77777777" w:rsidR="00A9368F" w:rsidRPr="009D690B" w:rsidRDefault="00A9368F" w:rsidP="00A9368F">
            <w:pPr>
              <w:tabs>
                <w:tab w:val="left" w:pos="5387"/>
              </w:tabs>
            </w:pPr>
            <w:r w:rsidRPr="009D690B">
              <w:t xml:space="preserve">64 (8 * 8 grid) </w:t>
            </w:r>
          </w:p>
        </w:tc>
        <w:tc>
          <w:tcPr>
            <w:tcW w:w="0" w:type="auto"/>
          </w:tcPr>
          <w:p w14:paraId="0882A35B" w14:textId="77777777" w:rsidR="00A9368F" w:rsidRPr="009D690B" w:rsidRDefault="00A9368F" w:rsidP="00A9368F">
            <w:pPr>
              <w:tabs>
                <w:tab w:val="left" w:pos="5387"/>
              </w:tabs>
            </w:pPr>
            <w:r w:rsidRPr="009D690B">
              <w:t xml:space="preserve">2048 * 2048 </w:t>
            </w:r>
          </w:p>
        </w:tc>
      </w:tr>
      <w:tr w:rsidR="00A9368F" w:rsidRPr="009D690B" w14:paraId="48B9FF46" w14:textId="77777777" w:rsidTr="00A9368F">
        <w:trPr>
          <w:jc w:val="center"/>
        </w:trPr>
        <w:tc>
          <w:tcPr>
            <w:tcW w:w="0" w:type="auto"/>
          </w:tcPr>
          <w:p w14:paraId="1C483C75" w14:textId="77777777" w:rsidR="00A9368F" w:rsidRPr="009D690B" w:rsidRDefault="00A9368F" w:rsidP="00A9368F">
            <w:pPr>
              <w:tabs>
                <w:tab w:val="left" w:pos="5387"/>
              </w:tabs>
              <w:rPr>
                <w:b/>
                <w:bCs/>
              </w:rPr>
            </w:pPr>
            <w:r w:rsidRPr="009D690B">
              <w:rPr>
                <w:b/>
                <w:bCs/>
              </w:rPr>
              <w:t>4</w:t>
            </w:r>
          </w:p>
        </w:tc>
        <w:tc>
          <w:tcPr>
            <w:tcW w:w="0" w:type="auto"/>
          </w:tcPr>
          <w:p w14:paraId="1A4423DB" w14:textId="77777777" w:rsidR="00A9368F" w:rsidRPr="009D690B" w:rsidRDefault="00A9368F" w:rsidP="00A9368F">
            <w:pPr>
              <w:tabs>
                <w:tab w:val="left" w:pos="5387"/>
              </w:tabs>
            </w:pPr>
            <w:r w:rsidRPr="009D690B">
              <w:t xml:space="preserve">256 (16 * 16 grid) </w:t>
            </w:r>
          </w:p>
        </w:tc>
        <w:tc>
          <w:tcPr>
            <w:tcW w:w="0" w:type="auto"/>
          </w:tcPr>
          <w:p w14:paraId="432049BF" w14:textId="77777777" w:rsidR="00A9368F" w:rsidRPr="009D690B" w:rsidRDefault="00A9368F" w:rsidP="00A9368F">
            <w:pPr>
              <w:tabs>
                <w:tab w:val="left" w:pos="5387"/>
              </w:tabs>
            </w:pPr>
            <w:r w:rsidRPr="009D690B">
              <w:t xml:space="preserve">4096 * 4096 </w:t>
            </w:r>
          </w:p>
        </w:tc>
      </w:tr>
    </w:tbl>
    <w:p w14:paraId="228306EF" w14:textId="77777777" w:rsidR="00A9368F" w:rsidRDefault="00A9368F" w:rsidP="00A9368F">
      <w:pPr>
        <w:tabs>
          <w:tab w:val="left" w:pos="5387"/>
        </w:tabs>
      </w:pPr>
    </w:p>
    <w:p w14:paraId="17ADC4E3" w14:textId="77777777" w:rsidR="00A9368F" w:rsidRPr="00BB45AB" w:rsidRDefault="00A9368F" w:rsidP="00A9368F">
      <w:pPr>
        <w:tabs>
          <w:tab w:val="left" w:pos="5387"/>
        </w:tabs>
      </w:pPr>
      <w:r w:rsidRPr="00BB45AB">
        <w:t xml:space="preserve">Level </w:t>
      </w:r>
      <w:r w:rsidRPr="00BB45AB">
        <w:rPr>
          <w:i/>
          <w:iCs/>
        </w:rPr>
        <w:t>n</w:t>
      </w:r>
      <w:r w:rsidRPr="00BB45AB">
        <w:t xml:space="preserve"> thus has 2</w:t>
      </w:r>
      <w:r w:rsidRPr="00BB45AB">
        <w:rPr>
          <w:i/>
          <w:iCs/>
          <w:vertAlign w:val="superscript"/>
        </w:rPr>
        <w:t>n</w:t>
      </w:r>
      <w:r w:rsidRPr="00BB45AB">
        <w:t xml:space="preserve"> tiles in each direction. </w:t>
      </w:r>
    </w:p>
    <w:p w14:paraId="0066E593" w14:textId="77777777" w:rsidR="00A9368F" w:rsidRDefault="00A9368F" w:rsidP="00A9368F">
      <w:pPr>
        <w:pStyle w:val="Heading3"/>
        <w:tabs>
          <w:tab w:val="num" w:pos="720"/>
          <w:tab w:val="left" w:pos="5387"/>
        </w:tabs>
        <w:suppressAutoHyphens/>
        <w:spacing w:before="360" w:after="120" w:line="230" w:lineRule="exact"/>
        <w:ind w:left="720" w:hanging="720"/>
      </w:pPr>
      <w:bookmarkStart w:id="1557" w:name="_Toc401927395"/>
      <w:bookmarkStart w:id="1558" w:name="_Toc402959862"/>
      <w:r>
        <w:t>Transparency</w:t>
      </w:r>
      <w:bookmarkEnd w:id="1557"/>
      <w:bookmarkEnd w:id="1558"/>
    </w:p>
    <w:p w14:paraId="0681F938" w14:textId="77777777" w:rsidR="00A9368F" w:rsidRPr="00FE6ED3" w:rsidRDefault="00A9368F" w:rsidP="00A9368F">
      <w:pPr>
        <w:tabs>
          <w:tab w:val="left" w:pos="5387"/>
        </w:tabs>
      </w:pPr>
      <w:r>
        <w:t xml:space="preserve">If an image is fully opaque then the image should be encoded in JPEG format. If part of the image is opaque and part is transparent both PNG and JPEG tiles may be specified, with PNG used for tiles that have transparency values.  If both formats are used omit the file extension from the </w:t>
      </w:r>
      <w:r w:rsidRPr="00B911A6">
        <w:rPr>
          <w:rStyle w:val="CodeText"/>
        </w:rPr>
        <w:t>kml:href</w:t>
      </w:r>
      <w:r>
        <w:t xml:space="preserve"> specification of the image file and include the file extension in the filename for each tile.</w:t>
      </w:r>
    </w:p>
    <w:p w14:paraId="43429164" w14:textId="77777777" w:rsidR="00A9368F" w:rsidRDefault="00A9368F" w:rsidP="00A9368F">
      <w:pPr>
        <w:pStyle w:val="Heading3"/>
        <w:tabs>
          <w:tab w:val="num" w:pos="720"/>
          <w:tab w:val="left" w:pos="5387"/>
        </w:tabs>
        <w:suppressAutoHyphens/>
        <w:spacing w:before="360" w:after="120" w:line="230" w:lineRule="exact"/>
        <w:ind w:left="720" w:hanging="720"/>
      </w:pPr>
      <w:bookmarkStart w:id="1559" w:name="_Toc401927396"/>
      <w:bookmarkStart w:id="1560" w:name="_Toc402959863"/>
      <w:r>
        <w:t>Content</w:t>
      </w:r>
      <w:bookmarkEnd w:id="1559"/>
      <w:bookmarkEnd w:id="1560"/>
    </w:p>
    <w:p w14:paraId="6BD08C71" w14:textId="77777777" w:rsidR="00A9368F" w:rsidRPr="00D81F4E" w:rsidRDefault="00A9368F" w:rsidP="00A9368F">
      <w:pPr>
        <w:pStyle w:val="Heading4"/>
        <w:tabs>
          <w:tab w:val="num" w:pos="864"/>
          <w:tab w:val="left" w:pos="5387"/>
        </w:tabs>
        <w:suppressAutoHyphens/>
        <w:spacing w:before="360" w:after="120" w:line="230" w:lineRule="exact"/>
        <w:ind w:left="864" w:hanging="864"/>
      </w:pPr>
      <w:r>
        <w:t>kml:tileSize</w:t>
      </w:r>
    </w:p>
    <w:p w14:paraId="3AA8C05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6E6A13D" w14:textId="77777777" w:rsidR="00A9368F" w:rsidRPr="00D607C7" w:rsidRDefault="00A9368F" w:rsidP="00A9368F">
      <w:pPr>
        <w:tabs>
          <w:tab w:val="left" w:pos="5387"/>
        </w:tabs>
      </w:pPr>
      <w:r w:rsidRPr="00D607C7">
        <w:t>Size of the tiles, in pixels.</w:t>
      </w:r>
      <w:r>
        <w:t xml:space="preserve"> </w:t>
      </w:r>
      <w:r w:rsidRPr="00D607C7">
        <w:t xml:space="preserve"> Tiles </w:t>
      </w:r>
      <w:r>
        <w:t>must be</w:t>
      </w:r>
      <w:r w:rsidRPr="00D607C7">
        <w:t xml:space="preserve"> square</w:t>
      </w:r>
      <w:r w:rsidRPr="003004FF">
        <w:t xml:space="preserve">, and </w:t>
      </w:r>
      <w:r w:rsidRPr="00737632">
        <w:rPr>
          <w:rStyle w:val="CodeText"/>
        </w:rPr>
        <w:t>kml:tileSize</w:t>
      </w:r>
      <w:r w:rsidRPr="003004FF">
        <w:t xml:space="preserve"> must be a power of 2</w:t>
      </w:r>
      <w:r w:rsidRPr="00D607C7">
        <w:t xml:space="preserve">. </w:t>
      </w:r>
      <w:r>
        <w:t xml:space="preserve"> </w:t>
      </w:r>
      <w:r w:rsidRPr="00D607C7">
        <w:t xml:space="preserve">A tile size of 256 (the default) or 512 is recommended. </w:t>
      </w:r>
      <w:r>
        <w:t xml:space="preserve"> </w:t>
      </w:r>
      <w:r w:rsidRPr="00D607C7">
        <w:t>The original image is divided into tiles of thi</w:t>
      </w:r>
      <w:r>
        <w:t>s size, at varying resolutions.</w:t>
      </w:r>
    </w:p>
    <w:p w14:paraId="08C49BBF"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997A827" w14:textId="77777777" w:rsidR="00A9368F" w:rsidRPr="008E0C1C" w:rsidRDefault="00A9368F" w:rsidP="00A9368F">
      <w:pPr>
        <w:pStyle w:val="Special"/>
        <w:tabs>
          <w:tab w:val="left" w:pos="5387"/>
        </w:tabs>
      </w:pPr>
      <w:r>
        <w:t>Type:</w:t>
      </w:r>
      <w:r>
        <w:tab/>
        <w:t>xsd:int</w:t>
      </w:r>
    </w:p>
    <w:p w14:paraId="4A1AE218" w14:textId="77777777" w:rsidR="00A9368F" w:rsidRDefault="00A9368F" w:rsidP="00A9368F">
      <w:pPr>
        <w:pStyle w:val="Special"/>
        <w:tabs>
          <w:tab w:val="left" w:pos="5387"/>
        </w:tabs>
      </w:pPr>
      <w:r>
        <w:t>Default Value:</w:t>
      </w:r>
      <w:r>
        <w:tab/>
        <w:t>256</w:t>
      </w:r>
    </w:p>
    <w:p w14:paraId="04608B5D" w14:textId="77777777" w:rsidR="00A9368F" w:rsidRPr="00D81F4E" w:rsidRDefault="00A9368F" w:rsidP="00A9368F">
      <w:pPr>
        <w:pStyle w:val="Heading4"/>
        <w:tabs>
          <w:tab w:val="num" w:pos="864"/>
          <w:tab w:val="left" w:pos="5387"/>
        </w:tabs>
        <w:suppressAutoHyphens/>
        <w:spacing w:before="360" w:after="120" w:line="230" w:lineRule="exact"/>
        <w:ind w:left="864" w:hanging="864"/>
      </w:pPr>
      <w:r>
        <w:t>kml:maxWidth</w:t>
      </w:r>
    </w:p>
    <w:p w14:paraId="06CF1DB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2B2DDE6" w14:textId="77777777" w:rsidR="00A9368F" w:rsidRPr="00D607C7" w:rsidRDefault="00A9368F" w:rsidP="00A9368F">
      <w:pPr>
        <w:tabs>
          <w:tab w:val="left" w:pos="5387"/>
        </w:tabs>
      </w:pPr>
      <w:r w:rsidRPr="00D607C7">
        <w:t>Width i</w:t>
      </w:r>
      <w:r>
        <w:t>n pixels of the original image.</w:t>
      </w:r>
    </w:p>
    <w:p w14:paraId="32F7AF2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307228A" w14:textId="77777777" w:rsidR="00A9368F" w:rsidRPr="008E0C1C" w:rsidRDefault="00A9368F" w:rsidP="00A9368F">
      <w:pPr>
        <w:pStyle w:val="Special"/>
        <w:tabs>
          <w:tab w:val="left" w:pos="5387"/>
        </w:tabs>
      </w:pPr>
      <w:r>
        <w:t>Type:</w:t>
      </w:r>
      <w:r>
        <w:tab/>
        <w:t>xsd:int</w:t>
      </w:r>
    </w:p>
    <w:p w14:paraId="23C4EAE4" w14:textId="77777777" w:rsidR="00A9368F" w:rsidRDefault="00A9368F" w:rsidP="00A9368F">
      <w:pPr>
        <w:pStyle w:val="Special"/>
        <w:tabs>
          <w:tab w:val="left" w:pos="5387"/>
        </w:tabs>
      </w:pPr>
      <w:r>
        <w:t>Default Value:</w:t>
      </w:r>
      <w:r>
        <w:tab/>
        <w:t>0</w:t>
      </w:r>
    </w:p>
    <w:p w14:paraId="5473EFBD" w14:textId="77777777" w:rsidR="00A9368F" w:rsidRPr="00D81F4E" w:rsidRDefault="00A9368F" w:rsidP="00A9368F">
      <w:pPr>
        <w:pStyle w:val="Heading4"/>
        <w:tabs>
          <w:tab w:val="num" w:pos="864"/>
          <w:tab w:val="left" w:pos="5387"/>
        </w:tabs>
        <w:suppressAutoHyphens/>
        <w:spacing w:before="360" w:after="120" w:line="230" w:lineRule="exact"/>
        <w:ind w:left="864" w:hanging="864"/>
      </w:pPr>
      <w:r>
        <w:lastRenderedPageBreak/>
        <w:t>kml:maxH</w:t>
      </w:r>
      <w:r w:rsidRPr="00D81F4E">
        <w:t>eight</w:t>
      </w:r>
    </w:p>
    <w:p w14:paraId="7EC1075D"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E447598" w14:textId="77777777" w:rsidR="00A9368F" w:rsidRDefault="00A9368F" w:rsidP="00A9368F">
      <w:pPr>
        <w:tabs>
          <w:tab w:val="left" w:pos="5387"/>
        </w:tabs>
      </w:pPr>
      <w:r w:rsidRPr="00D607C7">
        <w:t>Height in pixels of the original image.</w:t>
      </w:r>
    </w:p>
    <w:p w14:paraId="336016F8"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85DFE44" w14:textId="77777777" w:rsidR="00A9368F" w:rsidRPr="008E0C1C" w:rsidRDefault="00A9368F" w:rsidP="00A9368F">
      <w:pPr>
        <w:pStyle w:val="Special"/>
        <w:tabs>
          <w:tab w:val="left" w:pos="5387"/>
        </w:tabs>
      </w:pPr>
      <w:r>
        <w:t>Type:</w:t>
      </w:r>
      <w:r>
        <w:tab/>
        <w:t>xsd:int</w:t>
      </w:r>
    </w:p>
    <w:p w14:paraId="18F025D6" w14:textId="77777777" w:rsidR="00A9368F" w:rsidRDefault="00A9368F" w:rsidP="00A9368F">
      <w:pPr>
        <w:pStyle w:val="Special"/>
        <w:tabs>
          <w:tab w:val="left" w:pos="5387"/>
        </w:tabs>
      </w:pPr>
      <w:r>
        <w:t>Default Value:</w:t>
      </w:r>
      <w:r>
        <w:tab/>
        <w:t>0</w:t>
      </w:r>
    </w:p>
    <w:p w14:paraId="4FE83FE2" w14:textId="77777777" w:rsidR="00071A82" w:rsidRPr="00AE44AE" w:rsidRDefault="00071A82" w:rsidP="00071A82">
      <w:pPr>
        <w:pStyle w:val="Heading4"/>
        <w:tabs>
          <w:tab w:val="num" w:pos="864"/>
          <w:tab w:val="left" w:pos="5387"/>
        </w:tabs>
        <w:suppressAutoHyphens/>
        <w:spacing w:before="360" w:after="120" w:line="230" w:lineRule="exact"/>
        <w:ind w:left="864" w:hanging="864"/>
      </w:pPr>
      <w:r w:rsidRPr="00AE44AE">
        <w:t>kml:</w:t>
      </w:r>
      <w:r>
        <w:t>abstractGridOrigin</w:t>
      </w:r>
    </w:p>
    <w:p w14:paraId="1BE7A356" w14:textId="77777777" w:rsidR="00071A82" w:rsidRPr="00B33D64" w:rsidRDefault="00071A82" w:rsidP="00071A82">
      <w:pPr>
        <w:pStyle w:val="Heading5"/>
        <w:keepNext/>
        <w:tabs>
          <w:tab w:val="num" w:pos="1150"/>
          <w:tab w:val="num" w:pos="1260"/>
          <w:tab w:val="left" w:pos="5387"/>
        </w:tabs>
        <w:suppressAutoHyphens/>
        <w:spacing w:before="360" w:after="120" w:line="230" w:lineRule="exact"/>
        <w:ind w:left="1150" w:hanging="1008"/>
      </w:pPr>
      <w:r>
        <w:t>Description</w:t>
      </w:r>
    </w:p>
    <w:p w14:paraId="2071D2BE" w14:textId="77777777" w:rsidR="00071A82" w:rsidRDefault="00071A82" w:rsidP="00071A82">
      <w:pPr>
        <w:pStyle w:val="NormalWeb"/>
        <w:tabs>
          <w:tab w:val="left" w:pos="5387"/>
        </w:tabs>
      </w:pPr>
      <w:r>
        <w:t xml:space="preserve">An abstract placeholder for </w:t>
      </w:r>
      <w:r w:rsidRPr="00AE44AE">
        <w:rPr>
          <w:rFonts w:ascii="Courier New" w:hAnsi="Courier New" w:cs="Courier New"/>
          <w:sz w:val="20"/>
          <w:lang w:val="en-CA" w:eastAsia="en-CA"/>
        </w:rPr>
        <w:t>kml:</w:t>
      </w:r>
      <w:r>
        <w:rPr>
          <w:rFonts w:ascii="Courier New" w:hAnsi="Courier New" w:cs="Courier New"/>
          <w:sz w:val="20"/>
          <w:lang w:val="en-CA" w:eastAsia="en-CA"/>
        </w:rPr>
        <w:t>gridOrigin</w:t>
      </w:r>
      <w:r w:rsidRPr="00AE44AE">
        <w:rPr>
          <w:lang w:val="en-CA" w:eastAsia="en-CA"/>
        </w:rPr>
        <w:t xml:space="preserve"> </w:t>
      </w:r>
      <w:r>
        <w:t xml:space="preserve">and an extension point for grid origin enumerations. See also </w:t>
      </w:r>
      <w:r w:rsidR="00C87F5A">
        <w:fldChar w:fldCharType="begin"/>
      </w:r>
      <w:r>
        <w:instrText xml:space="preserve"> REF _Ref402282651 \r \h </w:instrText>
      </w:r>
      <w:r w:rsidR="00C87F5A">
        <w:fldChar w:fldCharType="separate"/>
      </w:r>
      <w:r w:rsidR="007B103F">
        <w:t>11.9</w:t>
      </w:r>
      <w:r w:rsidR="00C87F5A">
        <w:fldChar w:fldCharType="end"/>
      </w:r>
      <w:r>
        <w:t xml:space="preserve"> </w:t>
      </w:r>
      <w:r w:rsidR="00C87F5A">
        <w:fldChar w:fldCharType="begin"/>
      </w:r>
      <w:r>
        <w:instrText xml:space="preserve"> REF _Ref402282651 \h </w:instrText>
      </w:r>
      <w:r w:rsidR="00C87F5A">
        <w:fldChar w:fldCharType="separate"/>
      </w:r>
      <w:r w:rsidR="007B103F">
        <w:t>kml:</w:t>
      </w:r>
      <w:r w:rsidR="007B103F" w:rsidRPr="003004FF">
        <w:t>gridOrigin</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49AE74DA" w14:textId="77777777" w:rsidR="00071A82" w:rsidRDefault="00071A82" w:rsidP="00071A82">
      <w:pPr>
        <w:pStyle w:val="Heading5"/>
        <w:keepNext/>
        <w:tabs>
          <w:tab w:val="num" w:pos="1150"/>
          <w:tab w:val="num" w:pos="1260"/>
          <w:tab w:val="left" w:pos="5387"/>
        </w:tabs>
        <w:suppressAutoHyphens/>
        <w:spacing w:before="360" w:after="120" w:line="230" w:lineRule="exact"/>
        <w:ind w:left="1150" w:hanging="1008"/>
      </w:pPr>
      <w:r>
        <w:t>Content</w:t>
      </w:r>
    </w:p>
    <w:p w14:paraId="44C5A104" w14:textId="77777777" w:rsidR="00071A82" w:rsidRDefault="00071A82" w:rsidP="00071A82">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6CBEFDC7" w14:textId="77777777" w:rsidR="00071A82" w:rsidRDefault="00071A82" w:rsidP="00071A82">
      <w:pPr>
        <w:pStyle w:val="Special"/>
        <w:tabs>
          <w:tab w:val="left" w:pos="5387"/>
        </w:tabs>
      </w:pPr>
      <w:r>
        <w:t>Default Value:</w:t>
      </w:r>
      <w:r>
        <w:tab/>
        <w:t>none</w:t>
      </w:r>
    </w:p>
    <w:p w14:paraId="761AA7A3"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ImagePyramidSimpleExtensionGroup</w:t>
      </w:r>
    </w:p>
    <w:p w14:paraId="779E0B3A"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521A962"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ImagePyramidObjectExtensionGroup</w:t>
      </w:r>
    </w:p>
    <w:p w14:paraId="776BCB12" w14:textId="77777777" w:rsidR="00A9368F" w:rsidRPr="00AD28C6"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D5A73C3" w14:textId="77777777" w:rsidR="00066DD3" w:rsidRDefault="00066DD3" w:rsidP="00066DD3">
      <w:pPr>
        <w:pStyle w:val="Heading2"/>
      </w:pPr>
      <w:bookmarkStart w:id="1561" w:name="_Ref402282651"/>
      <w:bookmarkStart w:id="1562" w:name="_Toc402959864"/>
      <w:bookmarkStart w:id="1563" w:name="ScreenOverlay"/>
      <w:bookmarkStart w:id="1564" w:name="_Toc401927397"/>
      <w:r>
        <w:t>kml:</w:t>
      </w:r>
      <w:r w:rsidRPr="003004FF">
        <w:t>gridOrigin</w:t>
      </w:r>
      <w:bookmarkEnd w:id="1561"/>
      <w:bookmarkEnd w:id="1562"/>
    </w:p>
    <w:p w14:paraId="1217F45B" w14:textId="77777777" w:rsidR="00066DD3" w:rsidRDefault="00066DD3" w:rsidP="00066DD3">
      <w:pPr>
        <w:pStyle w:val="Heading3"/>
        <w:tabs>
          <w:tab w:val="num" w:pos="720"/>
          <w:tab w:val="left" w:pos="5387"/>
        </w:tabs>
        <w:suppressAutoHyphens/>
        <w:spacing w:before="360" w:after="120" w:line="230" w:lineRule="exact"/>
        <w:ind w:left="720" w:hanging="720"/>
      </w:pPr>
      <w:bookmarkStart w:id="1565" w:name="_Toc402959865"/>
      <w:r>
        <w:t>Structure</w:t>
      </w:r>
      <w:bookmarkEnd w:id="1565"/>
    </w:p>
    <w:p w14:paraId="3C060BEB" w14:textId="77777777" w:rsidR="00066DD3" w:rsidRPr="00066DD3" w:rsidRDefault="00066DD3" w:rsidP="00066DD3">
      <w:pPr>
        <w:pStyle w:val="CodeBlockBold"/>
        <w:tabs>
          <w:tab w:val="left" w:pos="5387"/>
        </w:tabs>
      </w:pPr>
      <w:r w:rsidRPr="00C352B3">
        <w:t>&lt;kml:</w:t>
      </w:r>
      <w:r w:rsidRPr="003004FF">
        <w:t>gridOrigin</w:t>
      </w:r>
      <w:r>
        <w:t>&gt;...&lt;</w:t>
      </w:r>
      <w:r w:rsidRPr="00C352B3">
        <w:t>/kml:</w:t>
      </w:r>
      <w:r w:rsidRPr="003004FF">
        <w:t>gridOrigin</w:t>
      </w:r>
      <w:r w:rsidRPr="00C352B3">
        <w:t>&gt;</w:t>
      </w:r>
    </w:p>
    <w:p w14:paraId="4F040D70" w14:textId="77777777" w:rsidR="00066DD3" w:rsidRPr="00B33D64" w:rsidRDefault="00066DD3" w:rsidP="00066DD3">
      <w:pPr>
        <w:pStyle w:val="Heading3"/>
      </w:pPr>
      <w:bookmarkStart w:id="1566" w:name="_Toc402959866"/>
      <w:r>
        <w:t>Description</w:t>
      </w:r>
      <w:bookmarkEnd w:id="1566"/>
    </w:p>
    <w:p w14:paraId="69845E12" w14:textId="77777777" w:rsidR="00066DD3" w:rsidRDefault="00066DD3" w:rsidP="00066DD3">
      <w:pPr>
        <w:tabs>
          <w:tab w:val="left" w:pos="5387"/>
        </w:tabs>
      </w:pPr>
      <w:r w:rsidRPr="003004FF">
        <w:t xml:space="preserve">Specifies where to begin numbering the tiles in each layer of the pyramid. </w:t>
      </w:r>
      <w:r>
        <w:t xml:space="preserve"> </w:t>
      </w:r>
      <w:r w:rsidRPr="003004FF">
        <w:t xml:space="preserve">A value of </w:t>
      </w:r>
      <w:r w:rsidRPr="003004FF">
        <w:rPr>
          <w:rStyle w:val="CodeText"/>
        </w:rPr>
        <w:t>lowerLeft</w:t>
      </w:r>
      <w:r w:rsidRPr="003004FF">
        <w:t xml:space="preserve"> specifies that row 1, column 1 of each layer is in the bottom left corner of the grid.</w:t>
      </w:r>
    </w:p>
    <w:p w14:paraId="1619D752" w14:textId="77777777" w:rsidR="00066DD3" w:rsidRDefault="00066DD3" w:rsidP="00066DD3">
      <w:pPr>
        <w:pStyle w:val="Heading3"/>
      </w:pPr>
      <w:bookmarkStart w:id="1567" w:name="_Toc402959867"/>
      <w:r>
        <w:t>Content</w:t>
      </w:r>
      <w:bookmarkEnd w:id="1567"/>
    </w:p>
    <w:p w14:paraId="0937C984" w14:textId="77777777" w:rsidR="007B103F" w:rsidRDefault="00066DD3" w:rsidP="00FF2A8B">
      <w:pPr>
        <w:pStyle w:val="Heading2"/>
        <w:numPr>
          <w:ilvl w:val="0"/>
          <w:numId w:val="0"/>
        </w:numPr>
        <w:tabs>
          <w:tab w:val="left" w:pos="5387"/>
        </w:tabs>
        <w:suppressAutoHyphens/>
        <w:spacing w:before="480" w:after="120" w:line="250" w:lineRule="exact"/>
        <w:ind w:left="576"/>
      </w:pPr>
      <w:bookmarkStart w:id="1568" w:name="_Toc402959868"/>
      <w:r>
        <w:t>Type:</w:t>
      </w:r>
      <w:bookmarkEnd w:id="1568"/>
      <w:r>
        <w:tab/>
      </w:r>
      <w:r w:rsidR="00C87F5A">
        <w:rPr>
          <w:color w:val="993300"/>
          <w:lang w:val="en-CA"/>
        </w:rPr>
        <w:fldChar w:fldCharType="begin"/>
      </w:r>
      <w:r>
        <w:instrText xml:space="preserve"> REF _Ref402281963 \h </w:instrText>
      </w:r>
      <w:r w:rsidR="00C87F5A">
        <w:rPr>
          <w:color w:val="993300"/>
          <w:lang w:val="en-CA"/>
        </w:rPr>
      </w:r>
      <w:r w:rsidR="00C87F5A">
        <w:rPr>
          <w:color w:val="993300"/>
          <w:lang w:val="en-CA"/>
        </w:rPr>
        <w:fldChar w:fldCharType="separate"/>
      </w:r>
    </w:p>
    <w:p w14:paraId="01AC2423" w14:textId="77777777" w:rsidR="00066DD3" w:rsidRDefault="007B103F" w:rsidP="00066DD3">
      <w:pPr>
        <w:pStyle w:val="Special"/>
      </w:pPr>
      <w:r w:rsidRPr="004D05BF">
        <w:t>kml:gridOriginEnum</w:t>
      </w:r>
      <w:r>
        <w:t>Type</w:t>
      </w:r>
      <w:r w:rsidR="00C87F5A">
        <w:rPr>
          <w:color w:val="993300"/>
          <w:lang w:val="en-CA"/>
        </w:rPr>
        <w:fldChar w:fldCharType="end"/>
      </w:r>
    </w:p>
    <w:p w14:paraId="43F2F39C" w14:textId="77777777" w:rsidR="00066DD3" w:rsidRDefault="00066DD3" w:rsidP="00066DD3">
      <w:pPr>
        <w:pStyle w:val="Special"/>
        <w:tabs>
          <w:tab w:val="left" w:pos="5387"/>
        </w:tabs>
      </w:pPr>
      <w:r>
        <w:t>Default Value:</w:t>
      </w:r>
      <w:r>
        <w:tab/>
      </w:r>
      <w:r w:rsidRPr="00387E00">
        <w:rPr>
          <w:rStyle w:val="charBold"/>
        </w:rPr>
        <w:t>lowerLeft</w:t>
      </w:r>
    </w:p>
    <w:p w14:paraId="5A78778C"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569" w:name="_Toc402959869"/>
      <w:r w:rsidRPr="004D05BF">
        <w:lastRenderedPageBreak/>
        <w:t>kml:ScreenOverlay</w:t>
      </w:r>
      <w:bookmarkEnd w:id="1563"/>
      <w:bookmarkEnd w:id="1564"/>
      <w:bookmarkEnd w:id="1569"/>
    </w:p>
    <w:p w14:paraId="5A8F1877" w14:textId="77777777" w:rsidR="00A9368F" w:rsidRDefault="00A9368F" w:rsidP="00A9368F">
      <w:pPr>
        <w:pStyle w:val="Heading3"/>
        <w:tabs>
          <w:tab w:val="num" w:pos="720"/>
          <w:tab w:val="left" w:pos="5387"/>
        </w:tabs>
        <w:suppressAutoHyphens/>
        <w:spacing w:before="360" w:after="120" w:line="230" w:lineRule="exact"/>
        <w:ind w:left="720" w:hanging="720"/>
      </w:pPr>
      <w:bookmarkStart w:id="1570" w:name="_Toc401927398"/>
      <w:bookmarkStart w:id="1571" w:name="_Toc402959870"/>
      <w:r>
        <w:t>Structure</w:t>
      </w:r>
      <w:bookmarkEnd w:id="1570"/>
      <w:bookmarkEnd w:id="1571"/>
    </w:p>
    <w:p w14:paraId="3EAA6892" w14:textId="77777777" w:rsidR="00A9368F" w:rsidRPr="00F07AD1" w:rsidRDefault="00A9368F" w:rsidP="00A9368F">
      <w:pPr>
        <w:pStyle w:val="CodeBlock"/>
        <w:tabs>
          <w:tab w:val="left" w:pos="5387"/>
        </w:tabs>
        <w:rPr>
          <w:rStyle w:val="charBold"/>
        </w:rPr>
      </w:pPr>
      <w:r w:rsidRPr="00F07AD1">
        <w:rPr>
          <w:rStyle w:val="charBold"/>
        </w:rPr>
        <w:t>&lt;kml:ScreenOverlay</w:t>
      </w:r>
    </w:p>
    <w:p w14:paraId="2A7A6CA0" w14:textId="77777777" w:rsidR="00A9368F" w:rsidRDefault="00A9368F" w:rsidP="00A9368F">
      <w:pPr>
        <w:pStyle w:val="CodeBlock"/>
        <w:tabs>
          <w:tab w:val="left" w:pos="5387"/>
        </w:tabs>
      </w:pPr>
      <w:r>
        <w:t xml:space="preserve"> id="ID [0..1]" </w:t>
      </w:r>
    </w:p>
    <w:p w14:paraId="35A609D2" w14:textId="77777777" w:rsidR="00A9368F" w:rsidRDefault="00A9368F" w:rsidP="00A9368F">
      <w:pPr>
        <w:pStyle w:val="CodeBlock"/>
        <w:tabs>
          <w:tab w:val="left" w:pos="5387"/>
        </w:tabs>
      </w:pPr>
      <w:r>
        <w:t xml:space="preserve"> targetId="NCName [0..1]"</w:t>
      </w:r>
    </w:p>
    <w:p w14:paraId="3DD39302" w14:textId="77777777" w:rsidR="00A9368F" w:rsidRPr="003670EB" w:rsidRDefault="00A9368F" w:rsidP="00A9368F">
      <w:pPr>
        <w:pStyle w:val="CodeBlock"/>
        <w:tabs>
          <w:tab w:val="left" w:pos="5387"/>
        </w:tabs>
      </w:pPr>
      <w:r w:rsidRPr="003670EB">
        <w:rPr>
          <w:szCs w:val="24"/>
          <w:lang w:val="en-CA" w:eastAsia="en-CA"/>
        </w:rPr>
        <w:t xml:space="preserve"> anyAttribute="anySimpleType [0..1]"</w:t>
      </w:r>
      <w:r w:rsidRPr="003670EB">
        <w:t xml:space="preserve">&gt; </w:t>
      </w:r>
    </w:p>
    <w:p w14:paraId="78BB85C5" w14:textId="77777777" w:rsidR="00A9368F" w:rsidRPr="003670EB" w:rsidRDefault="00A9368F" w:rsidP="00A9368F">
      <w:pPr>
        <w:pStyle w:val="CodeBlock"/>
        <w:tabs>
          <w:tab w:val="left" w:pos="5387"/>
        </w:tabs>
        <w:rPr>
          <w:rStyle w:val="charItalic"/>
        </w:rPr>
      </w:pPr>
      <w:r w:rsidRPr="003670EB">
        <w:rPr>
          <w:rStyle w:val="charItalic"/>
        </w:rPr>
        <w:t xml:space="preserve">    &lt;kml:ObjectSimpleExtensionGroup&gt;...&lt;/kml:ObjectSimpleExtensionGroup&gt; [0..*] </w:t>
      </w:r>
    </w:p>
    <w:p w14:paraId="4D07D2CC" w14:textId="77777777" w:rsidR="00A9368F" w:rsidRPr="003670EB" w:rsidRDefault="00A9368F" w:rsidP="00A9368F">
      <w:pPr>
        <w:pStyle w:val="CodeBlock"/>
        <w:tabs>
          <w:tab w:val="left" w:pos="5387"/>
        </w:tabs>
      </w:pPr>
      <w:r w:rsidRPr="003670EB">
        <w:t xml:space="preserve">    &lt;kml:name&gt;...&lt;/kml:name&gt; [0..1] </w:t>
      </w:r>
    </w:p>
    <w:p w14:paraId="402EBC3E" w14:textId="77777777" w:rsidR="00A9368F" w:rsidRPr="003670EB" w:rsidRDefault="00A9368F" w:rsidP="00A9368F">
      <w:pPr>
        <w:pStyle w:val="CodeBlock"/>
        <w:tabs>
          <w:tab w:val="left" w:pos="5387"/>
        </w:tabs>
      </w:pPr>
      <w:r w:rsidRPr="003670EB">
        <w:t xml:space="preserve">    &lt;kml:visibility&gt;...&lt;/kml:visibility&gt; [0..1] </w:t>
      </w:r>
    </w:p>
    <w:p w14:paraId="5BF87216" w14:textId="77777777" w:rsidR="00A9368F" w:rsidRDefault="00A9368F" w:rsidP="00A9368F">
      <w:pPr>
        <w:pStyle w:val="CodeBlock"/>
        <w:tabs>
          <w:tab w:val="left" w:pos="5387"/>
        </w:tabs>
      </w:pPr>
      <w:r w:rsidRPr="003670EB">
        <w:rPr>
          <w:szCs w:val="24"/>
          <w:lang w:val="en-CA" w:eastAsia="en-CA"/>
        </w:rPr>
        <w:t xml:space="preserve">    &lt;kml:balloonVisibility&gt;...&lt;/kml:balloonVisibility&gt; [0..1]</w:t>
      </w:r>
      <w:r w:rsidRPr="003670EB">
        <w:rPr>
          <w:szCs w:val="24"/>
          <w:lang w:val="en-CA" w:eastAsia="en-CA"/>
        </w:rPr>
        <w:br/>
      </w:r>
      <w:r>
        <w:t xml:space="preserve">    &lt;kml:open&gt;...&lt;/kml:open&gt; [0..1] </w:t>
      </w:r>
    </w:p>
    <w:p w14:paraId="653D8E7B" w14:textId="77777777" w:rsidR="00A9368F" w:rsidRDefault="00A9368F" w:rsidP="00A9368F">
      <w:pPr>
        <w:pStyle w:val="CodeBlock"/>
        <w:tabs>
          <w:tab w:val="left" w:pos="5387"/>
        </w:tabs>
      </w:pPr>
      <w:r>
        <w:t xml:space="preserve">    &lt;atom:author&gt;...&lt;/atom:author&gt; [0..1] </w:t>
      </w:r>
    </w:p>
    <w:p w14:paraId="058FF262" w14:textId="77777777" w:rsidR="00A9368F" w:rsidRDefault="00A9368F" w:rsidP="00A9368F">
      <w:pPr>
        <w:pStyle w:val="CodeBlock"/>
        <w:tabs>
          <w:tab w:val="left" w:pos="5387"/>
        </w:tabs>
      </w:pPr>
      <w:r>
        <w:t xml:space="preserve">    &lt;atom:link&gt;...&lt;/atom:link&gt; [0..1] </w:t>
      </w:r>
    </w:p>
    <w:p w14:paraId="7E524A14" w14:textId="77777777" w:rsidR="00A9368F" w:rsidRDefault="00A9368F" w:rsidP="00A9368F">
      <w:pPr>
        <w:pStyle w:val="CodeBlock"/>
        <w:tabs>
          <w:tab w:val="left" w:pos="5387"/>
        </w:tabs>
      </w:pPr>
      <w:r>
        <w:t xml:space="preserve">    &lt;kml:address&gt;...&lt;/kml:address&gt; [0..1] </w:t>
      </w:r>
    </w:p>
    <w:p w14:paraId="35F0CF1D" w14:textId="77777777" w:rsidR="00A9368F" w:rsidRDefault="00A9368F" w:rsidP="00A9368F">
      <w:pPr>
        <w:pStyle w:val="CodeBlock"/>
        <w:tabs>
          <w:tab w:val="left" w:pos="5387"/>
        </w:tabs>
      </w:pPr>
      <w:r>
        <w:t xml:space="preserve">    &lt;xal:AddressDetails&gt;...&lt;/xal:AddressDetails&gt; [0..1] </w:t>
      </w:r>
    </w:p>
    <w:p w14:paraId="72464A19" w14:textId="77777777" w:rsidR="00A9368F" w:rsidRDefault="00A9368F" w:rsidP="00A9368F">
      <w:pPr>
        <w:pStyle w:val="CodeBlock"/>
        <w:tabs>
          <w:tab w:val="left" w:pos="5387"/>
        </w:tabs>
      </w:pPr>
      <w:r>
        <w:t xml:space="preserve">    &lt;kml:phoneNumber&gt;...&lt;/kml:phoneNumber&gt; [0..1] </w:t>
      </w:r>
    </w:p>
    <w:p w14:paraId="0D9594A0" w14:textId="77777777" w:rsidR="00A9368F" w:rsidRDefault="00A9368F" w:rsidP="00A9368F">
      <w:pPr>
        <w:pStyle w:val="CodeBlock"/>
        <w:tabs>
          <w:tab w:val="left" w:pos="5387"/>
        </w:tabs>
      </w:pPr>
      <w:r>
        <w:t xml:space="preserve">    &lt;kml:snippet&gt;...&lt;/kml:snippet&gt; [0..1] </w:t>
      </w:r>
    </w:p>
    <w:p w14:paraId="3E737533" w14:textId="77777777" w:rsidR="00A9368F" w:rsidRDefault="00A9368F" w:rsidP="00A9368F">
      <w:pPr>
        <w:pStyle w:val="CodeBlock"/>
        <w:tabs>
          <w:tab w:val="left" w:pos="5387"/>
        </w:tabs>
      </w:pPr>
      <w:r>
        <w:t xml:space="preserve">    &lt;kml:description&gt;...&lt;/kml:description&gt; [0..1] </w:t>
      </w:r>
    </w:p>
    <w:p w14:paraId="6E63EC68" w14:textId="77777777" w:rsidR="00A9368F" w:rsidRPr="00387E00" w:rsidRDefault="00A9368F" w:rsidP="00A9368F">
      <w:pPr>
        <w:pStyle w:val="CodeBlock"/>
        <w:tabs>
          <w:tab w:val="left" w:pos="5387"/>
        </w:tabs>
        <w:rPr>
          <w:rStyle w:val="charItalic"/>
        </w:rPr>
      </w:pPr>
      <w:r w:rsidRPr="00387E00">
        <w:rPr>
          <w:rStyle w:val="charItalic"/>
        </w:rPr>
        <w:t xml:space="preserve">    &lt;kml:AbstractViewGroup</w:t>
      </w:r>
      <w:r>
        <w:rPr>
          <w:rStyle w:val="charItalic"/>
        </w:rPr>
        <w:t>&gt;...&lt;</w:t>
      </w:r>
      <w:r w:rsidRPr="00387E00">
        <w:rPr>
          <w:rStyle w:val="charItalic"/>
        </w:rPr>
        <w:t xml:space="preserve">/kml:AbstractViewGroup&gt; [0..1] </w:t>
      </w:r>
    </w:p>
    <w:p w14:paraId="0A714B8B" w14:textId="77777777" w:rsidR="00A9368F" w:rsidRPr="00387E00" w:rsidRDefault="00A9368F" w:rsidP="00A9368F">
      <w:pPr>
        <w:pStyle w:val="CodeBlock"/>
        <w:tabs>
          <w:tab w:val="left" w:pos="5387"/>
        </w:tabs>
        <w:rPr>
          <w:rStyle w:val="charItalic"/>
        </w:rPr>
      </w:pPr>
      <w:r w:rsidRPr="00387E00">
        <w:rPr>
          <w:rStyle w:val="charItalic"/>
        </w:rPr>
        <w:t xml:space="preserve">    &lt;kml:AbstractTimePrimitiveGroup</w:t>
      </w:r>
      <w:r>
        <w:rPr>
          <w:rStyle w:val="charItalic"/>
        </w:rPr>
        <w:t>&gt;...&lt;</w:t>
      </w:r>
      <w:r w:rsidRPr="00387E00">
        <w:rPr>
          <w:rStyle w:val="charItalic"/>
        </w:rPr>
        <w:t xml:space="preserve">/kml:AbstractTimePrimitiveGroup&gt; [0..1] </w:t>
      </w:r>
    </w:p>
    <w:p w14:paraId="376BCD6B" w14:textId="77777777" w:rsidR="00A9368F" w:rsidRDefault="00A9368F" w:rsidP="00A9368F">
      <w:pPr>
        <w:pStyle w:val="CodeBlock"/>
        <w:tabs>
          <w:tab w:val="left" w:pos="5387"/>
        </w:tabs>
      </w:pPr>
      <w:r>
        <w:t xml:space="preserve">    &lt;kml:styleUrl&gt;...&lt;/kml:styleUrl&gt; [0..1] </w:t>
      </w:r>
    </w:p>
    <w:p w14:paraId="3DB44502" w14:textId="77777777" w:rsidR="00A9368F" w:rsidRPr="00387E00" w:rsidRDefault="00A9368F" w:rsidP="00A9368F">
      <w:pPr>
        <w:pStyle w:val="CodeBlock"/>
        <w:tabs>
          <w:tab w:val="left" w:pos="5387"/>
        </w:tabs>
        <w:rPr>
          <w:rStyle w:val="charItalic"/>
        </w:rPr>
      </w:pPr>
      <w:r w:rsidRPr="00387E00">
        <w:rPr>
          <w:rStyle w:val="charItalic"/>
        </w:rPr>
        <w:t xml:space="preserve">    &lt;kml:AbstractStyleSelectorGroup</w:t>
      </w:r>
      <w:r>
        <w:rPr>
          <w:rStyle w:val="charItalic"/>
        </w:rPr>
        <w:t>&gt;...&lt;</w:t>
      </w:r>
      <w:r w:rsidRPr="00387E00">
        <w:rPr>
          <w:rStyle w:val="charItalic"/>
        </w:rPr>
        <w:t xml:space="preserve">/kml:AbstractStyleSelectorGroup&gt; [0..*] </w:t>
      </w:r>
    </w:p>
    <w:p w14:paraId="47C82DFA" w14:textId="77777777" w:rsidR="00A9368F" w:rsidRDefault="00A9368F" w:rsidP="00A9368F">
      <w:pPr>
        <w:pStyle w:val="CodeBlock"/>
        <w:tabs>
          <w:tab w:val="left" w:pos="5387"/>
        </w:tabs>
      </w:pPr>
      <w:r>
        <w:t xml:space="preserve">    &lt;kml:Region&gt;...&lt;/kml:Region&gt; [0..1] </w:t>
      </w:r>
    </w:p>
    <w:p w14:paraId="659897E6" w14:textId="77777777" w:rsidR="00A9368F" w:rsidRPr="001828AC" w:rsidRDefault="00A9368F" w:rsidP="00A9368F">
      <w:pPr>
        <w:pStyle w:val="CodeBlock"/>
        <w:tabs>
          <w:tab w:val="left" w:pos="5387"/>
        </w:tabs>
        <w:rPr>
          <w:rStyle w:val="charBold"/>
          <w:b w:val="0"/>
          <w:i/>
        </w:rPr>
      </w:pPr>
      <w:r w:rsidRPr="001828AC">
        <w:rPr>
          <w:rStyle w:val="charBold"/>
          <w:b w:val="0"/>
          <w:i/>
        </w:rPr>
        <w:t xml:space="preserve">    &lt;kml:AbstractExtendedDataGroup&gt;...&lt;/kml: AbstractExtendedDataGroup&gt; [0..1] </w:t>
      </w:r>
    </w:p>
    <w:p w14:paraId="2A0848B8" w14:textId="77777777" w:rsidR="00A9368F" w:rsidRDefault="00A9368F" w:rsidP="00A9368F">
      <w:pPr>
        <w:pStyle w:val="CodeBlock"/>
        <w:tabs>
          <w:tab w:val="left" w:pos="5387"/>
        </w:tabs>
        <w:rPr>
          <w:rStyle w:val="charItalic"/>
        </w:rPr>
      </w:pPr>
      <w:r w:rsidRPr="00387E00">
        <w:rPr>
          <w:rStyle w:val="charItalic"/>
        </w:rPr>
        <w:t xml:space="preserve">    &lt;kml:AbstractFeatureSimpleExtensionGroup</w:t>
      </w:r>
      <w:r>
        <w:rPr>
          <w:rStyle w:val="charItalic"/>
        </w:rPr>
        <w:t>&gt;...</w:t>
      </w:r>
    </w:p>
    <w:p w14:paraId="1ADA7F7B" w14:textId="77777777" w:rsidR="00A9368F" w:rsidRPr="00387E00" w:rsidRDefault="00A9368F" w:rsidP="00A9368F">
      <w:pPr>
        <w:pStyle w:val="CodeBlock"/>
        <w:tabs>
          <w:tab w:val="left" w:pos="5387"/>
        </w:tabs>
        <w:rPr>
          <w:rStyle w:val="charItalic"/>
        </w:rPr>
      </w:pPr>
      <w:r>
        <w:rPr>
          <w:rStyle w:val="charItalic"/>
        </w:rPr>
        <w:t xml:space="preserve">     &lt;</w:t>
      </w:r>
      <w:r w:rsidRPr="00387E00">
        <w:rPr>
          <w:rStyle w:val="charItalic"/>
        </w:rPr>
        <w:t xml:space="preserve">/kml:AbstractFeatureSimpleExtensionGroup&gt; [0..*] </w:t>
      </w:r>
    </w:p>
    <w:p w14:paraId="4B5953D8" w14:textId="77777777" w:rsidR="00A9368F" w:rsidRDefault="00A9368F" w:rsidP="00A9368F">
      <w:pPr>
        <w:pStyle w:val="CodeBlock"/>
        <w:tabs>
          <w:tab w:val="left" w:pos="5387"/>
        </w:tabs>
        <w:rPr>
          <w:rStyle w:val="charItalic"/>
        </w:rPr>
      </w:pPr>
      <w:r w:rsidRPr="00387E00">
        <w:rPr>
          <w:rStyle w:val="charItalic"/>
        </w:rPr>
        <w:t xml:space="preserve">    &lt;kml:AbstractFeatureObjectExtensionGroup</w:t>
      </w:r>
      <w:r>
        <w:rPr>
          <w:rStyle w:val="charItalic"/>
        </w:rPr>
        <w:t>&gt;...</w:t>
      </w:r>
    </w:p>
    <w:p w14:paraId="3CF26E38" w14:textId="77777777" w:rsidR="00A9368F" w:rsidRPr="00387E00" w:rsidRDefault="00A9368F" w:rsidP="00A9368F">
      <w:pPr>
        <w:pStyle w:val="CodeBlock"/>
        <w:tabs>
          <w:tab w:val="left" w:pos="5387"/>
        </w:tabs>
        <w:rPr>
          <w:rStyle w:val="charItalic"/>
        </w:rPr>
      </w:pPr>
      <w:r>
        <w:rPr>
          <w:rStyle w:val="charItalic"/>
        </w:rPr>
        <w:t xml:space="preserve">     &lt;</w:t>
      </w:r>
      <w:r w:rsidRPr="00387E00">
        <w:rPr>
          <w:rStyle w:val="charItalic"/>
        </w:rPr>
        <w:t xml:space="preserve">/kml:AbstractFeatureObjectExtensionGroup&gt; [0..*] </w:t>
      </w:r>
    </w:p>
    <w:p w14:paraId="3B7B31A3" w14:textId="77777777" w:rsidR="00A9368F" w:rsidRDefault="00A9368F" w:rsidP="00A9368F">
      <w:pPr>
        <w:pStyle w:val="CodeBlock"/>
        <w:tabs>
          <w:tab w:val="left" w:pos="5387"/>
        </w:tabs>
      </w:pPr>
      <w:r>
        <w:t xml:space="preserve">    &lt;kml:color&gt;...&lt;/kml:color&gt; [0..1] </w:t>
      </w:r>
    </w:p>
    <w:p w14:paraId="002C0526" w14:textId="77777777" w:rsidR="00A9368F" w:rsidRDefault="00A9368F" w:rsidP="00A9368F">
      <w:pPr>
        <w:pStyle w:val="CodeBlock"/>
        <w:tabs>
          <w:tab w:val="left" w:pos="5387"/>
        </w:tabs>
      </w:pPr>
      <w:r>
        <w:t xml:space="preserve">    &lt;kml:drawOrder&gt;...&lt;/kml:drawOrder&gt; [0..1] </w:t>
      </w:r>
    </w:p>
    <w:p w14:paraId="33CE287F" w14:textId="77777777" w:rsidR="00A9368F" w:rsidRDefault="00A9368F" w:rsidP="00A9368F">
      <w:pPr>
        <w:pStyle w:val="CodeBlock"/>
        <w:tabs>
          <w:tab w:val="left" w:pos="5387"/>
        </w:tabs>
      </w:pPr>
      <w:r>
        <w:t xml:space="preserve">    &lt;kml:Icon&gt;...&lt;/kml:Icon&gt; [0..1] </w:t>
      </w:r>
    </w:p>
    <w:p w14:paraId="06F451A1" w14:textId="77777777" w:rsidR="00A9368F" w:rsidRDefault="00A9368F" w:rsidP="00A9368F">
      <w:pPr>
        <w:pStyle w:val="CodeBlock"/>
        <w:tabs>
          <w:tab w:val="left" w:pos="5387"/>
        </w:tabs>
        <w:rPr>
          <w:rStyle w:val="charItalic"/>
        </w:rPr>
      </w:pPr>
      <w:r w:rsidRPr="00387E00">
        <w:rPr>
          <w:rStyle w:val="charItalic"/>
        </w:rPr>
        <w:t xml:space="preserve">    &lt;kml:AbstractOverlaySimpleExtensionGroup</w:t>
      </w:r>
      <w:r>
        <w:rPr>
          <w:rStyle w:val="charItalic"/>
        </w:rPr>
        <w:t>&gt;...</w:t>
      </w:r>
    </w:p>
    <w:p w14:paraId="65EC45E8" w14:textId="77777777" w:rsidR="00A9368F" w:rsidRPr="00387E00" w:rsidRDefault="00A9368F" w:rsidP="00A9368F">
      <w:pPr>
        <w:pStyle w:val="CodeBlock"/>
        <w:tabs>
          <w:tab w:val="left" w:pos="5387"/>
        </w:tabs>
        <w:rPr>
          <w:rStyle w:val="charItalic"/>
        </w:rPr>
      </w:pPr>
      <w:r>
        <w:rPr>
          <w:rStyle w:val="charItalic"/>
        </w:rPr>
        <w:t xml:space="preserve">     &lt;</w:t>
      </w:r>
      <w:r w:rsidRPr="00387E00">
        <w:rPr>
          <w:rStyle w:val="charItalic"/>
        </w:rPr>
        <w:t xml:space="preserve">/kml:AbstractOverlaySimpleExtensionGroup&gt; [0..*] </w:t>
      </w:r>
    </w:p>
    <w:p w14:paraId="3442CCDE" w14:textId="77777777" w:rsidR="00A9368F" w:rsidRDefault="00A9368F" w:rsidP="00A9368F">
      <w:pPr>
        <w:pStyle w:val="CodeBlock"/>
        <w:tabs>
          <w:tab w:val="left" w:pos="5387"/>
        </w:tabs>
        <w:rPr>
          <w:rStyle w:val="charItalic"/>
        </w:rPr>
      </w:pPr>
      <w:r w:rsidRPr="00387E00">
        <w:rPr>
          <w:rStyle w:val="charItalic"/>
        </w:rPr>
        <w:t xml:space="preserve">    &lt;kml:AbstractOverlayObjectExtensionGroup</w:t>
      </w:r>
      <w:r>
        <w:rPr>
          <w:rStyle w:val="charItalic"/>
        </w:rPr>
        <w:t>&gt;...</w:t>
      </w:r>
    </w:p>
    <w:p w14:paraId="01BA3698" w14:textId="77777777" w:rsidR="00A9368F" w:rsidRDefault="00A9368F" w:rsidP="00A9368F">
      <w:pPr>
        <w:pStyle w:val="CodeBlock"/>
        <w:tabs>
          <w:tab w:val="left" w:pos="5387"/>
        </w:tabs>
      </w:pPr>
      <w:r>
        <w:rPr>
          <w:rStyle w:val="charItalic"/>
        </w:rPr>
        <w:t xml:space="preserve">     &lt;</w:t>
      </w:r>
      <w:r w:rsidRPr="00387E00">
        <w:rPr>
          <w:rStyle w:val="charItalic"/>
        </w:rPr>
        <w:t xml:space="preserve">/kml:AbstractOverlayObjectExtensionGroup&gt; [0..*] </w:t>
      </w:r>
    </w:p>
    <w:p w14:paraId="5FCD25CE" w14:textId="77777777" w:rsidR="00A9368F" w:rsidRPr="00F07AD1" w:rsidRDefault="00A9368F" w:rsidP="00A9368F">
      <w:pPr>
        <w:pStyle w:val="CodeBlock"/>
        <w:tabs>
          <w:tab w:val="left" w:pos="5387"/>
        </w:tabs>
        <w:rPr>
          <w:rStyle w:val="charBold"/>
        </w:rPr>
      </w:pPr>
      <w:r>
        <w:t xml:space="preserve">    </w:t>
      </w:r>
      <w:r w:rsidRPr="00F07AD1">
        <w:rPr>
          <w:rStyle w:val="charBold"/>
        </w:rPr>
        <w:t>&lt;kml:overlayXY&gt;</w:t>
      </w:r>
      <w:r>
        <w:rPr>
          <w:rStyle w:val="charBold"/>
        </w:rPr>
        <w:t>...</w:t>
      </w:r>
      <w:r w:rsidRPr="00F07AD1">
        <w:rPr>
          <w:rStyle w:val="charBold"/>
        </w:rPr>
        <w:t xml:space="preserve">&lt;/kml:overlayXY&gt; [0..1] </w:t>
      </w:r>
    </w:p>
    <w:p w14:paraId="5C303FB4" w14:textId="77777777" w:rsidR="00A9368F" w:rsidRPr="00F07AD1" w:rsidRDefault="00A9368F" w:rsidP="00A9368F">
      <w:pPr>
        <w:pStyle w:val="CodeBlock"/>
        <w:tabs>
          <w:tab w:val="left" w:pos="5387"/>
        </w:tabs>
        <w:rPr>
          <w:rStyle w:val="charBold"/>
        </w:rPr>
      </w:pPr>
      <w:r w:rsidRPr="00F07AD1">
        <w:rPr>
          <w:rStyle w:val="charBold"/>
        </w:rPr>
        <w:t xml:space="preserve">    &lt;kml:screenXY&gt;</w:t>
      </w:r>
      <w:r>
        <w:rPr>
          <w:rStyle w:val="charBold"/>
        </w:rPr>
        <w:t>...</w:t>
      </w:r>
      <w:r w:rsidRPr="00F07AD1">
        <w:rPr>
          <w:rStyle w:val="charBold"/>
        </w:rPr>
        <w:t xml:space="preserve">&lt;/kml:screenXY&gt; [0..1] </w:t>
      </w:r>
    </w:p>
    <w:p w14:paraId="4208D480" w14:textId="77777777" w:rsidR="00A9368F" w:rsidRPr="00F07AD1" w:rsidRDefault="00A9368F" w:rsidP="00A9368F">
      <w:pPr>
        <w:pStyle w:val="CodeBlock"/>
        <w:tabs>
          <w:tab w:val="left" w:pos="5387"/>
        </w:tabs>
        <w:rPr>
          <w:rStyle w:val="charBold"/>
        </w:rPr>
      </w:pPr>
      <w:r w:rsidRPr="00F07AD1">
        <w:rPr>
          <w:rStyle w:val="charBold"/>
        </w:rPr>
        <w:t xml:space="preserve">    &lt;kml:rotationXY&gt;</w:t>
      </w:r>
      <w:r>
        <w:rPr>
          <w:rStyle w:val="charBold"/>
        </w:rPr>
        <w:t>...</w:t>
      </w:r>
      <w:r w:rsidRPr="00F07AD1">
        <w:rPr>
          <w:rStyle w:val="charBold"/>
        </w:rPr>
        <w:t xml:space="preserve">&lt;/kml:rotationXY&gt; [0..1] </w:t>
      </w:r>
    </w:p>
    <w:p w14:paraId="67CD12DB" w14:textId="77777777" w:rsidR="00A9368F" w:rsidRPr="00F07AD1" w:rsidRDefault="00A9368F" w:rsidP="00A9368F">
      <w:pPr>
        <w:pStyle w:val="CodeBlock"/>
        <w:tabs>
          <w:tab w:val="left" w:pos="5387"/>
        </w:tabs>
        <w:rPr>
          <w:rStyle w:val="charBold"/>
        </w:rPr>
      </w:pPr>
      <w:r w:rsidRPr="00F07AD1">
        <w:rPr>
          <w:rStyle w:val="charBold"/>
        </w:rPr>
        <w:t xml:space="preserve">    &lt;kml:size&gt;</w:t>
      </w:r>
      <w:r>
        <w:rPr>
          <w:rStyle w:val="charBold"/>
        </w:rPr>
        <w:t>...</w:t>
      </w:r>
      <w:r w:rsidRPr="00F07AD1">
        <w:rPr>
          <w:rStyle w:val="charBold"/>
        </w:rPr>
        <w:t xml:space="preserve">&lt;/kml:size&gt; [0..1] </w:t>
      </w:r>
    </w:p>
    <w:p w14:paraId="41594C07" w14:textId="77777777" w:rsidR="00A9368F" w:rsidRPr="00F07AD1" w:rsidRDefault="00A9368F" w:rsidP="00A9368F">
      <w:pPr>
        <w:pStyle w:val="CodeBlock"/>
        <w:tabs>
          <w:tab w:val="left" w:pos="5387"/>
        </w:tabs>
        <w:rPr>
          <w:rStyle w:val="charBold"/>
        </w:rPr>
      </w:pPr>
      <w:r w:rsidRPr="00F07AD1">
        <w:rPr>
          <w:rStyle w:val="charBold"/>
        </w:rPr>
        <w:t xml:space="preserve">    &lt;kml:rotation</w:t>
      </w:r>
      <w:r>
        <w:rPr>
          <w:rStyle w:val="charBold"/>
        </w:rPr>
        <w:t>&gt;...&lt;</w:t>
      </w:r>
      <w:r w:rsidRPr="00F07AD1">
        <w:rPr>
          <w:rStyle w:val="charBold"/>
        </w:rPr>
        <w:t xml:space="preserve">/kml:rotation&gt; [0..1] </w:t>
      </w:r>
    </w:p>
    <w:p w14:paraId="19C674AC" w14:textId="77777777" w:rsidR="00A9368F" w:rsidRDefault="00A9368F" w:rsidP="00A9368F">
      <w:pPr>
        <w:pStyle w:val="CodeBlock"/>
        <w:tabs>
          <w:tab w:val="left" w:pos="5387"/>
        </w:tabs>
        <w:rPr>
          <w:rStyle w:val="charBoldItalic"/>
        </w:rPr>
      </w:pPr>
      <w:r w:rsidRPr="00387E00">
        <w:rPr>
          <w:rStyle w:val="charBoldItalic"/>
        </w:rPr>
        <w:t xml:space="preserve">    &lt;kml:ScreenOverlaySimpleExtensionGroup</w:t>
      </w:r>
      <w:r>
        <w:rPr>
          <w:rStyle w:val="charBoldItalic"/>
        </w:rPr>
        <w:t>&gt;...</w:t>
      </w:r>
    </w:p>
    <w:p w14:paraId="6D76B2F0" w14:textId="77777777" w:rsidR="00A9368F" w:rsidRPr="00387E00" w:rsidRDefault="00A9368F" w:rsidP="00A9368F">
      <w:pPr>
        <w:pStyle w:val="CodeBlock"/>
        <w:tabs>
          <w:tab w:val="left" w:pos="5387"/>
        </w:tabs>
        <w:rPr>
          <w:rStyle w:val="charBoldItalic"/>
        </w:rPr>
      </w:pPr>
      <w:r>
        <w:rPr>
          <w:rStyle w:val="charBoldItalic"/>
        </w:rPr>
        <w:t xml:space="preserve">     &lt;</w:t>
      </w:r>
      <w:r w:rsidRPr="00387E00">
        <w:rPr>
          <w:rStyle w:val="charBoldItalic"/>
        </w:rPr>
        <w:t xml:space="preserve">/kml:ScreenOverlaySimpleExtensionGroup&gt; [0..*] </w:t>
      </w:r>
    </w:p>
    <w:p w14:paraId="7DBB93D3" w14:textId="77777777" w:rsidR="00A9368F" w:rsidRDefault="00A9368F" w:rsidP="00A9368F">
      <w:pPr>
        <w:pStyle w:val="CodeBlock"/>
        <w:tabs>
          <w:tab w:val="left" w:pos="5387"/>
        </w:tabs>
        <w:rPr>
          <w:rStyle w:val="charBoldItalic"/>
        </w:rPr>
      </w:pPr>
      <w:r w:rsidRPr="00387E00">
        <w:rPr>
          <w:rStyle w:val="charBoldItalic"/>
        </w:rPr>
        <w:t xml:space="preserve">    &lt;kml:ScreenOverlayObjectExtensionGroup</w:t>
      </w:r>
      <w:r>
        <w:rPr>
          <w:rStyle w:val="charBoldItalic"/>
        </w:rPr>
        <w:t>&gt;...</w:t>
      </w:r>
    </w:p>
    <w:p w14:paraId="2023028F" w14:textId="77777777" w:rsidR="00A9368F" w:rsidRPr="00387E00" w:rsidRDefault="00A9368F" w:rsidP="00A9368F">
      <w:pPr>
        <w:pStyle w:val="CodeBlock"/>
        <w:tabs>
          <w:tab w:val="left" w:pos="5387"/>
        </w:tabs>
        <w:rPr>
          <w:rStyle w:val="charBoldItalic"/>
        </w:rPr>
      </w:pPr>
      <w:r>
        <w:rPr>
          <w:rStyle w:val="charBoldItalic"/>
        </w:rPr>
        <w:t xml:space="preserve">     &lt;</w:t>
      </w:r>
      <w:r w:rsidRPr="00387E00">
        <w:rPr>
          <w:rStyle w:val="charBoldItalic"/>
        </w:rPr>
        <w:t xml:space="preserve">/kml:ScreenOverlayObjectExtensionGroup&gt; [0..*] </w:t>
      </w:r>
    </w:p>
    <w:p w14:paraId="7A25F9FE" w14:textId="77777777" w:rsidR="00A9368F" w:rsidRPr="00832A3C" w:rsidRDefault="00A9368F" w:rsidP="00A9368F">
      <w:pPr>
        <w:pStyle w:val="CodeBlock"/>
        <w:tabs>
          <w:tab w:val="left" w:pos="5387"/>
        </w:tabs>
      </w:pPr>
      <w:r w:rsidRPr="00F07AD1">
        <w:rPr>
          <w:rStyle w:val="charBold"/>
        </w:rPr>
        <w:t>&lt;/kml:ScreenOverlay&gt;</w:t>
      </w:r>
    </w:p>
    <w:p w14:paraId="1DF48182" w14:textId="77777777" w:rsidR="00A9368F" w:rsidRDefault="00A9368F" w:rsidP="00A9368F">
      <w:pPr>
        <w:pStyle w:val="Heading3"/>
        <w:tabs>
          <w:tab w:val="num" w:pos="720"/>
          <w:tab w:val="left" w:pos="5387"/>
        </w:tabs>
        <w:suppressAutoHyphens/>
        <w:spacing w:before="360" w:after="120" w:line="230" w:lineRule="exact"/>
        <w:ind w:left="720" w:hanging="720"/>
      </w:pPr>
      <w:bookmarkStart w:id="1572" w:name="_Toc401927399"/>
      <w:bookmarkStart w:id="1573" w:name="_Toc402959871"/>
      <w:r>
        <w:t>Description</w:t>
      </w:r>
      <w:bookmarkEnd w:id="1572"/>
      <w:bookmarkEnd w:id="1573"/>
    </w:p>
    <w:p w14:paraId="481911FF"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7A356725" w14:textId="77777777" w:rsidTr="00A9368F">
        <w:trPr>
          <w:jc w:val="center"/>
        </w:trPr>
        <w:tc>
          <w:tcPr>
            <w:tcW w:w="2500" w:type="pct"/>
          </w:tcPr>
          <w:p w14:paraId="04D43F34" w14:textId="77777777" w:rsidR="00A9368F" w:rsidRPr="00BA2C55" w:rsidRDefault="00A9368F" w:rsidP="00A9368F">
            <w:pPr>
              <w:pStyle w:val="TableCellCodeItalicTextBulleted"/>
              <w:tabs>
                <w:tab w:val="clear" w:pos="360"/>
                <w:tab w:val="num" w:pos="720"/>
                <w:tab w:val="left" w:pos="5387"/>
              </w:tabs>
              <w:ind w:left="720" w:hanging="360"/>
            </w:pPr>
            <w:r>
              <w:t>kml:AbstractOverlayGroup</w:t>
            </w:r>
          </w:p>
        </w:tc>
        <w:tc>
          <w:tcPr>
            <w:tcW w:w="2500" w:type="pct"/>
          </w:tcPr>
          <w:p w14:paraId="5D896004" w14:textId="77777777" w:rsidR="00A9368F" w:rsidRPr="00BA2C55" w:rsidRDefault="00A9368F" w:rsidP="00A9368F">
            <w:pPr>
              <w:pStyle w:val="TableCellCodeText"/>
              <w:tabs>
                <w:tab w:val="left" w:pos="5387"/>
              </w:tabs>
            </w:pPr>
          </w:p>
        </w:tc>
      </w:tr>
    </w:tbl>
    <w:p w14:paraId="6DC2F3A5" w14:textId="77777777" w:rsidR="00A9368F" w:rsidRDefault="00A9368F" w:rsidP="00A9368F">
      <w:pPr>
        <w:tabs>
          <w:tab w:val="left" w:pos="5387"/>
        </w:tabs>
      </w:pPr>
      <w:r>
        <w:t xml:space="preserve">Specifies an image overlay to be displayed fixed to the screen.  The image position is determined by mapping a point relative to the image (specified by </w:t>
      </w:r>
      <w:r>
        <w:rPr>
          <w:rStyle w:val="CodeText"/>
        </w:rPr>
        <w:t>kml:o</w:t>
      </w:r>
      <w:r w:rsidRPr="000F3776">
        <w:rPr>
          <w:rStyle w:val="CodeText"/>
        </w:rPr>
        <w:t>verlayXY</w:t>
      </w:r>
      <w:r w:rsidRPr="00C03FCA">
        <w:t>)</w:t>
      </w:r>
      <w:r>
        <w:t xml:space="preserve"> to a point relative to the screen (specified by </w:t>
      </w:r>
      <w:r>
        <w:rPr>
          <w:rStyle w:val="CodeText"/>
        </w:rPr>
        <w:t>kml:s</w:t>
      </w:r>
      <w:r w:rsidRPr="000F3776">
        <w:rPr>
          <w:rStyle w:val="CodeText"/>
        </w:rPr>
        <w:t>creenXY</w:t>
      </w:r>
      <w:r>
        <w:t>).</w:t>
      </w:r>
      <w:r w:rsidRPr="00C03FCA">
        <w:t xml:space="preserve">  </w:t>
      </w:r>
      <w:r>
        <w:t xml:space="preserve">The image may be rotated by </w:t>
      </w:r>
      <w:r>
        <w:rPr>
          <w:rStyle w:val="CodeText"/>
        </w:rPr>
        <w:t>kml:r</w:t>
      </w:r>
      <w:r w:rsidRPr="000F3776">
        <w:rPr>
          <w:rStyle w:val="CodeText"/>
        </w:rPr>
        <w:t>otation</w:t>
      </w:r>
      <w:r>
        <w:t xml:space="preserve"> degrees about a point relative to the screen (specified by </w:t>
      </w:r>
      <w:r>
        <w:rPr>
          <w:rStyle w:val="CodeText"/>
        </w:rPr>
        <w:t>kml:r</w:t>
      </w:r>
      <w:r w:rsidRPr="000F3776">
        <w:rPr>
          <w:rStyle w:val="CodeText"/>
        </w:rPr>
        <w:t>otationXY</w:t>
      </w:r>
      <w:r w:rsidRPr="00C03FCA">
        <w:t>)</w:t>
      </w:r>
      <w:r>
        <w:t>.</w:t>
      </w:r>
      <w:r w:rsidRPr="00C03FCA">
        <w:t xml:space="preserve">  </w:t>
      </w:r>
      <w:r>
        <w:t xml:space="preserve">The image sizing is determined using the </w:t>
      </w:r>
      <w:r>
        <w:rPr>
          <w:rStyle w:val="CodeText"/>
        </w:rPr>
        <w:t>kml:s</w:t>
      </w:r>
      <w:r w:rsidRPr="000F3776">
        <w:rPr>
          <w:rStyle w:val="CodeText"/>
        </w:rPr>
        <w:t>ize</w:t>
      </w:r>
      <w:r>
        <w:t xml:space="preserve"> element.</w:t>
      </w:r>
    </w:p>
    <w:p w14:paraId="6B09EEDC" w14:textId="77777777" w:rsidR="00A9368F" w:rsidRPr="00E234AC" w:rsidRDefault="00A9368F" w:rsidP="00A9368F">
      <w:pPr>
        <w:tabs>
          <w:tab w:val="left" w:pos="5387"/>
        </w:tabs>
      </w:pPr>
      <w:r>
        <w:lastRenderedPageBreak/>
        <w:t xml:space="preserve">A </w:t>
      </w:r>
      <w:r w:rsidRPr="00F85545">
        <w:rPr>
          <w:rStyle w:val="CodeText"/>
        </w:rPr>
        <w:t>kml:ScreenOverlay</w:t>
      </w:r>
      <w:r>
        <w:t xml:space="preserve"> element should contain the </w:t>
      </w:r>
      <w:r w:rsidRPr="00827F62">
        <w:rPr>
          <w:rStyle w:val="CodeText"/>
        </w:rPr>
        <w:t>kml:</w:t>
      </w:r>
      <w:r>
        <w:rPr>
          <w:rStyle w:val="CodeText"/>
        </w:rPr>
        <w:t>screenXY</w:t>
      </w:r>
      <w:r>
        <w:t xml:space="preserve"> element outside of an update context, that is when not a descendant of </w:t>
      </w:r>
      <w:r w:rsidRPr="00D04606">
        <w:rPr>
          <w:rStyle w:val="CodeText"/>
        </w:rPr>
        <w:t>kml:Update</w:t>
      </w:r>
      <w:r>
        <w:t>.</w:t>
      </w:r>
    </w:p>
    <w:p w14:paraId="771D59BE" w14:textId="77777777" w:rsidR="00A9368F" w:rsidRDefault="00A9368F" w:rsidP="00A9368F">
      <w:pPr>
        <w:pStyle w:val="Heading3"/>
        <w:tabs>
          <w:tab w:val="num" w:pos="720"/>
          <w:tab w:val="left" w:pos="5387"/>
        </w:tabs>
        <w:suppressAutoHyphens/>
        <w:spacing w:before="360" w:after="120" w:line="230" w:lineRule="exact"/>
        <w:ind w:left="720" w:hanging="720"/>
      </w:pPr>
      <w:bookmarkStart w:id="1574" w:name="_Toc401927400"/>
      <w:bookmarkStart w:id="1575" w:name="_Toc402959872"/>
      <w:r>
        <w:t>Content</w:t>
      </w:r>
      <w:bookmarkEnd w:id="1574"/>
      <w:bookmarkEnd w:id="1575"/>
    </w:p>
    <w:p w14:paraId="3C08B68D" w14:textId="77777777" w:rsidR="00A9368F" w:rsidRDefault="00A9368F" w:rsidP="00A9368F">
      <w:pPr>
        <w:pStyle w:val="Heading4"/>
        <w:tabs>
          <w:tab w:val="num" w:pos="864"/>
          <w:tab w:val="left" w:pos="5387"/>
        </w:tabs>
        <w:suppressAutoHyphens/>
        <w:spacing w:before="360" w:after="120" w:line="230" w:lineRule="exact"/>
        <w:ind w:left="864" w:hanging="864"/>
      </w:pPr>
      <w:r>
        <w:t>kml:overlayXY</w:t>
      </w:r>
    </w:p>
    <w:p w14:paraId="355001AF"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95D74D5" w14:textId="77777777" w:rsidR="00A9368F" w:rsidRPr="0083670A" w:rsidRDefault="00A9368F" w:rsidP="00A9368F">
      <w:pPr>
        <w:tabs>
          <w:tab w:val="left" w:pos="5387"/>
        </w:tabs>
      </w:pPr>
      <w:r>
        <w:t>Specifies a point on (or outside of) the image that is mapped to the screen coordina</w:t>
      </w:r>
      <w:r w:rsidRPr="000F3776">
        <w:t>te (</w:t>
      </w:r>
      <w:r>
        <w:rPr>
          <w:rStyle w:val="CodeText"/>
        </w:rPr>
        <w:t>kml:s</w:t>
      </w:r>
      <w:r w:rsidRPr="000F3776">
        <w:rPr>
          <w:rStyle w:val="CodeText"/>
        </w:rPr>
        <w:t>creenXY</w:t>
      </w:r>
      <w:r w:rsidRPr="000F3776">
        <w:t>).  It requir</w:t>
      </w:r>
      <w:r>
        <w:t xml:space="preserve">es </w:t>
      </w:r>
      <w:r w:rsidRPr="000F1792">
        <w:rPr>
          <w:rStyle w:val="charItalic"/>
        </w:rPr>
        <w:t>x</w:t>
      </w:r>
      <w:r>
        <w:t xml:space="preserve"> and </w:t>
      </w:r>
      <w:r w:rsidRPr="000F1792">
        <w:rPr>
          <w:rStyle w:val="charItalic"/>
        </w:rPr>
        <w:t>y</w:t>
      </w:r>
      <w:r>
        <w:t xml:space="preserve"> values, and the units for those values.  The origin of the coordinate system is the lower left corner of the icon.</w:t>
      </w:r>
    </w:p>
    <w:p w14:paraId="7157FC8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78079A6" w14:textId="77777777" w:rsidR="00A9368F" w:rsidRDefault="00A9368F" w:rsidP="00A9368F">
      <w:pPr>
        <w:pStyle w:val="Special"/>
        <w:tabs>
          <w:tab w:val="left" w:pos="5387"/>
        </w:tabs>
      </w:pPr>
      <w:r>
        <w:t>Type:</w:t>
      </w:r>
      <w:r>
        <w:tab/>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76C7B9A1" w14:textId="77777777" w:rsidR="00A9368F" w:rsidRPr="009A3C3D" w:rsidRDefault="00A9368F" w:rsidP="00A9368F">
      <w:pPr>
        <w:pStyle w:val="Special"/>
        <w:tabs>
          <w:tab w:val="left" w:pos="5387"/>
        </w:tabs>
      </w:pPr>
      <w:r>
        <w:t>Default Value:</w:t>
      </w:r>
      <w:r>
        <w:tab/>
        <w:t xml:space="preserve">See </w:t>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67295E01" w14:textId="77777777" w:rsidR="00A9368F" w:rsidRDefault="00A9368F" w:rsidP="00A9368F">
      <w:pPr>
        <w:pStyle w:val="Heading4"/>
        <w:tabs>
          <w:tab w:val="num" w:pos="864"/>
          <w:tab w:val="left" w:pos="5387"/>
        </w:tabs>
        <w:suppressAutoHyphens/>
        <w:spacing w:before="360" w:after="120" w:line="230" w:lineRule="exact"/>
        <w:ind w:left="864" w:hanging="864"/>
      </w:pPr>
      <w:r>
        <w:t>kml:screenXY</w:t>
      </w:r>
    </w:p>
    <w:p w14:paraId="39084AC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E292B74" w14:textId="77777777" w:rsidR="00A9368F" w:rsidRPr="0083670A" w:rsidRDefault="00A9368F" w:rsidP="00A9368F">
      <w:pPr>
        <w:tabs>
          <w:tab w:val="left" w:pos="5387"/>
        </w:tabs>
      </w:pPr>
      <w:r>
        <w:t>Specifies a point relative to the screen origin that the image is mapped to.</w:t>
      </w:r>
      <w:r w:rsidRPr="000F3776">
        <w:t xml:space="preserve">  It requir</w:t>
      </w:r>
      <w:r>
        <w:t xml:space="preserve">es </w:t>
      </w:r>
      <w:r w:rsidRPr="000F1792">
        <w:rPr>
          <w:rStyle w:val="charItalic"/>
        </w:rPr>
        <w:t>x</w:t>
      </w:r>
      <w:r>
        <w:t xml:space="preserve"> and </w:t>
      </w:r>
      <w:r w:rsidRPr="000F1792">
        <w:rPr>
          <w:rStyle w:val="charItalic"/>
        </w:rPr>
        <w:t>y</w:t>
      </w:r>
      <w:r>
        <w:t xml:space="preserve"> values, and the units for those values.  The origin of the coordinate system is the lower left corner of the screen.</w:t>
      </w:r>
    </w:p>
    <w:p w14:paraId="5C74CA58"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7837D92" w14:textId="77777777" w:rsidR="00A9368F" w:rsidRDefault="00A9368F" w:rsidP="00A9368F">
      <w:pPr>
        <w:pStyle w:val="Special"/>
        <w:tabs>
          <w:tab w:val="left" w:pos="5387"/>
        </w:tabs>
      </w:pPr>
      <w:r>
        <w:t>Type:</w:t>
      </w:r>
      <w:r>
        <w:tab/>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5A74F738" w14:textId="77777777" w:rsidR="00A9368F" w:rsidRPr="009A3C3D" w:rsidRDefault="00A9368F" w:rsidP="00A9368F">
      <w:pPr>
        <w:pStyle w:val="Special"/>
        <w:tabs>
          <w:tab w:val="left" w:pos="5387"/>
        </w:tabs>
      </w:pPr>
      <w:r>
        <w:t>Default Value:</w:t>
      </w:r>
      <w:r>
        <w:tab/>
        <w:t xml:space="preserve">See </w:t>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543D0D7D" w14:textId="77777777" w:rsidR="00A9368F" w:rsidRPr="009A3C3D" w:rsidRDefault="00A9368F" w:rsidP="00A9368F">
      <w:pPr>
        <w:pStyle w:val="Heading5"/>
        <w:keepNext/>
        <w:tabs>
          <w:tab w:val="num" w:pos="1150"/>
          <w:tab w:val="num" w:pos="1260"/>
          <w:tab w:val="left" w:pos="5387"/>
        </w:tabs>
        <w:suppressAutoHyphens/>
        <w:spacing w:before="360" w:after="120" w:line="230" w:lineRule="exact"/>
        <w:ind w:left="1150" w:hanging="1008"/>
      </w:pPr>
      <w:r>
        <w:t>Example</w:t>
      </w:r>
    </w:p>
    <w:p w14:paraId="453B4EB3" w14:textId="77777777" w:rsidR="00A9368F" w:rsidRDefault="00A9368F" w:rsidP="00A9368F">
      <w:pPr>
        <w:pStyle w:val="Heading4"/>
        <w:tabs>
          <w:tab w:val="num" w:pos="864"/>
          <w:tab w:val="left" w:pos="5387"/>
        </w:tabs>
        <w:suppressAutoHyphens/>
        <w:spacing w:before="360" w:after="120" w:line="230" w:lineRule="exact"/>
        <w:ind w:left="864" w:hanging="864"/>
      </w:pPr>
      <w:r>
        <w:t>kml:rotationXY</w:t>
      </w:r>
    </w:p>
    <w:p w14:paraId="0F46FE26"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190B878" w14:textId="77777777" w:rsidR="00A9368F" w:rsidRPr="0083670A" w:rsidRDefault="00A9368F" w:rsidP="00A9368F">
      <w:pPr>
        <w:tabs>
          <w:tab w:val="left" w:pos="5387"/>
        </w:tabs>
      </w:pPr>
      <w:r>
        <w:t>Point relative to the screen about which the screen overlay is rotated.  The origin of the coordinate system is in the lower left corner of the screen.</w:t>
      </w:r>
    </w:p>
    <w:p w14:paraId="1801A412"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1FFFD2A" w14:textId="77777777" w:rsidR="00A9368F" w:rsidRDefault="00A9368F" w:rsidP="00A9368F">
      <w:pPr>
        <w:pStyle w:val="Special"/>
        <w:tabs>
          <w:tab w:val="left" w:pos="5387"/>
        </w:tabs>
      </w:pPr>
      <w:r>
        <w:t>Type:</w:t>
      </w:r>
      <w:r>
        <w:tab/>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249FF7B2" w14:textId="77777777" w:rsidR="00A9368F" w:rsidRDefault="00A9368F" w:rsidP="00A9368F">
      <w:pPr>
        <w:pStyle w:val="Special"/>
        <w:tabs>
          <w:tab w:val="left" w:pos="5387"/>
        </w:tabs>
      </w:pPr>
      <w:r>
        <w:t>Default Value:</w:t>
      </w:r>
      <w:r>
        <w:tab/>
        <w:t xml:space="preserve">See </w:t>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27EE2D6D"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kml:size</w:t>
      </w:r>
    </w:p>
    <w:p w14:paraId="7751663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8CA5D77" w14:textId="77777777" w:rsidR="00A9368F" w:rsidRPr="00210655" w:rsidRDefault="00A9368F" w:rsidP="00A9368F">
      <w:pPr>
        <w:tabs>
          <w:tab w:val="left" w:pos="5387"/>
        </w:tabs>
      </w:pPr>
      <w:r>
        <w:t xml:space="preserve">Specifies the size of the image for a </w:t>
      </w:r>
      <w:r w:rsidRPr="00612B66">
        <w:rPr>
          <w:rStyle w:val="CodeText"/>
        </w:rPr>
        <w:t>kml:ScreenOverlay</w:t>
      </w:r>
      <w:r w:rsidRPr="00210655">
        <w:t>.</w:t>
      </w:r>
      <w:r>
        <w:t xml:space="preserve">  </w:t>
      </w:r>
      <w:r w:rsidRPr="00210655">
        <w:t>A value of</w:t>
      </w:r>
      <w:r w:rsidR="003670EB">
        <w:t xml:space="preserve"> -</w:t>
      </w:r>
      <w:r w:rsidRPr="00210655">
        <w:t>1 indicates to use the native dimension</w:t>
      </w:r>
      <w:r>
        <w:t>; a</w:t>
      </w:r>
      <w:r w:rsidRPr="00210655">
        <w:t xml:space="preserve"> value of 0 indicates to maintain the aspect ratio</w:t>
      </w:r>
      <w:r>
        <w:t>; a</w:t>
      </w:r>
      <w:r w:rsidRPr="00210655">
        <w:t xml:space="preserve"> value of </w:t>
      </w:r>
      <w:r w:rsidRPr="00210655">
        <w:rPr>
          <w:i/>
        </w:rPr>
        <w:t>n</w:t>
      </w:r>
      <w:r w:rsidRPr="00210655">
        <w:t xml:space="preserve"> sets the value of the dimension</w:t>
      </w:r>
      <w:r>
        <w:t>.</w:t>
      </w:r>
    </w:p>
    <w:p w14:paraId="567054D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E7418FF" w14:textId="77777777" w:rsidR="00A9368F" w:rsidRDefault="00A9368F" w:rsidP="00A9368F">
      <w:pPr>
        <w:pStyle w:val="Special"/>
        <w:tabs>
          <w:tab w:val="left" w:pos="5387"/>
        </w:tabs>
      </w:pPr>
      <w:r>
        <w:t>Type:</w:t>
      </w:r>
      <w:r>
        <w:tab/>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36EFB465" w14:textId="77777777" w:rsidR="00A9368F" w:rsidRPr="00210655" w:rsidRDefault="00A9368F" w:rsidP="00A9368F">
      <w:pPr>
        <w:pStyle w:val="Special"/>
        <w:tabs>
          <w:tab w:val="left" w:pos="5387"/>
        </w:tabs>
      </w:pPr>
      <w:r>
        <w:t>Default Value:</w:t>
      </w:r>
      <w:r>
        <w:tab/>
        <w:t xml:space="preserve">See </w:t>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24E864A7"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Example</w:t>
      </w:r>
    </w:p>
    <w:p w14:paraId="026A2BF8" w14:textId="77777777" w:rsidR="00A9368F" w:rsidRDefault="00A9368F" w:rsidP="00A9368F">
      <w:pPr>
        <w:tabs>
          <w:tab w:val="left" w:pos="5387"/>
        </w:tabs>
      </w:pPr>
      <w:r>
        <w:t>To force the image to retain its original x and y dimensions, set the values to −1:</w:t>
      </w:r>
    </w:p>
    <w:p w14:paraId="3E257FA4" w14:textId="77777777" w:rsidR="00A9368F" w:rsidRDefault="00A9368F" w:rsidP="00A9368F">
      <w:pPr>
        <w:pStyle w:val="CodeBlock"/>
        <w:tabs>
          <w:tab w:val="left" w:pos="5387"/>
        </w:tabs>
      </w:pPr>
      <w:r>
        <w:t xml:space="preserve">&lt;size x="-1" y="-1" xunits="fraction" yunits="fraction"/&gt; </w:t>
      </w:r>
    </w:p>
    <w:p w14:paraId="3F9E9969" w14:textId="77777777" w:rsidR="00A9368F" w:rsidRDefault="00A9368F" w:rsidP="00A9368F">
      <w:pPr>
        <w:tabs>
          <w:tab w:val="left" w:pos="5387"/>
        </w:tabs>
      </w:pPr>
      <w:r>
        <w:t>To force the image to retain its horizontal dimension, but to take up 20 percent of the vertical screen space:</w:t>
      </w:r>
    </w:p>
    <w:p w14:paraId="42703207" w14:textId="77777777" w:rsidR="00A9368F" w:rsidRDefault="00A9368F" w:rsidP="00A9368F">
      <w:pPr>
        <w:pStyle w:val="CodeBlock"/>
        <w:tabs>
          <w:tab w:val="left" w:pos="5387"/>
        </w:tabs>
      </w:pPr>
      <w:r>
        <w:t xml:space="preserve">&lt;size x="-1" y="0.2" xunits="fraction" yunits="fraction"/&gt; </w:t>
      </w:r>
    </w:p>
    <w:p w14:paraId="653C0B0F" w14:textId="77777777" w:rsidR="00A9368F" w:rsidRDefault="00A9368F" w:rsidP="00A9368F">
      <w:pPr>
        <w:tabs>
          <w:tab w:val="left" w:pos="5387"/>
        </w:tabs>
      </w:pPr>
      <w:r>
        <w:t>To force the image to resize to 100px by 500px:</w:t>
      </w:r>
    </w:p>
    <w:p w14:paraId="4B813A75" w14:textId="77777777" w:rsidR="00A9368F" w:rsidRDefault="00A9368F" w:rsidP="00A9368F">
      <w:pPr>
        <w:pStyle w:val="CodeBlock"/>
        <w:tabs>
          <w:tab w:val="left" w:pos="5387"/>
        </w:tabs>
      </w:pPr>
      <w:r>
        <w:t xml:space="preserve">&lt;size x="100" y="500" xunits="pixels" yunits="pixels"/&gt; </w:t>
      </w:r>
    </w:p>
    <w:p w14:paraId="37AC6595" w14:textId="77777777" w:rsidR="00A9368F" w:rsidRDefault="00A9368F" w:rsidP="00A9368F">
      <w:pPr>
        <w:pStyle w:val="Heading4"/>
        <w:tabs>
          <w:tab w:val="num" w:pos="864"/>
          <w:tab w:val="left" w:pos="5387"/>
        </w:tabs>
        <w:suppressAutoHyphens/>
        <w:spacing w:before="360" w:after="120" w:line="230" w:lineRule="exact"/>
        <w:ind w:left="864" w:hanging="864"/>
      </w:pPr>
      <w:r>
        <w:t>kml:rotation</w:t>
      </w:r>
    </w:p>
    <w:p w14:paraId="6BC1DF1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7996183" w14:textId="77777777" w:rsidR="00A9368F" w:rsidRDefault="00A9368F" w:rsidP="00A9368F">
      <w:pPr>
        <w:tabs>
          <w:tab w:val="left" w:pos="5387"/>
        </w:tabs>
      </w:pPr>
      <w:r>
        <w:t xml:space="preserve">Indicates the angle of rotation, in decimal degrees, of the parent object.  A value of 0 means no rotation.  The value is an angle in decimal degrees counterclockwise starting from north.  Use ±180 to indicate the rotation of the parent object from 0.  The center of the </w:t>
      </w:r>
      <w:r w:rsidRPr="00B87CAD">
        <w:rPr>
          <w:rStyle w:val="CodeText"/>
        </w:rPr>
        <w:t>kml:rotation</w:t>
      </w:r>
      <w:r>
        <w:t xml:space="preserve">, if not (.5,.5), is specified in </w:t>
      </w:r>
      <w:r w:rsidRPr="00B87CAD">
        <w:rPr>
          <w:rStyle w:val="CodeText"/>
        </w:rPr>
        <w:t>kml:rotationXY</w:t>
      </w:r>
      <w:r w:rsidRPr="00210655">
        <w:t>.</w:t>
      </w:r>
    </w:p>
    <w:p w14:paraId="223E8960"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428F6D9"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4292CDE8" w14:textId="77777777" w:rsidR="00A9368F" w:rsidRDefault="00A9368F" w:rsidP="00484C78">
      <w:pPr>
        <w:pStyle w:val="Special"/>
        <w:tabs>
          <w:tab w:val="left" w:pos="5387"/>
        </w:tabs>
      </w:pPr>
      <w:r>
        <w:t>Default Value:</w:t>
      </w:r>
      <w:r>
        <w:tab/>
        <w:t>0.0</w:t>
      </w:r>
    </w:p>
    <w:p w14:paraId="14F2066A" w14:textId="77777777" w:rsidR="00A9368F" w:rsidRDefault="00A9368F" w:rsidP="00A9368F">
      <w:pPr>
        <w:pStyle w:val="Heading3"/>
        <w:tabs>
          <w:tab w:val="num" w:pos="720"/>
          <w:tab w:val="left" w:pos="5387"/>
        </w:tabs>
        <w:suppressAutoHyphens/>
        <w:spacing w:before="360" w:after="120" w:line="230" w:lineRule="exact"/>
        <w:ind w:left="720" w:hanging="720"/>
      </w:pPr>
      <w:bookmarkStart w:id="1576" w:name="_Toc401927401"/>
      <w:bookmarkStart w:id="1577" w:name="_Toc402959873"/>
      <w:r>
        <w:t>Examples</w:t>
      </w:r>
      <w:bookmarkEnd w:id="1576"/>
      <w:bookmarkEnd w:id="1577"/>
    </w:p>
    <w:p w14:paraId="23ECCEC6" w14:textId="77777777" w:rsidR="00A9368F" w:rsidRDefault="00A9368F" w:rsidP="00A9368F">
      <w:pPr>
        <w:tabs>
          <w:tab w:val="left" w:pos="5387"/>
        </w:tabs>
      </w:pPr>
      <w:r>
        <w:t>To center an image on the screen:</w:t>
      </w:r>
    </w:p>
    <w:p w14:paraId="4EC55998" w14:textId="77777777" w:rsidR="00A9368F" w:rsidRPr="00C75A91" w:rsidRDefault="00A9368F" w:rsidP="00A9368F">
      <w:pPr>
        <w:pStyle w:val="CodeBlock"/>
        <w:tabs>
          <w:tab w:val="left" w:pos="5387"/>
        </w:tabs>
        <w:rPr>
          <w:rStyle w:val="charBold"/>
        </w:rPr>
      </w:pPr>
      <w:r w:rsidRPr="00C75A91">
        <w:rPr>
          <w:rStyle w:val="charBold"/>
        </w:rPr>
        <w:t>&lt;ScreenOverlay&gt;</w:t>
      </w:r>
    </w:p>
    <w:p w14:paraId="040B09FE" w14:textId="77777777" w:rsidR="00A9368F" w:rsidRDefault="00A9368F" w:rsidP="00A9368F">
      <w:pPr>
        <w:pStyle w:val="CodeBlock"/>
        <w:tabs>
          <w:tab w:val="left" w:pos="5387"/>
        </w:tabs>
      </w:pPr>
      <w:r>
        <w:t xml:space="preserve">  &lt;overlayXY x="0.5" y="0.5" xunits="fraction" yunits="fraction"/&gt;</w:t>
      </w:r>
    </w:p>
    <w:p w14:paraId="368B0CB9" w14:textId="77777777" w:rsidR="00A9368F" w:rsidRDefault="00A9368F" w:rsidP="00A9368F">
      <w:pPr>
        <w:pStyle w:val="CodeBlock"/>
        <w:tabs>
          <w:tab w:val="left" w:pos="5387"/>
        </w:tabs>
      </w:pPr>
      <w:r>
        <w:t xml:space="preserve">  &lt;screenXY x="0.5" y="0.5" xunits="fraction" yunits="fraction"/&gt;</w:t>
      </w:r>
    </w:p>
    <w:p w14:paraId="0F73D892" w14:textId="77777777" w:rsidR="00A9368F" w:rsidRPr="00C75A91" w:rsidRDefault="00A9368F" w:rsidP="00A9368F">
      <w:pPr>
        <w:pStyle w:val="CodeBlock"/>
        <w:tabs>
          <w:tab w:val="left" w:pos="5387"/>
        </w:tabs>
        <w:rPr>
          <w:rStyle w:val="charBold"/>
        </w:rPr>
      </w:pPr>
      <w:r w:rsidRPr="00C75A91">
        <w:rPr>
          <w:rStyle w:val="charBold"/>
        </w:rPr>
        <w:t>&lt;/ScreenOverlay&gt;</w:t>
      </w:r>
    </w:p>
    <w:p w14:paraId="6A4817D4" w14:textId="77777777" w:rsidR="00A9368F" w:rsidRDefault="00A9368F" w:rsidP="00A9368F">
      <w:pPr>
        <w:tabs>
          <w:tab w:val="left" w:pos="5387"/>
        </w:tabs>
      </w:pPr>
      <w:r>
        <w:t>To place an image on the top left of the screen:</w:t>
      </w:r>
    </w:p>
    <w:p w14:paraId="6AC70218" w14:textId="77777777" w:rsidR="00A9368F" w:rsidRPr="00C75A91" w:rsidRDefault="00A9368F" w:rsidP="00A9368F">
      <w:pPr>
        <w:pStyle w:val="CodeBlock"/>
        <w:tabs>
          <w:tab w:val="left" w:pos="5387"/>
        </w:tabs>
        <w:rPr>
          <w:rStyle w:val="charBold"/>
        </w:rPr>
      </w:pPr>
      <w:r w:rsidRPr="00C75A91">
        <w:rPr>
          <w:rStyle w:val="charBold"/>
        </w:rPr>
        <w:lastRenderedPageBreak/>
        <w:t>&lt;ScreenOverlay&gt;</w:t>
      </w:r>
    </w:p>
    <w:p w14:paraId="6FA84A01" w14:textId="77777777" w:rsidR="00A9368F" w:rsidRPr="0083670A" w:rsidRDefault="00A9368F" w:rsidP="00A9368F">
      <w:pPr>
        <w:pStyle w:val="CodeBlock"/>
        <w:tabs>
          <w:tab w:val="left" w:pos="5387"/>
        </w:tabs>
        <w:rPr>
          <w:rStyle w:val="charBold"/>
        </w:rPr>
      </w:pPr>
      <w:r w:rsidRPr="0083670A">
        <w:rPr>
          <w:rStyle w:val="charBold"/>
        </w:rPr>
        <w:t xml:space="preserve">  &lt;overlayXY x="0" y="1" xunits="fraction" yunits="fraction"/&gt;</w:t>
      </w:r>
    </w:p>
    <w:p w14:paraId="262BE8CC" w14:textId="77777777" w:rsidR="00A9368F" w:rsidRPr="0083670A" w:rsidRDefault="00A9368F" w:rsidP="00A9368F">
      <w:pPr>
        <w:pStyle w:val="CodeBlock"/>
        <w:tabs>
          <w:tab w:val="left" w:pos="5387"/>
        </w:tabs>
        <w:rPr>
          <w:rStyle w:val="charBold"/>
        </w:rPr>
      </w:pPr>
      <w:r w:rsidRPr="0083670A">
        <w:rPr>
          <w:rStyle w:val="charBold"/>
        </w:rPr>
        <w:t xml:space="preserve">  &lt;screenXY x="0" y="1" xunits="fraction" yunits="fraction"/&gt;</w:t>
      </w:r>
    </w:p>
    <w:p w14:paraId="7D8EAB41" w14:textId="77777777" w:rsidR="00A9368F" w:rsidRPr="00C75A91" w:rsidRDefault="00A9368F" w:rsidP="00A9368F">
      <w:pPr>
        <w:pStyle w:val="CodeBlock"/>
        <w:tabs>
          <w:tab w:val="left" w:pos="5387"/>
        </w:tabs>
        <w:rPr>
          <w:rStyle w:val="charBold"/>
        </w:rPr>
      </w:pPr>
      <w:r w:rsidRPr="00C75A91">
        <w:rPr>
          <w:rStyle w:val="charBold"/>
        </w:rPr>
        <w:t xml:space="preserve">&lt;/ScreenOverlay&gt; </w:t>
      </w:r>
    </w:p>
    <w:p w14:paraId="654CD1F3" w14:textId="77777777" w:rsidR="00A9368F" w:rsidRDefault="00A9368F" w:rsidP="00A9368F">
      <w:pPr>
        <w:tabs>
          <w:tab w:val="left" w:pos="5387"/>
        </w:tabs>
      </w:pPr>
      <w:r>
        <w:t>To place an image at the right of the screen:</w:t>
      </w:r>
    </w:p>
    <w:p w14:paraId="4F1F4280" w14:textId="77777777" w:rsidR="00A9368F" w:rsidRPr="00C75A91" w:rsidRDefault="00A9368F" w:rsidP="00A9368F">
      <w:pPr>
        <w:pStyle w:val="CodeBlock"/>
        <w:tabs>
          <w:tab w:val="left" w:pos="5387"/>
        </w:tabs>
        <w:rPr>
          <w:rStyle w:val="charBold"/>
        </w:rPr>
      </w:pPr>
      <w:r w:rsidRPr="00C75A91">
        <w:rPr>
          <w:rStyle w:val="charBold"/>
        </w:rPr>
        <w:t>&lt;ScreenOverlay&gt;</w:t>
      </w:r>
    </w:p>
    <w:p w14:paraId="7D46FF90" w14:textId="77777777" w:rsidR="00A9368F" w:rsidRPr="0083670A" w:rsidRDefault="00A9368F" w:rsidP="00A9368F">
      <w:pPr>
        <w:pStyle w:val="CodeBlock"/>
        <w:tabs>
          <w:tab w:val="left" w:pos="5387"/>
        </w:tabs>
        <w:rPr>
          <w:rStyle w:val="charBold"/>
        </w:rPr>
      </w:pPr>
      <w:r w:rsidRPr="0083670A">
        <w:rPr>
          <w:rStyle w:val="charBold"/>
        </w:rPr>
        <w:t xml:space="preserve">  &lt;overlayXY x="1" y="1" xunits="fraction" yunits="fraction"/&gt;</w:t>
      </w:r>
    </w:p>
    <w:p w14:paraId="27C73A10" w14:textId="77777777" w:rsidR="00A9368F" w:rsidRPr="0083670A" w:rsidRDefault="00A9368F" w:rsidP="00A9368F">
      <w:pPr>
        <w:pStyle w:val="CodeBlock"/>
        <w:tabs>
          <w:tab w:val="left" w:pos="5387"/>
        </w:tabs>
        <w:rPr>
          <w:rStyle w:val="charBold"/>
        </w:rPr>
      </w:pPr>
      <w:r w:rsidRPr="0083670A">
        <w:rPr>
          <w:rStyle w:val="charBold"/>
        </w:rPr>
        <w:t xml:space="preserve">  &lt;screenXY x="1" y="1" xunits="fraction" yunits="fraction"/&gt;</w:t>
      </w:r>
    </w:p>
    <w:p w14:paraId="210B504E" w14:textId="77777777" w:rsidR="00A9368F" w:rsidRPr="00C75A91" w:rsidRDefault="00A9368F" w:rsidP="00A9368F">
      <w:pPr>
        <w:pStyle w:val="CodeBlock"/>
        <w:tabs>
          <w:tab w:val="left" w:pos="5387"/>
        </w:tabs>
        <w:rPr>
          <w:rStyle w:val="charBold"/>
        </w:rPr>
      </w:pPr>
      <w:r w:rsidRPr="00C75A91">
        <w:rPr>
          <w:rStyle w:val="charBold"/>
        </w:rPr>
        <w:t xml:space="preserve">&lt;/ScreenOverlay&gt;  </w:t>
      </w:r>
    </w:p>
    <w:p w14:paraId="4A1487AB" w14:textId="77777777" w:rsidR="00A9368F" w:rsidRDefault="00A9368F" w:rsidP="00A9368F">
      <w:pPr>
        <w:tabs>
          <w:tab w:val="left" w:pos="5387"/>
        </w:tabs>
      </w:pPr>
      <w:r>
        <w:t xml:space="preserve">The following example places an image at the exact center of the screen, using the original width, height, and aspect ratio of the image. </w:t>
      </w:r>
    </w:p>
    <w:p w14:paraId="10A581F7" w14:textId="77777777" w:rsidR="00A9368F" w:rsidRPr="00C75A91" w:rsidRDefault="00A9368F" w:rsidP="00A9368F">
      <w:pPr>
        <w:pStyle w:val="CodeBlock"/>
        <w:tabs>
          <w:tab w:val="left" w:pos="5387"/>
        </w:tabs>
        <w:rPr>
          <w:rStyle w:val="charBold"/>
        </w:rPr>
      </w:pPr>
      <w:r w:rsidRPr="00C75A91">
        <w:rPr>
          <w:rStyle w:val="charBold"/>
        </w:rPr>
        <w:t>&lt;ScreenOverlay id=</w:t>
      </w:r>
      <w:r>
        <w:rPr>
          <w:rStyle w:val="charBold"/>
        </w:rPr>
        <w:t>"</w:t>
      </w:r>
      <w:r w:rsidRPr="00C75A91">
        <w:rPr>
          <w:rStyle w:val="charBold"/>
        </w:rPr>
        <w:t>khScreenOverlay756</w:t>
      </w:r>
      <w:r>
        <w:rPr>
          <w:rStyle w:val="charBold"/>
        </w:rPr>
        <w:t>"</w:t>
      </w:r>
      <w:r w:rsidRPr="00C75A91">
        <w:rPr>
          <w:rStyle w:val="charBold"/>
        </w:rPr>
        <w:t>&gt;</w:t>
      </w:r>
    </w:p>
    <w:p w14:paraId="3877A836" w14:textId="77777777" w:rsidR="00A9368F" w:rsidRDefault="00A9368F" w:rsidP="00A9368F">
      <w:pPr>
        <w:pStyle w:val="CodeBlock"/>
        <w:tabs>
          <w:tab w:val="left" w:pos="5387"/>
        </w:tabs>
      </w:pPr>
      <w:r>
        <w:t xml:space="preserve">  &lt;name&gt;Simple crosshairs&lt;/name&gt;</w:t>
      </w:r>
    </w:p>
    <w:p w14:paraId="617D0465" w14:textId="77777777" w:rsidR="00A9368F" w:rsidRDefault="00A9368F" w:rsidP="00A9368F">
      <w:pPr>
        <w:pStyle w:val="CodeBlock"/>
        <w:tabs>
          <w:tab w:val="left" w:pos="5387"/>
        </w:tabs>
      </w:pPr>
      <w:r>
        <w:t xml:space="preserve">  &lt;description&gt;This screen overlay uses fractional positioning</w:t>
      </w:r>
    </w:p>
    <w:p w14:paraId="141E7C4C" w14:textId="77777777" w:rsidR="00A9368F" w:rsidRDefault="00A9368F" w:rsidP="00A9368F">
      <w:pPr>
        <w:pStyle w:val="CodeBlock"/>
        <w:tabs>
          <w:tab w:val="left" w:pos="5387"/>
        </w:tabs>
      </w:pPr>
      <w:r>
        <w:t xml:space="preserve">   to put the image in the exact center of the screen&lt;/description&gt;</w:t>
      </w:r>
    </w:p>
    <w:p w14:paraId="70932EC5" w14:textId="77777777" w:rsidR="00A9368F" w:rsidRDefault="00A9368F" w:rsidP="00A9368F">
      <w:pPr>
        <w:pStyle w:val="CodeBlock"/>
        <w:tabs>
          <w:tab w:val="left" w:pos="5387"/>
        </w:tabs>
      </w:pPr>
      <w:r>
        <w:t xml:space="preserve">  &lt;Icon&gt;</w:t>
      </w:r>
    </w:p>
    <w:p w14:paraId="5976407D" w14:textId="77777777" w:rsidR="00A9368F" w:rsidRDefault="00A9368F" w:rsidP="00A9368F">
      <w:pPr>
        <w:pStyle w:val="CodeBlock"/>
        <w:tabs>
          <w:tab w:val="left" w:pos="5387"/>
        </w:tabs>
      </w:pPr>
      <w:r>
        <w:t xml:space="preserve">    &lt;href&gt;http://myserver/myimage.jpg&lt;/href&gt;</w:t>
      </w:r>
    </w:p>
    <w:p w14:paraId="2894DE3E" w14:textId="77777777" w:rsidR="00A9368F" w:rsidRDefault="00A9368F" w:rsidP="00A9368F">
      <w:pPr>
        <w:pStyle w:val="CodeBlock"/>
        <w:tabs>
          <w:tab w:val="left" w:pos="5387"/>
        </w:tabs>
      </w:pPr>
      <w:r>
        <w:t xml:space="preserve">  &lt;/Icon&gt;</w:t>
      </w:r>
    </w:p>
    <w:p w14:paraId="721EBA66" w14:textId="77777777" w:rsidR="00A9368F" w:rsidRDefault="00A9368F" w:rsidP="00A9368F">
      <w:pPr>
        <w:pStyle w:val="CodeBlock"/>
        <w:tabs>
          <w:tab w:val="left" w:pos="5387"/>
        </w:tabs>
      </w:pPr>
      <w:r>
        <w:t xml:space="preserve">  &lt;overlayXY x="0.5" y="0.5" xunits="fraction" yunits="fraction"/&gt;</w:t>
      </w:r>
    </w:p>
    <w:p w14:paraId="1FE1DF01" w14:textId="77777777" w:rsidR="00A9368F" w:rsidRDefault="00A9368F" w:rsidP="00A9368F">
      <w:pPr>
        <w:pStyle w:val="CodeBlock"/>
        <w:tabs>
          <w:tab w:val="left" w:pos="5387"/>
        </w:tabs>
      </w:pPr>
      <w:r>
        <w:t xml:space="preserve">  &lt;screenXY x="0.5" y="0.5" xunits="fraction" yunits="fraction"/&gt;</w:t>
      </w:r>
    </w:p>
    <w:p w14:paraId="3734FE42" w14:textId="77777777" w:rsidR="00A9368F" w:rsidRDefault="00A9368F" w:rsidP="00A9368F">
      <w:pPr>
        <w:pStyle w:val="CodeBlock"/>
        <w:tabs>
          <w:tab w:val="left" w:pos="5387"/>
        </w:tabs>
      </w:pPr>
      <w:r>
        <w:t xml:space="preserve">  &lt;rotation&gt;39.37878630116985&lt;/rotation&gt;</w:t>
      </w:r>
    </w:p>
    <w:p w14:paraId="070AFC1A" w14:textId="77777777" w:rsidR="00A9368F" w:rsidRDefault="00A9368F" w:rsidP="00A9368F">
      <w:pPr>
        <w:pStyle w:val="CodeBlock"/>
        <w:tabs>
          <w:tab w:val="left" w:pos="5387"/>
        </w:tabs>
      </w:pPr>
      <w:r>
        <w:t xml:space="preserve">  &lt;size x="0" y="0" xunits="pixels" yunits="pixels"/&gt;</w:t>
      </w:r>
    </w:p>
    <w:p w14:paraId="4B7627EB" w14:textId="77777777" w:rsidR="00A9368F" w:rsidRPr="00C75A91" w:rsidRDefault="00A9368F" w:rsidP="00A9368F">
      <w:pPr>
        <w:pStyle w:val="CodeBlock"/>
        <w:tabs>
          <w:tab w:val="left" w:pos="5387"/>
        </w:tabs>
        <w:rPr>
          <w:rStyle w:val="charBold"/>
        </w:rPr>
      </w:pPr>
      <w:r w:rsidRPr="00C75A91">
        <w:rPr>
          <w:rStyle w:val="charBold"/>
        </w:rPr>
        <w:t>&lt;/ScreenOverlay&gt;</w:t>
      </w:r>
    </w:p>
    <w:p w14:paraId="0EE63E3D"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1578" w:name="_Toc401927402"/>
      <w:bookmarkStart w:id="1579" w:name="_Toc402959874"/>
      <w:r>
        <w:lastRenderedPageBreak/>
        <w:t>Styles</w:t>
      </w:r>
      <w:bookmarkEnd w:id="1578"/>
      <w:bookmarkEnd w:id="1579"/>
    </w:p>
    <w:p w14:paraId="31EE51CC"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580" w:name="_kml:StyleSelector"/>
      <w:bookmarkStart w:id="1581" w:name="AbstractStyleSelectorGroup"/>
      <w:bookmarkStart w:id="1582" w:name="_Toc401927403"/>
      <w:bookmarkStart w:id="1583" w:name="_Toc402959875"/>
      <w:bookmarkEnd w:id="1580"/>
      <w:r>
        <w:t>kml:Abstract</w:t>
      </w:r>
      <w:r w:rsidRPr="004D05BF">
        <w:t>StyleSelector</w:t>
      </w:r>
      <w:r>
        <w:t>Group</w:t>
      </w:r>
      <w:bookmarkEnd w:id="1581"/>
      <w:bookmarkEnd w:id="1582"/>
      <w:bookmarkEnd w:id="1583"/>
    </w:p>
    <w:p w14:paraId="1EC4DC53" w14:textId="77777777" w:rsidR="00A9368F" w:rsidRDefault="00A9368F" w:rsidP="00A9368F">
      <w:pPr>
        <w:pStyle w:val="Heading3"/>
        <w:tabs>
          <w:tab w:val="num" w:pos="720"/>
          <w:tab w:val="left" w:pos="5387"/>
        </w:tabs>
        <w:suppressAutoHyphens/>
        <w:spacing w:before="360" w:after="120" w:line="230" w:lineRule="exact"/>
        <w:ind w:left="720" w:hanging="720"/>
      </w:pPr>
      <w:bookmarkStart w:id="1584" w:name="_Toc401927404"/>
      <w:bookmarkStart w:id="1585" w:name="_Toc402959876"/>
      <w:r>
        <w:t>Structure</w:t>
      </w:r>
      <w:bookmarkEnd w:id="1584"/>
      <w:bookmarkEnd w:id="1585"/>
    </w:p>
    <w:p w14:paraId="01450E22" w14:textId="77777777" w:rsidR="00A9368F" w:rsidRPr="00971BA9" w:rsidRDefault="00A9368F" w:rsidP="00A9368F">
      <w:pPr>
        <w:pStyle w:val="CodeBlock"/>
        <w:tabs>
          <w:tab w:val="left" w:pos="5387"/>
        </w:tabs>
        <w:rPr>
          <w:rStyle w:val="charBoldItalic"/>
        </w:rPr>
      </w:pPr>
      <w:r w:rsidRPr="00971BA9">
        <w:rPr>
          <w:rStyle w:val="charBoldItalic"/>
        </w:rPr>
        <w:t>&lt;kml:AbstractStyleSelectorGroup</w:t>
      </w:r>
    </w:p>
    <w:p w14:paraId="513BE7BF" w14:textId="77777777" w:rsidR="00A9368F" w:rsidRDefault="00A9368F" w:rsidP="00A9368F">
      <w:pPr>
        <w:pStyle w:val="CodeBlock"/>
        <w:tabs>
          <w:tab w:val="left" w:pos="5387"/>
        </w:tabs>
      </w:pPr>
      <w:r>
        <w:t xml:space="preserve"> id="ID [0..1]" </w:t>
      </w:r>
    </w:p>
    <w:p w14:paraId="0236697A" w14:textId="77777777" w:rsidR="00A9368F" w:rsidRDefault="00A9368F" w:rsidP="00A9368F">
      <w:pPr>
        <w:pStyle w:val="CodeBlock"/>
        <w:tabs>
          <w:tab w:val="left" w:pos="5387"/>
        </w:tabs>
      </w:pPr>
      <w:r>
        <w:t xml:space="preserve"> targetId="NCName [0..1]"</w:t>
      </w:r>
    </w:p>
    <w:p w14:paraId="7C791926" w14:textId="77777777" w:rsidR="00A9368F" w:rsidRPr="00CA746B" w:rsidRDefault="00A9368F" w:rsidP="00A9368F">
      <w:pPr>
        <w:pStyle w:val="CodeBlock"/>
        <w:tabs>
          <w:tab w:val="left" w:pos="5387"/>
        </w:tabs>
      </w:pPr>
      <w:r w:rsidRPr="00CA746B">
        <w:rPr>
          <w:szCs w:val="24"/>
          <w:lang w:val="en-CA" w:eastAsia="en-CA"/>
        </w:rPr>
        <w:t xml:space="preserve"> anyAttribute="anySimpleType [0..1]"</w:t>
      </w:r>
      <w:r w:rsidRPr="00CA746B">
        <w:t xml:space="preserve">&gt; </w:t>
      </w:r>
    </w:p>
    <w:p w14:paraId="4CC6D0F9" w14:textId="77777777" w:rsidR="00A9368F" w:rsidRPr="000C0523" w:rsidRDefault="00A9368F" w:rsidP="00A9368F">
      <w:pPr>
        <w:pStyle w:val="CodeBlock"/>
        <w:tabs>
          <w:tab w:val="left" w:pos="5387"/>
        </w:tabs>
        <w:rPr>
          <w:rStyle w:val="charItalic"/>
        </w:rPr>
      </w:pPr>
      <w:r w:rsidRPr="000C0523">
        <w:rPr>
          <w:rStyle w:val="charItalic"/>
        </w:rPr>
        <w:t xml:space="preserve">    &lt;kml:ObjectSimpleExtensionGroup</w:t>
      </w:r>
      <w:r>
        <w:rPr>
          <w:rStyle w:val="charItalic"/>
        </w:rPr>
        <w:t>&gt;...&lt;</w:t>
      </w:r>
      <w:r w:rsidRPr="000C0523">
        <w:rPr>
          <w:rStyle w:val="charItalic"/>
        </w:rPr>
        <w:t xml:space="preserve">/kml:ObjectSimpleExtensionGroup&gt; [0..*] </w:t>
      </w:r>
    </w:p>
    <w:p w14:paraId="024BCF48" w14:textId="77777777" w:rsidR="00A9368F" w:rsidRDefault="00A9368F" w:rsidP="00A9368F">
      <w:pPr>
        <w:pStyle w:val="CodeBlock"/>
        <w:tabs>
          <w:tab w:val="left" w:pos="5387"/>
        </w:tabs>
        <w:rPr>
          <w:rStyle w:val="charBoldItalic"/>
        </w:rPr>
      </w:pPr>
      <w:r w:rsidRPr="000C0523">
        <w:rPr>
          <w:rStyle w:val="charBoldItalic"/>
        </w:rPr>
        <w:t xml:space="preserve">    &lt;kml:AbstractStyleSelectorSimpleExtensionGroup</w:t>
      </w:r>
      <w:r>
        <w:rPr>
          <w:rStyle w:val="charBoldItalic"/>
        </w:rPr>
        <w:t>&gt;...</w:t>
      </w:r>
    </w:p>
    <w:p w14:paraId="315BA312" w14:textId="77777777" w:rsidR="00A9368F" w:rsidRPr="000C0523" w:rsidRDefault="00A9368F" w:rsidP="00A9368F">
      <w:pPr>
        <w:pStyle w:val="CodeBlock"/>
        <w:tabs>
          <w:tab w:val="left" w:pos="5387"/>
        </w:tabs>
        <w:rPr>
          <w:rStyle w:val="charBoldItalic"/>
        </w:rPr>
      </w:pPr>
      <w:r>
        <w:rPr>
          <w:rStyle w:val="charBoldItalic"/>
        </w:rPr>
        <w:t xml:space="preserve">     &lt;</w:t>
      </w:r>
      <w:r w:rsidRPr="000C0523">
        <w:rPr>
          <w:rStyle w:val="charBoldItalic"/>
        </w:rPr>
        <w:t xml:space="preserve">/kml:AbstractStyleSelectorSimpleExtensionGroup&gt; [0..*] </w:t>
      </w:r>
    </w:p>
    <w:p w14:paraId="238BBFF0" w14:textId="77777777" w:rsidR="00A9368F" w:rsidRDefault="00A9368F" w:rsidP="00A9368F">
      <w:pPr>
        <w:pStyle w:val="CodeBlock"/>
        <w:tabs>
          <w:tab w:val="left" w:pos="5387"/>
        </w:tabs>
        <w:rPr>
          <w:rStyle w:val="charBoldItalic"/>
        </w:rPr>
      </w:pPr>
      <w:r w:rsidRPr="000C0523">
        <w:rPr>
          <w:rStyle w:val="charBoldItalic"/>
        </w:rPr>
        <w:t xml:space="preserve">    &lt;kml:AbstractStyleSelectorObjectExtensionGroup</w:t>
      </w:r>
      <w:r>
        <w:rPr>
          <w:rStyle w:val="charBoldItalic"/>
        </w:rPr>
        <w:t>&gt;...</w:t>
      </w:r>
    </w:p>
    <w:p w14:paraId="434F0EDD" w14:textId="77777777" w:rsidR="00A9368F" w:rsidRPr="000C0523" w:rsidRDefault="00A9368F" w:rsidP="00A9368F">
      <w:pPr>
        <w:pStyle w:val="CodeBlock"/>
        <w:tabs>
          <w:tab w:val="left" w:pos="5387"/>
        </w:tabs>
        <w:rPr>
          <w:rStyle w:val="charBoldItalic"/>
        </w:rPr>
      </w:pPr>
      <w:r>
        <w:rPr>
          <w:rStyle w:val="charBoldItalic"/>
        </w:rPr>
        <w:t xml:space="preserve">     &lt;</w:t>
      </w:r>
      <w:r w:rsidRPr="000C0523">
        <w:rPr>
          <w:rStyle w:val="charBoldItalic"/>
        </w:rPr>
        <w:t xml:space="preserve">/kml:AbstractStyleSelectorObjectExtensionGroup&gt; [0..*] </w:t>
      </w:r>
    </w:p>
    <w:p w14:paraId="4AFA025C" w14:textId="77777777" w:rsidR="00A9368F" w:rsidRPr="00832A3C" w:rsidRDefault="00A9368F" w:rsidP="00A9368F">
      <w:pPr>
        <w:pStyle w:val="CodeBlock"/>
        <w:tabs>
          <w:tab w:val="left" w:pos="5387"/>
        </w:tabs>
      </w:pPr>
      <w:r w:rsidRPr="00971BA9">
        <w:rPr>
          <w:rStyle w:val="charBold"/>
        </w:rPr>
        <w:t>&lt;/</w:t>
      </w:r>
      <w:r w:rsidRPr="00971BA9">
        <w:rPr>
          <w:rStyle w:val="charBoldItalic"/>
        </w:rPr>
        <w:t>kml:AbstractStyleSelectorGroup&gt;</w:t>
      </w:r>
    </w:p>
    <w:p w14:paraId="74396799" w14:textId="77777777" w:rsidR="00A9368F" w:rsidRDefault="00A9368F" w:rsidP="00A9368F">
      <w:pPr>
        <w:pStyle w:val="Heading3"/>
        <w:tabs>
          <w:tab w:val="num" w:pos="720"/>
          <w:tab w:val="left" w:pos="5387"/>
        </w:tabs>
        <w:suppressAutoHyphens/>
        <w:spacing w:before="360" w:after="120" w:line="230" w:lineRule="exact"/>
        <w:ind w:left="720" w:hanging="720"/>
      </w:pPr>
      <w:bookmarkStart w:id="1586" w:name="_Toc401927405"/>
      <w:bookmarkStart w:id="1587" w:name="_Toc402959877"/>
      <w:r>
        <w:t>Description</w:t>
      </w:r>
      <w:bookmarkEnd w:id="1586"/>
      <w:bookmarkEnd w:id="1587"/>
    </w:p>
    <w:p w14:paraId="5948532A"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3C438052" w14:textId="77777777" w:rsidTr="00A9368F">
        <w:trPr>
          <w:jc w:val="center"/>
        </w:trPr>
        <w:tc>
          <w:tcPr>
            <w:tcW w:w="2500" w:type="pct"/>
          </w:tcPr>
          <w:p w14:paraId="46AB5264"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3584A1E4" w14:textId="77777777" w:rsidR="00A9368F" w:rsidRPr="00BA2C55" w:rsidRDefault="00A9368F" w:rsidP="00A9368F">
            <w:pPr>
              <w:pStyle w:val="TableCellCodeText"/>
              <w:tabs>
                <w:tab w:val="left" w:pos="5387"/>
              </w:tabs>
            </w:pPr>
          </w:p>
        </w:tc>
      </w:tr>
    </w:tbl>
    <w:p w14:paraId="049E9120"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309"/>
        <w:gridCol w:w="4439"/>
      </w:tblGrid>
      <w:tr w:rsidR="00A9368F" w:rsidRPr="002B5175" w14:paraId="182DD3AA" w14:textId="77777777" w:rsidTr="00A9368F">
        <w:tc>
          <w:tcPr>
            <w:tcW w:w="4500" w:type="dxa"/>
          </w:tcPr>
          <w:p w14:paraId="5232291A" w14:textId="77777777" w:rsidR="00A9368F" w:rsidRPr="002B5175" w:rsidRDefault="00A9368F" w:rsidP="00A9368F">
            <w:pPr>
              <w:pStyle w:val="TableCellCodeTextBulleted"/>
              <w:tabs>
                <w:tab w:val="left" w:pos="5387"/>
              </w:tabs>
            </w:pPr>
            <w:r>
              <w:t>kml:Style</w:t>
            </w:r>
          </w:p>
        </w:tc>
        <w:tc>
          <w:tcPr>
            <w:tcW w:w="4608" w:type="dxa"/>
          </w:tcPr>
          <w:p w14:paraId="695FB84A" w14:textId="77777777" w:rsidR="00A9368F" w:rsidRPr="002B5175" w:rsidRDefault="00A9368F" w:rsidP="00A9368F">
            <w:pPr>
              <w:pStyle w:val="TableCellCodeTextBulleted"/>
              <w:tabs>
                <w:tab w:val="left" w:pos="5387"/>
              </w:tabs>
            </w:pPr>
            <w:r>
              <w:t>kml:StyleMap</w:t>
            </w:r>
            <w:r w:rsidRPr="002B5175">
              <w:t xml:space="preserve"> </w:t>
            </w:r>
          </w:p>
        </w:tc>
      </w:tr>
    </w:tbl>
    <w:p w14:paraId="311DE000" w14:textId="77777777" w:rsidR="00A9368F" w:rsidRDefault="00A9368F" w:rsidP="00A9368F">
      <w:pPr>
        <w:pStyle w:val="Heading3"/>
        <w:tabs>
          <w:tab w:val="num" w:pos="720"/>
          <w:tab w:val="left" w:pos="5387"/>
        </w:tabs>
        <w:suppressAutoHyphens/>
        <w:spacing w:before="360" w:after="120" w:line="230" w:lineRule="exact"/>
        <w:ind w:left="720" w:hanging="720"/>
      </w:pPr>
      <w:bookmarkStart w:id="1588" w:name="_Toc401927406"/>
      <w:bookmarkStart w:id="1589" w:name="_Toc402959878"/>
      <w:r>
        <w:t>Content</w:t>
      </w:r>
      <w:bookmarkEnd w:id="1588"/>
      <w:bookmarkEnd w:id="1589"/>
    </w:p>
    <w:p w14:paraId="62271F2A"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AbstractStyleSelectorSimpleExtensionGroup</w:t>
      </w:r>
    </w:p>
    <w:p w14:paraId="11E36CD2"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CD2709B"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AbstractStyleSelectorObjectExtensionGroup</w:t>
      </w:r>
    </w:p>
    <w:p w14:paraId="1036CC9E" w14:textId="77777777" w:rsidR="00A9368F" w:rsidRPr="008C48E6"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15488DD"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590" w:name="_kml:Style"/>
      <w:bookmarkStart w:id="1591" w:name="Style"/>
      <w:bookmarkStart w:id="1592" w:name="_Toc401927407"/>
      <w:bookmarkStart w:id="1593" w:name="_Toc402959879"/>
      <w:bookmarkEnd w:id="1590"/>
      <w:r>
        <w:lastRenderedPageBreak/>
        <w:t>kml:</w:t>
      </w:r>
      <w:r w:rsidRPr="004D05BF">
        <w:t>Style</w:t>
      </w:r>
      <w:bookmarkEnd w:id="1591"/>
      <w:bookmarkEnd w:id="1592"/>
      <w:bookmarkEnd w:id="1593"/>
    </w:p>
    <w:p w14:paraId="43135A5B" w14:textId="77777777" w:rsidR="00A9368F" w:rsidRDefault="00A9368F" w:rsidP="00A9368F">
      <w:pPr>
        <w:pStyle w:val="Heading3"/>
        <w:tabs>
          <w:tab w:val="num" w:pos="720"/>
          <w:tab w:val="left" w:pos="5387"/>
        </w:tabs>
        <w:suppressAutoHyphens/>
        <w:spacing w:before="360" w:after="120" w:line="230" w:lineRule="exact"/>
        <w:ind w:left="720" w:hanging="720"/>
      </w:pPr>
      <w:bookmarkStart w:id="1594" w:name="_Toc401927408"/>
      <w:bookmarkStart w:id="1595" w:name="_Toc402959880"/>
      <w:r>
        <w:t>Structure</w:t>
      </w:r>
      <w:bookmarkEnd w:id="1594"/>
      <w:bookmarkEnd w:id="1595"/>
    </w:p>
    <w:p w14:paraId="587E2741" w14:textId="77777777" w:rsidR="00A9368F" w:rsidRPr="00516CF0" w:rsidRDefault="00A9368F" w:rsidP="00A9368F">
      <w:pPr>
        <w:pStyle w:val="CodeBlock"/>
        <w:tabs>
          <w:tab w:val="left" w:pos="5387"/>
        </w:tabs>
        <w:rPr>
          <w:rStyle w:val="charBold"/>
        </w:rPr>
      </w:pPr>
      <w:r w:rsidRPr="00516CF0">
        <w:rPr>
          <w:rStyle w:val="charBold"/>
        </w:rPr>
        <w:t>&lt;kml:Style</w:t>
      </w:r>
    </w:p>
    <w:p w14:paraId="7AB4CC6A" w14:textId="77777777" w:rsidR="00A9368F" w:rsidRDefault="00A9368F" w:rsidP="00A9368F">
      <w:pPr>
        <w:pStyle w:val="CodeBlock"/>
        <w:tabs>
          <w:tab w:val="left" w:pos="5387"/>
        </w:tabs>
      </w:pPr>
      <w:r>
        <w:t xml:space="preserve"> id="ID [0..1]" </w:t>
      </w:r>
    </w:p>
    <w:p w14:paraId="0512FC9E" w14:textId="77777777" w:rsidR="00A9368F" w:rsidRDefault="00A9368F" w:rsidP="00A9368F">
      <w:pPr>
        <w:pStyle w:val="CodeBlock"/>
        <w:tabs>
          <w:tab w:val="left" w:pos="5387"/>
        </w:tabs>
      </w:pPr>
      <w:r>
        <w:t xml:space="preserve"> targetId="NCName [0..1]"</w:t>
      </w:r>
    </w:p>
    <w:p w14:paraId="4471E17C" w14:textId="77777777" w:rsidR="00A9368F" w:rsidRPr="00CA746B" w:rsidRDefault="00A9368F" w:rsidP="00A9368F">
      <w:pPr>
        <w:pStyle w:val="CodeBlock"/>
        <w:tabs>
          <w:tab w:val="left" w:pos="5387"/>
        </w:tabs>
      </w:pPr>
      <w:r w:rsidRPr="00CA746B">
        <w:rPr>
          <w:szCs w:val="24"/>
          <w:lang w:val="en-CA" w:eastAsia="en-CA"/>
        </w:rPr>
        <w:t xml:space="preserve"> anyAttribute="anySimpleType [0..1]"</w:t>
      </w:r>
      <w:r w:rsidRPr="00CA746B">
        <w:t xml:space="preserve">&gt; </w:t>
      </w:r>
    </w:p>
    <w:p w14:paraId="5FE432B4" w14:textId="77777777" w:rsidR="00A9368F" w:rsidRPr="000C0523" w:rsidRDefault="00A9368F" w:rsidP="00A9368F">
      <w:pPr>
        <w:pStyle w:val="CodeBlock"/>
        <w:tabs>
          <w:tab w:val="left" w:pos="5387"/>
        </w:tabs>
        <w:rPr>
          <w:rStyle w:val="charItalic"/>
        </w:rPr>
      </w:pPr>
      <w:r w:rsidRPr="000C0523">
        <w:rPr>
          <w:rStyle w:val="charItalic"/>
        </w:rPr>
        <w:t xml:space="preserve">    &lt;kml:ObjectSimpleExtensionGroup</w:t>
      </w:r>
      <w:r>
        <w:rPr>
          <w:rStyle w:val="charItalic"/>
        </w:rPr>
        <w:t>&gt;...&lt;</w:t>
      </w:r>
      <w:r w:rsidRPr="000C0523">
        <w:rPr>
          <w:rStyle w:val="charItalic"/>
        </w:rPr>
        <w:t xml:space="preserve">/kml:ObjectSimpleExtensionGroup&gt; [0..*] </w:t>
      </w:r>
    </w:p>
    <w:p w14:paraId="507A095E" w14:textId="77777777" w:rsidR="00A9368F" w:rsidRDefault="00A9368F" w:rsidP="00A9368F">
      <w:pPr>
        <w:pStyle w:val="CodeBlock"/>
        <w:tabs>
          <w:tab w:val="left" w:pos="5387"/>
        </w:tabs>
        <w:rPr>
          <w:rStyle w:val="charItalic"/>
        </w:rPr>
      </w:pPr>
      <w:r w:rsidRPr="000C0523">
        <w:rPr>
          <w:rStyle w:val="charItalic"/>
        </w:rPr>
        <w:t xml:space="preserve">    &lt;kml:AbstractStyleSelectorSimpleExtensionGroup</w:t>
      </w:r>
      <w:r>
        <w:rPr>
          <w:rStyle w:val="charItalic"/>
        </w:rPr>
        <w:t>&gt;...</w:t>
      </w:r>
    </w:p>
    <w:p w14:paraId="74C63D27" w14:textId="77777777" w:rsidR="00A9368F" w:rsidRPr="000C0523" w:rsidRDefault="00A9368F" w:rsidP="00A9368F">
      <w:pPr>
        <w:pStyle w:val="CodeBlock"/>
        <w:tabs>
          <w:tab w:val="left" w:pos="5387"/>
        </w:tabs>
        <w:rPr>
          <w:rStyle w:val="charItalic"/>
        </w:rPr>
      </w:pPr>
      <w:r>
        <w:rPr>
          <w:rStyle w:val="charItalic"/>
        </w:rPr>
        <w:t xml:space="preserve">     &lt;</w:t>
      </w:r>
      <w:r w:rsidRPr="000C0523">
        <w:rPr>
          <w:rStyle w:val="charItalic"/>
        </w:rPr>
        <w:t xml:space="preserve">/kml:AbstractStyleSelectorSimpleExtensionGroup&gt; [0..*] </w:t>
      </w:r>
    </w:p>
    <w:p w14:paraId="7424F17C" w14:textId="77777777" w:rsidR="00A9368F" w:rsidRDefault="00A9368F" w:rsidP="00A9368F">
      <w:pPr>
        <w:pStyle w:val="CodeBlock"/>
        <w:tabs>
          <w:tab w:val="left" w:pos="5387"/>
        </w:tabs>
        <w:rPr>
          <w:rStyle w:val="charItalic"/>
        </w:rPr>
      </w:pPr>
      <w:r w:rsidRPr="000C0523">
        <w:rPr>
          <w:rStyle w:val="charItalic"/>
        </w:rPr>
        <w:t xml:space="preserve">    &lt;kml:AbstractStyleSelectorObjectExtensionGroup</w:t>
      </w:r>
      <w:r>
        <w:rPr>
          <w:rStyle w:val="charItalic"/>
        </w:rPr>
        <w:t>&gt;...</w:t>
      </w:r>
    </w:p>
    <w:p w14:paraId="485106AD" w14:textId="77777777" w:rsidR="00A9368F" w:rsidRPr="000C0523" w:rsidRDefault="00A9368F" w:rsidP="00A9368F">
      <w:pPr>
        <w:pStyle w:val="CodeBlock"/>
        <w:tabs>
          <w:tab w:val="left" w:pos="5387"/>
        </w:tabs>
        <w:rPr>
          <w:rStyle w:val="charItalic"/>
        </w:rPr>
      </w:pPr>
      <w:r>
        <w:rPr>
          <w:rStyle w:val="charItalic"/>
        </w:rPr>
        <w:t xml:space="preserve">     &lt;</w:t>
      </w:r>
      <w:r w:rsidRPr="000C0523">
        <w:rPr>
          <w:rStyle w:val="charItalic"/>
        </w:rPr>
        <w:t xml:space="preserve">/kml:AbstractStyleSelectorObjectExtensionGroup&gt; [0..*] </w:t>
      </w:r>
    </w:p>
    <w:p w14:paraId="6779F296" w14:textId="77777777" w:rsidR="00A9368F" w:rsidRPr="00516CF0" w:rsidRDefault="00A9368F" w:rsidP="00A9368F">
      <w:pPr>
        <w:pStyle w:val="CodeBlock"/>
        <w:tabs>
          <w:tab w:val="left" w:pos="5387"/>
        </w:tabs>
        <w:rPr>
          <w:rStyle w:val="charBold"/>
        </w:rPr>
      </w:pPr>
      <w:r>
        <w:t xml:space="preserve">    </w:t>
      </w:r>
      <w:r w:rsidRPr="00516CF0">
        <w:rPr>
          <w:rStyle w:val="charBold"/>
        </w:rPr>
        <w:t>&lt;kml:IconStyle</w:t>
      </w:r>
      <w:r>
        <w:rPr>
          <w:rStyle w:val="charBold"/>
        </w:rPr>
        <w:t>&gt;...&lt;</w:t>
      </w:r>
      <w:r w:rsidRPr="00516CF0">
        <w:rPr>
          <w:rStyle w:val="charBold"/>
        </w:rPr>
        <w:t xml:space="preserve">/kml:IconStyle&gt; [0..1] </w:t>
      </w:r>
    </w:p>
    <w:p w14:paraId="4C5C593B" w14:textId="77777777" w:rsidR="00A9368F" w:rsidRPr="00516CF0" w:rsidRDefault="00A9368F" w:rsidP="00A9368F">
      <w:pPr>
        <w:pStyle w:val="CodeBlock"/>
        <w:tabs>
          <w:tab w:val="left" w:pos="5387"/>
        </w:tabs>
        <w:rPr>
          <w:rStyle w:val="charBold"/>
        </w:rPr>
      </w:pPr>
      <w:r w:rsidRPr="00516CF0">
        <w:rPr>
          <w:rStyle w:val="charBold"/>
        </w:rPr>
        <w:t xml:space="preserve">    &lt;kml:LabelStyle</w:t>
      </w:r>
      <w:r>
        <w:rPr>
          <w:rStyle w:val="charBold"/>
        </w:rPr>
        <w:t>&gt;...&lt;</w:t>
      </w:r>
      <w:r w:rsidRPr="00516CF0">
        <w:rPr>
          <w:rStyle w:val="charBold"/>
        </w:rPr>
        <w:t xml:space="preserve">/kml:LabelStyle&gt; [0..1] </w:t>
      </w:r>
    </w:p>
    <w:p w14:paraId="0DD80620" w14:textId="77777777" w:rsidR="00A9368F" w:rsidRPr="00516CF0" w:rsidRDefault="00A9368F" w:rsidP="00A9368F">
      <w:pPr>
        <w:pStyle w:val="CodeBlock"/>
        <w:tabs>
          <w:tab w:val="left" w:pos="5387"/>
        </w:tabs>
        <w:rPr>
          <w:rStyle w:val="charBold"/>
        </w:rPr>
      </w:pPr>
      <w:r w:rsidRPr="00516CF0">
        <w:rPr>
          <w:rStyle w:val="charBold"/>
        </w:rPr>
        <w:t xml:space="preserve">    &lt;kml:LineStyle</w:t>
      </w:r>
      <w:r>
        <w:rPr>
          <w:rStyle w:val="charBold"/>
        </w:rPr>
        <w:t>&gt;...&lt;</w:t>
      </w:r>
      <w:r w:rsidRPr="00516CF0">
        <w:rPr>
          <w:rStyle w:val="charBold"/>
        </w:rPr>
        <w:t xml:space="preserve">/kml:LineStyle&gt; [0..1] </w:t>
      </w:r>
    </w:p>
    <w:p w14:paraId="336FBD5C" w14:textId="77777777" w:rsidR="00A9368F" w:rsidRPr="00516CF0" w:rsidRDefault="00A9368F" w:rsidP="00A9368F">
      <w:pPr>
        <w:pStyle w:val="CodeBlock"/>
        <w:tabs>
          <w:tab w:val="left" w:pos="5387"/>
        </w:tabs>
        <w:rPr>
          <w:rStyle w:val="charBold"/>
        </w:rPr>
      </w:pPr>
      <w:r w:rsidRPr="00516CF0">
        <w:rPr>
          <w:rStyle w:val="charBold"/>
        </w:rPr>
        <w:t xml:space="preserve">    &lt;kml:PolyStyle</w:t>
      </w:r>
      <w:r>
        <w:rPr>
          <w:rStyle w:val="charBold"/>
        </w:rPr>
        <w:t>&gt;...&lt;</w:t>
      </w:r>
      <w:r w:rsidRPr="00516CF0">
        <w:rPr>
          <w:rStyle w:val="charBold"/>
        </w:rPr>
        <w:t xml:space="preserve">/kml:PolyStyle&gt; [0..1] </w:t>
      </w:r>
    </w:p>
    <w:p w14:paraId="60C0540D" w14:textId="77777777" w:rsidR="00A9368F" w:rsidRPr="00516CF0" w:rsidRDefault="00A9368F" w:rsidP="00A9368F">
      <w:pPr>
        <w:pStyle w:val="CodeBlock"/>
        <w:tabs>
          <w:tab w:val="left" w:pos="5387"/>
        </w:tabs>
        <w:rPr>
          <w:rStyle w:val="charBold"/>
        </w:rPr>
      </w:pPr>
      <w:r w:rsidRPr="00516CF0">
        <w:rPr>
          <w:rStyle w:val="charBold"/>
        </w:rPr>
        <w:t xml:space="preserve">    &lt;kml:BalloonStyle</w:t>
      </w:r>
      <w:r>
        <w:rPr>
          <w:rStyle w:val="charBold"/>
        </w:rPr>
        <w:t>&gt;...&lt;</w:t>
      </w:r>
      <w:r w:rsidRPr="00516CF0">
        <w:rPr>
          <w:rStyle w:val="charBold"/>
        </w:rPr>
        <w:t xml:space="preserve">/kml:BalloonStyle&gt; [0..1] </w:t>
      </w:r>
    </w:p>
    <w:p w14:paraId="4D656A90" w14:textId="77777777" w:rsidR="00A9368F" w:rsidRPr="00516CF0" w:rsidRDefault="00A9368F" w:rsidP="00A9368F">
      <w:pPr>
        <w:pStyle w:val="CodeBlock"/>
        <w:tabs>
          <w:tab w:val="left" w:pos="5387"/>
        </w:tabs>
        <w:rPr>
          <w:rStyle w:val="charBold"/>
        </w:rPr>
      </w:pPr>
      <w:r w:rsidRPr="00516CF0">
        <w:rPr>
          <w:rStyle w:val="charBold"/>
        </w:rPr>
        <w:t xml:space="preserve">    &lt;kml:ListStyle</w:t>
      </w:r>
      <w:r>
        <w:rPr>
          <w:rStyle w:val="charBold"/>
        </w:rPr>
        <w:t>&gt;...&lt;</w:t>
      </w:r>
      <w:r w:rsidRPr="00516CF0">
        <w:rPr>
          <w:rStyle w:val="charBold"/>
        </w:rPr>
        <w:t xml:space="preserve">/kml:ListStyle&gt; [0..1] </w:t>
      </w:r>
    </w:p>
    <w:p w14:paraId="46B5E91C" w14:textId="77777777" w:rsidR="00A9368F" w:rsidRPr="000C0523" w:rsidRDefault="00A9368F" w:rsidP="00A9368F">
      <w:pPr>
        <w:pStyle w:val="CodeBlock"/>
        <w:tabs>
          <w:tab w:val="left" w:pos="5387"/>
        </w:tabs>
        <w:rPr>
          <w:rStyle w:val="charBoldItalic"/>
        </w:rPr>
      </w:pPr>
      <w:r w:rsidRPr="000C0523">
        <w:rPr>
          <w:rStyle w:val="charBoldItalic"/>
        </w:rPr>
        <w:t xml:space="preserve">    &lt;kml:StyleSimpleExtensionGroup</w:t>
      </w:r>
      <w:r>
        <w:rPr>
          <w:rStyle w:val="charBoldItalic"/>
        </w:rPr>
        <w:t>&gt;...&lt;</w:t>
      </w:r>
      <w:r w:rsidRPr="000C0523">
        <w:rPr>
          <w:rStyle w:val="charBoldItalic"/>
        </w:rPr>
        <w:t xml:space="preserve">/kml:StyleSimpleExtensionGroup&gt; [0..*] </w:t>
      </w:r>
    </w:p>
    <w:p w14:paraId="4BBCA5FF" w14:textId="77777777" w:rsidR="00A9368F" w:rsidRPr="000C0523" w:rsidRDefault="00A9368F" w:rsidP="00A9368F">
      <w:pPr>
        <w:pStyle w:val="CodeBlock"/>
        <w:tabs>
          <w:tab w:val="left" w:pos="5387"/>
        </w:tabs>
        <w:rPr>
          <w:rStyle w:val="charBoldItalic"/>
        </w:rPr>
      </w:pPr>
      <w:r w:rsidRPr="000C0523">
        <w:rPr>
          <w:rStyle w:val="charBoldItalic"/>
        </w:rPr>
        <w:t xml:space="preserve">    &lt;kml:StyleObjectExtensionGroup</w:t>
      </w:r>
      <w:r>
        <w:rPr>
          <w:rStyle w:val="charBoldItalic"/>
        </w:rPr>
        <w:t>&gt;...&lt;</w:t>
      </w:r>
      <w:r w:rsidRPr="000C0523">
        <w:rPr>
          <w:rStyle w:val="charBoldItalic"/>
        </w:rPr>
        <w:t xml:space="preserve">/kml:StyleObjectExtensionGroup&gt; [0..*] </w:t>
      </w:r>
    </w:p>
    <w:p w14:paraId="1F3904C6" w14:textId="77777777" w:rsidR="00A9368F" w:rsidRPr="00516CF0" w:rsidRDefault="00A9368F" w:rsidP="00A9368F">
      <w:pPr>
        <w:pStyle w:val="CodeBlock"/>
        <w:tabs>
          <w:tab w:val="left" w:pos="5387"/>
        </w:tabs>
        <w:rPr>
          <w:rStyle w:val="charBold"/>
        </w:rPr>
      </w:pPr>
      <w:r w:rsidRPr="00516CF0">
        <w:rPr>
          <w:rStyle w:val="charBold"/>
        </w:rPr>
        <w:t>&lt;/kml:Style&gt;</w:t>
      </w:r>
    </w:p>
    <w:p w14:paraId="6978F14D" w14:textId="77777777" w:rsidR="00A9368F" w:rsidRDefault="00A9368F" w:rsidP="00A9368F">
      <w:pPr>
        <w:pStyle w:val="Heading3"/>
        <w:tabs>
          <w:tab w:val="num" w:pos="720"/>
          <w:tab w:val="left" w:pos="5387"/>
        </w:tabs>
        <w:suppressAutoHyphens/>
        <w:spacing w:before="360" w:after="120" w:line="230" w:lineRule="exact"/>
        <w:ind w:left="720" w:hanging="720"/>
      </w:pPr>
      <w:bookmarkStart w:id="1596" w:name="_Toc401927409"/>
      <w:bookmarkStart w:id="1597" w:name="_Toc402959881"/>
      <w:r>
        <w:t>Description</w:t>
      </w:r>
      <w:bookmarkEnd w:id="1596"/>
      <w:bookmarkEnd w:id="1597"/>
    </w:p>
    <w:p w14:paraId="5FCDFADA"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0EB76AE9" w14:textId="77777777" w:rsidTr="00A9368F">
        <w:trPr>
          <w:jc w:val="center"/>
        </w:trPr>
        <w:tc>
          <w:tcPr>
            <w:tcW w:w="3229" w:type="pct"/>
          </w:tcPr>
          <w:p w14:paraId="7C1D5BE7" w14:textId="77777777" w:rsidR="00A9368F" w:rsidRPr="00BA2C55" w:rsidRDefault="00A9368F" w:rsidP="00A9368F">
            <w:pPr>
              <w:pStyle w:val="TableCellCodeItalicTextBulleted"/>
              <w:tabs>
                <w:tab w:val="clear" w:pos="360"/>
                <w:tab w:val="num" w:pos="720"/>
                <w:tab w:val="left" w:pos="5387"/>
              </w:tabs>
              <w:ind w:left="720" w:hanging="360"/>
            </w:pPr>
            <w:r>
              <w:t>kml:Abstract</w:t>
            </w:r>
            <w:r w:rsidRPr="00130265">
              <w:t>StyleSelectorGroup</w:t>
            </w:r>
          </w:p>
        </w:tc>
        <w:tc>
          <w:tcPr>
            <w:tcW w:w="1771" w:type="pct"/>
          </w:tcPr>
          <w:p w14:paraId="0D5B9D8A" w14:textId="77777777" w:rsidR="00A9368F" w:rsidRPr="00BA2C55" w:rsidRDefault="00A9368F" w:rsidP="00A9368F">
            <w:pPr>
              <w:pStyle w:val="TableCellCodeText"/>
              <w:tabs>
                <w:tab w:val="left" w:pos="5387"/>
              </w:tabs>
            </w:pPr>
          </w:p>
        </w:tc>
      </w:tr>
    </w:tbl>
    <w:p w14:paraId="2D8D33D4" w14:textId="77777777" w:rsidR="00A9368F" w:rsidRDefault="00A9368F" w:rsidP="00A9368F">
      <w:pPr>
        <w:tabs>
          <w:tab w:val="left" w:pos="5387"/>
        </w:tabs>
      </w:pPr>
      <w:r w:rsidRPr="008331F0">
        <w:t xml:space="preserve">Specifies a container of zero or more </w:t>
      </w:r>
      <w:r w:rsidRPr="007F4E3D">
        <w:rPr>
          <w:rStyle w:val="CodeText"/>
        </w:rPr>
        <w:t>kml:AbstractColorStyleGroup</w:t>
      </w:r>
      <w:r w:rsidRPr="007F4E3D">
        <w:t xml:space="preserve"> elements</w:t>
      </w:r>
      <w:r w:rsidRPr="00DE3967">
        <w:t xml:space="preserve"> </w:t>
      </w:r>
      <w:r w:rsidRPr="008331F0">
        <w:t xml:space="preserve">that can referenced from a </w:t>
      </w:r>
      <w:r>
        <w:rPr>
          <w:rStyle w:val="CodeText"/>
        </w:rPr>
        <w:t>kml:S</w:t>
      </w:r>
      <w:r w:rsidRPr="00D370D8">
        <w:rPr>
          <w:rStyle w:val="CodeText"/>
        </w:rPr>
        <w:t>tyleMap</w:t>
      </w:r>
      <w:r w:rsidRPr="008331F0">
        <w:t xml:space="preserve"> or </w:t>
      </w:r>
      <w:r>
        <w:rPr>
          <w:rStyle w:val="CodeTextItalic"/>
        </w:rPr>
        <w:t>kml:AbstractFeatureGroup</w:t>
      </w:r>
      <w:r>
        <w:t xml:space="preserve">.  Styles affect how a </w:t>
      </w:r>
      <w:r>
        <w:rPr>
          <w:rStyle w:val="CodeTextItalic"/>
        </w:rPr>
        <w:t>kml:AbstractGeometryGroup</w:t>
      </w:r>
      <w:r>
        <w:t xml:space="preserve"> is presented in the geographic view and how a </w:t>
      </w:r>
      <w:r>
        <w:rPr>
          <w:rStyle w:val="CodeTextItalic"/>
        </w:rPr>
        <w:t>kml:AbstractFeatureGroup</w:t>
      </w:r>
      <w:r>
        <w:t xml:space="preserve"> appears in the list view.</w:t>
      </w:r>
    </w:p>
    <w:p w14:paraId="1D0A14EC" w14:textId="77777777" w:rsidR="00A9368F" w:rsidRDefault="00A9368F" w:rsidP="00A9368F">
      <w:pPr>
        <w:tabs>
          <w:tab w:val="left" w:pos="5387"/>
        </w:tabs>
      </w:pPr>
      <w:r w:rsidRPr="00AB3404">
        <w:rPr>
          <w:rStyle w:val="CodeText"/>
        </w:rPr>
        <w:t>kml:</w:t>
      </w:r>
      <w:r>
        <w:rPr>
          <w:rStyle w:val="CodeText"/>
        </w:rPr>
        <w:t>Scale</w:t>
      </w:r>
      <w:r>
        <w:t xml:space="preserve"> should contain at least one child element outside of an update context, that is when not a descendant of </w:t>
      </w:r>
      <w:r w:rsidRPr="00D04606">
        <w:rPr>
          <w:rStyle w:val="CodeText"/>
        </w:rPr>
        <w:t>kml:Update</w:t>
      </w:r>
      <w:r>
        <w:t xml:space="preserve">.  It is advised that </w:t>
      </w:r>
      <w:r w:rsidRPr="0025280C">
        <w:rPr>
          <w:rStyle w:val="CodeText"/>
        </w:rPr>
        <w:t>kml:x</w:t>
      </w:r>
      <w:r>
        <w:t xml:space="preserve">, </w:t>
      </w:r>
      <w:r w:rsidRPr="0025280C">
        <w:rPr>
          <w:rStyle w:val="CodeText"/>
        </w:rPr>
        <w:t>kml:y</w:t>
      </w:r>
      <w:r>
        <w:t xml:space="preserve">, and </w:t>
      </w:r>
      <w:r w:rsidRPr="0025280C">
        <w:rPr>
          <w:rStyle w:val="CodeText"/>
        </w:rPr>
        <w:t>kml:z</w:t>
      </w:r>
      <w:r>
        <w:t xml:space="preserve"> all be specified.</w:t>
      </w:r>
    </w:p>
    <w:p w14:paraId="26D17176" w14:textId="77777777" w:rsidR="00A9368F" w:rsidRDefault="00A9368F" w:rsidP="00A9368F">
      <w:pPr>
        <w:pStyle w:val="Heading3"/>
        <w:tabs>
          <w:tab w:val="num" w:pos="720"/>
          <w:tab w:val="left" w:pos="5387"/>
        </w:tabs>
        <w:suppressAutoHyphens/>
        <w:spacing w:before="360" w:after="120" w:line="230" w:lineRule="exact"/>
        <w:ind w:left="720" w:hanging="720"/>
      </w:pPr>
      <w:bookmarkStart w:id="1598" w:name="_Toc401927410"/>
      <w:bookmarkStart w:id="1599" w:name="_Toc402959882"/>
      <w:r w:rsidRPr="0014731D">
        <w:t>Content</w:t>
      </w:r>
      <w:bookmarkEnd w:id="1598"/>
      <w:bookmarkEnd w:id="1599"/>
    </w:p>
    <w:p w14:paraId="4BFA7988" w14:textId="77777777" w:rsidR="00A9368F" w:rsidRDefault="00A9368F" w:rsidP="00A9368F">
      <w:pPr>
        <w:pStyle w:val="Heading4"/>
        <w:tabs>
          <w:tab w:val="num" w:pos="864"/>
          <w:tab w:val="left" w:pos="5387"/>
        </w:tabs>
        <w:suppressAutoHyphens/>
        <w:spacing w:before="360" w:after="120" w:line="230" w:lineRule="exact"/>
        <w:ind w:left="864" w:hanging="864"/>
      </w:pPr>
      <w:r w:rsidRPr="0014731D">
        <w:t>kml:IconStyle</w:t>
      </w:r>
    </w:p>
    <w:p w14:paraId="6315430D" w14:textId="77777777" w:rsidR="0058299D" w:rsidRPr="0058299D" w:rsidRDefault="0058299D" w:rsidP="0058299D">
      <w:r>
        <w:t xml:space="preserve">See </w:t>
      </w:r>
      <w:r w:rsidR="00C87F5A">
        <w:fldChar w:fldCharType="begin"/>
      </w:r>
      <w:r>
        <w:instrText xml:space="preserve"> REF _Ref402294929 \r \h </w:instrText>
      </w:r>
      <w:r w:rsidR="00C87F5A">
        <w:fldChar w:fldCharType="separate"/>
      </w:r>
      <w:r w:rsidR="007B103F">
        <w:t>12.12</w:t>
      </w:r>
      <w:r w:rsidR="00C87F5A">
        <w:fldChar w:fldCharType="end"/>
      </w:r>
      <w:r>
        <w:t xml:space="preserve"> </w:t>
      </w:r>
      <w:r w:rsidR="00C87F5A">
        <w:fldChar w:fldCharType="begin"/>
      </w:r>
      <w:r>
        <w:instrText xml:space="preserve"> REF _Ref402294934 \h </w:instrText>
      </w:r>
      <w:r w:rsidR="00C87F5A">
        <w:fldChar w:fldCharType="separate"/>
      </w:r>
      <w:r w:rsidR="007B103F" w:rsidRPr="004D05BF">
        <w:t>kml:IconStyle</w:t>
      </w:r>
      <w:r w:rsidR="00C87F5A">
        <w:fldChar w:fldCharType="end"/>
      </w:r>
      <w:r>
        <w:t>.</w:t>
      </w:r>
    </w:p>
    <w:p w14:paraId="41BA3219" w14:textId="77777777" w:rsidR="00A9368F" w:rsidRDefault="00A9368F" w:rsidP="00A9368F">
      <w:pPr>
        <w:pStyle w:val="Heading4"/>
        <w:tabs>
          <w:tab w:val="num" w:pos="864"/>
          <w:tab w:val="left" w:pos="5387"/>
        </w:tabs>
        <w:suppressAutoHyphens/>
        <w:spacing w:before="360" w:after="120" w:line="230" w:lineRule="exact"/>
        <w:ind w:left="864" w:hanging="864"/>
      </w:pPr>
      <w:r w:rsidRPr="0014731D">
        <w:t>kml:LabelStyle</w:t>
      </w:r>
    </w:p>
    <w:p w14:paraId="1F20C3E6" w14:textId="77777777" w:rsidR="00A9368F" w:rsidRPr="003D63E2" w:rsidRDefault="00A9368F" w:rsidP="00A9368F">
      <w:pPr>
        <w:tabs>
          <w:tab w:val="left" w:pos="5387"/>
        </w:tabs>
      </w:pPr>
      <w:r>
        <w:t xml:space="preserve">See </w:t>
      </w:r>
      <w:r w:rsidR="00C87F5A">
        <w:fldChar w:fldCharType="begin"/>
      </w:r>
      <w:r>
        <w:instrText xml:space="preserve"> REF </w:instrText>
      </w:r>
      <w:r w:rsidRPr="0014731D">
        <w:instrText>LabelStyle</w:instrText>
      </w:r>
      <w:r>
        <w:instrText xml:space="preserve"> \r \h </w:instrText>
      </w:r>
      <w:r w:rsidR="00C87F5A">
        <w:fldChar w:fldCharType="separate"/>
      </w:r>
      <w:r w:rsidR="007B103F">
        <w:t>12.14</w:t>
      </w:r>
      <w:r w:rsidR="00C87F5A">
        <w:fldChar w:fldCharType="end"/>
      </w:r>
      <w:r>
        <w:t xml:space="preserve"> </w:t>
      </w:r>
      <w:r w:rsidR="00C87F5A">
        <w:fldChar w:fldCharType="begin"/>
      </w:r>
      <w:r>
        <w:instrText xml:space="preserve"> REF </w:instrText>
      </w:r>
      <w:r w:rsidRPr="0014731D">
        <w:instrText>LabelStyle</w:instrText>
      </w:r>
      <w:r>
        <w:instrText xml:space="preserve"> </w:instrText>
      </w:r>
      <w:r w:rsidR="00C87F5A">
        <w:fldChar w:fldCharType="separate"/>
      </w:r>
      <w:r w:rsidR="007B103F" w:rsidRPr="004D05BF">
        <w:t>kml:LabelStyle</w:t>
      </w:r>
      <w:r w:rsidR="00C87F5A">
        <w:fldChar w:fldCharType="end"/>
      </w:r>
      <w:r>
        <w:t>.</w:t>
      </w:r>
    </w:p>
    <w:p w14:paraId="470807BA" w14:textId="77777777" w:rsidR="00A9368F" w:rsidRDefault="00A9368F" w:rsidP="00A9368F">
      <w:pPr>
        <w:pStyle w:val="Heading4"/>
        <w:tabs>
          <w:tab w:val="num" w:pos="864"/>
          <w:tab w:val="left" w:pos="5387"/>
        </w:tabs>
        <w:suppressAutoHyphens/>
        <w:spacing w:before="360" w:after="120" w:line="230" w:lineRule="exact"/>
        <w:ind w:left="864" w:hanging="864"/>
      </w:pPr>
      <w:r w:rsidRPr="0014731D">
        <w:t>kml:LineStyle</w:t>
      </w:r>
    </w:p>
    <w:p w14:paraId="1A1D34C1" w14:textId="77777777" w:rsidR="00A9368F" w:rsidRPr="003D63E2" w:rsidRDefault="00A9368F" w:rsidP="00A9368F">
      <w:pPr>
        <w:tabs>
          <w:tab w:val="left" w:pos="5387"/>
        </w:tabs>
      </w:pPr>
      <w:r>
        <w:t xml:space="preserve">See </w:t>
      </w:r>
      <w:r w:rsidR="00C87F5A">
        <w:fldChar w:fldCharType="begin"/>
      </w:r>
      <w:r>
        <w:instrText xml:space="preserve"> REF </w:instrText>
      </w:r>
      <w:r w:rsidRPr="0014731D">
        <w:instrText>LineStyle</w:instrText>
      </w:r>
      <w:r>
        <w:instrText xml:space="preserve"> \r \h </w:instrText>
      </w:r>
      <w:r w:rsidR="00C87F5A">
        <w:fldChar w:fldCharType="separate"/>
      </w:r>
      <w:r w:rsidR="007B103F">
        <w:t>12.15</w:t>
      </w:r>
      <w:r w:rsidR="00C87F5A">
        <w:fldChar w:fldCharType="end"/>
      </w:r>
      <w:r>
        <w:t xml:space="preserve"> </w:t>
      </w:r>
      <w:r w:rsidR="00C87F5A">
        <w:fldChar w:fldCharType="begin"/>
      </w:r>
      <w:r>
        <w:instrText xml:space="preserve"> REF </w:instrText>
      </w:r>
      <w:r w:rsidRPr="0014731D">
        <w:instrText>LineStyle</w:instrText>
      </w:r>
      <w:r>
        <w:instrText xml:space="preserve"> </w:instrText>
      </w:r>
      <w:r w:rsidR="00C87F5A">
        <w:fldChar w:fldCharType="separate"/>
      </w:r>
      <w:r w:rsidR="007B103F" w:rsidRPr="004D05BF">
        <w:t>kml:LineStyle</w:t>
      </w:r>
      <w:r w:rsidR="00C87F5A">
        <w:fldChar w:fldCharType="end"/>
      </w:r>
      <w:r>
        <w:t>.</w:t>
      </w:r>
    </w:p>
    <w:p w14:paraId="6D7D7CD8" w14:textId="77777777" w:rsidR="00A9368F" w:rsidRDefault="00A9368F" w:rsidP="00A9368F">
      <w:pPr>
        <w:pStyle w:val="Heading4"/>
        <w:tabs>
          <w:tab w:val="num" w:pos="864"/>
          <w:tab w:val="left" w:pos="5387"/>
        </w:tabs>
        <w:suppressAutoHyphens/>
        <w:spacing w:before="360" w:after="120" w:line="230" w:lineRule="exact"/>
        <w:ind w:left="864" w:hanging="864"/>
      </w:pPr>
      <w:r w:rsidRPr="0014731D">
        <w:lastRenderedPageBreak/>
        <w:t>kml:PolyStyle</w:t>
      </w:r>
    </w:p>
    <w:p w14:paraId="022B552C" w14:textId="77777777" w:rsidR="00A9368F" w:rsidRPr="003D63E2" w:rsidRDefault="00A9368F" w:rsidP="00A9368F">
      <w:pPr>
        <w:tabs>
          <w:tab w:val="left" w:pos="5387"/>
        </w:tabs>
      </w:pPr>
      <w:r>
        <w:t xml:space="preserve">See </w:t>
      </w:r>
      <w:r w:rsidR="00C87F5A">
        <w:fldChar w:fldCharType="begin"/>
      </w:r>
      <w:r>
        <w:instrText xml:space="preserve"> REF </w:instrText>
      </w:r>
      <w:r w:rsidRPr="0014731D">
        <w:instrText>PolyStyle</w:instrText>
      </w:r>
      <w:r>
        <w:instrText xml:space="preserve"> \r \h </w:instrText>
      </w:r>
      <w:r w:rsidR="00C87F5A">
        <w:fldChar w:fldCharType="separate"/>
      </w:r>
      <w:r w:rsidR="007B103F">
        <w:t>12.16</w:t>
      </w:r>
      <w:r w:rsidR="00C87F5A">
        <w:fldChar w:fldCharType="end"/>
      </w:r>
      <w:r>
        <w:t xml:space="preserve"> </w:t>
      </w:r>
      <w:r w:rsidR="00C87F5A">
        <w:fldChar w:fldCharType="begin"/>
      </w:r>
      <w:r>
        <w:instrText xml:space="preserve"> REF </w:instrText>
      </w:r>
      <w:r w:rsidRPr="0014731D">
        <w:instrText>PolyStyle</w:instrText>
      </w:r>
      <w:r>
        <w:instrText xml:space="preserve"> </w:instrText>
      </w:r>
      <w:r w:rsidR="00C87F5A">
        <w:fldChar w:fldCharType="separate"/>
      </w:r>
      <w:r w:rsidR="007B103F" w:rsidRPr="004D05BF">
        <w:t>kml:PolyStyle</w:t>
      </w:r>
      <w:r w:rsidR="00C87F5A">
        <w:fldChar w:fldCharType="end"/>
      </w:r>
      <w:r>
        <w:t>.</w:t>
      </w:r>
    </w:p>
    <w:p w14:paraId="536F1F46" w14:textId="77777777" w:rsidR="00A9368F" w:rsidRDefault="00A9368F" w:rsidP="00A9368F">
      <w:pPr>
        <w:pStyle w:val="Heading4"/>
        <w:tabs>
          <w:tab w:val="num" w:pos="864"/>
          <w:tab w:val="left" w:pos="5387"/>
        </w:tabs>
        <w:suppressAutoHyphens/>
        <w:spacing w:before="360" w:after="120" w:line="230" w:lineRule="exact"/>
        <w:ind w:left="864" w:hanging="864"/>
      </w:pPr>
      <w:r w:rsidRPr="0014731D">
        <w:t>kml:BalloonStyle</w:t>
      </w:r>
    </w:p>
    <w:p w14:paraId="690F934D" w14:textId="77777777" w:rsidR="00A9368F" w:rsidRPr="003D63E2" w:rsidRDefault="00A9368F" w:rsidP="00A9368F">
      <w:pPr>
        <w:tabs>
          <w:tab w:val="left" w:pos="5387"/>
        </w:tabs>
      </w:pPr>
      <w:r>
        <w:t xml:space="preserve">See </w:t>
      </w:r>
      <w:r w:rsidR="00C87F5A">
        <w:fldChar w:fldCharType="begin"/>
      </w:r>
      <w:r>
        <w:instrText xml:space="preserve"> REF </w:instrText>
      </w:r>
      <w:r w:rsidRPr="0014731D">
        <w:instrText>BalloonStyle</w:instrText>
      </w:r>
      <w:r>
        <w:instrText xml:space="preserve"> \r \h </w:instrText>
      </w:r>
      <w:r w:rsidR="00C87F5A">
        <w:fldChar w:fldCharType="separate"/>
      </w:r>
      <w:r w:rsidR="007B103F">
        <w:t>12.7</w:t>
      </w:r>
      <w:r w:rsidR="00C87F5A">
        <w:fldChar w:fldCharType="end"/>
      </w:r>
      <w:r>
        <w:t xml:space="preserve"> </w:t>
      </w:r>
      <w:r w:rsidR="00C87F5A">
        <w:fldChar w:fldCharType="begin"/>
      </w:r>
      <w:r>
        <w:instrText xml:space="preserve"> REF </w:instrText>
      </w:r>
      <w:r w:rsidRPr="0014731D">
        <w:instrText>BalloonStyle</w:instrText>
      </w:r>
      <w:r>
        <w:instrText xml:space="preserve"> </w:instrText>
      </w:r>
      <w:r w:rsidR="00C87F5A">
        <w:fldChar w:fldCharType="separate"/>
      </w:r>
      <w:r w:rsidR="007B103F">
        <w:t>kml:BalloonStyle</w:t>
      </w:r>
      <w:r w:rsidR="00C87F5A">
        <w:fldChar w:fldCharType="end"/>
      </w:r>
      <w:r>
        <w:t>.</w:t>
      </w:r>
    </w:p>
    <w:p w14:paraId="1592DDC5" w14:textId="77777777" w:rsidR="00A9368F" w:rsidRPr="0014731D" w:rsidRDefault="00A9368F" w:rsidP="00A9368F">
      <w:pPr>
        <w:pStyle w:val="Heading4"/>
        <w:tabs>
          <w:tab w:val="num" w:pos="864"/>
          <w:tab w:val="left" w:pos="5387"/>
        </w:tabs>
        <w:suppressAutoHyphens/>
        <w:spacing w:before="360" w:after="120" w:line="230" w:lineRule="exact"/>
        <w:ind w:left="864" w:hanging="864"/>
      </w:pPr>
      <w:r w:rsidRPr="0014731D">
        <w:t>kml:ListStyle</w:t>
      </w:r>
    </w:p>
    <w:p w14:paraId="3E529E84" w14:textId="77777777" w:rsidR="00A9368F" w:rsidRDefault="00A9368F" w:rsidP="00A9368F">
      <w:pPr>
        <w:tabs>
          <w:tab w:val="left" w:pos="5387"/>
        </w:tabs>
      </w:pPr>
      <w:r>
        <w:t xml:space="preserve">See </w:t>
      </w:r>
      <w:r w:rsidR="00C87F5A">
        <w:fldChar w:fldCharType="begin"/>
      </w:r>
      <w:r>
        <w:instrText xml:space="preserve"> REF </w:instrText>
      </w:r>
      <w:r w:rsidRPr="0014731D">
        <w:instrText>ListStyle</w:instrText>
      </w:r>
      <w:r>
        <w:instrText xml:space="preserve"> \r \h </w:instrText>
      </w:r>
      <w:r w:rsidR="00C87F5A">
        <w:fldChar w:fldCharType="separate"/>
      </w:r>
      <w:r w:rsidR="007B103F">
        <w:t>12.17</w:t>
      </w:r>
      <w:r w:rsidR="00C87F5A">
        <w:fldChar w:fldCharType="end"/>
      </w:r>
      <w:r>
        <w:t xml:space="preserve"> </w:t>
      </w:r>
      <w:r w:rsidR="00C87F5A">
        <w:fldChar w:fldCharType="begin"/>
      </w:r>
      <w:r>
        <w:instrText xml:space="preserve"> REF </w:instrText>
      </w:r>
      <w:r w:rsidRPr="0014731D">
        <w:instrText>ListStyle</w:instrText>
      </w:r>
      <w:r>
        <w:instrText xml:space="preserve"> </w:instrText>
      </w:r>
      <w:r w:rsidR="00C87F5A">
        <w:fldChar w:fldCharType="separate"/>
      </w:r>
      <w:r w:rsidR="007B103F">
        <w:t>kml:</w:t>
      </w:r>
      <w:r w:rsidR="007B103F" w:rsidRPr="004D05BF">
        <w:t>ListStyle</w:t>
      </w:r>
      <w:r w:rsidR="00C87F5A">
        <w:fldChar w:fldCharType="end"/>
      </w:r>
      <w:r>
        <w:t>.</w:t>
      </w:r>
    </w:p>
    <w:p w14:paraId="0298008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StyleSimpleExtensionGroup</w:t>
      </w:r>
    </w:p>
    <w:p w14:paraId="1C58F4F7"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BBA6ADF"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StyleObjectExtensionGroup</w:t>
      </w:r>
    </w:p>
    <w:p w14:paraId="59A2ADE6" w14:textId="77777777" w:rsidR="00A9368F" w:rsidRPr="003D63E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0F635EF" w14:textId="77777777" w:rsidR="00A9368F" w:rsidRDefault="00A9368F" w:rsidP="00A9368F">
      <w:pPr>
        <w:pStyle w:val="Heading3"/>
        <w:tabs>
          <w:tab w:val="num" w:pos="720"/>
          <w:tab w:val="left" w:pos="5387"/>
        </w:tabs>
        <w:suppressAutoHyphens/>
        <w:spacing w:before="360" w:after="120" w:line="230" w:lineRule="exact"/>
        <w:ind w:left="720" w:hanging="720"/>
      </w:pPr>
      <w:bookmarkStart w:id="1600" w:name="_Toc401927411"/>
      <w:bookmarkStart w:id="1601" w:name="_Toc402959883"/>
      <w:r>
        <w:lastRenderedPageBreak/>
        <w:t>Example</w:t>
      </w:r>
      <w:bookmarkEnd w:id="1600"/>
      <w:bookmarkEnd w:id="1601"/>
    </w:p>
    <w:p w14:paraId="107FE273" w14:textId="77777777" w:rsidR="00A9368F" w:rsidRDefault="00A9368F" w:rsidP="00A9368F">
      <w:pPr>
        <w:pStyle w:val="CodeBlock"/>
        <w:tabs>
          <w:tab w:val="left" w:pos="5387"/>
        </w:tabs>
      </w:pPr>
      <w:r>
        <w:t>&lt;Document&gt;</w:t>
      </w:r>
    </w:p>
    <w:p w14:paraId="151F1A57" w14:textId="77777777" w:rsidR="00A9368F" w:rsidRDefault="00A9368F" w:rsidP="00A9368F">
      <w:pPr>
        <w:pStyle w:val="CodeBlock"/>
        <w:tabs>
          <w:tab w:val="left" w:pos="5387"/>
        </w:tabs>
      </w:pPr>
      <w:r>
        <w:t xml:space="preserve">  &lt;!-- Begin Style Definitions --&gt;</w:t>
      </w:r>
    </w:p>
    <w:p w14:paraId="654236CC" w14:textId="77777777" w:rsidR="00A9368F" w:rsidRPr="000075ED" w:rsidRDefault="00A9368F" w:rsidP="00A9368F">
      <w:pPr>
        <w:pStyle w:val="CodeBlock"/>
        <w:tabs>
          <w:tab w:val="left" w:pos="5387"/>
        </w:tabs>
        <w:rPr>
          <w:rStyle w:val="charBold"/>
        </w:rPr>
      </w:pPr>
      <w:r w:rsidRPr="000075ED">
        <w:rPr>
          <w:rStyle w:val="charBold"/>
        </w:rPr>
        <w:t xml:space="preserve">  &lt;Style id=</w:t>
      </w:r>
      <w:r>
        <w:rPr>
          <w:rStyle w:val="charBold"/>
        </w:rPr>
        <w:t>"</w:t>
      </w:r>
      <w:r w:rsidRPr="000075ED">
        <w:rPr>
          <w:rStyle w:val="charBold"/>
        </w:rPr>
        <w:t>myDefaultStyles</w:t>
      </w:r>
      <w:r>
        <w:rPr>
          <w:rStyle w:val="charBold"/>
        </w:rPr>
        <w:t>"</w:t>
      </w:r>
      <w:r w:rsidRPr="000075ED">
        <w:rPr>
          <w:rStyle w:val="charBold"/>
        </w:rPr>
        <w:t>&gt;</w:t>
      </w:r>
    </w:p>
    <w:p w14:paraId="383D1CFB" w14:textId="77777777" w:rsidR="00A9368F" w:rsidRDefault="00A9368F" w:rsidP="00A9368F">
      <w:pPr>
        <w:pStyle w:val="CodeBlock"/>
        <w:tabs>
          <w:tab w:val="left" w:pos="5387"/>
        </w:tabs>
      </w:pPr>
      <w:r>
        <w:t xml:space="preserve">    &lt;IconStyle&gt;</w:t>
      </w:r>
    </w:p>
    <w:p w14:paraId="1B8DA01A" w14:textId="77777777" w:rsidR="00A9368F" w:rsidRDefault="00A9368F" w:rsidP="00A9368F">
      <w:pPr>
        <w:pStyle w:val="CodeBlock"/>
        <w:tabs>
          <w:tab w:val="left" w:pos="5387"/>
        </w:tabs>
      </w:pPr>
      <w:r>
        <w:t xml:space="preserve">      &lt;color&gt;a1ff00ff&lt;/color&gt;</w:t>
      </w:r>
    </w:p>
    <w:p w14:paraId="2343D3E6" w14:textId="77777777" w:rsidR="00A9368F" w:rsidRDefault="00A9368F" w:rsidP="00A9368F">
      <w:pPr>
        <w:pStyle w:val="CodeBlock"/>
        <w:tabs>
          <w:tab w:val="left" w:pos="5387"/>
        </w:tabs>
      </w:pPr>
      <w:r>
        <w:t xml:space="preserve">      &lt;scale&gt;1.399999976158142&lt;/scale&gt;</w:t>
      </w:r>
    </w:p>
    <w:p w14:paraId="7C24D8D8" w14:textId="77777777" w:rsidR="00A9368F" w:rsidRDefault="00A9368F" w:rsidP="00A9368F">
      <w:pPr>
        <w:pStyle w:val="CodeBlock"/>
        <w:tabs>
          <w:tab w:val="left" w:pos="5387"/>
        </w:tabs>
      </w:pPr>
      <w:r>
        <w:t xml:space="preserve">      &lt;Icon&gt;</w:t>
      </w:r>
    </w:p>
    <w:p w14:paraId="2C9FE2D0" w14:textId="77777777" w:rsidR="00A9368F" w:rsidRDefault="00A9368F" w:rsidP="00A9368F">
      <w:pPr>
        <w:pStyle w:val="CodeBlock"/>
        <w:tabs>
          <w:tab w:val="left" w:pos="5387"/>
        </w:tabs>
      </w:pPr>
      <w:r>
        <w:t xml:space="preserve">        &lt;href&gt;http://myserver.com/icon.jpg&lt;/href&gt;</w:t>
      </w:r>
    </w:p>
    <w:p w14:paraId="0CCD0149" w14:textId="77777777" w:rsidR="00A9368F" w:rsidRDefault="00A9368F" w:rsidP="00A9368F">
      <w:pPr>
        <w:pStyle w:val="CodeBlock"/>
        <w:tabs>
          <w:tab w:val="left" w:pos="5387"/>
        </w:tabs>
      </w:pPr>
      <w:r>
        <w:t xml:space="preserve">      &lt;/Icon&gt;</w:t>
      </w:r>
    </w:p>
    <w:p w14:paraId="2FB6F815" w14:textId="77777777" w:rsidR="00A9368F" w:rsidRDefault="00A9368F" w:rsidP="00A9368F">
      <w:pPr>
        <w:pStyle w:val="CodeBlock"/>
        <w:tabs>
          <w:tab w:val="left" w:pos="5387"/>
        </w:tabs>
      </w:pPr>
      <w:r>
        <w:t xml:space="preserve">    &lt;/IconStyle&gt;</w:t>
      </w:r>
    </w:p>
    <w:p w14:paraId="1957F7B3" w14:textId="77777777" w:rsidR="00A9368F" w:rsidRDefault="00A9368F" w:rsidP="00A9368F">
      <w:pPr>
        <w:pStyle w:val="CodeBlock"/>
        <w:tabs>
          <w:tab w:val="left" w:pos="5387"/>
        </w:tabs>
      </w:pPr>
      <w:r>
        <w:t xml:space="preserve">    &lt;LabelStyle&gt;</w:t>
      </w:r>
    </w:p>
    <w:p w14:paraId="5EC65F19" w14:textId="77777777" w:rsidR="00A9368F" w:rsidRDefault="00A9368F" w:rsidP="00A9368F">
      <w:pPr>
        <w:pStyle w:val="CodeBlock"/>
        <w:tabs>
          <w:tab w:val="left" w:pos="5387"/>
        </w:tabs>
      </w:pPr>
      <w:r>
        <w:t xml:space="preserve">      &lt;color&gt;7fffaaff&lt;/color&gt;</w:t>
      </w:r>
    </w:p>
    <w:p w14:paraId="7B3B3073" w14:textId="77777777" w:rsidR="00A9368F" w:rsidRDefault="00A9368F" w:rsidP="00A9368F">
      <w:pPr>
        <w:pStyle w:val="CodeBlock"/>
        <w:tabs>
          <w:tab w:val="left" w:pos="5387"/>
        </w:tabs>
      </w:pPr>
      <w:r>
        <w:t xml:space="preserve">      &lt;scale&gt;1.5&lt;/scale&gt;</w:t>
      </w:r>
    </w:p>
    <w:p w14:paraId="28BE9AF9" w14:textId="77777777" w:rsidR="00A9368F" w:rsidRDefault="00A9368F" w:rsidP="00A9368F">
      <w:pPr>
        <w:pStyle w:val="CodeBlock"/>
        <w:tabs>
          <w:tab w:val="left" w:pos="5387"/>
        </w:tabs>
      </w:pPr>
      <w:r>
        <w:t xml:space="preserve">    &lt;/LabelStyle&gt;</w:t>
      </w:r>
    </w:p>
    <w:p w14:paraId="334C0B37" w14:textId="77777777" w:rsidR="00A9368F" w:rsidRDefault="00A9368F" w:rsidP="00A9368F">
      <w:pPr>
        <w:pStyle w:val="CodeBlock"/>
        <w:tabs>
          <w:tab w:val="left" w:pos="5387"/>
        </w:tabs>
      </w:pPr>
      <w:r>
        <w:t xml:space="preserve">    &lt;LineStyle&gt;</w:t>
      </w:r>
    </w:p>
    <w:p w14:paraId="0756FEC5" w14:textId="77777777" w:rsidR="00A9368F" w:rsidRDefault="00A9368F" w:rsidP="00A9368F">
      <w:pPr>
        <w:pStyle w:val="CodeBlock"/>
        <w:tabs>
          <w:tab w:val="left" w:pos="5387"/>
        </w:tabs>
      </w:pPr>
      <w:r>
        <w:t xml:space="preserve">      &lt;color&gt;ff0000ff&lt;/color&gt;</w:t>
      </w:r>
    </w:p>
    <w:p w14:paraId="2F78917A" w14:textId="77777777" w:rsidR="00A9368F" w:rsidRDefault="00A9368F" w:rsidP="00A9368F">
      <w:pPr>
        <w:pStyle w:val="CodeBlock"/>
        <w:tabs>
          <w:tab w:val="left" w:pos="5387"/>
        </w:tabs>
      </w:pPr>
      <w:r>
        <w:t xml:space="preserve">      &lt;width&gt;15&lt;/width&gt;</w:t>
      </w:r>
    </w:p>
    <w:p w14:paraId="3F71BADB" w14:textId="77777777" w:rsidR="00A9368F" w:rsidRDefault="00A9368F" w:rsidP="00A9368F">
      <w:pPr>
        <w:pStyle w:val="CodeBlock"/>
        <w:tabs>
          <w:tab w:val="left" w:pos="5387"/>
        </w:tabs>
      </w:pPr>
      <w:r>
        <w:t xml:space="preserve">    &lt;/LineStyle&gt;</w:t>
      </w:r>
    </w:p>
    <w:p w14:paraId="091A2C9E" w14:textId="77777777" w:rsidR="00A9368F" w:rsidRDefault="00A9368F" w:rsidP="00A9368F">
      <w:pPr>
        <w:pStyle w:val="CodeBlock"/>
        <w:tabs>
          <w:tab w:val="left" w:pos="5387"/>
        </w:tabs>
      </w:pPr>
      <w:r>
        <w:t xml:space="preserve">    &lt;PolyStyle&gt;</w:t>
      </w:r>
    </w:p>
    <w:p w14:paraId="4C2E60B2" w14:textId="77777777" w:rsidR="00A9368F" w:rsidRDefault="00A9368F" w:rsidP="00A9368F">
      <w:pPr>
        <w:pStyle w:val="CodeBlock"/>
        <w:tabs>
          <w:tab w:val="left" w:pos="5387"/>
        </w:tabs>
      </w:pPr>
      <w:r>
        <w:t xml:space="preserve">      &lt;color&gt;7f7faaaa&lt;/color&gt;</w:t>
      </w:r>
    </w:p>
    <w:p w14:paraId="2A406874" w14:textId="77777777" w:rsidR="00A9368F" w:rsidRDefault="00A9368F" w:rsidP="00A9368F">
      <w:pPr>
        <w:pStyle w:val="CodeBlock"/>
        <w:tabs>
          <w:tab w:val="left" w:pos="5387"/>
        </w:tabs>
      </w:pPr>
      <w:r>
        <w:t xml:space="preserve">      &lt;colorMode&gt;random&lt;/colorMode&gt;</w:t>
      </w:r>
    </w:p>
    <w:p w14:paraId="03F3F12D" w14:textId="77777777" w:rsidR="00A9368F" w:rsidRDefault="00A9368F" w:rsidP="00A9368F">
      <w:pPr>
        <w:pStyle w:val="CodeBlock"/>
        <w:tabs>
          <w:tab w:val="left" w:pos="5387"/>
        </w:tabs>
      </w:pPr>
      <w:r>
        <w:t xml:space="preserve">    &lt;/PolyStyle&gt;</w:t>
      </w:r>
    </w:p>
    <w:p w14:paraId="40780651" w14:textId="77777777" w:rsidR="00A9368F" w:rsidRPr="000075ED" w:rsidRDefault="00A9368F" w:rsidP="00A9368F">
      <w:pPr>
        <w:pStyle w:val="CodeBlock"/>
        <w:tabs>
          <w:tab w:val="left" w:pos="5387"/>
        </w:tabs>
        <w:rPr>
          <w:rStyle w:val="charBold"/>
        </w:rPr>
      </w:pPr>
      <w:r w:rsidRPr="000075ED">
        <w:rPr>
          <w:rStyle w:val="charBold"/>
        </w:rPr>
        <w:t xml:space="preserve">  &lt;/Style&gt;</w:t>
      </w:r>
    </w:p>
    <w:p w14:paraId="57972964" w14:textId="77777777" w:rsidR="00A9368F" w:rsidRDefault="00A9368F" w:rsidP="00A9368F">
      <w:pPr>
        <w:pStyle w:val="CodeBlock"/>
        <w:tabs>
          <w:tab w:val="left" w:pos="5387"/>
        </w:tabs>
      </w:pPr>
      <w:r>
        <w:t xml:space="preserve">  &lt;!-- End Style Definitions --&gt;</w:t>
      </w:r>
    </w:p>
    <w:p w14:paraId="5D1BC49B" w14:textId="77777777" w:rsidR="00A9368F" w:rsidRDefault="00A9368F" w:rsidP="00A9368F">
      <w:pPr>
        <w:pStyle w:val="CodeBlock"/>
        <w:tabs>
          <w:tab w:val="left" w:pos="5387"/>
        </w:tabs>
      </w:pPr>
      <w:r>
        <w:t xml:space="preserve">  &lt;!-- Placemark #1 --&gt;</w:t>
      </w:r>
    </w:p>
    <w:p w14:paraId="0D526200" w14:textId="77777777" w:rsidR="00A9368F" w:rsidRDefault="00A9368F" w:rsidP="00A9368F">
      <w:pPr>
        <w:pStyle w:val="CodeBlock"/>
        <w:tabs>
          <w:tab w:val="left" w:pos="5387"/>
        </w:tabs>
      </w:pPr>
      <w:r>
        <w:t xml:space="preserve">  &lt;Placemark&gt;</w:t>
      </w:r>
    </w:p>
    <w:p w14:paraId="2C865EDC" w14:textId="77777777" w:rsidR="00A9368F" w:rsidRDefault="00A9368F" w:rsidP="00A9368F">
      <w:pPr>
        <w:pStyle w:val="CodeBlock"/>
        <w:tabs>
          <w:tab w:val="left" w:pos="5387"/>
        </w:tabs>
      </w:pPr>
      <w:r>
        <w:t xml:space="preserve">    &lt;name&gt;Google Earth - New Polygon&lt;/name&gt;</w:t>
      </w:r>
    </w:p>
    <w:p w14:paraId="39F1F4FD" w14:textId="77777777" w:rsidR="00A9368F" w:rsidRDefault="00A9368F" w:rsidP="00A9368F">
      <w:pPr>
        <w:pStyle w:val="CodeBlock"/>
        <w:tabs>
          <w:tab w:val="left" w:pos="5387"/>
        </w:tabs>
      </w:pPr>
      <w:r>
        <w:t xml:space="preserve">    &lt;description&gt;Here is some descriptive text&lt;/description&gt;</w:t>
      </w:r>
    </w:p>
    <w:p w14:paraId="12506A4D" w14:textId="77777777" w:rsidR="00A9368F" w:rsidRDefault="00A9368F" w:rsidP="00A9368F">
      <w:pPr>
        <w:pStyle w:val="CodeBlock"/>
        <w:tabs>
          <w:tab w:val="left" w:pos="5387"/>
        </w:tabs>
      </w:pPr>
      <w:r>
        <w:t xml:space="preserve">    &lt;styleUrl&gt;#myDefaultStyles&lt;/styleUrl&gt;</w:t>
      </w:r>
    </w:p>
    <w:p w14:paraId="320ABE07" w14:textId="77777777" w:rsidR="00A9368F" w:rsidRDefault="00A9368F" w:rsidP="00A9368F">
      <w:pPr>
        <w:pStyle w:val="CodeBlock"/>
        <w:tabs>
          <w:tab w:val="left" w:pos="5387"/>
        </w:tabs>
      </w:pPr>
      <w:r>
        <w:t xml:space="preserve">    . . .</w:t>
      </w:r>
    </w:p>
    <w:p w14:paraId="6128D2E8" w14:textId="77777777" w:rsidR="00A9368F" w:rsidRDefault="00A9368F" w:rsidP="00A9368F">
      <w:pPr>
        <w:pStyle w:val="CodeBlock"/>
        <w:tabs>
          <w:tab w:val="left" w:pos="5387"/>
        </w:tabs>
      </w:pPr>
      <w:r>
        <w:t xml:space="preserve">  &lt;/Placemark&gt;</w:t>
      </w:r>
    </w:p>
    <w:p w14:paraId="762FE93E" w14:textId="77777777" w:rsidR="00A9368F" w:rsidRDefault="00A9368F" w:rsidP="00A9368F">
      <w:pPr>
        <w:pStyle w:val="CodeBlock"/>
        <w:tabs>
          <w:tab w:val="left" w:pos="5387"/>
        </w:tabs>
      </w:pPr>
      <w:r>
        <w:t xml:space="preserve">  &lt;!-- Placemark #2 --&gt;</w:t>
      </w:r>
    </w:p>
    <w:p w14:paraId="2713DCFF" w14:textId="77777777" w:rsidR="00A9368F" w:rsidRDefault="00A9368F" w:rsidP="00A9368F">
      <w:pPr>
        <w:pStyle w:val="CodeBlock"/>
        <w:tabs>
          <w:tab w:val="left" w:pos="5387"/>
        </w:tabs>
      </w:pPr>
      <w:r>
        <w:t xml:space="preserve">  &lt;Placemark&gt;</w:t>
      </w:r>
    </w:p>
    <w:p w14:paraId="4011E4A6" w14:textId="77777777" w:rsidR="00A9368F" w:rsidRDefault="00A9368F" w:rsidP="00A9368F">
      <w:pPr>
        <w:pStyle w:val="CodeBlock"/>
        <w:tabs>
          <w:tab w:val="left" w:pos="5387"/>
        </w:tabs>
      </w:pPr>
      <w:r>
        <w:t xml:space="preserve">    &lt;name&gt;Google Earth - New Path&lt;/name&gt;</w:t>
      </w:r>
    </w:p>
    <w:p w14:paraId="097D8F1F" w14:textId="77777777" w:rsidR="00A9368F" w:rsidRDefault="00A9368F" w:rsidP="00A9368F">
      <w:pPr>
        <w:pStyle w:val="CodeBlock"/>
        <w:tabs>
          <w:tab w:val="left" w:pos="5387"/>
        </w:tabs>
      </w:pPr>
      <w:r>
        <w:t xml:space="preserve">    &lt;styleUrl&gt;#myDefaultStyles&lt;/styleUrl&gt;</w:t>
      </w:r>
    </w:p>
    <w:p w14:paraId="30E8516F" w14:textId="77777777" w:rsidR="00A9368F" w:rsidRDefault="00A9368F" w:rsidP="00A9368F">
      <w:pPr>
        <w:pStyle w:val="CodeBlock"/>
        <w:tabs>
          <w:tab w:val="left" w:pos="5387"/>
        </w:tabs>
      </w:pPr>
      <w:r>
        <w:t xml:space="preserve">      . . . .</w:t>
      </w:r>
    </w:p>
    <w:p w14:paraId="5B88D980" w14:textId="77777777" w:rsidR="00A9368F" w:rsidRDefault="00A9368F" w:rsidP="00A9368F">
      <w:pPr>
        <w:pStyle w:val="CodeBlock"/>
        <w:tabs>
          <w:tab w:val="left" w:pos="5387"/>
        </w:tabs>
      </w:pPr>
      <w:r>
        <w:t xml:space="preserve">  &lt;/Placemark&gt;</w:t>
      </w:r>
    </w:p>
    <w:p w14:paraId="2C0CFCF6" w14:textId="77777777" w:rsidR="00A9368F" w:rsidRDefault="00A9368F" w:rsidP="00A9368F">
      <w:pPr>
        <w:pStyle w:val="CodeBlock"/>
        <w:tabs>
          <w:tab w:val="left" w:pos="5387"/>
        </w:tabs>
      </w:pPr>
      <w:r>
        <w:t>&lt;/Document&gt;</w:t>
      </w:r>
    </w:p>
    <w:p w14:paraId="09512DB5" w14:textId="77777777" w:rsidR="00A9368F" w:rsidRDefault="00A9368F" w:rsidP="00A9368F">
      <w:pPr>
        <w:pStyle w:val="CodeBlock"/>
        <w:tabs>
          <w:tab w:val="left" w:pos="5387"/>
        </w:tabs>
      </w:pPr>
      <w:r>
        <w:t>&lt;/kml&gt;</w:t>
      </w:r>
    </w:p>
    <w:p w14:paraId="0A531F0C"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602" w:name="_kml:StyleMap"/>
      <w:bookmarkStart w:id="1603" w:name="StyleMap"/>
      <w:bookmarkStart w:id="1604" w:name="_Toc401927412"/>
      <w:bookmarkStart w:id="1605" w:name="_Toc402959884"/>
      <w:bookmarkEnd w:id="1602"/>
      <w:r>
        <w:t>kml:</w:t>
      </w:r>
      <w:r w:rsidRPr="004D05BF">
        <w:t>StyleMap</w:t>
      </w:r>
      <w:bookmarkEnd w:id="1603"/>
      <w:bookmarkEnd w:id="1604"/>
      <w:bookmarkEnd w:id="1605"/>
    </w:p>
    <w:p w14:paraId="31DABBDE" w14:textId="77777777" w:rsidR="00A9368F" w:rsidRDefault="00A9368F" w:rsidP="00A9368F">
      <w:pPr>
        <w:pStyle w:val="Heading3"/>
        <w:tabs>
          <w:tab w:val="num" w:pos="720"/>
          <w:tab w:val="left" w:pos="5387"/>
        </w:tabs>
        <w:suppressAutoHyphens/>
        <w:spacing w:before="360" w:after="120" w:line="230" w:lineRule="exact"/>
        <w:ind w:left="720" w:hanging="720"/>
      </w:pPr>
      <w:bookmarkStart w:id="1606" w:name="_Toc401927413"/>
      <w:bookmarkStart w:id="1607" w:name="_Toc402959885"/>
      <w:r>
        <w:t>Structure</w:t>
      </w:r>
      <w:bookmarkEnd w:id="1606"/>
      <w:bookmarkEnd w:id="1607"/>
    </w:p>
    <w:p w14:paraId="2F660971" w14:textId="77777777" w:rsidR="00A9368F" w:rsidRPr="00516CF0" w:rsidRDefault="00A9368F" w:rsidP="00A9368F">
      <w:pPr>
        <w:pStyle w:val="CodeBlock"/>
        <w:tabs>
          <w:tab w:val="left" w:pos="5387"/>
        </w:tabs>
        <w:rPr>
          <w:rStyle w:val="charBold"/>
        </w:rPr>
      </w:pPr>
      <w:r w:rsidRPr="00516CF0">
        <w:rPr>
          <w:rStyle w:val="charBold"/>
        </w:rPr>
        <w:t>&lt;kml:StyleMap</w:t>
      </w:r>
    </w:p>
    <w:p w14:paraId="78850D10" w14:textId="77777777" w:rsidR="00A9368F" w:rsidRDefault="00A9368F" w:rsidP="00A9368F">
      <w:pPr>
        <w:pStyle w:val="CodeBlock"/>
        <w:tabs>
          <w:tab w:val="left" w:pos="5387"/>
        </w:tabs>
      </w:pPr>
      <w:r>
        <w:t xml:space="preserve"> id="ID [0..1]" </w:t>
      </w:r>
    </w:p>
    <w:p w14:paraId="235316ED" w14:textId="77777777" w:rsidR="00A9368F" w:rsidRDefault="00A9368F" w:rsidP="00A9368F">
      <w:pPr>
        <w:pStyle w:val="CodeBlock"/>
        <w:tabs>
          <w:tab w:val="left" w:pos="5387"/>
        </w:tabs>
      </w:pPr>
      <w:r>
        <w:t xml:space="preserve"> targetId="NCName [0..1]"</w:t>
      </w:r>
    </w:p>
    <w:p w14:paraId="45A33C2B" w14:textId="77777777" w:rsidR="00A9368F" w:rsidRPr="00CA746B" w:rsidRDefault="00A9368F" w:rsidP="00A9368F">
      <w:pPr>
        <w:pStyle w:val="CodeBlock"/>
        <w:tabs>
          <w:tab w:val="left" w:pos="5387"/>
        </w:tabs>
      </w:pPr>
      <w:r w:rsidRPr="00CA746B">
        <w:rPr>
          <w:szCs w:val="24"/>
          <w:lang w:val="en-CA" w:eastAsia="en-CA"/>
        </w:rPr>
        <w:t xml:space="preserve"> anyAttribute="anySimpleType [0..1]"</w:t>
      </w:r>
      <w:r w:rsidRPr="00CA746B">
        <w:t xml:space="preserve">&gt; </w:t>
      </w:r>
    </w:p>
    <w:p w14:paraId="22480EB2" w14:textId="77777777" w:rsidR="00A9368F" w:rsidRPr="000C0523" w:rsidRDefault="00A9368F" w:rsidP="00A9368F">
      <w:pPr>
        <w:pStyle w:val="CodeBlock"/>
        <w:tabs>
          <w:tab w:val="left" w:pos="5387"/>
        </w:tabs>
        <w:rPr>
          <w:rStyle w:val="charItalic"/>
        </w:rPr>
      </w:pPr>
      <w:r w:rsidRPr="000C0523">
        <w:rPr>
          <w:rStyle w:val="charItalic"/>
        </w:rPr>
        <w:t xml:space="preserve">    &lt;kml:ObjectSimpleExtensionGroup</w:t>
      </w:r>
      <w:r>
        <w:rPr>
          <w:rStyle w:val="charItalic"/>
        </w:rPr>
        <w:t>&gt;...&lt;</w:t>
      </w:r>
      <w:r w:rsidRPr="000C0523">
        <w:rPr>
          <w:rStyle w:val="charItalic"/>
        </w:rPr>
        <w:t xml:space="preserve">/kml:ObjectSimpleExtensionGroup&gt; [0..*] </w:t>
      </w:r>
    </w:p>
    <w:p w14:paraId="41688AAC" w14:textId="77777777" w:rsidR="00A9368F" w:rsidRDefault="00A9368F" w:rsidP="00A9368F">
      <w:pPr>
        <w:pStyle w:val="CodeBlock"/>
        <w:tabs>
          <w:tab w:val="left" w:pos="5387"/>
        </w:tabs>
        <w:rPr>
          <w:rStyle w:val="charItalic"/>
        </w:rPr>
      </w:pPr>
      <w:r w:rsidRPr="000C0523">
        <w:rPr>
          <w:rStyle w:val="charItalic"/>
        </w:rPr>
        <w:t xml:space="preserve">    &lt;kml:AbstractStyleSelectorSimpleExtensionGroup</w:t>
      </w:r>
      <w:r>
        <w:rPr>
          <w:rStyle w:val="charItalic"/>
        </w:rPr>
        <w:t>&gt;...</w:t>
      </w:r>
    </w:p>
    <w:p w14:paraId="629CB150" w14:textId="77777777" w:rsidR="00A9368F" w:rsidRPr="000C0523" w:rsidRDefault="00A9368F" w:rsidP="00A9368F">
      <w:pPr>
        <w:pStyle w:val="CodeBlock"/>
        <w:tabs>
          <w:tab w:val="left" w:pos="5387"/>
        </w:tabs>
        <w:rPr>
          <w:rStyle w:val="charItalic"/>
        </w:rPr>
      </w:pPr>
      <w:r>
        <w:rPr>
          <w:rStyle w:val="charItalic"/>
        </w:rPr>
        <w:t xml:space="preserve">     &lt;</w:t>
      </w:r>
      <w:r w:rsidRPr="000C0523">
        <w:rPr>
          <w:rStyle w:val="charItalic"/>
        </w:rPr>
        <w:t xml:space="preserve">/kml:AbstractStyleSelectorSimpleExtensionGroup&gt; [0..*] </w:t>
      </w:r>
    </w:p>
    <w:p w14:paraId="304B392F" w14:textId="77777777" w:rsidR="00A9368F" w:rsidRDefault="00A9368F" w:rsidP="00A9368F">
      <w:pPr>
        <w:pStyle w:val="CodeBlock"/>
        <w:tabs>
          <w:tab w:val="left" w:pos="5387"/>
        </w:tabs>
        <w:rPr>
          <w:rStyle w:val="charItalic"/>
        </w:rPr>
      </w:pPr>
      <w:r w:rsidRPr="000C0523">
        <w:rPr>
          <w:rStyle w:val="charItalic"/>
        </w:rPr>
        <w:t xml:space="preserve">    &lt;kml:AbstractStyleSelectorObjectExtensionGroup</w:t>
      </w:r>
      <w:r>
        <w:rPr>
          <w:rStyle w:val="charItalic"/>
        </w:rPr>
        <w:t>&gt;...</w:t>
      </w:r>
    </w:p>
    <w:p w14:paraId="50DD81DC" w14:textId="77777777" w:rsidR="00A9368F" w:rsidRPr="000C0523" w:rsidRDefault="00A9368F" w:rsidP="00A9368F">
      <w:pPr>
        <w:pStyle w:val="CodeBlock"/>
        <w:tabs>
          <w:tab w:val="left" w:pos="5387"/>
        </w:tabs>
        <w:rPr>
          <w:rStyle w:val="charItalic"/>
        </w:rPr>
      </w:pPr>
      <w:r>
        <w:rPr>
          <w:rStyle w:val="charItalic"/>
        </w:rPr>
        <w:t xml:space="preserve">     &lt;</w:t>
      </w:r>
      <w:r w:rsidRPr="000C0523">
        <w:rPr>
          <w:rStyle w:val="charItalic"/>
        </w:rPr>
        <w:t xml:space="preserve">/kml:AbstractStyleSelectorObjectExtensionGroup&gt; [0..*] </w:t>
      </w:r>
    </w:p>
    <w:p w14:paraId="5CCBC131" w14:textId="77777777" w:rsidR="00A9368F" w:rsidRPr="00516CF0" w:rsidRDefault="00A9368F" w:rsidP="00A9368F">
      <w:pPr>
        <w:pStyle w:val="CodeBlock"/>
        <w:tabs>
          <w:tab w:val="left" w:pos="5387"/>
        </w:tabs>
        <w:rPr>
          <w:rStyle w:val="charBold"/>
        </w:rPr>
      </w:pPr>
      <w:r>
        <w:t xml:space="preserve">    </w:t>
      </w:r>
      <w:r w:rsidRPr="00516CF0">
        <w:rPr>
          <w:rStyle w:val="charBold"/>
        </w:rPr>
        <w:t>&lt;kml:Pair</w:t>
      </w:r>
      <w:r>
        <w:rPr>
          <w:rStyle w:val="charBold"/>
        </w:rPr>
        <w:t>&gt;...&lt;</w:t>
      </w:r>
      <w:r w:rsidRPr="00516CF0">
        <w:rPr>
          <w:rStyle w:val="charBold"/>
        </w:rPr>
        <w:t xml:space="preserve">/kml:Pair&gt; [0..*] </w:t>
      </w:r>
    </w:p>
    <w:p w14:paraId="0FBF60B3" w14:textId="77777777" w:rsidR="00A9368F" w:rsidRPr="000C0523" w:rsidRDefault="00A9368F" w:rsidP="00A9368F">
      <w:pPr>
        <w:pStyle w:val="CodeBlock"/>
        <w:tabs>
          <w:tab w:val="left" w:pos="5387"/>
        </w:tabs>
        <w:rPr>
          <w:rStyle w:val="charBoldItalic"/>
        </w:rPr>
      </w:pPr>
      <w:r w:rsidRPr="000C0523">
        <w:rPr>
          <w:rStyle w:val="charBoldItalic"/>
        </w:rPr>
        <w:t xml:space="preserve">    &lt;kml:StyleMapSimpleExtensionGroup</w:t>
      </w:r>
      <w:r>
        <w:rPr>
          <w:rStyle w:val="charBoldItalic"/>
        </w:rPr>
        <w:t>&gt;...&lt;</w:t>
      </w:r>
      <w:r w:rsidRPr="000C0523">
        <w:rPr>
          <w:rStyle w:val="charBoldItalic"/>
        </w:rPr>
        <w:t xml:space="preserve">/kml:StyleMapSimpleExtensionGroup&gt; [0..*] </w:t>
      </w:r>
    </w:p>
    <w:p w14:paraId="3BED7C15" w14:textId="77777777" w:rsidR="00A9368F" w:rsidRPr="000C0523" w:rsidRDefault="00A9368F" w:rsidP="00A9368F">
      <w:pPr>
        <w:pStyle w:val="CodeBlock"/>
        <w:tabs>
          <w:tab w:val="left" w:pos="5387"/>
        </w:tabs>
        <w:rPr>
          <w:rStyle w:val="charBoldItalic"/>
        </w:rPr>
      </w:pPr>
      <w:r w:rsidRPr="000C0523">
        <w:rPr>
          <w:rStyle w:val="charBoldItalic"/>
        </w:rPr>
        <w:t xml:space="preserve">    &lt;kml:StyleMapObjectExtensionGroup</w:t>
      </w:r>
      <w:r>
        <w:rPr>
          <w:rStyle w:val="charBoldItalic"/>
        </w:rPr>
        <w:t>&gt;...&lt;</w:t>
      </w:r>
      <w:r w:rsidRPr="000C0523">
        <w:rPr>
          <w:rStyle w:val="charBoldItalic"/>
        </w:rPr>
        <w:t xml:space="preserve">/kml:StyleMapObjectExtensionGroup&gt; [0..*] </w:t>
      </w:r>
    </w:p>
    <w:p w14:paraId="20BE0F4B" w14:textId="77777777" w:rsidR="00A9368F" w:rsidRPr="00832A3C" w:rsidRDefault="00A9368F" w:rsidP="00A9368F">
      <w:pPr>
        <w:pStyle w:val="CodeBlock"/>
        <w:tabs>
          <w:tab w:val="left" w:pos="5387"/>
        </w:tabs>
      </w:pPr>
      <w:r w:rsidRPr="00516CF0">
        <w:rPr>
          <w:rStyle w:val="charBold"/>
        </w:rPr>
        <w:t>&lt;/kml:StyleMap&gt;</w:t>
      </w:r>
    </w:p>
    <w:p w14:paraId="365D65AC" w14:textId="77777777" w:rsidR="00A9368F" w:rsidRDefault="00A9368F" w:rsidP="00A9368F">
      <w:pPr>
        <w:pStyle w:val="Heading3"/>
        <w:tabs>
          <w:tab w:val="num" w:pos="720"/>
          <w:tab w:val="left" w:pos="5387"/>
        </w:tabs>
        <w:suppressAutoHyphens/>
        <w:spacing w:before="360" w:after="120" w:line="230" w:lineRule="exact"/>
        <w:ind w:left="720" w:hanging="720"/>
      </w:pPr>
      <w:bookmarkStart w:id="1608" w:name="_Toc401927414"/>
      <w:bookmarkStart w:id="1609" w:name="_Toc402959886"/>
      <w:r>
        <w:lastRenderedPageBreak/>
        <w:t>Description</w:t>
      </w:r>
      <w:bookmarkEnd w:id="1608"/>
      <w:bookmarkEnd w:id="1609"/>
    </w:p>
    <w:p w14:paraId="38123E84"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6DA80753" w14:textId="77777777" w:rsidTr="00A9368F">
        <w:trPr>
          <w:jc w:val="center"/>
        </w:trPr>
        <w:tc>
          <w:tcPr>
            <w:tcW w:w="3229" w:type="pct"/>
          </w:tcPr>
          <w:p w14:paraId="2EF52F49" w14:textId="77777777" w:rsidR="00A9368F" w:rsidRPr="00BA2C55" w:rsidRDefault="00A9368F" w:rsidP="00A9368F">
            <w:pPr>
              <w:pStyle w:val="TableCellCodeItalicTextBulleted"/>
              <w:tabs>
                <w:tab w:val="clear" w:pos="360"/>
                <w:tab w:val="num" w:pos="720"/>
                <w:tab w:val="left" w:pos="5387"/>
              </w:tabs>
              <w:ind w:left="720" w:hanging="360"/>
            </w:pPr>
            <w:r>
              <w:t>kml:Abstract</w:t>
            </w:r>
            <w:r w:rsidRPr="00130265">
              <w:t>StyleSelectorGroup</w:t>
            </w:r>
          </w:p>
        </w:tc>
        <w:tc>
          <w:tcPr>
            <w:tcW w:w="1771" w:type="pct"/>
          </w:tcPr>
          <w:p w14:paraId="0F23DB7D" w14:textId="77777777" w:rsidR="00A9368F" w:rsidRPr="00BA2C55" w:rsidRDefault="00A9368F" w:rsidP="00A9368F">
            <w:pPr>
              <w:pStyle w:val="TableCellCodeText"/>
              <w:tabs>
                <w:tab w:val="left" w:pos="5387"/>
              </w:tabs>
            </w:pPr>
          </w:p>
        </w:tc>
      </w:tr>
    </w:tbl>
    <w:p w14:paraId="622DEED7" w14:textId="77777777" w:rsidR="00A9368F" w:rsidRDefault="00A9368F" w:rsidP="00A9368F">
      <w:pPr>
        <w:tabs>
          <w:tab w:val="left" w:pos="5387"/>
        </w:tabs>
      </w:pPr>
      <w:r>
        <w:t xml:space="preserve">Specifies a mapping between two </w:t>
      </w:r>
      <w:r>
        <w:rPr>
          <w:rStyle w:val="CodeText"/>
        </w:rPr>
        <w:t>kml:S</w:t>
      </w:r>
      <w:r w:rsidRPr="00D370D8">
        <w:rPr>
          <w:rStyle w:val="CodeText"/>
        </w:rPr>
        <w:t>tyles</w:t>
      </w:r>
      <w:r>
        <w:t xml:space="preserve"> using a key/value pair that maps a mode to the predefined </w:t>
      </w:r>
      <w:r>
        <w:rPr>
          <w:rStyle w:val="CodeText"/>
        </w:rPr>
        <w:t>kml:s</w:t>
      </w:r>
      <w:r w:rsidRPr="00D370D8">
        <w:rPr>
          <w:rStyle w:val="CodeText"/>
        </w:rPr>
        <w:t>tyleUrl</w:t>
      </w:r>
      <w:r>
        <w:t xml:space="preserve">.  A </w:t>
      </w:r>
      <w:r>
        <w:rPr>
          <w:rStyle w:val="CodeText"/>
        </w:rPr>
        <w:t>kml:S</w:t>
      </w:r>
      <w:r w:rsidRPr="00D370D8">
        <w:rPr>
          <w:rStyle w:val="CodeText"/>
        </w:rPr>
        <w:t>tyleMap</w:t>
      </w:r>
      <w:r>
        <w:t xml:space="preserve"> may be used to provide separate normal and highlighted styles for a </w:t>
      </w:r>
      <w:r>
        <w:rPr>
          <w:rStyle w:val="CodeText"/>
        </w:rPr>
        <w:t>kml:P</w:t>
      </w:r>
      <w:r w:rsidRPr="00D370D8">
        <w:rPr>
          <w:rStyle w:val="CodeText"/>
        </w:rPr>
        <w:t>lacemark</w:t>
      </w:r>
      <w:r>
        <w:t>.</w:t>
      </w:r>
    </w:p>
    <w:p w14:paraId="17309955" w14:textId="77777777" w:rsidR="00A9368F" w:rsidRDefault="00A9368F" w:rsidP="00A9368F">
      <w:pPr>
        <w:tabs>
          <w:tab w:val="left" w:pos="5387"/>
        </w:tabs>
      </w:pPr>
      <w:r w:rsidRPr="00AB3404">
        <w:rPr>
          <w:rStyle w:val="CodeText"/>
        </w:rPr>
        <w:t>kml:</w:t>
      </w:r>
      <w:r>
        <w:rPr>
          <w:rStyle w:val="CodeText"/>
        </w:rPr>
        <w:t>StyleMap</w:t>
      </w:r>
      <w:r>
        <w:t xml:space="preserve"> should have two </w:t>
      </w:r>
      <w:r w:rsidRPr="00EF45C4">
        <w:rPr>
          <w:rStyle w:val="CodeText"/>
        </w:rPr>
        <w:t>kml:Pair</w:t>
      </w:r>
      <w:r>
        <w:t xml:space="preserve"> elements, one with a kml:key value of </w:t>
      </w:r>
      <w:r w:rsidRPr="00EF45C4">
        <w:rPr>
          <w:rStyle w:val="charBold"/>
        </w:rPr>
        <w:t>normal</w:t>
      </w:r>
      <w:r>
        <w:t xml:space="preserve"> and the other with a value of </w:t>
      </w:r>
      <w:r w:rsidRPr="00EF45C4">
        <w:rPr>
          <w:rStyle w:val="charBold"/>
        </w:rPr>
        <w:t>highlight</w:t>
      </w:r>
      <w:r>
        <w:rPr>
          <w:rStyle w:val="charBold"/>
        </w:rPr>
        <w:t>,</w:t>
      </w:r>
      <w:r w:rsidRPr="00EF45C4">
        <w:t xml:space="preserve"> </w:t>
      </w:r>
      <w:r>
        <w:t xml:space="preserve">outside of an update context, that is when not a descendant of </w:t>
      </w:r>
      <w:r w:rsidRPr="00D04606">
        <w:rPr>
          <w:rStyle w:val="CodeText"/>
        </w:rPr>
        <w:t>kml:Update</w:t>
      </w:r>
      <w:r>
        <w:t>.</w:t>
      </w:r>
    </w:p>
    <w:p w14:paraId="3E770295" w14:textId="77777777" w:rsidR="00A9368F" w:rsidRDefault="00A9368F" w:rsidP="00A9368F">
      <w:pPr>
        <w:pStyle w:val="Heading3"/>
        <w:tabs>
          <w:tab w:val="num" w:pos="720"/>
          <w:tab w:val="left" w:pos="5387"/>
        </w:tabs>
        <w:suppressAutoHyphens/>
        <w:spacing w:before="360" w:after="120" w:line="230" w:lineRule="exact"/>
        <w:ind w:left="720" w:hanging="720"/>
      </w:pPr>
      <w:bookmarkStart w:id="1610" w:name="_Toc401927415"/>
      <w:bookmarkStart w:id="1611" w:name="_Toc402959887"/>
      <w:r>
        <w:t>Content</w:t>
      </w:r>
      <w:bookmarkEnd w:id="1610"/>
      <w:bookmarkEnd w:id="1611"/>
    </w:p>
    <w:p w14:paraId="76AAEA83" w14:textId="77777777" w:rsidR="00A9368F" w:rsidRDefault="00A9368F" w:rsidP="00A9368F">
      <w:pPr>
        <w:pStyle w:val="Heading4"/>
        <w:tabs>
          <w:tab w:val="num" w:pos="864"/>
          <w:tab w:val="left" w:pos="5387"/>
        </w:tabs>
        <w:suppressAutoHyphens/>
        <w:spacing w:before="360" w:after="120" w:line="230" w:lineRule="exact"/>
        <w:ind w:left="864" w:hanging="864"/>
      </w:pPr>
      <w:r>
        <w:t>kml:Pair</w:t>
      </w:r>
    </w:p>
    <w:p w14:paraId="15F3A25F" w14:textId="77777777" w:rsidR="00A9368F" w:rsidRPr="005F562B" w:rsidRDefault="00A9368F" w:rsidP="00A9368F">
      <w:pPr>
        <w:tabs>
          <w:tab w:val="left" w:pos="5387"/>
        </w:tabs>
      </w:pPr>
      <w:r>
        <w:t xml:space="preserve">See </w:t>
      </w:r>
      <w:r w:rsidR="00C87F5A">
        <w:fldChar w:fldCharType="begin"/>
      </w:r>
      <w:r>
        <w:instrText xml:space="preserve"> REF Pair \r \h </w:instrText>
      </w:r>
      <w:r w:rsidR="00C87F5A">
        <w:fldChar w:fldCharType="separate"/>
      </w:r>
      <w:r w:rsidR="007B103F">
        <w:t>12.4</w:t>
      </w:r>
      <w:r w:rsidR="00C87F5A">
        <w:fldChar w:fldCharType="end"/>
      </w:r>
      <w:r>
        <w:t xml:space="preserve"> </w:t>
      </w:r>
      <w:fldSimple w:instr=" REF Pair ">
        <w:r w:rsidR="007B103F">
          <w:t>kml:Pair</w:t>
        </w:r>
      </w:fldSimple>
      <w:r>
        <w:t>.</w:t>
      </w:r>
    </w:p>
    <w:p w14:paraId="3EA8D6E0"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StyleMapSimpleExtensionGroup</w:t>
      </w:r>
    </w:p>
    <w:p w14:paraId="6E482A56"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618D12B6"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StyleMapObjectExtensionGroup</w:t>
      </w:r>
    </w:p>
    <w:p w14:paraId="7C13B87D" w14:textId="77777777" w:rsidR="00A9368F" w:rsidRPr="00FE49B3"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B999497" w14:textId="77777777" w:rsidR="00A9368F" w:rsidRDefault="00A9368F" w:rsidP="00A9368F">
      <w:pPr>
        <w:pStyle w:val="Heading3"/>
        <w:tabs>
          <w:tab w:val="num" w:pos="720"/>
          <w:tab w:val="left" w:pos="5387"/>
        </w:tabs>
        <w:suppressAutoHyphens/>
        <w:spacing w:before="360" w:after="120" w:line="230" w:lineRule="exact"/>
        <w:ind w:left="720" w:hanging="720"/>
      </w:pPr>
      <w:bookmarkStart w:id="1612" w:name="_Toc401927416"/>
      <w:bookmarkStart w:id="1613" w:name="_Toc402959888"/>
      <w:r>
        <w:lastRenderedPageBreak/>
        <w:t>Example</w:t>
      </w:r>
      <w:bookmarkEnd w:id="1612"/>
      <w:bookmarkEnd w:id="1613"/>
    </w:p>
    <w:p w14:paraId="6DE61E06" w14:textId="77777777" w:rsidR="00A9368F" w:rsidRDefault="00A9368F" w:rsidP="00A9368F">
      <w:pPr>
        <w:pStyle w:val="CodeBlock"/>
        <w:tabs>
          <w:tab w:val="left" w:pos="5387"/>
        </w:tabs>
      </w:pPr>
      <w:r>
        <w:t>&lt;kml xmlns="http://www.opengis.net/kml/2.2"&gt;</w:t>
      </w:r>
    </w:p>
    <w:p w14:paraId="301ABCB9" w14:textId="77777777" w:rsidR="00A9368F" w:rsidRDefault="00A9368F" w:rsidP="00A9368F">
      <w:pPr>
        <w:pStyle w:val="CodeBlock"/>
        <w:tabs>
          <w:tab w:val="left" w:pos="5387"/>
        </w:tabs>
      </w:pPr>
      <w:r>
        <w:t>&lt;Document&gt;</w:t>
      </w:r>
    </w:p>
    <w:p w14:paraId="0CC6D875" w14:textId="77777777" w:rsidR="00A9368F" w:rsidRDefault="00A9368F" w:rsidP="00A9368F">
      <w:pPr>
        <w:pStyle w:val="CodeBlock"/>
        <w:tabs>
          <w:tab w:val="left" w:pos="5387"/>
        </w:tabs>
      </w:pPr>
      <w:r>
        <w:t xml:space="preserve">  &lt;name&gt;StyleMap.kml&lt;/name&gt;</w:t>
      </w:r>
    </w:p>
    <w:p w14:paraId="436AAC69" w14:textId="77777777" w:rsidR="00A9368F" w:rsidRDefault="00A9368F" w:rsidP="00A9368F">
      <w:pPr>
        <w:pStyle w:val="CodeBlock"/>
        <w:tabs>
          <w:tab w:val="left" w:pos="5387"/>
        </w:tabs>
      </w:pPr>
      <w:r>
        <w:t xml:space="preserve">  &lt;open&gt;1&lt;/open&gt;</w:t>
      </w:r>
    </w:p>
    <w:p w14:paraId="6E6522EA" w14:textId="77777777" w:rsidR="00A9368F" w:rsidRDefault="00A9368F" w:rsidP="00A9368F">
      <w:pPr>
        <w:pStyle w:val="CodeBlock"/>
        <w:tabs>
          <w:tab w:val="left" w:pos="5387"/>
        </w:tabs>
      </w:pPr>
      <w:r>
        <w:t xml:space="preserve">  &lt;Style id="normalState"&gt;</w:t>
      </w:r>
    </w:p>
    <w:p w14:paraId="38F964FE" w14:textId="77777777" w:rsidR="00A9368F" w:rsidRDefault="00A9368F" w:rsidP="00A9368F">
      <w:pPr>
        <w:pStyle w:val="CodeBlock"/>
        <w:tabs>
          <w:tab w:val="left" w:pos="5387"/>
        </w:tabs>
      </w:pPr>
      <w:r>
        <w:t xml:space="preserve">    &lt;IconStyle&gt;</w:t>
      </w:r>
    </w:p>
    <w:p w14:paraId="52A43306" w14:textId="77777777" w:rsidR="00A9368F" w:rsidRDefault="00A9368F" w:rsidP="00A9368F">
      <w:pPr>
        <w:pStyle w:val="CodeBlock"/>
        <w:tabs>
          <w:tab w:val="left" w:pos="5387"/>
        </w:tabs>
      </w:pPr>
      <w:r>
        <w:t xml:space="preserve">      &lt;scale&gt;1.0&lt;/scale&gt;</w:t>
      </w:r>
    </w:p>
    <w:p w14:paraId="0046435A" w14:textId="77777777" w:rsidR="00A9368F" w:rsidRDefault="00A9368F" w:rsidP="00A9368F">
      <w:pPr>
        <w:pStyle w:val="CodeBlock"/>
        <w:tabs>
          <w:tab w:val="left" w:pos="5387"/>
        </w:tabs>
      </w:pPr>
      <w:r>
        <w:t xml:space="preserve">      &lt;Icon&gt;</w:t>
      </w:r>
    </w:p>
    <w:p w14:paraId="229282D4" w14:textId="77777777" w:rsidR="00A9368F" w:rsidRDefault="00A9368F" w:rsidP="00A9368F">
      <w:pPr>
        <w:pStyle w:val="CodeBlock"/>
        <w:tabs>
          <w:tab w:val="left" w:pos="5387"/>
        </w:tabs>
      </w:pPr>
      <w:r>
        <w:t xml:space="preserve">        &lt;href&gt;http://maps.google.com/mapfiles/kml/pal3/icon55.png&lt;/href&gt;</w:t>
      </w:r>
    </w:p>
    <w:p w14:paraId="69B1BC28" w14:textId="77777777" w:rsidR="00A9368F" w:rsidRDefault="00A9368F" w:rsidP="00A9368F">
      <w:pPr>
        <w:pStyle w:val="CodeBlock"/>
        <w:tabs>
          <w:tab w:val="left" w:pos="5387"/>
        </w:tabs>
      </w:pPr>
      <w:r>
        <w:t xml:space="preserve">      &lt;/Icon&gt;</w:t>
      </w:r>
    </w:p>
    <w:p w14:paraId="628C3B26" w14:textId="77777777" w:rsidR="00A9368F" w:rsidRDefault="00A9368F" w:rsidP="00A9368F">
      <w:pPr>
        <w:pStyle w:val="CodeBlock"/>
        <w:tabs>
          <w:tab w:val="left" w:pos="5387"/>
        </w:tabs>
      </w:pPr>
      <w:r>
        <w:t xml:space="preserve">    &lt;/IconStyle&gt;</w:t>
      </w:r>
    </w:p>
    <w:p w14:paraId="38C5FADF" w14:textId="77777777" w:rsidR="00A9368F" w:rsidRDefault="00A9368F" w:rsidP="00A9368F">
      <w:pPr>
        <w:pStyle w:val="CodeBlock"/>
        <w:tabs>
          <w:tab w:val="left" w:pos="5387"/>
        </w:tabs>
      </w:pPr>
      <w:r>
        <w:t xml:space="preserve">    &lt;LabelStyle&gt;</w:t>
      </w:r>
    </w:p>
    <w:p w14:paraId="1E35FD3A" w14:textId="77777777" w:rsidR="00A9368F" w:rsidRDefault="00A9368F" w:rsidP="00A9368F">
      <w:pPr>
        <w:pStyle w:val="CodeBlock"/>
        <w:tabs>
          <w:tab w:val="left" w:pos="5387"/>
        </w:tabs>
      </w:pPr>
      <w:r>
        <w:t xml:space="preserve">      &lt;scale&gt;1.0&lt;/scale&gt;</w:t>
      </w:r>
    </w:p>
    <w:p w14:paraId="18406719" w14:textId="77777777" w:rsidR="00A9368F" w:rsidRDefault="00A9368F" w:rsidP="00A9368F">
      <w:pPr>
        <w:pStyle w:val="CodeBlock"/>
        <w:tabs>
          <w:tab w:val="left" w:pos="5387"/>
        </w:tabs>
      </w:pPr>
      <w:r>
        <w:t xml:space="preserve">    &lt;/LabelStyle&gt;</w:t>
      </w:r>
    </w:p>
    <w:p w14:paraId="79BFF96E" w14:textId="77777777" w:rsidR="00A9368F" w:rsidRDefault="00A9368F" w:rsidP="00A9368F">
      <w:pPr>
        <w:pStyle w:val="CodeBlock"/>
        <w:tabs>
          <w:tab w:val="left" w:pos="5387"/>
        </w:tabs>
      </w:pPr>
      <w:r>
        <w:t xml:space="preserve">  &lt;/Style&gt;</w:t>
      </w:r>
    </w:p>
    <w:p w14:paraId="54D0D883" w14:textId="77777777" w:rsidR="00A9368F" w:rsidRDefault="00A9368F" w:rsidP="00A9368F">
      <w:pPr>
        <w:pStyle w:val="CodeBlock"/>
        <w:tabs>
          <w:tab w:val="left" w:pos="5387"/>
        </w:tabs>
      </w:pPr>
      <w:r>
        <w:t xml:space="preserve">  &lt;Style id="highlightState"&gt;</w:t>
      </w:r>
    </w:p>
    <w:p w14:paraId="6B0EF4A0" w14:textId="77777777" w:rsidR="00A9368F" w:rsidRDefault="00A9368F" w:rsidP="00A9368F">
      <w:pPr>
        <w:pStyle w:val="CodeBlock"/>
        <w:tabs>
          <w:tab w:val="left" w:pos="5387"/>
        </w:tabs>
      </w:pPr>
      <w:r>
        <w:t xml:space="preserve">    &lt;IconStyle&gt;</w:t>
      </w:r>
    </w:p>
    <w:p w14:paraId="37CB9290" w14:textId="77777777" w:rsidR="00A9368F" w:rsidRDefault="00A9368F" w:rsidP="00A9368F">
      <w:pPr>
        <w:pStyle w:val="CodeBlock"/>
        <w:tabs>
          <w:tab w:val="left" w:pos="5387"/>
        </w:tabs>
      </w:pPr>
      <w:r>
        <w:t xml:space="preserve">      &lt;Icon&gt;</w:t>
      </w:r>
    </w:p>
    <w:p w14:paraId="17C282A5" w14:textId="77777777" w:rsidR="00A9368F" w:rsidRDefault="00A9368F" w:rsidP="00A9368F">
      <w:pPr>
        <w:pStyle w:val="CodeBlock"/>
        <w:tabs>
          <w:tab w:val="left" w:pos="5387"/>
        </w:tabs>
      </w:pPr>
      <w:r>
        <w:t xml:space="preserve">        &lt;href&gt;http://maps.google.com/mapfiles/kml/pal3/icon60.png&lt;/href&gt;</w:t>
      </w:r>
    </w:p>
    <w:p w14:paraId="1C1AAFBD" w14:textId="77777777" w:rsidR="00A9368F" w:rsidRDefault="00A9368F" w:rsidP="00A9368F">
      <w:pPr>
        <w:pStyle w:val="CodeBlock"/>
        <w:tabs>
          <w:tab w:val="left" w:pos="5387"/>
        </w:tabs>
      </w:pPr>
      <w:r>
        <w:t xml:space="preserve">      &lt;/Icon&gt;</w:t>
      </w:r>
    </w:p>
    <w:p w14:paraId="46D49730" w14:textId="77777777" w:rsidR="00A9368F" w:rsidRDefault="00A9368F" w:rsidP="00A9368F">
      <w:pPr>
        <w:pStyle w:val="CodeBlock"/>
        <w:tabs>
          <w:tab w:val="left" w:pos="5387"/>
        </w:tabs>
      </w:pPr>
      <w:r>
        <w:t xml:space="preserve">      &lt;scale&gt;1.1&lt;/scale&gt;</w:t>
      </w:r>
    </w:p>
    <w:p w14:paraId="64B8E8BF" w14:textId="77777777" w:rsidR="00A9368F" w:rsidRDefault="00A9368F" w:rsidP="00A9368F">
      <w:pPr>
        <w:pStyle w:val="CodeBlock"/>
        <w:tabs>
          <w:tab w:val="left" w:pos="5387"/>
        </w:tabs>
      </w:pPr>
      <w:r>
        <w:t xml:space="preserve">    &lt;/IconStyle&gt;</w:t>
      </w:r>
    </w:p>
    <w:p w14:paraId="24C5DF33" w14:textId="77777777" w:rsidR="00A9368F" w:rsidRDefault="00A9368F" w:rsidP="00A9368F">
      <w:pPr>
        <w:pStyle w:val="CodeBlock"/>
        <w:tabs>
          <w:tab w:val="left" w:pos="5387"/>
        </w:tabs>
      </w:pPr>
      <w:r>
        <w:t xml:space="preserve">    &lt;LabelStyle&gt;</w:t>
      </w:r>
    </w:p>
    <w:p w14:paraId="56106C03" w14:textId="77777777" w:rsidR="00A9368F" w:rsidRDefault="00A9368F" w:rsidP="00A9368F">
      <w:pPr>
        <w:pStyle w:val="CodeBlock"/>
        <w:tabs>
          <w:tab w:val="left" w:pos="5387"/>
        </w:tabs>
      </w:pPr>
      <w:r>
        <w:t xml:space="preserve">      &lt;scale&gt;1.1&lt;/scale&gt;</w:t>
      </w:r>
    </w:p>
    <w:p w14:paraId="4F0C89AD" w14:textId="77777777" w:rsidR="00A9368F" w:rsidRDefault="00A9368F" w:rsidP="00A9368F">
      <w:pPr>
        <w:pStyle w:val="CodeBlock"/>
        <w:tabs>
          <w:tab w:val="left" w:pos="5387"/>
        </w:tabs>
      </w:pPr>
      <w:r>
        <w:t xml:space="preserve">      &lt;color&gt;ff0000c0&lt;/color&gt;</w:t>
      </w:r>
    </w:p>
    <w:p w14:paraId="2F0AA2D7" w14:textId="77777777" w:rsidR="00A9368F" w:rsidRDefault="00A9368F" w:rsidP="00A9368F">
      <w:pPr>
        <w:pStyle w:val="CodeBlock"/>
        <w:tabs>
          <w:tab w:val="left" w:pos="5387"/>
        </w:tabs>
      </w:pPr>
      <w:r>
        <w:t xml:space="preserve">    &lt;/LabelStyle&gt;</w:t>
      </w:r>
    </w:p>
    <w:p w14:paraId="4615E8A6" w14:textId="77777777" w:rsidR="00A9368F" w:rsidRDefault="00A9368F" w:rsidP="00A9368F">
      <w:pPr>
        <w:pStyle w:val="CodeBlock"/>
        <w:tabs>
          <w:tab w:val="left" w:pos="5387"/>
        </w:tabs>
      </w:pPr>
      <w:r>
        <w:t xml:space="preserve">  &lt;/Style&gt;</w:t>
      </w:r>
    </w:p>
    <w:p w14:paraId="518AFA47" w14:textId="77777777" w:rsidR="00A9368F" w:rsidRPr="000075ED" w:rsidRDefault="00A9368F" w:rsidP="00A9368F">
      <w:pPr>
        <w:pStyle w:val="CodeBlock"/>
        <w:tabs>
          <w:tab w:val="left" w:pos="5387"/>
        </w:tabs>
        <w:rPr>
          <w:rStyle w:val="charBold"/>
        </w:rPr>
      </w:pPr>
      <w:r w:rsidRPr="000075ED">
        <w:rPr>
          <w:rStyle w:val="charBold"/>
        </w:rPr>
        <w:t xml:space="preserve">  &lt;StyleMap id=</w:t>
      </w:r>
      <w:r>
        <w:rPr>
          <w:rStyle w:val="charBold"/>
        </w:rPr>
        <w:t>"</w:t>
      </w:r>
      <w:r w:rsidRPr="000075ED">
        <w:rPr>
          <w:rStyle w:val="charBold"/>
        </w:rPr>
        <w:t>styleMapExample</w:t>
      </w:r>
      <w:r>
        <w:rPr>
          <w:rStyle w:val="charBold"/>
        </w:rPr>
        <w:t>"</w:t>
      </w:r>
      <w:r w:rsidRPr="000075ED">
        <w:rPr>
          <w:rStyle w:val="charBold"/>
        </w:rPr>
        <w:t>&gt;</w:t>
      </w:r>
    </w:p>
    <w:p w14:paraId="5BB044B1" w14:textId="77777777" w:rsidR="00A9368F" w:rsidRDefault="00A9368F" w:rsidP="00A9368F">
      <w:pPr>
        <w:pStyle w:val="CodeBlock"/>
        <w:tabs>
          <w:tab w:val="left" w:pos="5387"/>
        </w:tabs>
      </w:pPr>
      <w:r>
        <w:t xml:space="preserve">    &lt;Pair&gt;</w:t>
      </w:r>
    </w:p>
    <w:p w14:paraId="14481E68" w14:textId="77777777" w:rsidR="00A9368F" w:rsidRDefault="00A9368F" w:rsidP="00A9368F">
      <w:pPr>
        <w:pStyle w:val="CodeBlock"/>
        <w:tabs>
          <w:tab w:val="left" w:pos="5387"/>
        </w:tabs>
      </w:pPr>
      <w:r>
        <w:t xml:space="preserve">      &lt;key&gt;normal&lt;/key&gt;</w:t>
      </w:r>
    </w:p>
    <w:p w14:paraId="2DC34909" w14:textId="77777777" w:rsidR="00A9368F" w:rsidRDefault="00A9368F" w:rsidP="00A9368F">
      <w:pPr>
        <w:pStyle w:val="CodeBlock"/>
        <w:tabs>
          <w:tab w:val="left" w:pos="5387"/>
        </w:tabs>
      </w:pPr>
      <w:r>
        <w:t xml:space="preserve">      &lt;styleUrl&gt;#normalState&lt;/styleUrl&gt;</w:t>
      </w:r>
    </w:p>
    <w:p w14:paraId="37D59C29" w14:textId="77777777" w:rsidR="00A9368F" w:rsidRDefault="00A9368F" w:rsidP="00A9368F">
      <w:pPr>
        <w:pStyle w:val="CodeBlock"/>
        <w:tabs>
          <w:tab w:val="left" w:pos="5387"/>
        </w:tabs>
      </w:pPr>
      <w:r>
        <w:t xml:space="preserve">    &lt;/Pair&gt;</w:t>
      </w:r>
    </w:p>
    <w:p w14:paraId="18D4AC16" w14:textId="77777777" w:rsidR="00A9368F" w:rsidRDefault="00A9368F" w:rsidP="00A9368F">
      <w:pPr>
        <w:pStyle w:val="CodeBlock"/>
        <w:tabs>
          <w:tab w:val="left" w:pos="5387"/>
        </w:tabs>
      </w:pPr>
      <w:r>
        <w:t xml:space="preserve">    &lt;Pair&gt;</w:t>
      </w:r>
    </w:p>
    <w:p w14:paraId="31DA7DA4" w14:textId="77777777" w:rsidR="00A9368F" w:rsidRDefault="00A9368F" w:rsidP="00A9368F">
      <w:pPr>
        <w:pStyle w:val="CodeBlock"/>
        <w:tabs>
          <w:tab w:val="left" w:pos="5387"/>
        </w:tabs>
      </w:pPr>
      <w:r>
        <w:t xml:space="preserve">      &lt;key&gt;highlight&lt;/key&gt;</w:t>
      </w:r>
    </w:p>
    <w:p w14:paraId="2612D884" w14:textId="77777777" w:rsidR="00A9368F" w:rsidRDefault="00A9368F" w:rsidP="00A9368F">
      <w:pPr>
        <w:pStyle w:val="CodeBlock"/>
        <w:tabs>
          <w:tab w:val="left" w:pos="5387"/>
        </w:tabs>
      </w:pPr>
      <w:r>
        <w:t xml:space="preserve">      &lt;styleUrl&gt;#highlightState&lt;/styleUrl&gt;</w:t>
      </w:r>
    </w:p>
    <w:p w14:paraId="3C0914EC" w14:textId="77777777" w:rsidR="00A9368F" w:rsidRDefault="00A9368F" w:rsidP="00A9368F">
      <w:pPr>
        <w:pStyle w:val="CodeBlock"/>
        <w:tabs>
          <w:tab w:val="left" w:pos="5387"/>
        </w:tabs>
      </w:pPr>
      <w:r>
        <w:t xml:space="preserve">    &lt;/Pair&gt;</w:t>
      </w:r>
    </w:p>
    <w:p w14:paraId="43747AD3" w14:textId="77777777" w:rsidR="00A9368F" w:rsidRPr="000075ED" w:rsidRDefault="00A9368F" w:rsidP="00A9368F">
      <w:pPr>
        <w:pStyle w:val="CodeBlock"/>
        <w:tabs>
          <w:tab w:val="left" w:pos="5387"/>
        </w:tabs>
        <w:rPr>
          <w:rStyle w:val="charBold"/>
        </w:rPr>
      </w:pPr>
      <w:r w:rsidRPr="000075ED">
        <w:rPr>
          <w:rStyle w:val="charBold"/>
        </w:rPr>
        <w:t xml:space="preserve">  &lt;/StyleMap&gt;</w:t>
      </w:r>
    </w:p>
    <w:p w14:paraId="6698C95E" w14:textId="77777777" w:rsidR="00A9368F" w:rsidRDefault="00A9368F" w:rsidP="00A9368F">
      <w:pPr>
        <w:pStyle w:val="CodeBlock"/>
        <w:tabs>
          <w:tab w:val="left" w:pos="5387"/>
        </w:tabs>
      </w:pPr>
      <w:r>
        <w:t xml:space="preserve">  &lt;Placemark&gt;</w:t>
      </w:r>
    </w:p>
    <w:p w14:paraId="0E71F763" w14:textId="77777777" w:rsidR="00A9368F" w:rsidRDefault="00A9368F" w:rsidP="00A9368F">
      <w:pPr>
        <w:pStyle w:val="CodeBlock"/>
        <w:tabs>
          <w:tab w:val="left" w:pos="5387"/>
        </w:tabs>
      </w:pPr>
      <w:r>
        <w:t xml:space="preserve">    &lt;name&gt;StyleMap example&lt;/name&gt;</w:t>
      </w:r>
    </w:p>
    <w:p w14:paraId="452C5B72" w14:textId="77777777" w:rsidR="00A9368F" w:rsidRDefault="00A9368F" w:rsidP="00A9368F">
      <w:pPr>
        <w:pStyle w:val="CodeBlock"/>
        <w:tabs>
          <w:tab w:val="left" w:pos="5387"/>
        </w:tabs>
      </w:pPr>
      <w:r>
        <w:t xml:space="preserve">    &lt;styleUrl&gt;#styleMapExample&lt;/styleUrl&gt;</w:t>
      </w:r>
    </w:p>
    <w:p w14:paraId="51BCED05" w14:textId="77777777" w:rsidR="00A9368F" w:rsidRDefault="00A9368F" w:rsidP="00A9368F">
      <w:pPr>
        <w:pStyle w:val="CodeBlock"/>
        <w:tabs>
          <w:tab w:val="left" w:pos="5387"/>
        </w:tabs>
      </w:pPr>
      <w:r>
        <w:t xml:space="preserve">    &lt;Point&gt;</w:t>
      </w:r>
    </w:p>
    <w:p w14:paraId="57DDB307" w14:textId="77777777" w:rsidR="00A9368F" w:rsidRDefault="00A9368F" w:rsidP="00A9368F">
      <w:pPr>
        <w:pStyle w:val="CodeBlock"/>
        <w:tabs>
          <w:tab w:val="left" w:pos="5387"/>
        </w:tabs>
      </w:pPr>
      <w:r>
        <w:t xml:space="preserve">      &lt;coordinates&gt;-122.368987,37.817634,0&lt;/coordinates&gt;</w:t>
      </w:r>
    </w:p>
    <w:p w14:paraId="6F2A080E" w14:textId="77777777" w:rsidR="00A9368F" w:rsidRDefault="00A9368F" w:rsidP="00A9368F">
      <w:pPr>
        <w:pStyle w:val="CodeBlock"/>
        <w:tabs>
          <w:tab w:val="left" w:pos="5387"/>
        </w:tabs>
      </w:pPr>
      <w:r>
        <w:t xml:space="preserve">    &lt;/Point&gt;</w:t>
      </w:r>
    </w:p>
    <w:p w14:paraId="3A83EC3C" w14:textId="77777777" w:rsidR="00A9368F" w:rsidRDefault="00A9368F" w:rsidP="00A9368F">
      <w:pPr>
        <w:pStyle w:val="CodeBlock"/>
        <w:tabs>
          <w:tab w:val="left" w:pos="5387"/>
        </w:tabs>
      </w:pPr>
      <w:r>
        <w:t xml:space="preserve">  &lt;/Placemark&gt;</w:t>
      </w:r>
    </w:p>
    <w:p w14:paraId="720A8A0B" w14:textId="77777777" w:rsidR="00A9368F" w:rsidRDefault="00A9368F" w:rsidP="00A9368F">
      <w:pPr>
        <w:pStyle w:val="CodeBlock"/>
        <w:tabs>
          <w:tab w:val="left" w:pos="5387"/>
        </w:tabs>
      </w:pPr>
      <w:r>
        <w:t>&lt;/Document&gt;</w:t>
      </w:r>
    </w:p>
    <w:p w14:paraId="195EB671" w14:textId="77777777" w:rsidR="00A9368F" w:rsidRDefault="00A9368F" w:rsidP="00A9368F">
      <w:pPr>
        <w:pStyle w:val="CodeBlock"/>
        <w:tabs>
          <w:tab w:val="left" w:pos="5387"/>
        </w:tabs>
      </w:pPr>
      <w:r>
        <w:t>&lt;/kml&gt;</w:t>
      </w:r>
    </w:p>
    <w:p w14:paraId="6189DCFF" w14:textId="77777777" w:rsidR="00A9368F" w:rsidRDefault="00A9368F" w:rsidP="00A9368F">
      <w:pPr>
        <w:pStyle w:val="Heading2"/>
        <w:tabs>
          <w:tab w:val="num" w:pos="576"/>
          <w:tab w:val="left" w:pos="5387"/>
        </w:tabs>
        <w:suppressAutoHyphens/>
        <w:spacing w:before="480" w:after="120" w:line="250" w:lineRule="exact"/>
        <w:ind w:left="576" w:hanging="576"/>
      </w:pPr>
      <w:bookmarkStart w:id="1614" w:name="Pair"/>
      <w:bookmarkStart w:id="1615" w:name="_Toc401927417"/>
      <w:bookmarkStart w:id="1616" w:name="_Toc402959889"/>
      <w:r>
        <w:t>kml:Pair</w:t>
      </w:r>
      <w:bookmarkEnd w:id="1614"/>
      <w:bookmarkEnd w:id="1615"/>
      <w:bookmarkEnd w:id="1616"/>
    </w:p>
    <w:p w14:paraId="00F01B93" w14:textId="77777777" w:rsidR="00A9368F" w:rsidRDefault="00A9368F" w:rsidP="00A9368F">
      <w:pPr>
        <w:pStyle w:val="Heading3"/>
        <w:tabs>
          <w:tab w:val="num" w:pos="720"/>
          <w:tab w:val="left" w:pos="5387"/>
        </w:tabs>
        <w:suppressAutoHyphens/>
        <w:spacing w:before="360" w:after="120" w:line="230" w:lineRule="exact"/>
        <w:ind w:left="720" w:hanging="720"/>
      </w:pPr>
      <w:bookmarkStart w:id="1617" w:name="_Toc401927418"/>
      <w:bookmarkStart w:id="1618" w:name="_Toc402959890"/>
      <w:r>
        <w:t>Structure</w:t>
      </w:r>
      <w:bookmarkEnd w:id="1617"/>
      <w:bookmarkEnd w:id="1618"/>
    </w:p>
    <w:p w14:paraId="165E9053" w14:textId="77777777" w:rsidR="00A9368F" w:rsidRPr="00516CF0" w:rsidRDefault="00A9368F" w:rsidP="00A9368F">
      <w:pPr>
        <w:pStyle w:val="CodeBlock"/>
        <w:tabs>
          <w:tab w:val="left" w:pos="5387"/>
        </w:tabs>
        <w:rPr>
          <w:rStyle w:val="charBold"/>
        </w:rPr>
      </w:pPr>
      <w:r w:rsidRPr="00516CF0">
        <w:rPr>
          <w:rStyle w:val="charBold"/>
        </w:rPr>
        <w:t>&lt;kml:Pair</w:t>
      </w:r>
    </w:p>
    <w:p w14:paraId="44D3834A" w14:textId="77777777" w:rsidR="00A9368F" w:rsidRDefault="00A9368F" w:rsidP="00A9368F">
      <w:pPr>
        <w:pStyle w:val="CodeBlock"/>
        <w:tabs>
          <w:tab w:val="left" w:pos="5387"/>
        </w:tabs>
      </w:pPr>
      <w:r>
        <w:t xml:space="preserve"> id="ID [0..1]" </w:t>
      </w:r>
    </w:p>
    <w:p w14:paraId="016089A3" w14:textId="77777777" w:rsidR="00A9368F" w:rsidRDefault="00A9368F" w:rsidP="00A9368F">
      <w:pPr>
        <w:pStyle w:val="CodeBlock"/>
        <w:tabs>
          <w:tab w:val="left" w:pos="5387"/>
        </w:tabs>
      </w:pPr>
      <w:r>
        <w:t xml:space="preserve"> targetId="NCName [0..1]"</w:t>
      </w:r>
    </w:p>
    <w:p w14:paraId="6F8CE29E" w14:textId="77777777" w:rsidR="00A9368F" w:rsidRPr="00CA746B" w:rsidRDefault="00A9368F" w:rsidP="00A9368F">
      <w:pPr>
        <w:pStyle w:val="CodeBlock"/>
        <w:tabs>
          <w:tab w:val="left" w:pos="5387"/>
        </w:tabs>
      </w:pPr>
      <w:r w:rsidRPr="00CA746B">
        <w:rPr>
          <w:szCs w:val="24"/>
          <w:lang w:val="en-CA" w:eastAsia="en-CA"/>
        </w:rPr>
        <w:t xml:space="preserve"> anyAttribute="anySimpleType [0..1]"</w:t>
      </w:r>
      <w:r w:rsidRPr="00CA746B">
        <w:t xml:space="preserve">&gt; </w:t>
      </w:r>
    </w:p>
    <w:p w14:paraId="0ADEAE48" w14:textId="77777777" w:rsidR="00A9368F" w:rsidRPr="000C0523" w:rsidRDefault="00A9368F" w:rsidP="00A9368F">
      <w:pPr>
        <w:pStyle w:val="CodeBlock"/>
        <w:tabs>
          <w:tab w:val="left" w:pos="5387"/>
        </w:tabs>
        <w:rPr>
          <w:rStyle w:val="charItalic"/>
        </w:rPr>
      </w:pPr>
      <w:r w:rsidRPr="000C0523">
        <w:rPr>
          <w:rStyle w:val="charItalic"/>
        </w:rPr>
        <w:t xml:space="preserve">    &lt;kml:ObjectSimpleExtensionGroup</w:t>
      </w:r>
      <w:r>
        <w:rPr>
          <w:rStyle w:val="charItalic"/>
        </w:rPr>
        <w:t>&gt;...&lt;</w:t>
      </w:r>
      <w:r w:rsidRPr="000C0523">
        <w:rPr>
          <w:rStyle w:val="charItalic"/>
        </w:rPr>
        <w:t xml:space="preserve">/kml:ObjectSimpleExtensionGroup&gt; [0..*] </w:t>
      </w:r>
    </w:p>
    <w:p w14:paraId="1BD0A7F2" w14:textId="77777777" w:rsidR="00A9368F" w:rsidRPr="00516CF0" w:rsidRDefault="00CA746B" w:rsidP="00A9368F">
      <w:pPr>
        <w:pStyle w:val="CodeBlock"/>
        <w:tabs>
          <w:tab w:val="left" w:pos="5387"/>
        </w:tabs>
        <w:rPr>
          <w:rStyle w:val="charBold"/>
        </w:rPr>
      </w:pPr>
      <w:r w:rsidRPr="007F0C10">
        <w:rPr>
          <w:b/>
          <w:i/>
          <w:szCs w:val="24"/>
          <w:lang w:val="en-CA" w:eastAsia="en-CA"/>
        </w:rPr>
        <w:t xml:space="preserve"> </w:t>
      </w:r>
      <w:r w:rsidR="00A9368F" w:rsidRPr="007F0C10">
        <w:rPr>
          <w:b/>
          <w:i/>
          <w:szCs w:val="24"/>
          <w:lang w:val="en-CA" w:eastAsia="en-CA"/>
        </w:rPr>
        <w:t xml:space="preserve">   &lt;kml:abstractKey&gt;...&lt;/kml:abstractKey&gt; [0..1]</w:t>
      </w:r>
      <w:r w:rsidR="00A9368F" w:rsidRPr="007F0C10">
        <w:rPr>
          <w:b/>
          <w:i/>
          <w:szCs w:val="24"/>
          <w:lang w:val="en-CA" w:eastAsia="en-CA"/>
        </w:rPr>
        <w:br/>
      </w:r>
      <w:r w:rsidR="00A9368F" w:rsidRPr="00516CF0">
        <w:rPr>
          <w:rStyle w:val="charBold"/>
        </w:rPr>
        <w:t xml:space="preserve">    &lt;kml:styleUrl</w:t>
      </w:r>
      <w:r w:rsidR="00A9368F">
        <w:rPr>
          <w:rStyle w:val="charBold"/>
        </w:rPr>
        <w:t>&gt;...&lt;</w:t>
      </w:r>
      <w:r w:rsidR="00A9368F" w:rsidRPr="00516CF0">
        <w:rPr>
          <w:rStyle w:val="charBold"/>
        </w:rPr>
        <w:t xml:space="preserve">/kml:styleUrl&gt; [0..1] </w:t>
      </w:r>
    </w:p>
    <w:p w14:paraId="2EC7B3B3" w14:textId="77777777" w:rsidR="00A9368F" w:rsidRPr="000C0523" w:rsidRDefault="00A9368F" w:rsidP="00A9368F">
      <w:pPr>
        <w:pStyle w:val="CodeBlock"/>
        <w:tabs>
          <w:tab w:val="left" w:pos="5387"/>
        </w:tabs>
        <w:rPr>
          <w:rStyle w:val="charBoldItalic"/>
        </w:rPr>
      </w:pPr>
      <w:r w:rsidRPr="000C0523">
        <w:rPr>
          <w:rStyle w:val="charBoldItalic"/>
        </w:rPr>
        <w:t xml:space="preserve">    &lt;kml:AbstractStyleSelectorGroup</w:t>
      </w:r>
      <w:r>
        <w:rPr>
          <w:rStyle w:val="charBoldItalic"/>
        </w:rPr>
        <w:t>&gt;...&lt;</w:t>
      </w:r>
      <w:r w:rsidRPr="000C0523">
        <w:rPr>
          <w:rStyle w:val="charBoldItalic"/>
        </w:rPr>
        <w:t xml:space="preserve">/kml:AbstractStyleSelectorGroup&gt; [0..1] </w:t>
      </w:r>
    </w:p>
    <w:p w14:paraId="3E45AA20" w14:textId="77777777" w:rsidR="00A9368F" w:rsidRPr="000C0523" w:rsidRDefault="00A9368F" w:rsidP="00A9368F">
      <w:pPr>
        <w:pStyle w:val="CodeBlock"/>
        <w:tabs>
          <w:tab w:val="left" w:pos="5387"/>
        </w:tabs>
        <w:rPr>
          <w:rStyle w:val="charBoldItalic"/>
        </w:rPr>
      </w:pPr>
      <w:r w:rsidRPr="000C0523">
        <w:rPr>
          <w:rStyle w:val="charBoldItalic"/>
        </w:rPr>
        <w:lastRenderedPageBreak/>
        <w:t xml:space="preserve">    &lt;kml:PairSimpleExtensionGroup</w:t>
      </w:r>
      <w:r>
        <w:rPr>
          <w:rStyle w:val="charBoldItalic"/>
        </w:rPr>
        <w:t>&gt;...&lt;</w:t>
      </w:r>
      <w:r w:rsidRPr="000C0523">
        <w:rPr>
          <w:rStyle w:val="charBoldItalic"/>
        </w:rPr>
        <w:t xml:space="preserve">/kml:PairSimpleExtensionGroup&gt; [0..*] </w:t>
      </w:r>
    </w:p>
    <w:p w14:paraId="119C6E23" w14:textId="77777777" w:rsidR="00A9368F" w:rsidRPr="000C0523" w:rsidRDefault="00A9368F" w:rsidP="00A9368F">
      <w:pPr>
        <w:pStyle w:val="CodeBlock"/>
        <w:tabs>
          <w:tab w:val="left" w:pos="5387"/>
        </w:tabs>
        <w:rPr>
          <w:rStyle w:val="charBoldItalic"/>
        </w:rPr>
      </w:pPr>
      <w:r w:rsidRPr="000C0523">
        <w:rPr>
          <w:rStyle w:val="charBoldItalic"/>
        </w:rPr>
        <w:t xml:space="preserve">    &lt;kml:PairObjectExtensionGroup</w:t>
      </w:r>
      <w:r>
        <w:rPr>
          <w:rStyle w:val="charBoldItalic"/>
        </w:rPr>
        <w:t>&gt;...&lt;</w:t>
      </w:r>
      <w:r w:rsidRPr="000C0523">
        <w:rPr>
          <w:rStyle w:val="charBoldItalic"/>
        </w:rPr>
        <w:t xml:space="preserve">/kml:PairObjectExtensionGroup&gt; [0..*] </w:t>
      </w:r>
    </w:p>
    <w:p w14:paraId="3939E665" w14:textId="77777777" w:rsidR="00A9368F" w:rsidRPr="00832A3C" w:rsidRDefault="00A9368F" w:rsidP="00A9368F">
      <w:pPr>
        <w:pStyle w:val="CodeBlock"/>
        <w:tabs>
          <w:tab w:val="left" w:pos="5387"/>
        </w:tabs>
      </w:pPr>
      <w:r w:rsidRPr="00516CF0">
        <w:rPr>
          <w:rStyle w:val="charBold"/>
        </w:rPr>
        <w:t>&lt;/kml:Pair&gt;</w:t>
      </w:r>
    </w:p>
    <w:p w14:paraId="7D487493" w14:textId="77777777" w:rsidR="00A9368F" w:rsidRPr="00971D43" w:rsidRDefault="00A9368F" w:rsidP="00A9368F">
      <w:pPr>
        <w:pStyle w:val="Heading3"/>
        <w:tabs>
          <w:tab w:val="num" w:pos="720"/>
          <w:tab w:val="left" w:pos="5387"/>
        </w:tabs>
        <w:suppressAutoHyphens/>
        <w:spacing w:before="360" w:after="120" w:line="230" w:lineRule="exact"/>
        <w:ind w:left="720" w:hanging="720"/>
      </w:pPr>
      <w:bookmarkStart w:id="1619" w:name="_Toc401927419"/>
      <w:bookmarkStart w:id="1620" w:name="_Toc402959891"/>
      <w:r w:rsidRPr="00971D43">
        <w:t>Description</w:t>
      </w:r>
      <w:bookmarkEnd w:id="1619"/>
      <w:bookmarkEnd w:id="1620"/>
    </w:p>
    <w:p w14:paraId="5FAD1AF8"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457A0A81" w14:textId="77777777" w:rsidTr="00A9368F">
        <w:trPr>
          <w:jc w:val="center"/>
        </w:trPr>
        <w:tc>
          <w:tcPr>
            <w:tcW w:w="2500" w:type="pct"/>
          </w:tcPr>
          <w:p w14:paraId="0EF087C5"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3C9544B8" w14:textId="77777777" w:rsidR="00A9368F" w:rsidRPr="00BA2C55" w:rsidRDefault="00A9368F" w:rsidP="00A9368F">
            <w:pPr>
              <w:pStyle w:val="TableCellCodeText"/>
              <w:tabs>
                <w:tab w:val="left" w:pos="5387"/>
              </w:tabs>
            </w:pPr>
          </w:p>
        </w:tc>
      </w:tr>
    </w:tbl>
    <w:p w14:paraId="75F1D186" w14:textId="77777777" w:rsidR="00A9368F" w:rsidRPr="00D27014" w:rsidRDefault="00A9368F" w:rsidP="00A9368F">
      <w:pPr>
        <w:tabs>
          <w:tab w:val="left" w:pos="5387"/>
        </w:tabs>
      </w:pPr>
      <w:r>
        <w:t xml:space="preserve">Defines a key/value pair that maps a mode (normal or highlight) to the predefined </w:t>
      </w:r>
      <w:r w:rsidRPr="004713A5">
        <w:rPr>
          <w:rStyle w:val="CodeText"/>
        </w:rPr>
        <w:t>kml:styleUrl</w:t>
      </w:r>
      <w:r w:rsidRPr="00D27014">
        <w:t xml:space="preserve"> and/or </w:t>
      </w:r>
      <w:r>
        <w:t xml:space="preserve">a </w:t>
      </w:r>
      <w:r w:rsidRPr="00D27014">
        <w:rPr>
          <w:rStyle w:val="CodeText"/>
        </w:rPr>
        <w:t>kml:AbstractStyleSelectorGroup</w:t>
      </w:r>
      <w:r w:rsidRPr="00D27014">
        <w:t xml:space="preserve">.  </w:t>
      </w:r>
      <w:r>
        <w:t xml:space="preserve">If both </w:t>
      </w:r>
      <w:r w:rsidRPr="004713A5">
        <w:rPr>
          <w:rStyle w:val="CodeText"/>
        </w:rPr>
        <w:t>kml:styleUrl</w:t>
      </w:r>
      <w:r w:rsidRPr="00D27014">
        <w:t xml:space="preserve"> and </w:t>
      </w:r>
      <w:r w:rsidRPr="00D27014">
        <w:rPr>
          <w:rStyle w:val="CodeText"/>
        </w:rPr>
        <w:t>kml:AbstractStyleSelectorGroup</w:t>
      </w:r>
      <w:r w:rsidRPr="00D27014">
        <w:t xml:space="preserve"> </w:t>
      </w:r>
      <w:r>
        <w:t>exist then their styles shall be merged.</w:t>
      </w:r>
    </w:p>
    <w:p w14:paraId="58FFF9A4" w14:textId="77777777" w:rsidR="00A9368F" w:rsidRDefault="00A9368F" w:rsidP="00A9368F">
      <w:pPr>
        <w:tabs>
          <w:tab w:val="left" w:pos="5387"/>
        </w:tabs>
      </w:pPr>
      <w:r>
        <w:t xml:space="preserve">A </w:t>
      </w:r>
      <w:r w:rsidRPr="00827F62">
        <w:rPr>
          <w:rStyle w:val="CodeText"/>
        </w:rPr>
        <w:t>kml:</w:t>
      </w:r>
      <w:r w:rsidRPr="0075437B">
        <w:rPr>
          <w:rStyle w:val="CodeText"/>
        </w:rPr>
        <w:t>Pair</w:t>
      </w:r>
      <w:r>
        <w:t xml:space="preserve"> element shall contain </w:t>
      </w:r>
      <w:r w:rsidRPr="00827F62">
        <w:rPr>
          <w:rStyle w:val="CodeText"/>
        </w:rPr>
        <w:t>kml:</w:t>
      </w:r>
      <w:r>
        <w:rPr>
          <w:rStyle w:val="CodeText"/>
        </w:rPr>
        <w:t>key</w:t>
      </w:r>
      <w:r>
        <w:t xml:space="preserve"> and either </w:t>
      </w:r>
      <w:r w:rsidRPr="00827F62">
        <w:rPr>
          <w:rStyle w:val="CodeText"/>
        </w:rPr>
        <w:t>kml:</w:t>
      </w:r>
      <w:r>
        <w:rPr>
          <w:rStyle w:val="CodeText"/>
        </w:rPr>
        <w:t>styleUrl</w:t>
      </w:r>
      <w:r>
        <w:t xml:space="preserve"> or </w:t>
      </w:r>
      <w:r w:rsidRPr="00D27014">
        <w:rPr>
          <w:rStyle w:val="CodeText"/>
        </w:rPr>
        <w:t>kml:AbstractStyleSelectorGroup</w:t>
      </w:r>
      <w:r>
        <w:t xml:space="preserve"> child elements outside of an update context, that is when not a descendant of </w:t>
      </w:r>
      <w:r w:rsidRPr="00D04606">
        <w:rPr>
          <w:rStyle w:val="CodeText"/>
        </w:rPr>
        <w:t>kml:Update</w:t>
      </w:r>
      <w:r>
        <w:t>.</w:t>
      </w:r>
    </w:p>
    <w:p w14:paraId="6F18DB12" w14:textId="77777777" w:rsidR="00A9368F" w:rsidRDefault="00A9368F" w:rsidP="00A9368F">
      <w:pPr>
        <w:pStyle w:val="Heading3"/>
        <w:tabs>
          <w:tab w:val="num" w:pos="720"/>
          <w:tab w:val="left" w:pos="5387"/>
        </w:tabs>
        <w:suppressAutoHyphens/>
        <w:spacing w:before="360" w:after="120" w:line="230" w:lineRule="exact"/>
        <w:ind w:left="720" w:hanging="720"/>
      </w:pPr>
      <w:bookmarkStart w:id="1621" w:name="_Toc401927420"/>
      <w:bookmarkStart w:id="1622" w:name="_Toc402959892"/>
      <w:r>
        <w:t>Content</w:t>
      </w:r>
      <w:bookmarkEnd w:id="1621"/>
      <w:bookmarkEnd w:id="1622"/>
    </w:p>
    <w:p w14:paraId="27994138" w14:textId="77777777" w:rsidR="00B91793" w:rsidRPr="00AE44AE" w:rsidRDefault="00B91793" w:rsidP="00B91793">
      <w:pPr>
        <w:pStyle w:val="Heading4"/>
        <w:tabs>
          <w:tab w:val="num" w:pos="864"/>
          <w:tab w:val="left" w:pos="5387"/>
        </w:tabs>
        <w:suppressAutoHyphens/>
        <w:spacing w:before="360" w:after="120" w:line="230" w:lineRule="exact"/>
        <w:ind w:left="864" w:hanging="864"/>
      </w:pPr>
      <w:r w:rsidRPr="00AE44AE">
        <w:t>kml:</w:t>
      </w:r>
      <w:r>
        <w:t>abstractKey</w:t>
      </w:r>
    </w:p>
    <w:p w14:paraId="3D67C89A" w14:textId="77777777" w:rsidR="00B91793" w:rsidRPr="00B33D64" w:rsidRDefault="00B91793" w:rsidP="00B91793">
      <w:pPr>
        <w:pStyle w:val="Heading5"/>
        <w:keepNext/>
        <w:tabs>
          <w:tab w:val="num" w:pos="1150"/>
          <w:tab w:val="num" w:pos="1260"/>
          <w:tab w:val="left" w:pos="5387"/>
        </w:tabs>
        <w:suppressAutoHyphens/>
        <w:spacing w:before="360" w:after="120" w:line="230" w:lineRule="exact"/>
        <w:ind w:left="1150" w:hanging="1008"/>
      </w:pPr>
      <w:r>
        <w:t>Description</w:t>
      </w:r>
    </w:p>
    <w:p w14:paraId="51878BD1" w14:textId="77777777" w:rsidR="00B91793" w:rsidRDefault="00B91793" w:rsidP="00B91793">
      <w:pPr>
        <w:pStyle w:val="NormalWeb"/>
        <w:tabs>
          <w:tab w:val="left" w:pos="5387"/>
        </w:tabs>
      </w:pPr>
      <w:r>
        <w:t xml:space="preserve">An abstract placeholder for </w:t>
      </w:r>
      <w:r w:rsidRPr="00AE44AE">
        <w:rPr>
          <w:rFonts w:ascii="Courier New" w:hAnsi="Courier New" w:cs="Courier New"/>
          <w:sz w:val="20"/>
          <w:lang w:val="en-CA" w:eastAsia="en-CA"/>
        </w:rPr>
        <w:t>kml:</w:t>
      </w:r>
      <w:r>
        <w:rPr>
          <w:rFonts w:ascii="Courier New" w:hAnsi="Courier New" w:cs="Courier New"/>
          <w:sz w:val="20"/>
          <w:lang w:val="en-CA" w:eastAsia="en-CA"/>
        </w:rPr>
        <w:t>key</w:t>
      </w:r>
      <w:r w:rsidRPr="00AE44AE">
        <w:rPr>
          <w:lang w:val="en-CA" w:eastAsia="en-CA"/>
        </w:rPr>
        <w:t xml:space="preserve"> </w:t>
      </w:r>
      <w:r>
        <w:t xml:space="preserve">and an extension point for key enumerations. See also </w:t>
      </w:r>
      <w:r w:rsidR="00C87F5A">
        <w:fldChar w:fldCharType="begin"/>
      </w:r>
      <w:r>
        <w:instrText xml:space="preserve"> REF _Ref402283194 \r \h </w:instrText>
      </w:r>
      <w:r w:rsidR="00C87F5A">
        <w:fldChar w:fldCharType="separate"/>
      </w:r>
      <w:r w:rsidR="007B103F">
        <w:t>12.5</w:t>
      </w:r>
      <w:r w:rsidR="00C87F5A">
        <w:fldChar w:fldCharType="end"/>
      </w:r>
      <w:r>
        <w:t xml:space="preserve"> </w:t>
      </w:r>
      <w:r w:rsidR="00C87F5A">
        <w:fldChar w:fldCharType="begin"/>
      </w:r>
      <w:r>
        <w:instrText xml:space="preserve"> REF _Ref402283194 \h </w:instrText>
      </w:r>
      <w:r w:rsidR="00C87F5A">
        <w:fldChar w:fldCharType="separate"/>
      </w:r>
      <w:r w:rsidR="007B103F">
        <w:t>kml:key</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580BC2E4" w14:textId="77777777" w:rsidR="00B91793" w:rsidRDefault="00B91793" w:rsidP="00B91793">
      <w:pPr>
        <w:pStyle w:val="Heading5"/>
        <w:keepNext/>
        <w:tabs>
          <w:tab w:val="num" w:pos="1150"/>
          <w:tab w:val="num" w:pos="1260"/>
          <w:tab w:val="left" w:pos="5387"/>
        </w:tabs>
        <w:suppressAutoHyphens/>
        <w:spacing w:before="360" w:after="120" w:line="230" w:lineRule="exact"/>
        <w:ind w:left="1150" w:hanging="1008"/>
      </w:pPr>
      <w:r>
        <w:t>Content</w:t>
      </w:r>
    </w:p>
    <w:p w14:paraId="5640893B" w14:textId="77777777" w:rsidR="00B91793" w:rsidRDefault="00B91793" w:rsidP="00B91793">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04DD8590" w14:textId="77777777" w:rsidR="00B91793" w:rsidRDefault="00B91793" w:rsidP="00B91793">
      <w:pPr>
        <w:pStyle w:val="Special"/>
        <w:tabs>
          <w:tab w:val="left" w:pos="5387"/>
        </w:tabs>
      </w:pPr>
      <w:r>
        <w:t>Default Value:</w:t>
      </w:r>
      <w:r>
        <w:tab/>
        <w:t>none</w:t>
      </w:r>
    </w:p>
    <w:p w14:paraId="415992B8" w14:textId="77777777" w:rsidR="00A9368F" w:rsidRPr="00B33D64" w:rsidRDefault="00A9368F" w:rsidP="00A9368F">
      <w:pPr>
        <w:pStyle w:val="Heading4"/>
        <w:tabs>
          <w:tab w:val="num" w:pos="864"/>
          <w:tab w:val="left" w:pos="5387"/>
        </w:tabs>
        <w:suppressAutoHyphens/>
        <w:spacing w:before="360" w:after="120" w:line="230" w:lineRule="exact"/>
        <w:ind w:left="864" w:hanging="864"/>
      </w:pPr>
      <w:r>
        <w:t>kml:styleURL</w:t>
      </w:r>
    </w:p>
    <w:p w14:paraId="245E7988" w14:textId="77777777" w:rsidR="00A9368F" w:rsidRDefault="00A9368F" w:rsidP="00A9368F">
      <w:pPr>
        <w:tabs>
          <w:tab w:val="left" w:pos="5387"/>
        </w:tabs>
      </w:pPr>
      <w:r>
        <w:t xml:space="preserve">See </w:t>
      </w:r>
      <w:r w:rsidR="00C87F5A">
        <w:fldChar w:fldCharType="begin"/>
      </w:r>
      <w:r>
        <w:instrText xml:space="preserve"> REF styleURL \r \h </w:instrText>
      </w:r>
      <w:r w:rsidR="00C87F5A">
        <w:fldChar w:fldCharType="separate"/>
      </w:r>
      <w:r w:rsidR="007B103F">
        <w:t>9.1.3.14</w:t>
      </w:r>
      <w:r w:rsidR="00C87F5A">
        <w:fldChar w:fldCharType="end"/>
      </w:r>
      <w:r>
        <w:t xml:space="preserve"> </w:t>
      </w:r>
      <w:fldSimple w:instr=" REF styleURL ">
        <w:r w:rsidR="007B103F" w:rsidRPr="004D05BF">
          <w:t>kml:styleURL</w:t>
        </w:r>
      </w:fldSimple>
      <w:r>
        <w:t>.</w:t>
      </w:r>
    </w:p>
    <w:p w14:paraId="57692455" w14:textId="77777777" w:rsidR="00A9368F" w:rsidRPr="00D27014" w:rsidRDefault="00A9368F" w:rsidP="00A9368F">
      <w:pPr>
        <w:pStyle w:val="Heading4"/>
        <w:tabs>
          <w:tab w:val="num" w:pos="864"/>
          <w:tab w:val="left" w:pos="5387"/>
        </w:tabs>
        <w:suppressAutoHyphens/>
        <w:spacing w:before="360" w:after="120" w:line="230" w:lineRule="exact"/>
        <w:ind w:left="864" w:hanging="864"/>
      </w:pPr>
      <w:r w:rsidRPr="00D27014">
        <w:t>kml:</w:t>
      </w:r>
      <w:r w:rsidRPr="00D27014">
        <w:rPr>
          <w:rStyle w:val="charBold"/>
          <w:b/>
        </w:rPr>
        <w:t>AbstractStyleSelectorGroup</w:t>
      </w:r>
    </w:p>
    <w:p w14:paraId="77A3A71E" w14:textId="77777777" w:rsidR="00A9368F" w:rsidRPr="00D27014" w:rsidRDefault="00A9368F" w:rsidP="00A9368F">
      <w:pPr>
        <w:tabs>
          <w:tab w:val="left" w:pos="5387"/>
        </w:tabs>
      </w:pPr>
      <w:r>
        <w:t xml:space="preserve">See </w:t>
      </w:r>
      <w:r w:rsidR="00C87F5A">
        <w:fldChar w:fldCharType="begin"/>
      </w:r>
      <w:r>
        <w:instrText xml:space="preserve"> REF AbstractStyleSelectorGroup \r \h </w:instrText>
      </w:r>
      <w:r w:rsidR="00C87F5A">
        <w:fldChar w:fldCharType="separate"/>
      </w:r>
      <w:r w:rsidR="007B103F">
        <w:t>12.1</w:t>
      </w:r>
      <w:r w:rsidR="00C87F5A">
        <w:fldChar w:fldCharType="end"/>
      </w:r>
      <w:r>
        <w:t xml:space="preserve"> </w:t>
      </w:r>
      <w:fldSimple w:instr=" REF AbstractStyleSelectorGroup ">
        <w:r w:rsidR="007B103F">
          <w:t>kml:Abstract</w:t>
        </w:r>
        <w:r w:rsidR="007B103F" w:rsidRPr="004D05BF">
          <w:t>StyleSelector</w:t>
        </w:r>
        <w:r w:rsidR="007B103F">
          <w:t>Group</w:t>
        </w:r>
      </w:fldSimple>
      <w:r>
        <w:t xml:space="preserve">, </w:t>
      </w:r>
      <w:r w:rsidR="00C87F5A">
        <w:fldChar w:fldCharType="begin"/>
      </w:r>
      <w:r>
        <w:instrText xml:space="preserve"> REF Style \r \h </w:instrText>
      </w:r>
      <w:r w:rsidR="00C87F5A">
        <w:fldChar w:fldCharType="separate"/>
      </w:r>
      <w:r w:rsidR="007B103F">
        <w:t>12.2</w:t>
      </w:r>
      <w:r w:rsidR="00C87F5A">
        <w:fldChar w:fldCharType="end"/>
      </w:r>
      <w:r>
        <w:t xml:space="preserve"> </w:t>
      </w:r>
      <w:fldSimple w:instr=" REF Style ">
        <w:r w:rsidR="007B103F">
          <w:t>kml:</w:t>
        </w:r>
        <w:r w:rsidR="007B103F" w:rsidRPr="004D05BF">
          <w:t>Style</w:t>
        </w:r>
      </w:fldSimple>
      <w:r>
        <w:t xml:space="preserve"> and </w:t>
      </w:r>
      <w:r w:rsidR="00C87F5A">
        <w:fldChar w:fldCharType="begin"/>
      </w:r>
      <w:r>
        <w:instrText xml:space="preserve"> REF StyleMap \r \h </w:instrText>
      </w:r>
      <w:r w:rsidR="00C87F5A">
        <w:fldChar w:fldCharType="separate"/>
      </w:r>
      <w:r w:rsidR="007B103F">
        <w:t>12.3</w:t>
      </w:r>
      <w:r w:rsidR="00C87F5A">
        <w:fldChar w:fldCharType="end"/>
      </w:r>
      <w:r>
        <w:t xml:space="preserve"> </w:t>
      </w:r>
      <w:fldSimple w:instr=" REF StyleMap ">
        <w:r w:rsidR="007B103F">
          <w:t>kml:</w:t>
        </w:r>
        <w:r w:rsidR="007B103F" w:rsidRPr="004D05BF">
          <w:t>StyleMap</w:t>
        </w:r>
      </w:fldSimple>
      <w:r>
        <w:t>.</w:t>
      </w:r>
    </w:p>
    <w:p w14:paraId="5C4F2CB9"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PairSimpleExtensionGroup</w:t>
      </w:r>
    </w:p>
    <w:p w14:paraId="647394B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411E0734"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PairObjectExtensionGroup</w:t>
      </w:r>
    </w:p>
    <w:p w14:paraId="380728FD" w14:textId="77777777" w:rsidR="00A9368F" w:rsidRPr="00373BAD"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5BC3640" w14:textId="77777777" w:rsidR="00A9368F" w:rsidRDefault="00A9368F" w:rsidP="00A9368F">
      <w:pPr>
        <w:pStyle w:val="Heading3"/>
        <w:tabs>
          <w:tab w:val="num" w:pos="720"/>
          <w:tab w:val="left" w:pos="5387"/>
        </w:tabs>
        <w:suppressAutoHyphens/>
        <w:spacing w:before="360" w:after="120" w:line="230" w:lineRule="exact"/>
        <w:ind w:left="720" w:hanging="720"/>
      </w:pPr>
      <w:bookmarkStart w:id="1623" w:name="_Toc401927421"/>
      <w:bookmarkStart w:id="1624" w:name="_Toc402959893"/>
      <w:r>
        <w:lastRenderedPageBreak/>
        <w:t>Example</w:t>
      </w:r>
      <w:bookmarkEnd w:id="1623"/>
      <w:bookmarkEnd w:id="1624"/>
    </w:p>
    <w:p w14:paraId="2079DB8A" w14:textId="77777777" w:rsidR="00A9368F" w:rsidRPr="00C75A91" w:rsidRDefault="00A9368F" w:rsidP="00A9368F">
      <w:pPr>
        <w:pStyle w:val="CodeBlockIndented"/>
        <w:tabs>
          <w:tab w:val="left" w:pos="5387"/>
        </w:tabs>
        <w:rPr>
          <w:rStyle w:val="charBold"/>
        </w:rPr>
      </w:pPr>
      <w:r w:rsidRPr="00C75A91">
        <w:rPr>
          <w:rStyle w:val="charBold"/>
        </w:rPr>
        <w:t xml:space="preserve">&lt;Pair&gt; </w:t>
      </w:r>
    </w:p>
    <w:p w14:paraId="7DE81000" w14:textId="77777777" w:rsidR="00A9368F" w:rsidRDefault="00A9368F" w:rsidP="00A9368F">
      <w:pPr>
        <w:pStyle w:val="CodeBlockIndented"/>
        <w:tabs>
          <w:tab w:val="left" w:pos="5387"/>
        </w:tabs>
      </w:pPr>
      <w:r>
        <w:t xml:space="preserve">  &lt;key&gt;normal&lt;/key&gt; </w:t>
      </w:r>
    </w:p>
    <w:p w14:paraId="4ABACC28" w14:textId="77777777" w:rsidR="00A9368F" w:rsidRDefault="00A9368F" w:rsidP="00A9368F">
      <w:pPr>
        <w:pStyle w:val="CodeBlockIndented"/>
        <w:tabs>
          <w:tab w:val="left" w:pos="5387"/>
        </w:tabs>
      </w:pPr>
      <w:r>
        <w:t xml:space="preserve">  &lt;styleUrl&gt;http://myserver.com/population.xml#example_style_off&lt;/styleUrl&gt;</w:t>
      </w:r>
    </w:p>
    <w:p w14:paraId="7B36F39E" w14:textId="77777777" w:rsidR="00A9368F" w:rsidRPr="00C75A91" w:rsidRDefault="00A9368F" w:rsidP="00A9368F">
      <w:pPr>
        <w:pStyle w:val="CodeBlockIndented"/>
        <w:tabs>
          <w:tab w:val="left" w:pos="5387"/>
        </w:tabs>
        <w:rPr>
          <w:rStyle w:val="charBold"/>
        </w:rPr>
      </w:pPr>
      <w:r w:rsidRPr="00C75A91">
        <w:rPr>
          <w:rStyle w:val="charBold"/>
        </w:rPr>
        <w:t xml:space="preserve">&lt;/Pair&gt; </w:t>
      </w:r>
    </w:p>
    <w:p w14:paraId="062CF37B" w14:textId="77777777" w:rsidR="00CA746B" w:rsidRDefault="00CA746B" w:rsidP="00CA746B">
      <w:pPr>
        <w:pStyle w:val="Heading2"/>
      </w:pPr>
      <w:bookmarkStart w:id="1625" w:name="_Ref402283194"/>
      <w:bookmarkStart w:id="1626" w:name="_Toc402959894"/>
      <w:bookmarkStart w:id="1627" w:name="AbstractSubStyleGroup"/>
      <w:bookmarkStart w:id="1628" w:name="_Toc401927422"/>
      <w:r>
        <w:t>kml:key</w:t>
      </w:r>
      <w:bookmarkEnd w:id="1625"/>
      <w:bookmarkEnd w:id="1626"/>
    </w:p>
    <w:p w14:paraId="05856B90" w14:textId="77777777" w:rsidR="00B91793" w:rsidRDefault="00B91793" w:rsidP="00B91793">
      <w:pPr>
        <w:pStyle w:val="Heading3"/>
        <w:tabs>
          <w:tab w:val="num" w:pos="720"/>
          <w:tab w:val="left" w:pos="5387"/>
        </w:tabs>
        <w:suppressAutoHyphens/>
        <w:spacing w:before="360" w:after="120" w:line="230" w:lineRule="exact"/>
        <w:ind w:left="720" w:hanging="720"/>
      </w:pPr>
      <w:bookmarkStart w:id="1629" w:name="_Toc402959895"/>
      <w:r>
        <w:t>Structure</w:t>
      </w:r>
      <w:bookmarkEnd w:id="1629"/>
    </w:p>
    <w:p w14:paraId="6A7C176D" w14:textId="77777777" w:rsidR="00B91793" w:rsidRPr="00B91793" w:rsidRDefault="00B91793" w:rsidP="00B91793">
      <w:pPr>
        <w:pStyle w:val="CodeBlockBold"/>
        <w:tabs>
          <w:tab w:val="left" w:pos="5387"/>
        </w:tabs>
      </w:pPr>
      <w:r w:rsidRPr="00C352B3">
        <w:t>&lt;kml:</w:t>
      </w:r>
      <w:r>
        <w:t>key&gt;...&lt;</w:t>
      </w:r>
      <w:r w:rsidRPr="00C352B3">
        <w:t>/kml:</w:t>
      </w:r>
      <w:r>
        <w:t>key</w:t>
      </w:r>
      <w:r w:rsidRPr="00C352B3">
        <w:t>&gt;</w:t>
      </w:r>
    </w:p>
    <w:p w14:paraId="359B9F91" w14:textId="77777777" w:rsidR="00CA746B" w:rsidRPr="00B33D64" w:rsidRDefault="00CA746B" w:rsidP="00CA746B">
      <w:pPr>
        <w:pStyle w:val="Heading3"/>
      </w:pPr>
      <w:bookmarkStart w:id="1630" w:name="_Toc402959896"/>
      <w:r>
        <w:t>Description</w:t>
      </w:r>
      <w:bookmarkEnd w:id="1630"/>
    </w:p>
    <w:p w14:paraId="2E4557E4" w14:textId="77777777" w:rsidR="00CA746B" w:rsidRDefault="00CA746B" w:rsidP="00CA746B">
      <w:pPr>
        <w:tabs>
          <w:tab w:val="left" w:pos="5387"/>
        </w:tabs>
      </w:pPr>
      <w:r>
        <w:t xml:space="preserve">Identifies a key whose value is either </w:t>
      </w:r>
      <w:r w:rsidRPr="005F757C">
        <w:rPr>
          <w:rStyle w:val="charBold"/>
        </w:rPr>
        <w:t>normal</w:t>
      </w:r>
      <w:r>
        <w:t xml:space="preserve"> or </w:t>
      </w:r>
      <w:r w:rsidR="0002622D">
        <w:rPr>
          <w:rStyle w:val="charBold"/>
        </w:rPr>
        <w:t>highlight</w:t>
      </w:r>
      <w:r>
        <w:t>.</w:t>
      </w:r>
    </w:p>
    <w:p w14:paraId="354993FB" w14:textId="77777777" w:rsidR="00CA746B" w:rsidRDefault="00CA746B" w:rsidP="00CA746B">
      <w:pPr>
        <w:pStyle w:val="Heading3"/>
      </w:pPr>
      <w:bookmarkStart w:id="1631" w:name="_Toc402959897"/>
      <w:r>
        <w:t>Content</w:t>
      </w:r>
      <w:bookmarkEnd w:id="1631"/>
    </w:p>
    <w:p w14:paraId="62BEC8F7" w14:textId="77777777" w:rsidR="00CA746B" w:rsidRDefault="00CA746B" w:rsidP="00CA746B">
      <w:pPr>
        <w:pStyle w:val="Special"/>
        <w:tabs>
          <w:tab w:val="left" w:pos="5387"/>
        </w:tabs>
      </w:pPr>
      <w:r>
        <w:t>Type:</w:t>
      </w:r>
      <w:r>
        <w:tab/>
      </w:r>
      <w:r w:rsidR="003C5B50">
        <w:fldChar w:fldCharType="begin"/>
      </w:r>
      <w:r w:rsidR="003C5B50">
        <w:instrText xml:space="preserve"> REF  styleStateEnumType \h  \* MERGEFORMAT </w:instrText>
      </w:r>
      <w:r w:rsidR="003C5B50">
        <w:fldChar w:fldCharType="separate"/>
      </w:r>
      <w:r w:rsidR="007B103F" w:rsidRPr="004D05BF">
        <w:t>kml:styleStateEnum</w:t>
      </w:r>
      <w:r w:rsidR="007B103F">
        <w:t>Type</w:t>
      </w:r>
      <w:r w:rsidR="003C5B50">
        <w:fldChar w:fldCharType="end"/>
      </w:r>
    </w:p>
    <w:p w14:paraId="4C30A231" w14:textId="77777777" w:rsidR="00CA746B" w:rsidRDefault="00CA746B" w:rsidP="00CA746B">
      <w:pPr>
        <w:pStyle w:val="Special"/>
        <w:tabs>
          <w:tab w:val="left" w:pos="5387"/>
        </w:tabs>
      </w:pPr>
      <w:r>
        <w:t>Default Value:</w:t>
      </w:r>
      <w:r>
        <w:tab/>
      </w:r>
      <w:r w:rsidRPr="000C0523">
        <w:rPr>
          <w:rStyle w:val="charBold"/>
        </w:rPr>
        <w:t>normal</w:t>
      </w:r>
    </w:p>
    <w:p w14:paraId="00CB1250" w14:textId="77777777" w:rsidR="00A9368F" w:rsidRDefault="00A9368F" w:rsidP="00A9368F">
      <w:pPr>
        <w:pStyle w:val="Heading2"/>
        <w:tabs>
          <w:tab w:val="num" w:pos="576"/>
          <w:tab w:val="left" w:pos="5387"/>
        </w:tabs>
        <w:suppressAutoHyphens/>
        <w:spacing w:before="480" w:after="120" w:line="250" w:lineRule="exact"/>
        <w:ind w:left="576" w:hanging="576"/>
      </w:pPr>
      <w:bookmarkStart w:id="1632" w:name="_Toc402959898"/>
      <w:r>
        <w:t>kml:AbstractSubStyleGroup</w:t>
      </w:r>
      <w:bookmarkEnd w:id="1627"/>
      <w:bookmarkEnd w:id="1628"/>
      <w:bookmarkEnd w:id="1632"/>
    </w:p>
    <w:p w14:paraId="098A38BE" w14:textId="77777777" w:rsidR="00A9368F" w:rsidRDefault="00A9368F" w:rsidP="00A9368F">
      <w:pPr>
        <w:pStyle w:val="Heading3"/>
        <w:tabs>
          <w:tab w:val="num" w:pos="720"/>
          <w:tab w:val="left" w:pos="5387"/>
        </w:tabs>
        <w:suppressAutoHyphens/>
        <w:spacing w:before="360" w:after="120" w:line="230" w:lineRule="exact"/>
        <w:ind w:left="720" w:hanging="720"/>
      </w:pPr>
      <w:bookmarkStart w:id="1633" w:name="_Toc401927423"/>
      <w:bookmarkStart w:id="1634" w:name="_Toc402959899"/>
      <w:r>
        <w:t>Structure</w:t>
      </w:r>
      <w:bookmarkEnd w:id="1633"/>
      <w:bookmarkEnd w:id="1634"/>
    </w:p>
    <w:p w14:paraId="16AF94EA" w14:textId="77777777" w:rsidR="00A9368F" w:rsidRPr="008A3DEC" w:rsidRDefault="00A9368F" w:rsidP="00A9368F">
      <w:pPr>
        <w:pStyle w:val="CodeBlock"/>
        <w:tabs>
          <w:tab w:val="left" w:pos="5387"/>
        </w:tabs>
        <w:rPr>
          <w:rStyle w:val="charBoldItalic"/>
        </w:rPr>
      </w:pPr>
      <w:r w:rsidRPr="008A3DEC">
        <w:rPr>
          <w:rStyle w:val="charBoldItalic"/>
        </w:rPr>
        <w:t>&lt;kml:AbstractSubStyleGroup</w:t>
      </w:r>
    </w:p>
    <w:p w14:paraId="68F08359" w14:textId="77777777" w:rsidR="00A9368F" w:rsidRDefault="00A9368F" w:rsidP="00A9368F">
      <w:pPr>
        <w:pStyle w:val="CodeBlock"/>
        <w:tabs>
          <w:tab w:val="left" w:pos="5387"/>
        </w:tabs>
      </w:pPr>
      <w:r>
        <w:t xml:space="preserve"> id="ID [0..1]" </w:t>
      </w:r>
    </w:p>
    <w:p w14:paraId="6DEBE793" w14:textId="77777777" w:rsidR="00A9368F" w:rsidRDefault="00A9368F" w:rsidP="00A9368F">
      <w:pPr>
        <w:pStyle w:val="CodeBlock"/>
        <w:tabs>
          <w:tab w:val="left" w:pos="5387"/>
        </w:tabs>
      </w:pPr>
      <w:r>
        <w:t xml:space="preserve"> targetId="NCName [0..1]"</w:t>
      </w:r>
    </w:p>
    <w:p w14:paraId="0E1FECB0" w14:textId="77777777" w:rsidR="00A9368F" w:rsidRPr="007F0C10" w:rsidRDefault="00A9368F" w:rsidP="00A9368F">
      <w:pPr>
        <w:pStyle w:val="CodeBlock"/>
        <w:tabs>
          <w:tab w:val="left" w:pos="5387"/>
        </w:tabs>
      </w:pPr>
      <w:r w:rsidRPr="007F0C10">
        <w:rPr>
          <w:szCs w:val="24"/>
          <w:lang w:val="en-CA" w:eastAsia="en-CA"/>
        </w:rPr>
        <w:t xml:space="preserve"> anyAttribute="anySimpleType [0..1]"</w:t>
      </w:r>
      <w:r w:rsidRPr="007F0C10">
        <w:t xml:space="preserve">&gt; </w:t>
      </w:r>
    </w:p>
    <w:p w14:paraId="79C7E032" w14:textId="77777777" w:rsidR="00A9368F" w:rsidRPr="0015417B" w:rsidRDefault="00A9368F" w:rsidP="00A9368F">
      <w:pPr>
        <w:pStyle w:val="CodeBlock"/>
        <w:tabs>
          <w:tab w:val="left" w:pos="5387"/>
        </w:tabs>
        <w:rPr>
          <w:rStyle w:val="charItalic"/>
        </w:rPr>
      </w:pPr>
      <w:r w:rsidRPr="0015417B">
        <w:rPr>
          <w:rStyle w:val="charItalic"/>
        </w:rPr>
        <w:t xml:space="preserve">    &lt;kml:ObjectSimpleExtensionGroup</w:t>
      </w:r>
      <w:r>
        <w:rPr>
          <w:rStyle w:val="charItalic"/>
        </w:rPr>
        <w:t>&gt;...&lt;</w:t>
      </w:r>
      <w:r w:rsidRPr="0015417B">
        <w:rPr>
          <w:rStyle w:val="charItalic"/>
        </w:rPr>
        <w:t>/kml:ObjectSimpleExtensionGroup&gt; [0..*]</w:t>
      </w:r>
    </w:p>
    <w:p w14:paraId="03F0CA37" w14:textId="77777777" w:rsidR="00A9368F" w:rsidRDefault="00A9368F" w:rsidP="00A9368F">
      <w:pPr>
        <w:pStyle w:val="CodeBlock"/>
        <w:tabs>
          <w:tab w:val="left" w:pos="5387"/>
        </w:tabs>
        <w:rPr>
          <w:rStyle w:val="charBoldItalic"/>
        </w:rPr>
      </w:pPr>
      <w:r w:rsidRPr="00B4241D">
        <w:rPr>
          <w:rStyle w:val="charBoldItalic"/>
        </w:rPr>
        <w:t xml:space="preserve">    &lt;kml:AbstractSubStyleSimpleExtensionGroup</w:t>
      </w:r>
      <w:r>
        <w:rPr>
          <w:rStyle w:val="charBoldItalic"/>
        </w:rPr>
        <w:t>&gt;...</w:t>
      </w:r>
    </w:p>
    <w:p w14:paraId="478A50C2" w14:textId="77777777" w:rsidR="00A9368F" w:rsidRPr="00B4241D" w:rsidRDefault="00A9368F" w:rsidP="00A9368F">
      <w:pPr>
        <w:pStyle w:val="CodeBlock"/>
        <w:tabs>
          <w:tab w:val="left" w:pos="5387"/>
        </w:tabs>
        <w:rPr>
          <w:rStyle w:val="charBoldItalic"/>
        </w:rPr>
      </w:pPr>
      <w:r>
        <w:rPr>
          <w:rStyle w:val="charBoldItalic"/>
        </w:rPr>
        <w:t xml:space="preserve">     &lt;</w:t>
      </w:r>
      <w:r w:rsidRPr="00B4241D">
        <w:rPr>
          <w:rStyle w:val="charBoldItalic"/>
        </w:rPr>
        <w:t xml:space="preserve">/kml:AbstractSubStyleSimpleExtensionGroup&gt; [0..*] </w:t>
      </w:r>
    </w:p>
    <w:p w14:paraId="204905D5" w14:textId="77777777" w:rsidR="00A9368F" w:rsidRDefault="00A9368F" w:rsidP="00A9368F">
      <w:pPr>
        <w:pStyle w:val="CodeBlock"/>
        <w:tabs>
          <w:tab w:val="left" w:pos="5387"/>
        </w:tabs>
        <w:rPr>
          <w:rStyle w:val="charBoldItalic"/>
        </w:rPr>
      </w:pPr>
      <w:r w:rsidRPr="00B4241D">
        <w:rPr>
          <w:rStyle w:val="charBoldItalic"/>
        </w:rPr>
        <w:t xml:space="preserve">    &lt;kml:AbstractSubStyleObjectExtensionGroup</w:t>
      </w:r>
      <w:r>
        <w:rPr>
          <w:rStyle w:val="charBoldItalic"/>
        </w:rPr>
        <w:t>&gt;...</w:t>
      </w:r>
    </w:p>
    <w:p w14:paraId="2C7190AD" w14:textId="77777777" w:rsidR="00A9368F" w:rsidRPr="00B4241D" w:rsidRDefault="00A9368F" w:rsidP="00A9368F">
      <w:pPr>
        <w:pStyle w:val="CodeBlock"/>
        <w:tabs>
          <w:tab w:val="left" w:pos="5387"/>
        </w:tabs>
        <w:rPr>
          <w:rStyle w:val="charBoldItalic"/>
        </w:rPr>
      </w:pPr>
      <w:r>
        <w:rPr>
          <w:rStyle w:val="charBoldItalic"/>
        </w:rPr>
        <w:t xml:space="preserve">     &lt;</w:t>
      </w:r>
      <w:r w:rsidRPr="00B4241D">
        <w:rPr>
          <w:rStyle w:val="charBoldItalic"/>
        </w:rPr>
        <w:t xml:space="preserve">/kml:AbstractSubStyleObjectExtensionGroup&gt; [0..*] </w:t>
      </w:r>
    </w:p>
    <w:p w14:paraId="1BC7FD97" w14:textId="77777777" w:rsidR="00A9368F" w:rsidRPr="008A3DEC" w:rsidRDefault="00A9368F" w:rsidP="00A9368F">
      <w:pPr>
        <w:pStyle w:val="CodeBlock"/>
        <w:tabs>
          <w:tab w:val="left" w:pos="5387"/>
        </w:tabs>
        <w:rPr>
          <w:rStyle w:val="charBoldItalic"/>
        </w:rPr>
      </w:pPr>
      <w:r w:rsidRPr="008A3DEC">
        <w:rPr>
          <w:rStyle w:val="charBoldItalic"/>
        </w:rPr>
        <w:t>&lt;/kml:AbstractSubStyleGroup&gt;</w:t>
      </w:r>
    </w:p>
    <w:p w14:paraId="62583AEF" w14:textId="77777777" w:rsidR="00A9368F" w:rsidRDefault="00A9368F" w:rsidP="00A9368F">
      <w:pPr>
        <w:pStyle w:val="Heading3"/>
        <w:tabs>
          <w:tab w:val="num" w:pos="720"/>
          <w:tab w:val="left" w:pos="5387"/>
        </w:tabs>
        <w:suppressAutoHyphens/>
        <w:spacing w:before="360" w:after="120" w:line="230" w:lineRule="exact"/>
        <w:ind w:left="720" w:hanging="720"/>
      </w:pPr>
      <w:bookmarkStart w:id="1635" w:name="_Toc401927424"/>
      <w:bookmarkStart w:id="1636" w:name="_Toc402959900"/>
      <w:r>
        <w:t>Description</w:t>
      </w:r>
      <w:bookmarkEnd w:id="1635"/>
      <w:bookmarkEnd w:id="1636"/>
    </w:p>
    <w:p w14:paraId="6DD9BBB0"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64138827" w14:textId="77777777" w:rsidTr="00A9368F">
        <w:trPr>
          <w:jc w:val="center"/>
        </w:trPr>
        <w:tc>
          <w:tcPr>
            <w:tcW w:w="2500" w:type="pct"/>
          </w:tcPr>
          <w:p w14:paraId="5502391C"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5155CFD9" w14:textId="77777777" w:rsidR="00A9368F" w:rsidRPr="00BA2C55" w:rsidRDefault="00A9368F" w:rsidP="00A9368F">
            <w:pPr>
              <w:pStyle w:val="TableCellCodeText"/>
              <w:tabs>
                <w:tab w:val="left" w:pos="5387"/>
              </w:tabs>
            </w:pPr>
          </w:p>
        </w:tc>
      </w:tr>
    </w:tbl>
    <w:p w14:paraId="5C5B3594"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537"/>
        <w:gridCol w:w="4211"/>
      </w:tblGrid>
      <w:tr w:rsidR="00A9368F" w:rsidRPr="002B5175" w14:paraId="159F9843" w14:textId="77777777" w:rsidTr="00A9368F">
        <w:tc>
          <w:tcPr>
            <w:tcW w:w="4500" w:type="dxa"/>
          </w:tcPr>
          <w:p w14:paraId="322360CF" w14:textId="77777777" w:rsidR="00A9368F" w:rsidRPr="002B5175" w:rsidRDefault="00A9368F" w:rsidP="00A9368F">
            <w:pPr>
              <w:pStyle w:val="TableCellCodeItalicTextBulleted"/>
              <w:tabs>
                <w:tab w:val="clear" w:pos="360"/>
                <w:tab w:val="num" w:pos="720"/>
                <w:tab w:val="left" w:pos="5387"/>
              </w:tabs>
              <w:ind w:left="720" w:hanging="360"/>
            </w:pPr>
            <w:r>
              <w:t>kml:</w:t>
            </w:r>
            <w:r w:rsidRPr="00831FEA">
              <w:t>AbstractColorStyleGroup</w:t>
            </w:r>
          </w:p>
        </w:tc>
        <w:tc>
          <w:tcPr>
            <w:tcW w:w="4608" w:type="dxa"/>
          </w:tcPr>
          <w:p w14:paraId="1245AA36" w14:textId="77777777" w:rsidR="00A9368F" w:rsidRPr="002B5175" w:rsidRDefault="00A9368F" w:rsidP="00A9368F">
            <w:pPr>
              <w:pStyle w:val="TableCellCodeTextBulleted"/>
              <w:tabs>
                <w:tab w:val="left" w:pos="5387"/>
              </w:tabs>
            </w:pPr>
            <w:r>
              <w:t>kml:LabelStyle</w:t>
            </w:r>
          </w:p>
        </w:tc>
      </w:tr>
      <w:tr w:rsidR="00A9368F" w:rsidRPr="002B5175" w14:paraId="3EB86B48" w14:textId="77777777" w:rsidTr="00A9368F">
        <w:tc>
          <w:tcPr>
            <w:tcW w:w="4500" w:type="dxa"/>
          </w:tcPr>
          <w:p w14:paraId="26A0F01F" w14:textId="77777777" w:rsidR="00A9368F" w:rsidRPr="002B5175" w:rsidRDefault="00A9368F" w:rsidP="00A9368F">
            <w:pPr>
              <w:pStyle w:val="TableCellCodeTextBulleted"/>
              <w:tabs>
                <w:tab w:val="left" w:pos="5387"/>
              </w:tabs>
            </w:pPr>
            <w:r>
              <w:t>kml:Balloon</w:t>
            </w:r>
            <w:r w:rsidRPr="00831FEA">
              <w:t>Style</w:t>
            </w:r>
          </w:p>
        </w:tc>
        <w:tc>
          <w:tcPr>
            <w:tcW w:w="4608" w:type="dxa"/>
          </w:tcPr>
          <w:p w14:paraId="0728AE6E" w14:textId="77777777" w:rsidR="00A9368F" w:rsidRDefault="00A9368F" w:rsidP="00A9368F">
            <w:pPr>
              <w:pStyle w:val="TableCellCodeTextBulleted"/>
              <w:tabs>
                <w:tab w:val="left" w:pos="5387"/>
              </w:tabs>
            </w:pPr>
            <w:r>
              <w:t>kml:LineSt</w:t>
            </w:r>
            <w:r w:rsidRPr="00831FEA">
              <w:t>yle</w:t>
            </w:r>
          </w:p>
        </w:tc>
      </w:tr>
      <w:tr w:rsidR="00A9368F" w:rsidRPr="002B5175" w14:paraId="7B97269A" w14:textId="77777777" w:rsidTr="00A9368F">
        <w:tc>
          <w:tcPr>
            <w:tcW w:w="4500" w:type="dxa"/>
          </w:tcPr>
          <w:p w14:paraId="43F88146" w14:textId="77777777" w:rsidR="00A9368F" w:rsidRPr="002B5175" w:rsidRDefault="00A9368F" w:rsidP="00A9368F">
            <w:pPr>
              <w:pStyle w:val="TableCellCodeTextBulleted"/>
              <w:tabs>
                <w:tab w:val="left" w:pos="5387"/>
              </w:tabs>
            </w:pPr>
            <w:r>
              <w:t>kml:</w:t>
            </w:r>
            <w:r w:rsidRPr="00831FEA">
              <w:t>IconStyle</w:t>
            </w:r>
          </w:p>
        </w:tc>
        <w:tc>
          <w:tcPr>
            <w:tcW w:w="4608" w:type="dxa"/>
          </w:tcPr>
          <w:p w14:paraId="2F842549" w14:textId="77777777" w:rsidR="00A9368F" w:rsidRDefault="00A9368F" w:rsidP="00A9368F">
            <w:pPr>
              <w:pStyle w:val="TableCellCodeTextBulleted"/>
              <w:tabs>
                <w:tab w:val="left" w:pos="5387"/>
              </w:tabs>
            </w:pPr>
            <w:r>
              <w:t>kml:Poly</w:t>
            </w:r>
            <w:r w:rsidRPr="00831FEA">
              <w:t>Style</w:t>
            </w:r>
          </w:p>
        </w:tc>
      </w:tr>
      <w:tr w:rsidR="00A9368F" w:rsidRPr="002B5175" w14:paraId="11C55C2E" w14:textId="77777777" w:rsidTr="00A9368F">
        <w:tc>
          <w:tcPr>
            <w:tcW w:w="4500" w:type="dxa"/>
          </w:tcPr>
          <w:p w14:paraId="70B0CDEA" w14:textId="77777777" w:rsidR="00A9368F" w:rsidRDefault="00A9368F" w:rsidP="00A9368F">
            <w:pPr>
              <w:pStyle w:val="TableCellCodeTextBulleted"/>
              <w:tabs>
                <w:tab w:val="left" w:pos="5387"/>
              </w:tabs>
            </w:pPr>
            <w:r>
              <w:t>kml:List</w:t>
            </w:r>
            <w:r w:rsidRPr="00831FEA">
              <w:t>Style</w:t>
            </w:r>
          </w:p>
        </w:tc>
        <w:tc>
          <w:tcPr>
            <w:tcW w:w="4608" w:type="dxa"/>
          </w:tcPr>
          <w:p w14:paraId="49D88078" w14:textId="77777777" w:rsidR="00A9368F" w:rsidRDefault="00A9368F" w:rsidP="00A9368F">
            <w:pPr>
              <w:pStyle w:val="TableCellCodeTextBulleted"/>
              <w:numPr>
                <w:ilvl w:val="0"/>
                <w:numId w:val="0"/>
              </w:numPr>
              <w:tabs>
                <w:tab w:val="left" w:pos="5387"/>
              </w:tabs>
            </w:pPr>
          </w:p>
        </w:tc>
      </w:tr>
    </w:tbl>
    <w:p w14:paraId="5B6E095B" w14:textId="77777777" w:rsidR="00A9368F" w:rsidRDefault="00A9368F" w:rsidP="00A9368F">
      <w:pPr>
        <w:pStyle w:val="Heading3"/>
        <w:tabs>
          <w:tab w:val="num" w:pos="720"/>
          <w:tab w:val="left" w:pos="5387"/>
        </w:tabs>
        <w:suppressAutoHyphens/>
        <w:spacing w:before="360" w:after="120" w:line="230" w:lineRule="exact"/>
        <w:ind w:left="720" w:hanging="720"/>
      </w:pPr>
      <w:bookmarkStart w:id="1637" w:name="_Toc401927425"/>
      <w:bookmarkStart w:id="1638" w:name="_Toc402959901"/>
      <w:r>
        <w:lastRenderedPageBreak/>
        <w:t>Content</w:t>
      </w:r>
      <w:bookmarkEnd w:id="1637"/>
      <w:bookmarkEnd w:id="1638"/>
    </w:p>
    <w:p w14:paraId="2769CE30"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AbstractSubStyleSimpleExtensionGroup</w:t>
      </w:r>
    </w:p>
    <w:p w14:paraId="2117D105"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9BA6E8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AbstractSubStyleObjectExtensionGroup</w:t>
      </w:r>
    </w:p>
    <w:p w14:paraId="702F1658" w14:textId="77777777" w:rsidR="00A9368F" w:rsidRPr="00DD3A6C"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9791DFC" w14:textId="77777777" w:rsidR="00A9368F" w:rsidRDefault="00A9368F" w:rsidP="00A9368F">
      <w:pPr>
        <w:pStyle w:val="Heading2"/>
        <w:tabs>
          <w:tab w:val="num" w:pos="576"/>
          <w:tab w:val="left" w:pos="5387"/>
        </w:tabs>
        <w:suppressAutoHyphens/>
        <w:spacing w:before="480" w:after="120" w:line="250" w:lineRule="exact"/>
        <w:ind w:left="576" w:hanging="576"/>
      </w:pPr>
      <w:bookmarkStart w:id="1639" w:name="BalloonStyle"/>
      <w:bookmarkStart w:id="1640" w:name="_Toc401927426"/>
      <w:bookmarkStart w:id="1641" w:name="_Toc402959902"/>
      <w:r>
        <w:t>kml:BalloonStyle</w:t>
      </w:r>
      <w:bookmarkEnd w:id="1639"/>
      <w:bookmarkEnd w:id="1640"/>
      <w:bookmarkEnd w:id="1641"/>
    </w:p>
    <w:p w14:paraId="16803BAB" w14:textId="77777777" w:rsidR="00A9368F" w:rsidRDefault="00A9368F" w:rsidP="00A9368F">
      <w:pPr>
        <w:pStyle w:val="Heading3"/>
        <w:tabs>
          <w:tab w:val="num" w:pos="720"/>
          <w:tab w:val="left" w:pos="5387"/>
        </w:tabs>
        <w:suppressAutoHyphens/>
        <w:spacing w:before="360" w:after="120" w:line="230" w:lineRule="exact"/>
        <w:ind w:left="720" w:hanging="720"/>
      </w:pPr>
      <w:bookmarkStart w:id="1642" w:name="_Toc401927427"/>
      <w:bookmarkStart w:id="1643" w:name="_Toc402959903"/>
      <w:r>
        <w:t>Structure</w:t>
      </w:r>
      <w:bookmarkEnd w:id="1642"/>
      <w:bookmarkEnd w:id="1643"/>
    </w:p>
    <w:p w14:paraId="507DD0E8" w14:textId="77777777" w:rsidR="00A9368F" w:rsidRPr="00CB0188" w:rsidRDefault="00A9368F" w:rsidP="00A9368F">
      <w:pPr>
        <w:pStyle w:val="CodeBlock"/>
        <w:tabs>
          <w:tab w:val="left" w:pos="5387"/>
        </w:tabs>
        <w:rPr>
          <w:rStyle w:val="charBold"/>
        </w:rPr>
      </w:pPr>
      <w:r w:rsidRPr="00CB0188">
        <w:rPr>
          <w:rStyle w:val="charBold"/>
        </w:rPr>
        <w:t>&lt;kml:BalloonStyle</w:t>
      </w:r>
    </w:p>
    <w:p w14:paraId="05C4408E" w14:textId="77777777" w:rsidR="00A9368F" w:rsidRDefault="00A9368F" w:rsidP="00A9368F">
      <w:pPr>
        <w:pStyle w:val="CodeBlock"/>
        <w:tabs>
          <w:tab w:val="left" w:pos="5387"/>
        </w:tabs>
      </w:pPr>
      <w:r>
        <w:t xml:space="preserve"> id="ID [0..1]" </w:t>
      </w:r>
    </w:p>
    <w:p w14:paraId="54ED4D1E" w14:textId="77777777" w:rsidR="00A9368F" w:rsidRDefault="00A9368F" w:rsidP="00A9368F">
      <w:pPr>
        <w:pStyle w:val="CodeBlock"/>
        <w:tabs>
          <w:tab w:val="left" w:pos="5387"/>
        </w:tabs>
      </w:pPr>
      <w:r>
        <w:t xml:space="preserve"> targetId="NCName [0..1]"</w:t>
      </w:r>
    </w:p>
    <w:p w14:paraId="2EB46751" w14:textId="77777777" w:rsidR="00A9368F" w:rsidRPr="007F0C10" w:rsidRDefault="00A9368F" w:rsidP="00A9368F">
      <w:pPr>
        <w:pStyle w:val="CodeBlock"/>
        <w:tabs>
          <w:tab w:val="left" w:pos="5387"/>
        </w:tabs>
      </w:pPr>
      <w:r w:rsidRPr="007F0C10">
        <w:rPr>
          <w:szCs w:val="24"/>
          <w:lang w:val="en-CA" w:eastAsia="en-CA"/>
        </w:rPr>
        <w:t xml:space="preserve"> anyAttribute="anySimpleType [0..1]"</w:t>
      </w:r>
      <w:r w:rsidRPr="007F0C10">
        <w:t xml:space="preserve">&gt; </w:t>
      </w:r>
    </w:p>
    <w:p w14:paraId="59EC6C16" w14:textId="77777777" w:rsidR="00A9368F" w:rsidRPr="00B4241D" w:rsidRDefault="00A9368F" w:rsidP="00A9368F">
      <w:pPr>
        <w:pStyle w:val="CodeBlock"/>
        <w:tabs>
          <w:tab w:val="left" w:pos="5387"/>
        </w:tabs>
        <w:rPr>
          <w:rStyle w:val="charItalic"/>
        </w:rPr>
      </w:pPr>
      <w:r w:rsidRPr="00B4241D">
        <w:rPr>
          <w:rStyle w:val="charItalic"/>
        </w:rPr>
        <w:t xml:space="preserve">    &lt;kml:ObjectSimpleExtensionGroup</w:t>
      </w:r>
      <w:r>
        <w:rPr>
          <w:rStyle w:val="charItalic"/>
        </w:rPr>
        <w:t>&gt;...&lt;</w:t>
      </w:r>
      <w:r w:rsidRPr="00B4241D">
        <w:rPr>
          <w:rStyle w:val="charItalic"/>
        </w:rPr>
        <w:t xml:space="preserve">/kml:ObjectSimpleExtensionGroup&gt; [0..*] </w:t>
      </w:r>
    </w:p>
    <w:p w14:paraId="5DFB63C7" w14:textId="77777777" w:rsidR="00A9368F" w:rsidRDefault="00A9368F" w:rsidP="00A9368F">
      <w:pPr>
        <w:pStyle w:val="CodeBlock"/>
        <w:tabs>
          <w:tab w:val="left" w:pos="5387"/>
        </w:tabs>
        <w:rPr>
          <w:rStyle w:val="charItalic"/>
        </w:rPr>
      </w:pPr>
      <w:r w:rsidRPr="00B4241D">
        <w:rPr>
          <w:rStyle w:val="charItalic"/>
        </w:rPr>
        <w:t xml:space="preserve">    &lt;kml:AbstractSubStyleSimpleExtensionGroup</w:t>
      </w:r>
      <w:r>
        <w:rPr>
          <w:rStyle w:val="charItalic"/>
        </w:rPr>
        <w:t>&gt;...</w:t>
      </w:r>
    </w:p>
    <w:p w14:paraId="102FB6B1" w14:textId="77777777" w:rsidR="00A9368F" w:rsidRPr="00B4241D" w:rsidRDefault="00A9368F" w:rsidP="00A9368F">
      <w:pPr>
        <w:pStyle w:val="CodeBlock"/>
        <w:tabs>
          <w:tab w:val="left" w:pos="5387"/>
        </w:tabs>
        <w:rPr>
          <w:rStyle w:val="charItalic"/>
        </w:rPr>
      </w:pPr>
      <w:r>
        <w:rPr>
          <w:rStyle w:val="charItalic"/>
        </w:rPr>
        <w:t xml:space="preserve">     &lt;</w:t>
      </w:r>
      <w:r w:rsidRPr="00B4241D">
        <w:rPr>
          <w:rStyle w:val="charItalic"/>
        </w:rPr>
        <w:t xml:space="preserve">/kml:AbstractSubStyleSimpleExtensionGroup&gt; [0..*] </w:t>
      </w:r>
    </w:p>
    <w:p w14:paraId="11805F46" w14:textId="77777777" w:rsidR="00A9368F" w:rsidRDefault="00A9368F" w:rsidP="00A9368F">
      <w:pPr>
        <w:pStyle w:val="CodeBlock"/>
        <w:tabs>
          <w:tab w:val="left" w:pos="5387"/>
        </w:tabs>
        <w:rPr>
          <w:rStyle w:val="charItalic"/>
        </w:rPr>
      </w:pPr>
      <w:r w:rsidRPr="00B4241D">
        <w:rPr>
          <w:rStyle w:val="charItalic"/>
        </w:rPr>
        <w:t xml:space="preserve">    &lt;kml:AbstractSubStyleObjectExtensionGroup</w:t>
      </w:r>
      <w:r>
        <w:rPr>
          <w:rStyle w:val="charItalic"/>
        </w:rPr>
        <w:t>&gt;...</w:t>
      </w:r>
    </w:p>
    <w:p w14:paraId="04D3B209" w14:textId="77777777" w:rsidR="00A9368F" w:rsidRPr="00B4241D" w:rsidRDefault="00A9368F" w:rsidP="00A9368F">
      <w:pPr>
        <w:pStyle w:val="CodeBlock"/>
        <w:tabs>
          <w:tab w:val="left" w:pos="5387"/>
        </w:tabs>
        <w:rPr>
          <w:rStyle w:val="charItalic"/>
        </w:rPr>
      </w:pPr>
      <w:r>
        <w:rPr>
          <w:rStyle w:val="charItalic"/>
        </w:rPr>
        <w:t xml:space="preserve">     &lt;</w:t>
      </w:r>
      <w:r w:rsidRPr="00B4241D">
        <w:rPr>
          <w:rStyle w:val="charItalic"/>
        </w:rPr>
        <w:t xml:space="preserve">/kml:AbstractSubStyleObjectExtensionGroup&gt; [0..*] </w:t>
      </w:r>
    </w:p>
    <w:p w14:paraId="4861C030" w14:textId="77777777" w:rsidR="00A9368F" w:rsidRPr="00CB0188" w:rsidRDefault="00A9368F" w:rsidP="00A9368F">
      <w:pPr>
        <w:pStyle w:val="CodeBlock"/>
        <w:tabs>
          <w:tab w:val="left" w:pos="5387"/>
        </w:tabs>
        <w:rPr>
          <w:rStyle w:val="charBold"/>
        </w:rPr>
      </w:pPr>
      <w:r w:rsidRPr="008D594E">
        <w:rPr>
          <w:b/>
          <w:szCs w:val="24"/>
          <w:lang w:val="en-CA" w:eastAsia="en-CA"/>
        </w:rPr>
        <w:t xml:space="preserve">    &lt;kml:AbstractBgColorGroup&gt;...&lt;/kml:AbstractBgColorGroup&gt; [0..1]</w:t>
      </w:r>
      <w:r w:rsidRPr="008D594E">
        <w:rPr>
          <w:b/>
          <w:szCs w:val="24"/>
          <w:lang w:val="en-CA" w:eastAsia="en-CA"/>
        </w:rPr>
        <w:br/>
      </w:r>
      <w:r w:rsidRPr="00CB0188">
        <w:rPr>
          <w:rStyle w:val="charBold"/>
        </w:rPr>
        <w:t xml:space="preserve">    &lt;kml:textColor</w:t>
      </w:r>
      <w:r>
        <w:rPr>
          <w:rStyle w:val="charBold"/>
        </w:rPr>
        <w:t>&gt;...&lt;</w:t>
      </w:r>
      <w:r w:rsidRPr="00CB0188">
        <w:rPr>
          <w:rStyle w:val="charBold"/>
        </w:rPr>
        <w:t xml:space="preserve">/kml:textColor&gt; [0..1] </w:t>
      </w:r>
    </w:p>
    <w:p w14:paraId="6916BEC3" w14:textId="77777777" w:rsidR="00A9368F" w:rsidRPr="00CB0188" w:rsidRDefault="00A9368F" w:rsidP="00A9368F">
      <w:pPr>
        <w:pStyle w:val="CodeBlock"/>
        <w:tabs>
          <w:tab w:val="left" w:pos="5387"/>
        </w:tabs>
        <w:rPr>
          <w:rStyle w:val="charBold"/>
        </w:rPr>
      </w:pPr>
      <w:r w:rsidRPr="00CB0188">
        <w:rPr>
          <w:rStyle w:val="charBold"/>
        </w:rPr>
        <w:t xml:space="preserve">    &lt;kml:text</w:t>
      </w:r>
      <w:r>
        <w:rPr>
          <w:rStyle w:val="charBold"/>
        </w:rPr>
        <w:t>&gt;...&lt;</w:t>
      </w:r>
      <w:r w:rsidRPr="00CB0188">
        <w:rPr>
          <w:rStyle w:val="charBold"/>
        </w:rPr>
        <w:t xml:space="preserve">/kml:text&gt; [0..1] </w:t>
      </w:r>
    </w:p>
    <w:p w14:paraId="28A12A10" w14:textId="77777777" w:rsidR="00A9368F" w:rsidRDefault="00A9368F" w:rsidP="00A9368F">
      <w:pPr>
        <w:pStyle w:val="CodeBlock"/>
        <w:tabs>
          <w:tab w:val="left" w:pos="5387"/>
        </w:tabs>
        <w:rPr>
          <w:rStyle w:val="charBoldItalic"/>
        </w:rPr>
      </w:pPr>
      <w:r w:rsidRPr="00A54086">
        <w:rPr>
          <w:b/>
          <w:szCs w:val="24"/>
          <w:lang w:val="en-CA" w:eastAsia="en-CA"/>
        </w:rPr>
        <w:t xml:space="preserve">    &lt;kml:abstractDisplayMode&gt;...&lt;/kml:abstractDisplayMode&gt; [0..1]</w:t>
      </w:r>
      <w:r w:rsidRPr="00A54086">
        <w:rPr>
          <w:b/>
          <w:szCs w:val="24"/>
          <w:lang w:val="en-CA" w:eastAsia="en-CA"/>
        </w:rPr>
        <w:br/>
      </w:r>
      <w:r w:rsidRPr="00785EE8">
        <w:rPr>
          <w:rStyle w:val="charBoldItalic"/>
        </w:rPr>
        <w:t xml:space="preserve">    &lt;kml:BalloonStyleSimpleExtensionGroup</w:t>
      </w:r>
      <w:r>
        <w:rPr>
          <w:rStyle w:val="charBoldItalic"/>
        </w:rPr>
        <w:t>&gt;...</w:t>
      </w:r>
    </w:p>
    <w:p w14:paraId="49D77EE1" w14:textId="77777777" w:rsidR="00A9368F" w:rsidRPr="00785EE8" w:rsidRDefault="00A9368F" w:rsidP="00A9368F">
      <w:pPr>
        <w:pStyle w:val="CodeBlock"/>
        <w:tabs>
          <w:tab w:val="left" w:pos="5387"/>
        </w:tabs>
        <w:rPr>
          <w:rStyle w:val="charBoldItalic"/>
        </w:rPr>
      </w:pPr>
      <w:r>
        <w:rPr>
          <w:rStyle w:val="charBoldItalic"/>
        </w:rPr>
        <w:t xml:space="preserve">     &lt;</w:t>
      </w:r>
      <w:r w:rsidRPr="00785EE8">
        <w:rPr>
          <w:rStyle w:val="charBoldItalic"/>
        </w:rPr>
        <w:t xml:space="preserve">/kml:BalloonStyleSimpleExtensionGroup&gt; [0..*] </w:t>
      </w:r>
    </w:p>
    <w:p w14:paraId="6B2B5A1F" w14:textId="77777777" w:rsidR="00A9368F" w:rsidRDefault="00A9368F" w:rsidP="00A9368F">
      <w:pPr>
        <w:pStyle w:val="CodeBlock"/>
        <w:tabs>
          <w:tab w:val="left" w:pos="5387"/>
        </w:tabs>
        <w:rPr>
          <w:rStyle w:val="charBoldItalic"/>
        </w:rPr>
      </w:pPr>
      <w:r w:rsidRPr="00785EE8">
        <w:rPr>
          <w:rStyle w:val="charBoldItalic"/>
        </w:rPr>
        <w:t xml:space="preserve">    &lt;kml:BalloonStyleObjectExtensionGroup</w:t>
      </w:r>
      <w:r>
        <w:rPr>
          <w:rStyle w:val="charBoldItalic"/>
        </w:rPr>
        <w:t>&gt;...</w:t>
      </w:r>
    </w:p>
    <w:p w14:paraId="792D560A" w14:textId="77777777" w:rsidR="00A9368F" w:rsidRPr="00785EE8" w:rsidRDefault="00A9368F" w:rsidP="00A9368F">
      <w:pPr>
        <w:pStyle w:val="CodeBlock"/>
        <w:tabs>
          <w:tab w:val="left" w:pos="5387"/>
        </w:tabs>
        <w:rPr>
          <w:rStyle w:val="charBoldItalic"/>
        </w:rPr>
      </w:pPr>
      <w:r>
        <w:rPr>
          <w:rStyle w:val="charBoldItalic"/>
        </w:rPr>
        <w:t xml:space="preserve">     &lt;</w:t>
      </w:r>
      <w:r w:rsidRPr="00785EE8">
        <w:rPr>
          <w:rStyle w:val="charBoldItalic"/>
        </w:rPr>
        <w:t xml:space="preserve">/kml:BalloonStyleObjectExtensionGroup&gt; [0..*] </w:t>
      </w:r>
    </w:p>
    <w:p w14:paraId="5B4AA45C" w14:textId="77777777" w:rsidR="00A9368F" w:rsidRPr="00832A3C" w:rsidRDefault="00A9368F" w:rsidP="00A9368F">
      <w:pPr>
        <w:pStyle w:val="CodeBlock"/>
        <w:tabs>
          <w:tab w:val="left" w:pos="5387"/>
        </w:tabs>
      </w:pPr>
      <w:r w:rsidRPr="00CB0188">
        <w:rPr>
          <w:rStyle w:val="charBold"/>
        </w:rPr>
        <w:t>&lt;/kml:BalloonStyle&gt;</w:t>
      </w:r>
    </w:p>
    <w:p w14:paraId="59903875" w14:textId="77777777" w:rsidR="00A9368F" w:rsidRDefault="00A9368F" w:rsidP="00A9368F">
      <w:pPr>
        <w:pStyle w:val="Heading3"/>
        <w:tabs>
          <w:tab w:val="num" w:pos="720"/>
          <w:tab w:val="left" w:pos="5387"/>
        </w:tabs>
        <w:suppressAutoHyphens/>
        <w:spacing w:before="360" w:after="120" w:line="230" w:lineRule="exact"/>
        <w:ind w:left="720" w:hanging="720"/>
      </w:pPr>
      <w:bookmarkStart w:id="1644" w:name="_Toc401927428"/>
      <w:bookmarkStart w:id="1645" w:name="_Toc402959904"/>
      <w:r>
        <w:t>Description</w:t>
      </w:r>
      <w:bookmarkEnd w:id="1644"/>
      <w:bookmarkEnd w:id="1645"/>
    </w:p>
    <w:p w14:paraId="0CD2D4F2"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013AD74E" w14:textId="77777777" w:rsidTr="00A9368F">
        <w:trPr>
          <w:jc w:val="center"/>
        </w:trPr>
        <w:tc>
          <w:tcPr>
            <w:tcW w:w="3229" w:type="pct"/>
          </w:tcPr>
          <w:p w14:paraId="0F4005BC" w14:textId="77777777" w:rsidR="00A9368F" w:rsidRPr="00BA2C55" w:rsidRDefault="00A9368F" w:rsidP="00A9368F">
            <w:pPr>
              <w:pStyle w:val="TableCellCodeItalicTextBulleted"/>
              <w:tabs>
                <w:tab w:val="clear" w:pos="360"/>
                <w:tab w:val="num" w:pos="720"/>
                <w:tab w:val="left" w:pos="5387"/>
              </w:tabs>
              <w:ind w:left="720" w:hanging="360"/>
            </w:pPr>
            <w:r>
              <w:t>kml:AbstractSub</w:t>
            </w:r>
            <w:r w:rsidRPr="00130265">
              <w:t>StyleGroup</w:t>
            </w:r>
          </w:p>
        </w:tc>
        <w:tc>
          <w:tcPr>
            <w:tcW w:w="1771" w:type="pct"/>
          </w:tcPr>
          <w:p w14:paraId="2628AB28" w14:textId="77777777" w:rsidR="00A9368F" w:rsidRPr="00BA2C55" w:rsidRDefault="00A9368F" w:rsidP="00A9368F">
            <w:pPr>
              <w:pStyle w:val="TableCellCodeText"/>
              <w:tabs>
                <w:tab w:val="left" w:pos="5387"/>
              </w:tabs>
            </w:pPr>
          </w:p>
        </w:tc>
      </w:tr>
    </w:tbl>
    <w:p w14:paraId="49628089" w14:textId="77777777" w:rsidR="00A9368F" w:rsidRDefault="00A9368F" w:rsidP="00A9368F">
      <w:pPr>
        <w:tabs>
          <w:tab w:val="left" w:pos="5387"/>
        </w:tabs>
      </w:pPr>
      <w:r w:rsidRPr="00B071DF">
        <w:t xml:space="preserve">Specifies how the description balloon for a </w:t>
      </w:r>
      <w:r>
        <w:rPr>
          <w:rStyle w:val="CodeTextItalic"/>
        </w:rPr>
        <w:t>kml:AbstractFeatureGroup</w:t>
      </w:r>
      <w:r w:rsidRPr="00B071DF">
        <w:t xml:space="preserve"> is drawn.</w:t>
      </w:r>
    </w:p>
    <w:p w14:paraId="62E9E042" w14:textId="77777777" w:rsidR="00A9368F" w:rsidRPr="00B071DF" w:rsidRDefault="00A9368F" w:rsidP="00A9368F">
      <w:pPr>
        <w:tabs>
          <w:tab w:val="left" w:pos="5387"/>
        </w:tabs>
      </w:pPr>
      <w:r w:rsidRPr="00AB3404">
        <w:rPr>
          <w:rStyle w:val="CodeText"/>
        </w:rPr>
        <w:t>kml:BalloonStyle</w:t>
      </w:r>
      <w:r>
        <w:t xml:space="preserve"> should contain at least one child element outside of an update context, that is when not a descendant of </w:t>
      </w:r>
      <w:r w:rsidRPr="00D04606">
        <w:rPr>
          <w:rStyle w:val="CodeText"/>
        </w:rPr>
        <w:t>kml:Update</w:t>
      </w:r>
      <w:r>
        <w:t>.</w:t>
      </w:r>
    </w:p>
    <w:p w14:paraId="414D3D23" w14:textId="77777777" w:rsidR="00A9368F" w:rsidRPr="00FC1C56" w:rsidRDefault="00A9368F" w:rsidP="00A9368F">
      <w:pPr>
        <w:pStyle w:val="Heading3"/>
        <w:tabs>
          <w:tab w:val="num" w:pos="720"/>
          <w:tab w:val="left" w:pos="5387"/>
        </w:tabs>
        <w:suppressAutoHyphens/>
        <w:spacing w:before="360" w:after="120" w:line="230" w:lineRule="exact"/>
        <w:ind w:left="720" w:hanging="720"/>
      </w:pPr>
      <w:bookmarkStart w:id="1646" w:name="_Toc401927429"/>
      <w:bookmarkStart w:id="1647" w:name="_Toc402959905"/>
      <w:r w:rsidRPr="00FC1C56">
        <w:t>Content</w:t>
      </w:r>
      <w:bookmarkEnd w:id="1646"/>
      <w:bookmarkEnd w:id="1647"/>
    </w:p>
    <w:p w14:paraId="4B2F368A" w14:textId="77777777" w:rsidR="00F810EB" w:rsidRDefault="00F810EB" w:rsidP="00F810EB">
      <w:pPr>
        <w:pStyle w:val="Heading4"/>
        <w:tabs>
          <w:tab w:val="num" w:pos="864"/>
          <w:tab w:val="left" w:pos="5387"/>
        </w:tabs>
        <w:suppressAutoHyphens/>
        <w:spacing w:before="360" w:after="120" w:line="230" w:lineRule="exact"/>
        <w:ind w:left="864" w:hanging="864"/>
      </w:pPr>
      <w:r w:rsidRPr="004D05BF">
        <w:t>kml:</w:t>
      </w:r>
      <w:r w:rsidRPr="00F810EB">
        <w:t>AbstractBgColorGroup</w:t>
      </w:r>
    </w:p>
    <w:p w14:paraId="6D4C2944" w14:textId="77777777" w:rsidR="008D594E" w:rsidRPr="00B33D64" w:rsidRDefault="008D594E" w:rsidP="008D594E">
      <w:pPr>
        <w:pStyle w:val="Heading5"/>
        <w:keepNext/>
        <w:tabs>
          <w:tab w:val="num" w:pos="1150"/>
          <w:tab w:val="num" w:pos="1260"/>
          <w:tab w:val="left" w:pos="5387"/>
        </w:tabs>
        <w:suppressAutoHyphens/>
        <w:spacing w:before="360" w:after="120" w:line="230" w:lineRule="exact"/>
        <w:ind w:left="1150" w:hanging="1008"/>
      </w:pPr>
      <w:r>
        <w:t>Description</w:t>
      </w:r>
    </w:p>
    <w:p w14:paraId="1DD80D71" w14:textId="77777777" w:rsidR="008D594E" w:rsidRDefault="008D594E" w:rsidP="008D594E">
      <w:pPr>
        <w:tabs>
          <w:tab w:val="left" w:pos="5387"/>
        </w:tabs>
      </w:pPr>
      <w:r>
        <w:t>An abstract placeholder for kml:bgColor in the context of kml:BalloonStyle.</w:t>
      </w:r>
    </w:p>
    <w:p w14:paraId="048865B9" w14:textId="77777777" w:rsidR="008D594E" w:rsidRDefault="008D594E" w:rsidP="008D594E">
      <w:pPr>
        <w:tabs>
          <w:tab w:val="left" w:pos="5387"/>
        </w:tabs>
      </w:pPr>
      <w:r>
        <w:t xml:space="preserve">See </w:t>
      </w:r>
      <w:r w:rsidR="00C87F5A">
        <w:fldChar w:fldCharType="begin"/>
      </w:r>
      <w:r>
        <w:instrText xml:space="preserve"> REF bgColor \r \h </w:instrText>
      </w:r>
      <w:r w:rsidR="00C87F5A">
        <w:fldChar w:fldCharType="separate"/>
      </w:r>
      <w:r w:rsidR="007B103F">
        <w:t>12.8</w:t>
      </w:r>
      <w:r w:rsidR="00C87F5A">
        <w:fldChar w:fldCharType="end"/>
      </w:r>
      <w:r>
        <w:t xml:space="preserve"> </w:t>
      </w:r>
      <w:r w:rsidR="00C87F5A">
        <w:fldChar w:fldCharType="begin"/>
      </w:r>
      <w:r>
        <w:instrText xml:space="preserve"> REF bgColor \h </w:instrText>
      </w:r>
      <w:r w:rsidR="00C87F5A">
        <w:fldChar w:fldCharType="separate"/>
      </w:r>
      <w:r w:rsidR="007B103F">
        <w:t>kml:bgColor</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rsidRPr="00BE2C61">
        <w:t>.</w:t>
      </w:r>
    </w:p>
    <w:p w14:paraId="7FB30A1F" w14:textId="77777777" w:rsidR="008D594E" w:rsidRDefault="008D594E" w:rsidP="008D594E">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12985601" w14:textId="77777777" w:rsidR="008D594E" w:rsidRDefault="008D594E" w:rsidP="008D594E">
      <w:pPr>
        <w:pStyle w:val="Special"/>
        <w:tabs>
          <w:tab w:val="left" w:pos="5387"/>
        </w:tabs>
      </w:pPr>
      <w:r>
        <w:t>Type:</w:t>
      </w:r>
      <w:r>
        <w:tab/>
      </w:r>
      <w:r w:rsidR="00C87F5A">
        <w:fldChar w:fldCharType="begin"/>
      </w:r>
      <w:r>
        <w:instrText xml:space="preserve"> REF  colorType \h </w:instrText>
      </w:r>
      <w:r w:rsidR="00C87F5A">
        <w:fldChar w:fldCharType="separate"/>
      </w:r>
      <w:r w:rsidR="007B103F" w:rsidRPr="004D05BF">
        <w:t>kml:color</w:t>
      </w:r>
      <w:r w:rsidR="007B103F">
        <w:t>Type</w:t>
      </w:r>
      <w:r w:rsidR="00C87F5A">
        <w:fldChar w:fldCharType="end"/>
      </w:r>
    </w:p>
    <w:p w14:paraId="792818E3" w14:textId="77777777" w:rsidR="008D594E" w:rsidRPr="008D594E" w:rsidRDefault="008D594E" w:rsidP="008D594E">
      <w:pPr>
        <w:pStyle w:val="Special"/>
        <w:tabs>
          <w:tab w:val="left" w:pos="5387"/>
        </w:tabs>
      </w:pPr>
      <w:r>
        <w:t>Default Value:</w:t>
      </w:r>
      <w:r>
        <w:tab/>
      </w:r>
      <w:r>
        <w:rPr>
          <w:rStyle w:val="charBold"/>
          <w:b w:val="0"/>
        </w:rPr>
        <w:t>none</w:t>
      </w:r>
    </w:p>
    <w:p w14:paraId="124FA2F8" w14:textId="77777777" w:rsidR="00A9368F" w:rsidRDefault="00A9368F" w:rsidP="00A9368F">
      <w:pPr>
        <w:pStyle w:val="Heading4"/>
        <w:tabs>
          <w:tab w:val="num" w:pos="864"/>
          <w:tab w:val="left" w:pos="5387"/>
        </w:tabs>
        <w:suppressAutoHyphens/>
        <w:spacing w:before="360" w:after="120" w:line="230" w:lineRule="exact"/>
        <w:ind w:left="864" w:hanging="864"/>
      </w:pPr>
      <w:r>
        <w:t>kml:textColor</w:t>
      </w:r>
    </w:p>
    <w:p w14:paraId="142BCA2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EF70DA3" w14:textId="77777777" w:rsidR="00A9368F" w:rsidRPr="00B071DF" w:rsidRDefault="00A9368F" w:rsidP="00A9368F">
      <w:pPr>
        <w:tabs>
          <w:tab w:val="left" w:pos="5387"/>
        </w:tabs>
      </w:pPr>
      <w:r>
        <w:t>Specifies the foreground color of the text.</w:t>
      </w:r>
    </w:p>
    <w:p w14:paraId="16D30D6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9B593D0" w14:textId="77777777" w:rsidR="00A9368F" w:rsidRDefault="00A9368F" w:rsidP="00A9368F">
      <w:pPr>
        <w:pStyle w:val="Special"/>
        <w:tabs>
          <w:tab w:val="left" w:pos="5387"/>
        </w:tabs>
      </w:pPr>
      <w:r>
        <w:t>Type:</w:t>
      </w:r>
      <w:r>
        <w:tab/>
      </w:r>
      <w:r w:rsidR="00C87F5A">
        <w:fldChar w:fldCharType="begin"/>
      </w:r>
      <w:r>
        <w:instrText xml:space="preserve"> REF  colorType \h </w:instrText>
      </w:r>
      <w:r w:rsidR="00C87F5A">
        <w:fldChar w:fldCharType="separate"/>
      </w:r>
      <w:r w:rsidR="007B103F" w:rsidRPr="004D05BF">
        <w:t>kml:color</w:t>
      </w:r>
      <w:r w:rsidR="007B103F">
        <w:t>Type</w:t>
      </w:r>
      <w:r w:rsidR="00C87F5A">
        <w:fldChar w:fldCharType="end"/>
      </w:r>
    </w:p>
    <w:p w14:paraId="05F46E47" w14:textId="77777777" w:rsidR="00A9368F" w:rsidRPr="00056526" w:rsidRDefault="00A9368F" w:rsidP="00A9368F">
      <w:pPr>
        <w:pStyle w:val="Special"/>
        <w:tabs>
          <w:tab w:val="left" w:pos="5387"/>
        </w:tabs>
      </w:pPr>
      <w:r>
        <w:t>Default Value:</w:t>
      </w:r>
      <w:r>
        <w:tab/>
      </w:r>
      <w:r w:rsidRPr="00785EE8">
        <w:rPr>
          <w:rStyle w:val="charBold"/>
        </w:rPr>
        <w:t>ffffffff</w:t>
      </w:r>
    </w:p>
    <w:p w14:paraId="0D3759DC" w14:textId="77777777" w:rsidR="00A9368F" w:rsidRPr="00FC1C56" w:rsidRDefault="00A9368F" w:rsidP="00A9368F">
      <w:pPr>
        <w:pStyle w:val="Heading4"/>
        <w:tabs>
          <w:tab w:val="num" w:pos="864"/>
          <w:tab w:val="left" w:pos="5387"/>
        </w:tabs>
        <w:suppressAutoHyphens/>
        <w:spacing w:before="360" w:after="120" w:line="230" w:lineRule="exact"/>
        <w:ind w:left="864" w:hanging="864"/>
      </w:pPr>
      <w:r w:rsidRPr="00FC1C56">
        <w:t>kml:text</w:t>
      </w:r>
    </w:p>
    <w:p w14:paraId="1F7F0C04" w14:textId="77777777" w:rsidR="00A9368F" w:rsidRPr="00FC1C56" w:rsidRDefault="00A9368F" w:rsidP="00A9368F">
      <w:pPr>
        <w:pStyle w:val="Heading5"/>
        <w:keepNext/>
        <w:tabs>
          <w:tab w:val="num" w:pos="1150"/>
          <w:tab w:val="num" w:pos="1260"/>
          <w:tab w:val="left" w:pos="5387"/>
        </w:tabs>
        <w:suppressAutoHyphens/>
        <w:spacing w:before="360" w:after="120" w:line="230" w:lineRule="exact"/>
        <w:ind w:left="1150" w:hanging="1008"/>
      </w:pPr>
      <w:r w:rsidRPr="00FC1C56">
        <w:t>Description</w:t>
      </w:r>
    </w:p>
    <w:p w14:paraId="67FCA6AE" w14:textId="77777777" w:rsidR="00A9368F" w:rsidRDefault="00A9368F" w:rsidP="00A9368F">
      <w:pPr>
        <w:tabs>
          <w:tab w:val="left" w:pos="5387"/>
        </w:tabs>
      </w:pPr>
      <w:r>
        <w:t>Specifies the text displayed in the balloon.</w:t>
      </w:r>
    </w:p>
    <w:p w14:paraId="62934803" w14:textId="77777777" w:rsidR="00A9368F" w:rsidRDefault="00A9368F" w:rsidP="00A9368F">
      <w:pPr>
        <w:tabs>
          <w:tab w:val="left" w:pos="5387"/>
        </w:tabs>
      </w:pPr>
      <w:r>
        <w:t>The text may include HTML content that is encoded as well-formed XML using HTML entity references (e.g. '</w:t>
      </w:r>
      <w:r w:rsidRPr="00732401">
        <w:t>&amp;lt;</w:t>
      </w:r>
      <w:r>
        <w:t>', '</w:t>
      </w:r>
      <w:r w:rsidRPr="00732401">
        <w:t>&amp;gt;</w:t>
      </w:r>
      <w:r>
        <w:t>', etc) or by enclosing the HTML within a CDATA</w:t>
      </w:r>
      <w:r w:rsidRPr="00CE6F24">
        <w:t xml:space="preserve"> </w:t>
      </w:r>
      <w:r>
        <w:t>section. Note that KML software implementations are unlikely to support all of HTML, CSS, and JavaScript.</w:t>
      </w:r>
    </w:p>
    <w:p w14:paraId="473E7D05" w14:textId="77777777" w:rsidR="00A9368F" w:rsidRDefault="00A9368F" w:rsidP="00A9368F">
      <w:pPr>
        <w:tabs>
          <w:tab w:val="left" w:pos="5387"/>
        </w:tabs>
      </w:pPr>
      <w:r w:rsidRPr="00A87AFE">
        <w:rPr>
          <w:rStyle w:val="CodeText"/>
        </w:rPr>
        <w:t>kml:text</w:t>
      </w:r>
      <w:r>
        <w:t xml:space="preserve"> shall support entity substitution as defined in </w:t>
      </w:r>
      <w:r w:rsidR="00C87F5A">
        <w:fldChar w:fldCharType="begin"/>
      </w:r>
      <w:r>
        <w:instrText xml:space="preserve"> REF EntityReplacement \r \h </w:instrText>
      </w:r>
      <w:r w:rsidR="00C87F5A">
        <w:fldChar w:fldCharType="separate"/>
      </w:r>
      <w:r w:rsidR="007B103F">
        <w:t>6.5</w:t>
      </w:r>
      <w:r w:rsidR="00C87F5A">
        <w:fldChar w:fldCharType="end"/>
      </w:r>
      <w:r>
        <w:t xml:space="preserve"> </w:t>
      </w:r>
      <w:fldSimple w:instr=" REF EntityReplacement ">
        <w:r w:rsidR="007B103F">
          <w:t>Entity Replacement</w:t>
        </w:r>
      </w:fldSimple>
      <w:r>
        <w:t>.</w:t>
      </w:r>
    </w:p>
    <w:p w14:paraId="434F122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B78BDEF" w14:textId="77777777" w:rsidR="00A9368F" w:rsidRDefault="00A9368F" w:rsidP="00A9368F">
      <w:pPr>
        <w:pStyle w:val="Special"/>
        <w:tabs>
          <w:tab w:val="left" w:pos="5387"/>
        </w:tabs>
      </w:pPr>
      <w:r>
        <w:t>Type:</w:t>
      </w:r>
      <w:r>
        <w:tab/>
        <w:t>xsd:string</w:t>
      </w:r>
    </w:p>
    <w:p w14:paraId="721B4A25" w14:textId="77777777" w:rsidR="00A9368F" w:rsidRPr="00B071DF" w:rsidRDefault="00A9368F" w:rsidP="00A9368F">
      <w:pPr>
        <w:pStyle w:val="Special"/>
        <w:tabs>
          <w:tab w:val="left" w:pos="5387"/>
        </w:tabs>
      </w:pPr>
      <w:r>
        <w:t>Default Value:</w:t>
      </w:r>
      <w:r>
        <w:tab/>
        <w:t>none</w:t>
      </w:r>
    </w:p>
    <w:p w14:paraId="1BF862DB" w14:textId="77777777" w:rsidR="008D594E" w:rsidRPr="00AE44AE" w:rsidRDefault="008D594E" w:rsidP="008D594E">
      <w:pPr>
        <w:pStyle w:val="Heading4"/>
        <w:tabs>
          <w:tab w:val="num" w:pos="864"/>
          <w:tab w:val="left" w:pos="5387"/>
        </w:tabs>
        <w:suppressAutoHyphens/>
        <w:spacing w:before="360" w:after="120" w:line="230" w:lineRule="exact"/>
        <w:ind w:left="864" w:hanging="864"/>
      </w:pPr>
      <w:r w:rsidRPr="00AE44AE">
        <w:t>kml:</w:t>
      </w:r>
      <w:r>
        <w:t>abstractDisplay</w:t>
      </w:r>
      <w:r w:rsidRPr="00B516FE">
        <w:t>Mode</w:t>
      </w:r>
    </w:p>
    <w:p w14:paraId="22F53750" w14:textId="77777777" w:rsidR="008D594E" w:rsidRPr="00B33D64" w:rsidRDefault="008D594E" w:rsidP="008D594E">
      <w:pPr>
        <w:pStyle w:val="Heading5"/>
        <w:keepNext/>
        <w:tabs>
          <w:tab w:val="num" w:pos="1150"/>
          <w:tab w:val="num" w:pos="1260"/>
          <w:tab w:val="left" w:pos="5387"/>
        </w:tabs>
        <w:suppressAutoHyphens/>
        <w:spacing w:before="360" w:after="120" w:line="230" w:lineRule="exact"/>
        <w:ind w:left="1150" w:hanging="1008"/>
      </w:pPr>
      <w:r>
        <w:t>Description</w:t>
      </w:r>
    </w:p>
    <w:p w14:paraId="3457C40A" w14:textId="77777777" w:rsidR="008D594E" w:rsidRDefault="008D594E" w:rsidP="008D594E">
      <w:pPr>
        <w:pStyle w:val="NormalWeb"/>
        <w:tabs>
          <w:tab w:val="left" w:pos="5387"/>
        </w:tabs>
      </w:pPr>
      <w:r>
        <w:t xml:space="preserve">An abstract placeholder for </w:t>
      </w:r>
      <w:r w:rsidRPr="00434FB9">
        <w:rPr>
          <w:rStyle w:val="HTMLCode"/>
        </w:rPr>
        <w:t>kml:</w:t>
      </w:r>
      <w:r>
        <w:rPr>
          <w:rStyle w:val="HTMLCode"/>
        </w:rPr>
        <w:t>displayMode</w:t>
      </w:r>
      <w:r>
        <w:t xml:space="preserve"> and an extension point for display mode enumerations. See also </w:t>
      </w:r>
      <w:r w:rsidR="00C87F5A">
        <w:fldChar w:fldCharType="begin"/>
      </w:r>
      <w:r>
        <w:instrText xml:space="preserve"> REF _Ref402284558 \r \h </w:instrText>
      </w:r>
      <w:r w:rsidR="00C87F5A">
        <w:fldChar w:fldCharType="separate"/>
      </w:r>
      <w:r w:rsidR="007B103F">
        <w:t>12.9</w:t>
      </w:r>
      <w:r w:rsidR="00C87F5A">
        <w:fldChar w:fldCharType="end"/>
      </w:r>
      <w:r>
        <w:t xml:space="preserve"> </w:t>
      </w:r>
      <w:r w:rsidR="00C87F5A">
        <w:fldChar w:fldCharType="begin"/>
      </w:r>
      <w:r>
        <w:instrText xml:space="preserve"> REF _Ref402284558 \h </w:instrText>
      </w:r>
      <w:r w:rsidR="00C87F5A">
        <w:fldChar w:fldCharType="separate"/>
      </w:r>
      <w:r w:rsidR="007B103F">
        <w:t>kml:displayMode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26089484" w14:textId="77777777" w:rsidR="008D594E" w:rsidRDefault="008D594E" w:rsidP="008D594E">
      <w:pPr>
        <w:pStyle w:val="Heading5"/>
        <w:keepNext/>
        <w:tabs>
          <w:tab w:val="num" w:pos="1150"/>
          <w:tab w:val="num" w:pos="1260"/>
          <w:tab w:val="left" w:pos="5387"/>
        </w:tabs>
        <w:suppressAutoHyphens/>
        <w:spacing w:before="360" w:after="120" w:line="230" w:lineRule="exact"/>
        <w:ind w:left="1150" w:hanging="1008"/>
      </w:pPr>
      <w:r>
        <w:t>Content</w:t>
      </w:r>
    </w:p>
    <w:p w14:paraId="32366079" w14:textId="77777777" w:rsidR="008D594E" w:rsidRDefault="008D594E" w:rsidP="008D594E">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6B1FD799" w14:textId="77777777" w:rsidR="008D594E" w:rsidRDefault="008D594E" w:rsidP="008D594E">
      <w:pPr>
        <w:pStyle w:val="Special"/>
        <w:tabs>
          <w:tab w:val="left" w:pos="5387"/>
        </w:tabs>
      </w:pPr>
      <w:r>
        <w:t>Default Value:</w:t>
      </w:r>
      <w:r>
        <w:tab/>
        <w:t>none</w:t>
      </w:r>
    </w:p>
    <w:p w14:paraId="3F9EFA06"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BalloonStyleSimpleExtensionGroup</w:t>
      </w:r>
    </w:p>
    <w:p w14:paraId="50EA9251"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1FC1AF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lastRenderedPageBreak/>
        <w:t>kml:</w:t>
      </w:r>
      <w:r>
        <w:t>BalloonStyleObjectExtensionGroup</w:t>
      </w:r>
    </w:p>
    <w:p w14:paraId="4FA38B5D" w14:textId="77777777" w:rsidR="00A9368F" w:rsidRPr="00B071D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0263E82" w14:textId="77777777" w:rsidR="00A9368F" w:rsidRDefault="00A9368F" w:rsidP="00A9368F">
      <w:pPr>
        <w:pStyle w:val="Heading3"/>
        <w:tabs>
          <w:tab w:val="num" w:pos="720"/>
          <w:tab w:val="left" w:pos="5387"/>
        </w:tabs>
        <w:suppressAutoHyphens/>
        <w:spacing w:before="360" w:after="120" w:line="230" w:lineRule="exact"/>
        <w:ind w:left="720" w:hanging="720"/>
      </w:pPr>
      <w:bookmarkStart w:id="1648" w:name="_Toc401927430"/>
      <w:bookmarkStart w:id="1649" w:name="_Toc402959906"/>
      <w:r>
        <w:t>Example</w:t>
      </w:r>
      <w:bookmarkEnd w:id="1648"/>
      <w:bookmarkEnd w:id="1649"/>
    </w:p>
    <w:p w14:paraId="6638E541" w14:textId="77777777" w:rsidR="00A9368F" w:rsidRDefault="00A9368F" w:rsidP="00A9368F">
      <w:pPr>
        <w:pStyle w:val="CodeBlock"/>
        <w:tabs>
          <w:tab w:val="left" w:pos="5387"/>
        </w:tabs>
      </w:pPr>
      <w:r>
        <w:t>&lt;kml xmlns="http://www.opengis.net/kml/2.2"&gt;</w:t>
      </w:r>
    </w:p>
    <w:p w14:paraId="2FBFDB43" w14:textId="77777777" w:rsidR="00A9368F" w:rsidRDefault="00A9368F" w:rsidP="00A9368F">
      <w:pPr>
        <w:pStyle w:val="CodeBlock"/>
        <w:tabs>
          <w:tab w:val="left" w:pos="5387"/>
        </w:tabs>
      </w:pPr>
      <w:r>
        <w:t>&lt;Document&gt;</w:t>
      </w:r>
    </w:p>
    <w:p w14:paraId="6E4B5B59" w14:textId="77777777" w:rsidR="00A9368F" w:rsidRDefault="00A9368F" w:rsidP="00A9368F">
      <w:pPr>
        <w:pStyle w:val="CodeBlock"/>
        <w:tabs>
          <w:tab w:val="left" w:pos="5387"/>
        </w:tabs>
      </w:pPr>
      <w:r>
        <w:t xml:space="preserve">  &lt;name&gt;BalloonStyle.kml&lt;/name&gt;</w:t>
      </w:r>
    </w:p>
    <w:p w14:paraId="5BFC6682" w14:textId="77777777" w:rsidR="00A9368F" w:rsidRDefault="00A9368F" w:rsidP="00A9368F">
      <w:pPr>
        <w:pStyle w:val="CodeBlock"/>
        <w:tabs>
          <w:tab w:val="left" w:pos="5387"/>
        </w:tabs>
      </w:pPr>
      <w:r>
        <w:t xml:space="preserve">  &lt;open&gt;1&lt;/open&gt;</w:t>
      </w:r>
    </w:p>
    <w:p w14:paraId="7CF568C2" w14:textId="77777777" w:rsidR="00A9368F" w:rsidRDefault="00A9368F" w:rsidP="00A9368F">
      <w:pPr>
        <w:pStyle w:val="CodeBlock"/>
        <w:tabs>
          <w:tab w:val="left" w:pos="5387"/>
        </w:tabs>
      </w:pPr>
      <w:r>
        <w:t xml:space="preserve">  &lt;Style id="exampleBalloonStyle"&gt;</w:t>
      </w:r>
    </w:p>
    <w:p w14:paraId="6DC0CB04" w14:textId="77777777" w:rsidR="00A9368F" w:rsidRPr="00622D3F" w:rsidRDefault="00A9368F" w:rsidP="00A9368F">
      <w:pPr>
        <w:pStyle w:val="CodeBlock"/>
        <w:tabs>
          <w:tab w:val="left" w:pos="5387"/>
        </w:tabs>
        <w:rPr>
          <w:rStyle w:val="charBold"/>
        </w:rPr>
      </w:pPr>
      <w:r>
        <w:t xml:space="preserve">    </w:t>
      </w:r>
      <w:r w:rsidRPr="00622D3F">
        <w:rPr>
          <w:rStyle w:val="charBold"/>
        </w:rPr>
        <w:t>&lt;BalloonStyle&gt;</w:t>
      </w:r>
    </w:p>
    <w:p w14:paraId="18395211" w14:textId="77777777" w:rsidR="00A9368F" w:rsidRDefault="00A9368F" w:rsidP="00A9368F">
      <w:pPr>
        <w:pStyle w:val="CodeBlock"/>
        <w:tabs>
          <w:tab w:val="left" w:pos="5387"/>
        </w:tabs>
      </w:pPr>
      <w:r>
        <w:t xml:space="preserve">      &lt;!-- a background color for the balloon --&gt;</w:t>
      </w:r>
    </w:p>
    <w:p w14:paraId="6A0E0228" w14:textId="77777777" w:rsidR="00A9368F" w:rsidRDefault="00A9368F" w:rsidP="00A9368F">
      <w:pPr>
        <w:pStyle w:val="CodeBlock"/>
        <w:tabs>
          <w:tab w:val="left" w:pos="5387"/>
        </w:tabs>
      </w:pPr>
      <w:r>
        <w:t xml:space="preserve">      &lt;bgColor&gt;ffffffbb&lt;/bgColor&gt;</w:t>
      </w:r>
    </w:p>
    <w:p w14:paraId="3675AA46" w14:textId="77777777" w:rsidR="00A9368F" w:rsidRDefault="00A9368F" w:rsidP="00A9368F">
      <w:pPr>
        <w:pStyle w:val="CodeBlock"/>
        <w:tabs>
          <w:tab w:val="left" w:pos="5387"/>
        </w:tabs>
      </w:pPr>
      <w:r>
        <w:t xml:space="preserve">      &lt;!-- styling of the balloon text --&gt;</w:t>
      </w:r>
    </w:p>
    <w:p w14:paraId="5B120EED" w14:textId="77777777" w:rsidR="00A9368F" w:rsidRDefault="00A9368F" w:rsidP="00A9368F">
      <w:pPr>
        <w:pStyle w:val="CodeBlock"/>
        <w:tabs>
          <w:tab w:val="left" w:pos="5387"/>
        </w:tabs>
      </w:pPr>
      <w:r>
        <w:t xml:space="preserve">      &lt;text&gt;&lt;![CDATA[</w:t>
      </w:r>
    </w:p>
    <w:p w14:paraId="5ED38F95" w14:textId="77777777" w:rsidR="00A9368F" w:rsidRDefault="00A9368F" w:rsidP="00A9368F">
      <w:pPr>
        <w:pStyle w:val="CodeBlock"/>
        <w:tabs>
          <w:tab w:val="left" w:pos="5387"/>
        </w:tabs>
      </w:pPr>
      <w:r>
        <w:t xml:space="preserve">      &lt;b&gt;&lt;font color="#CC0000" size="+3"&gt;$[name]&lt;/font&gt;&lt;/b&gt;</w:t>
      </w:r>
    </w:p>
    <w:p w14:paraId="75384023" w14:textId="77777777" w:rsidR="00A9368F" w:rsidRDefault="00A9368F" w:rsidP="00A9368F">
      <w:pPr>
        <w:pStyle w:val="CodeBlock"/>
        <w:tabs>
          <w:tab w:val="left" w:pos="5387"/>
        </w:tabs>
      </w:pPr>
      <w:r>
        <w:t xml:space="preserve">      &lt;br/&gt;&lt;br/&gt;</w:t>
      </w:r>
    </w:p>
    <w:p w14:paraId="0A0165F8" w14:textId="77777777" w:rsidR="00A9368F" w:rsidRDefault="00A9368F" w:rsidP="00A9368F">
      <w:pPr>
        <w:pStyle w:val="CodeBlock"/>
        <w:tabs>
          <w:tab w:val="left" w:pos="5387"/>
        </w:tabs>
      </w:pPr>
      <w:r>
        <w:t xml:space="preserve">      &lt;font face="Courier"&gt;$[description]&lt;/font&gt;</w:t>
      </w:r>
    </w:p>
    <w:p w14:paraId="72B19A41" w14:textId="77777777" w:rsidR="00A9368F" w:rsidRDefault="00A9368F" w:rsidP="00A9368F">
      <w:pPr>
        <w:pStyle w:val="CodeBlock"/>
        <w:tabs>
          <w:tab w:val="left" w:pos="5387"/>
        </w:tabs>
      </w:pPr>
      <w:r>
        <w:t xml:space="preserve">      &lt;br/&gt;&lt;br/&gt;</w:t>
      </w:r>
    </w:p>
    <w:p w14:paraId="2277B48A" w14:textId="77777777" w:rsidR="00A9368F" w:rsidRDefault="00A9368F" w:rsidP="00A9368F">
      <w:pPr>
        <w:pStyle w:val="CodeBlock"/>
        <w:tabs>
          <w:tab w:val="left" w:pos="5387"/>
        </w:tabs>
      </w:pPr>
      <w:r>
        <w:t xml:space="preserve">      Extra text that will appear in the description balloon</w:t>
      </w:r>
    </w:p>
    <w:p w14:paraId="6555CE99" w14:textId="77777777" w:rsidR="00A9368F" w:rsidRDefault="00A9368F" w:rsidP="00A9368F">
      <w:pPr>
        <w:pStyle w:val="CodeBlock"/>
        <w:tabs>
          <w:tab w:val="left" w:pos="5387"/>
        </w:tabs>
      </w:pPr>
      <w:r>
        <w:t xml:space="preserve">      &lt;br/&gt;&lt;br/&gt;</w:t>
      </w:r>
    </w:p>
    <w:p w14:paraId="27E3B3D4" w14:textId="77777777" w:rsidR="00A9368F" w:rsidRDefault="00A9368F" w:rsidP="00A9368F">
      <w:pPr>
        <w:pStyle w:val="CodeBlock"/>
        <w:tabs>
          <w:tab w:val="left" w:pos="5387"/>
        </w:tabs>
      </w:pPr>
      <w:r>
        <w:t xml:space="preserve">      &lt;!-- insert the to/from hyperlinks --&gt;</w:t>
      </w:r>
    </w:p>
    <w:p w14:paraId="6576833C" w14:textId="77777777" w:rsidR="00A9368F" w:rsidRDefault="00A9368F" w:rsidP="00A9368F">
      <w:pPr>
        <w:pStyle w:val="CodeBlock"/>
        <w:tabs>
          <w:tab w:val="left" w:pos="5387"/>
        </w:tabs>
      </w:pPr>
      <w:r>
        <w:t xml:space="preserve">      $[geDirections]</w:t>
      </w:r>
    </w:p>
    <w:p w14:paraId="0E958FFB" w14:textId="77777777" w:rsidR="00A9368F" w:rsidRDefault="00A9368F" w:rsidP="00A9368F">
      <w:pPr>
        <w:pStyle w:val="CodeBlock"/>
        <w:tabs>
          <w:tab w:val="left" w:pos="5387"/>
        </w:tabs>
      </w:pPr>
      <w:r>
        <w:t xml:space="preserve">      ]]&gt;&lt;/text&gt;</w:t>
      </w:r>
    </w:p>
    <w:p w14:paraId="1AC15B57" w14:textId="77777777" w:rsidR="00A9368F" w:rsidRPr="00622D3F" w:rsidRDefault="00A9368F" w:rsidP="00A9368F">
      <w:pPr>
        <w:pStyle w:val="CodeBlock"/>
        <w:tabs>
          <w:tab w:val="left" w:pos="5387"/>
        </w:tabs>
        <w:rPr>
          <w:rStyle w:val="charBold"/>
        </w:rPr>
      </w:pPr>
      <w:r>
        <w:t xml:space="preserve">    </w:t>
      </w:r>
      <w:r w:rsidRPr="00622D3F">
        <w:rPr>
          <w:rStyle w:val="charBold"/>
        </w:rPr>
        <w:t>&lt;/BalloonStyle&gt;</w:t>
      </w:r>
    </w:p>
    <w:p w14:paraId="06D9D334" w14:textId="77777777" w:rsidR="00A9368F" w:rsidRDefault="00A9368F" w:rsidP="00A9368F">
      <w:pPr>
        <w:pStyle w:val="CodeBlock"/>
        <w:tabs>
          <w:tab w:val="left" w:pos="5387"/>
        </w:tabs>
      </w:pPr>
      <w:r>
        <w:t xml:space="preserve">  &lt;/Style&gt;</w:t>
      </w:r>
    </w:p>
    <w:p w14:paraId="6D882703" w14:textId="77777777" w:rsidR="00A9368F" w:rsidRDefault="00A9368F" w:rsidP="00A9368F">
      <w:pPr>
        <w:pStyle w:val="CodeBlock"/>
        <w:tabs>
          <w:tab w:val="left" w:pos="5387"/>
        </w:tabs>
      </w:pPr>
      <w:r>
        <w:t xml:space="preserve">  &lt;Placemark&gt;</w:t>
      </w:r>
    </w:p>
    <w:p w14:paraId="1B4D95FA" w14:textId="77777777" w:rsidR="00A9368F" w:rsidRDefault="00A9368F" w:rsidP="00A9368F">
      <w:pPr>
        <w:pStyle w:val="CodeBlock"/>
        <w:tabs>
          <w:tab w:val="left" w:pos="5387"/>
        </w:tabs>
      </w:pPr>
      <w:r>
        <w:t xml:space="preserve">    &lt;name&gt;BalloonStyle&lt;/name&gt;</w:t>
      </w:r>
    </w:p>
    <w:p w14:paraId="0A7F6347" w14:textId="77777777" w:rsidR="00A9368F" w:rsidRDefault="00A9368F" w:rsidP="00A9368F">
      <w:pPr>
        <w:pStyle w:val="CodeBlock"/>
        <w:tabs>
          <w:tab w:val="left" w:pos="5387"/>
        </w:tabs>
      </w:pPr>
      <w:r>
        <w:t xml:space="preserve">    &lt;description&gt;An example of BalloonStyle&lt;/description&gt;</w:t>
      </w:r>
    </w:p>
    <w:p w14:paraId="54104AE5" w14:textId="77777777" w:rsidR="00A9368F" w:rsidRDefault="00A9368F" w:rsidP="00A9368F">
      <w:pPr>
        <w:pStyle w:val="CodeBlock"/>
        <w:tabs>
          <w:tab w:val="left" w:pos="5387"/>
        </w:tabs>
      </w:pPr>
      <w:r>
        <w:t xml:space="preserve">    &lt;styleUrl&gt;#exampleBalloonStyle&lt;/styleUrl&gt;</w:t>
      </w:r>
    </w:p>
    <w:p w14:paraId="10162490" w14:textId="77777777" w:rsidR="00A9368F" w:rsidRDefault="00A9368F" w:rsidP="00A9368F">
      <w:pPr>
        <w:pStyle w:val="CodeBlock"/>
        <w:tabs>
          <w:tab w:val="left" w:pos="5387"/>
        </w:tabs>
      </w:pPr>
      <w:r>
        <w:t xml:space="preserve">    &lt;Point&gt;</w:t>
      </w:r>
    </w:p>
    <w:p w14:paraId="3C8554F8" w14:textId="77777777" w:rsidR="00A9368F" w:rsidRDefault="00A9368F" w:rsidP="00A9368F">
      <w:pPr>
        <w:pStyle w:val="CodeBlock"/>
        <w:tabs>
          <w:tab w:val="left" w:pos="5387"/>
        </w:tabs>
      </w:pPr>
      <w:r>
        <w:t xml:space="preserve">      &lt;coordinates&gt;-122.370533,37.823842,0&lt;/coordinates&gt;</w:t>
      </w:r>
    </w:p>
    <w:p w14:paraId="621991D2" w14:textId="77777777" w:rsidR="00A9368F" w:rsidRDefault="00A9368F" w:rsidP="00A9368F">
      <w:pPr>
        <w:pStyle w:val="CodeBlock"/>
        <w:tabs>
          <w:tab w:val="left" w:pos="5387"/>
        </w:tabs>
      </w:pPr>
      <w:r>
        <w:t xml:space="preserve">    &lt;/Point&gt;</w:t>
      </w:r>
    </w:p>
    <w:p w14:paraId="09FC1C6E" w14:textId="77777777" w:rsidR="00A9368F" w:rsidRDefault="00A9368F" w:rsidP="00A9368F">
      <w:pPr>
        <w:pStyle w:val="CodeBlock"/>
        <w:tabs>
          <w:tab w:val="left" w:pos="5387"/>
        </w:tabs>
      </w:pPr>
      <w:r>
        <w:t xml:space="preserve">  &lt;/Placemark&gt;</w:t>
      </w:r>
    </w:p>
    <w:p w14:paraId="27DB5418" w14:textId="77777777" w:rsidR="00A9368F" w:rsidRDefault="00A9368F" w:rsidP="00A9368F">
      <w:pPr>
        <w:pStyle w:val="CodeBlock"/>
        <w:tabs>
          <w:tab w:val="left" w:pos="5387"/>
        </w:tabs>
      </w:pPr>
      <w:r>
        <w:t>&lt;/Document&gt;</w:t>
      </w:r>
    </w:p>
    <w:p w14:paraId="2435F609" w14:textId="77777777" w:rsidR="00A9368F" w:rsidRDefault="00A9368F" w:rsidP="00A9368F">
      <w:pPr>
        <w:pStyle w:val="CodeBlock"/>
        <w:tabs>
          <w:tab w:val="left" w:pos="5387"/>
        </w:tabs>
      </w:pPr>
      <w:r>
        <w:t>&lt;/kml&gt;</w:t>
      </w:r>
    </w:p>
    <w:p w14:paraId="452C7E87" w14:textId="77777777" w:rsidR="00F810EB" w:rsidRDefault="00F810EB" w:rsidP="00F810EB">
      <w:pPr>
        <w:pStyle w:val="Heading2"/>
      </w:pPr>
      <w:bookmarkStart w:id="1650" w:name="bgColor"/>
      <w:bookmarkStart w:id="1651" w:name="_Toc402959907"/>
      <w:bookmarkStart w:id="1652" w:name="AbstractColorStyleGroup"/>
      <w:bookmarkStart w:id="1653" w:name="_Toc401927431"/>
      <w:r>
        <w:t>kml:bgColor</w:t>
      </w:r>
      <w:bookmarkEnd w:id="1650"/>
      <w:bookmarkEnd w:id="1651"/>
    </w:p>
    <w:p w14:paraId="56FED0EA" w14:textId="77777777" w:rsidR="00F810EB" w:rsidRPr="00B33D64" w:rsidRDefault="00F810EB" w:rsidP="00F810EB">
      <w:pPr>
        <w:pStyle w:val="Heading3"/>
      </w:pPr>
      <w:bookmarkStart w:id="1654" w:name="_Toc402959908"/>
      <w:r>
        <w:t>Description</w:t>
      </w:r>
      <w:bookmarkEnd w:id="1654"/>
    </w:p>
    <w:p w14:paraId="08A192FA" w14:textId="77777777" w:rsidR="00F810EB" w:rsidRDefault="00F810EB" w:rsidP="00F810EB">
      <w:pPr>
        <w:tabs>
          <w:tab w:val="left" w:pos="5387"/>
        </w:tabs>
      </w:pPr>
      <w:r>
        <w:t>Specifies the b</w:t>
      </w:r>
      <w:r w:rsidRPr="00B071DF">
        <w:t>ackground color</w:t>
      </w:r>
      <w:r>
        <w:t xml:space="preserve"> of the graphic element</w:t>
      </w:r>
      <w:r w:rsidRPr="00B071DF">
        <w:t>.</w:t>
      </w:r>
    </w:p>
    <w:p w14:paraId="39903EDD" w14:textId="77777777" w:rsidR="00F810EB" w:rsidRDefault="00F810EB" w:rsidP="00F810EB">
      <w:pPr>
        <w:pStyle w:val="Heading3"/>
      </w:pPr>
      <w:bookmarkStart w:id="1655" w:name="_Toc402959909"/>
      <w:r>
        <w:t>Content</w:t>
      </w:r>
      <w:bookmarkEnd w:id="1655"/>
    </w:p>
    <w:p w14:paraId="6DC8670B" w14:textId="77777777" w:rsidR="00F810EB" w:rsidRDefault="00F810EB" w:rsidP="00F810EB">
      <w:pPr>
        <w:pStyle w:val="Special"/>
        <w:tabs>
          <w:tab w:val="left" w:pos="5387"/>
        </w:tabs>
      </w:pPr>
      <w:r>
        <w:t>Type:</w:t>
      </w:r>
      <w:r>
        <w:tab/>
      </w:r>
      <w:r w:rsidR="00C87F5A">
        <w:fldChar w:fldCharType="begin"/>
      </w:r>
      <w:r>
        <w:instrText xml:space="preserve"> REF  colorType \h </w:instrText>
      </w:r>
      <w:r w:rsidR="00C87F5A">
        <w:fldChar w:fldCharType="separate"/>
      </w:r>
      <w:r w:rsidR="007B103F" w:rsidRPr="004D05BF">
        <w:t>kml:color</w:t>
      </w:r>
      <w:r w:rsidR="007B103F">
        <w:t>Type</w:t>
      </w:r>
      <w:r w:rsidR="00C87F5A">
        <w:fldChar w:fldCharType="end"/>
      </w:r>
    </w:p>
    <w:p w14:paraId="3C260B21" w14:textId="77777777" w:rsidR="00F810EB" w:rsidRPr="00056526" w:rsidRDefault="00F810EB" w:rsidP="00F810EB">
      <w:pPr>
        <w:pStyle w:val="Special"/>
        <w:tabs>
          <w:tab w:val="left" w:pos="5387"/>
        </w:tabs>
      </w:pPr>
      <w:r>
        <w:t>Default Value:</w:t>
      </w:r>
      <w:r>
        <w:tab/>
      </w:r>
      <w:r w:rsidRPr="00785EE8">
        <w:rPr>
          <w:rStyle w:val="charBold"/>
        </w:rPr>
        <w:t>ffffffff</w:t>
      </w:r>
    </w:p>
    <w:p w14:paraId="1A85CDD4" w14:textId="77777777" w:rsidR="008D594E" w:rsidRDefault="008D594E" w:rsidP="008D594E">
      <w:pPr>
        <w:pStyle w:val="Heading2"/>
      </w:pPr>
      <w:bookmarkStart w:id="1656" w:name="_Ref402284558"/>
      <w:bookmarkStart w:id="1657" w:name="_Toc402959910"/>
      <w:r>
        <w:lastRenderedPageBreak/>
        <w:t>kml:displayMode</w:t>
      </w:r>
      <w:bookmarkEnd w:id="1656"/>
      <w:bookmarkEnd w:id="1657"/>
    </w:p>
    <w:p w14:paraId="1A35F384" w14:textId="77777777" w:rsidR="00090457" w:rsidRDefault="00090457" w:rsidP="00090457">
      <w:pPr>
        <w:pStyle w:val="Heading3"/>
        <w:tabs>
          <w:tab w:val="num" w:pos="720"/>
          <w:tab w:val="left" w:pos="5387"/>
        </w:tabs>
        <w:suppressAutoHyphens/>
        <w:spacing w:before="360" w:after="120" w:line="230" w:lineRule="exact"/>
        <w:ind w:left="720" w:hanging="720"/>
      </w:pPr>
      <w:bookmarkStart w:id="1658" w:name="_Toc402959911"/>
      <w:r>
        <w:t>Structure</w:t>
      </w:r>
      <w:bookmarkEnd w:id="1658"/>
    </w:p>
    <w:p w14:paraId="22CBDCF5" w14:textId="77777777" w:rsidR="00090457" w:rsidRPr="00090457" w:rsidRDefault="00090457" w:rsidP="00090457">
      <w:pPr>
        <w:pStyle w:val="CodeBlock"/>
        <w:tabs>
          <w:tab w:val="left" w:pos="5387"/>
        </w:tabs>
        <w:rPr>
          <w:b/>
        </w:rPr>
      </w:pPr>
      <w:r w:rsidRPr="00CB0188">
        <w:rPr>
          <w:rStyle w:val="charBold"/>
        </w:rPr>
        <w:t>&lt;kml:</w:t>
      </w:r>
      <w:r>
        <w:rPr>
          <w:rStyle w:val="charBold"/>
        </w:rPr>
        <w:t>displayMode...</w:t>
      </w:r>
      <w:r w:rsidRPr="00CB0188">
        <w:rPr>
          <w:rStyle w:val="charBold"/>
        </w:rPr>
        <w:t>&lt;/kml:</w:t>
      </w:r>
      <w:r>
        <w:rPr>
          <w:rStyle w:val="charBold"/>
        </w:rPr>
        <w:t>displayMode</w:t>
      </w:r>
      <w:r w:rsidRPr="00CB0188">
        <w:rPr>
          <w:rStyle w:val="charBold"/>
        </w:rPr>
        <w:t>&gt;</w:t>
      </w:r>
    </w:p>
    <w:p w14:paraId="01E859DB" w14:textId="77777777" w:rsidR="008D594E" w:rsidRPr="00B33D64" w:rsidRDefault="008D594E" w:rsidP="008D594E">
      <w:pPr>
        <w:pStyle w:val="Heading3"/>
      </w:pPr>
      <w:bookmarkStart w:id="1659" w:name="_Toc402959912"/>
      <w:r>
        <w:t>Description</w:t>
      </w:r>
      <w:bookmarkEnd w:id="1659"/>
    </w:p>
    <w:p w14:paraId="49CBD889" w14:textId="77777777" w:rsidR="008D594E" w:rsidRPr="00995AB2" w:rsidRDefault="008D594E" w:rsidP="008D594E">
      <w:pPr>
        <w:tabs>
          <w:tab w:val="left" w:pos="5387"/>
        </w:tabs>
      </w:pPr>
      <w:r>
        <w:t xml:space="preserve">Controls whether the balloon is displayed or hidden.  </w:t>
      </w:r>
      <w:r w:rsidRPr="00B071DF">
        <w:t xml:space="preserve">If </w:t>
      </w:r>
      <w:r w:rsidRPr="00B071DF">
        <w:rPr>
          <w:rStyle w:val="CodeText"/>
        </w:rPr>
        <w:t>kml:displayMode</w:t>
      </w:r>
      <w:r w:rsidRPr="00B071DF">
        <w:t xml:space="preserve"> is </w:t>
      </w:r>
      <w:r w:rsidRPr="00B071DF">
        <w:rPr>
          <w:rStyle w:val="charBold"/>
        </w:rPr>
        <w:t>default</w:t>
      </w:r>
      <w:r w:rsidRPr="00B071DF">
        <w:t xml:space="preserve">, the balloon shall be displayed.  If </w:t>
      </w:r>
      <w:r w:rsidRPr="00B071DF">
        <w:rPr>
          <w:rStyle w:val="CodeText"/>
        </w:rPr>
        <w:t>kml:displayMode</w:t>
      </w:r>
      <w:r w:rsidRPr="00B071DF">
        <w:t xml:space="preserve"> is </w:t>
      </w:r>
      <w:r w:rsidRPr="00B071DF">
        <w:rPr>
          <w:rStyle w:val="charBold"/>
        </w:rPr>
        <w:t>hide</w:t>
      </w:r>
      <w:r w:rsidRPr="00B071DF">
        <w:t>, the balloon shall not be displayed.</w:t>
      </w:r>
    </w:p>
    <w:p w14:paraId="2C3EDF88" w14:textId="77777777" w:rsidR="008D594E" w:rsidRDefault="008D594E" w:rsidP="008D594E">
      <w:pPr>
        <w:pStyle w:val="Heading3"/>
      </w:pPr>
      <w:bookmarkStart w:id="1660" w:name="_Toc402959913"/>
      <w:r>
        <w:t>Content</w:t>
      </w:r>
      <w:bookmarkEnd w:id="1660"/>
    </w:p>
    <w:p w14:paraId="03123422" w14:textId="77777777" w:rsidR="008D594E" w:rsidRDefault="008D594E" w:rsidP="008D594E">
      <w:pPr>
        <w:pStyle w:val="Special"/>
        <w:tabs>
          <w:tab w:val="left" w:pos="5387"/>
        </w:tabs>
      </w:pPr>
      <w:r>
        <w:t>Type:</w:t>
      </w:r>
      <w:r>
        <w:tab/>
      </w:r>
      <w:r w:rsidR="00C87F5A">
        <w:fldChar w:fldCharType="begin"/>
      </w:r>
      <w:r>
        <w:instrText xml:space="preserve"> REF  displayModeEnumType \h </w:instrText>
      </w:r>
      <w:r w:rsidR="00C87F5A">
        <w:fldChar w:fldCharType="separate"/>
      </w:r>
      <w:r w:rsidR="007B103F" w:rsidRPr="004D05BF">
        <w:t>kml:displayModeEnum</w:t>
      </w:r>
      <w:r w:rsidR="007B103F">
        <w:t>Type</w:t>
      </w:r>
      <w:r w:rsidR="00C87F5A">
        <w:fldChar w:fldCharType="end"/>
      </w:r>
    </w:p>
    <w:p w14:paraId="6C66BA04" w14:textId="77777777" w:rsidR="008D594E" w:rsidRDefault="008D594E" w:rsidP="008D594E">
      <w:pPr>
        <w:pStyle w:val="Special"/>
        <w:tabs>
          <w:tab w:val="left" w:pos="5387"/>
        </w:tabs>
      </w:pPr>
      <w:r>
        <w:t>Default Value:</w:t>
      </w:r>
      <w:r>
        <w:tab/>
      </w:r>
      <w:r w:rsidRPr="00785EE8">
        <w:rPr>
          <w:rStyle w:val="charBold"/>
        </w:rPr>
        <w:t>default</w:t>
      </w:r>
    </w:p>
    <w:p w14:paraId="3BFB181A"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661" w:name="_Toc402959914"/>
      <w:r w:rsidRPr="004D05BF">
        <w:t>kml:</w:t>
      </w:r>
      <w:r>
        <w:t>Abstract</w:t>
      </w:r>
      <w:r w:rsidRPr="004D05BF">
        <w:t>ColorStyle</w:t>
      </w:r>
      <w:r>
        <w:t>Group</w:t>
      </w:r>
      <w:bookmarkEnd w:id="1652"/>
      <w:bookmarkEnd w:id="1653"/>
      <w:bookmarkEnd w:id="1661"/>
    </w:p>
    <w:p w14:paraId="2AD87689" w14:textId="77777777" w:rsidR="00A9368F" w:rsidRDefault="00A9368F" w:rsidP="00A9368F">
      <w:pPr>
        <w:pStyle w:val="Heading3"/>
        <w:tabs>
          <w:tab w:val="num" w:pos="720"/>
          <w:tab w:val="left" w:pos="5387"/>
        </w:tabs>
        <w:suppressAutoHyphens/>
        <w:spacing w:before="360" w:after="120" w:line="230" w:lineRule="exact"/>
        <w:ind w:left="720" w:hanging="720"/>
      </w:pPr>
      <w:bookmarkStart w:id="1662" w:name="_Toc401927432"/>
      <w:bookmarkStart w:id="1663" w:name="_Toc402959915"/>
      <w:r>
        <w:t>Structure</w:t>
      </w:r>
      <w:bookmarkEnd w:id="1662"/>
      <w:bookmarkEnd w:id="1663"/>
    </w:p>
    <w:p w14:paraId="4D483E7C" w14:textId="77777777" w:rsidR="00A9368F" w:rsidRPr="008A3DEC" w:rsidRDefault="00A9368F" w:rsidP="00A9368F">
      <w:pPr>
        <w:pStyle w:val="CodeBlock"/>
        <w:tabs>
          <w:tab w:val="left" w:pos="5387"/>
        </w:tabs>
        <w:rPr>
          <w:rStyle w:val="charBoldItalic"/>
        </w:rPr>
      </w:pPr>
      <w:r w:rsidRPr="008A3DEC">
        <w:rPr>
          <w:rStyle w:val="charBoldItalic"/>
        </w:rPr>
        <w:t>&lt;kml:AbstractColorStyleGroup</w:t>
      </w:r>
    </w:p>
    <w:p w14:paraId="6791F748" w14:textId="77777777" w:rsidR="00A9368F" w:rsidRDefault="00A9368F" w:rsidP="00A9368F">
      <w:pPr>
        <w:pStyle w:val="CodeBlock"/>
        <w:tabs>
          <w:tab w:val="left" w:pos="5387"/>
        </w:tabs>
      </w:pPr>
      <w:r>
        <w:t xml:space="preserve"> id="ID [0..1]" </w:t>
      </w:r>
    </w:p>
    <w:p w14:paraId="65C875FF" w14:textId="77777777" w:rsidR="00A9368F" w:rsidRDefault="00A9368F" w:rsidP="00A9368F">
      <w:pPr>
        <w:pStyle w:val="CodeBlock"/>
        <w:tabs>
          <w:tab w:val="left" w:pos="5387"/>
        </w:tabs>
      </w:pPr>
      <w:r>
        <w:t xml:space="preserve"> targetId="NCName [0..1]"</w:t>
      </w:r>
    </w:p>
    <w:p w14:paraId="5663A69B" w14:textId="77777777" w:rsidR="00A9368F" w:rsidRPr="000A2892" w:rsidRDefault="00A9368F" w:rsidP="00A9368F">
      <w:pPr>
        <w:pStyle w:val="CodeBlock"/>
        <w:tabs>
          <w:tab w:val="left" w:pos="5387"/>
        </w:tabs>
      </w:pPr>
      <w:r w:rsidRPr="000A2892">
        <w:rPr>
          <w:szCs w:val="24"/>
          <w:lang w:val="en-CA" w:eastAsia="en-CA"/>
        </w:rPr>
        <w:t xml:space="preserve"> anyAttribute="anySimpleType [0..1]"</w:t>
      </w:r>
      <w:r w:rsidRPr="000A2892">
        <w:t xml:space="preserve">&gt; </w:t>
      </w:r>
    </w:p>
    <w:p w14:paraId="47FB6286" w14:textId="77777777" w:rsidR="00A9368F" w:rsidRPr="0015417B" w:rsidRDefault="00A9368F" w:rsidP="00A9368F">
      <w:pPr>
        <w:pStyle w:val="CodeBlock"/>
        <w:tabs>
          <w:tab w:val="left" w:pos="5387"/>
        </w:tabs>
        <w:rPr>
          <w:rStyle w:val="charItalic"/>
        </w:rPr>
      </w:pPr>
      <w:r w:rsidRPr="0015417B">
        <w:rPr>
          <w:rStyle w:val="charItalic"/>
        </w:rPr>
        <w:t xml:space="preserve">    &lt;kml:ObjectSimpleExtensionGroup</w:t>
      </w:r>
      <w:r>
        <w:rPr>
          <w:rStyle w:val="charItalic"/>
        </w:rPr>
        <w:t>&gt;...&lt;</w:t>
      </w:r>
      <w:r w:rsidRPr="0015417B">
        <w:rPr>
          <w:rStyle w:val="charItalic"/>
        </w:rPr>
        <w:t>/kml:ObjectSimpleExtensionGroup&gt; [0..*]</w:t>
      </w:r>
    </w:p>
    <w:p w14:paraId="11FF7CD5" w14:textId="77777777" w:rsidR="00A9368F" w:rsidRDefault="00A9368F" w:rsidP="00A9368F">
      <w:pPr>
        <w:pStyle w:val="CodeBlock"/>
        <w:tabs>
          <w:tab w:val="left" w:pos="5387"/>
        </w:tabs>
        <w:rPr>
          <w:rStyle w:val="charItalic"/>
        </w:rPr>
      </w:pPr>
      <w:r w:rsidRPr="00785EE8">
        <w:rPr>
          <w:rStyle w:val="charItalic"/>
        </w:rPr>
        <w:t xml:space="preserve">    &lt;kml:AbstractSubStyleSimpleExtensionGroup</w:t>
      </w:r>
      <w:r>
        <w:rPr>
          <w:rStyle w:val="charItalic"/>
        </w:rPr>
        <w:t>&gt;...</w:t>
      </w:r>
    </w:p>
    <w:p w14:paraId="1164BC2B" w14:textId="77777777" w:rsidR="00A9368F" w:rsidRPr="00785EE8" w:rsidRDefault="00A9368F" w:rsidP="00A9368F">
      <w:pPr>
        <w:pStyle w:val="CodeBlock"/>
        <w:tabs>
          <w:tab w:val="left" w:pos="5387"/>
        </w:tabs>
        <w:rPr>
          <w:rStyle w:val="charItalic"/>
        </w:rPr>
      </w:pPr>
      <w:r>
        <w:rPr>
          <w:rStyle w:val="charItalic"/>
        </w:rPr>
        <w:t xml:space="preserve">     &lt;</w:t>
      </w:r>
      <w:r w:rsidRPr="00785EE8">
        <w:rPr>
          <w:rStyle w:val="charItalic"/>
        </w:rPr>
        <w:t xml:space="preserve">/kml:AbstractSubStyleSimpleExtensionGroup&gt; [0..*] </w:t>
      </w:r>
    </w:p>
    <w:p w14:paraId="6093675B" w14:textId="77777777" w:rsidR="00A9368F" w:rsidRDefault="00A9368F" w:rsidP="00A9368F">
      <w:pPr>
        <w:pStyle w:val="CodeBlock"/>
        <w:tabs>
          <w:tab w:val="left" w:pos="5387"/>
        </w:tabs>
        <w:rPr>
          <w:rStyle w:val="charItalic"/>
        </w:rPr>
      </w:pPr>
      <w:r w:rsidRPr="00785EE8">
        <w:rPr>
          <w:rStyle w:val="charItalic"/>
        </w:rPr>
        <w:t xml:space="preserve">    &lt;kml:AbstractSubStyleObjectExtensionGroup</w:t>
      </w:r>
      <w:r>
        <w:rPr>
          <w:rStyle w:val="charItalic"/>
        </w:rPr>
        <w:t>&gt;...</w:t>
      </w:r>
    </w:p>
    <w:p w14:paraId="11F0EE92" w14:textId="77777777" w:rsidR="00A9368F" w:rsidRPr="00785EE8" w:rsidRDefault="00A9368F" w:rsidP="00A9368F">
      <w:pPr>
        <w:pStyle w:val="CodeBlock"/>
        <w:tabs>
          <w:tab w:val="left" w:pos="5387"/>
        </w:tabs>
        <w:rPr>
          <w:rStyle w:val="charItalic"/>
        </w:rPr>
      </w:pPr>
      <w:r>
        <w:rPr>
          <w:rStyle w:val="charItalic"/>
        </w:rPr>
        <w:t xml:space="preserve">     &lt;</w:t>
      </w:r>
      <w:r w:rsidRPr="00785EE8">
        <w:rPr>
          <w:rStyle w:val="charItalic"/>
        </w:rPr>
        <w:t xml:space="preserve">/kml:AbstractSubStyleObjectExtensionGroup&gt; [0..*] </w:t>
      </w:r>
    </w:p>
    <w:p w14:paraId="62FD08B7" w14:textId="77777777" w:rsidR="00A9368F" w:rsidRPr="008A3DEC" w:rsidRDefault="00A9368F" w:rsidP="00A9368F">
      <w:pPr>
        <w:pStyle w:val="CodeBlock"/>
        <w:tabs>
          <w:tab w:val="left" w:pos="5387"/>
        </w:tabs>
        <w:rPr>
          <w:rStyle w:val="charBold"/>
        </w:rPr>
      </w:pPr>
      <w:r>
        <w:t xml:space="preserve">    </w:t>
      </w:r>
      <w:r w:rsidRPr="008A3DEC">
        <w:rPr>
          <w:rStyle w:val="charBold"/>
        </w:rPr>
        <w:t>&lt;kml:color</w:t>
      </w:r>
      <w:r>
        <w:rPr>
          <w:rStyle w:val="charBold"/>
        </w:rPr>
        <w:t>&gt;...&lt;</w:t>
      </w:r>
      <w:r w:rsidRPr="008A3DEC">
        <w:rPr>
          <w:rStyle w:val="charBold"/>
        </w:rPr>
        <w:t xml:space="preserve">/kml:color&gt; [0..1] </w:t>
      </w:r>
    </w:p>
    <w:p w14:paraId="20443EBB" w14:textId="77777777" w:rsidR="00A9368F" w:rsidRDefault="00A9368F" w:rsidP="00A9368F">
      <w:pPr>
        <w:pStyle w:val="CodeBlock"/>
        <w:tabs>
          <w:tab w:val="left" w:pos="5387"/>
        </w:tabs>
        <w:rPr>
          <w:rStyle w:val="charBoldItalic"/>
        </w:rPr>
      </w:pPr>
      <w:r w:rsidRPr="00090457">
        <w:rPr>
          <w:b/>
          <w:szCs w:val="24"/>
          <w:lang w:val="en-CA" w:eastAsia="en-CA"/>
        </w:rPr>
        <w:t xml:space="preserve">    &lt;kml:abstractColorMode&gt;...&lt;/kml:abstractColorMode&gt; [0..1]</w:t>
      </w:r>
      <w:r w:rsidRPr="00090457">
        <w:rPr>
          <w:b/>
          <w:szCs w:val="24"/>
          <w:lang w:val="en-CA" w:eastAsia="en-CA"/>
        </w:rPr>
        <w:br/>
      </w:r>
      <w:r w:rsidRPr="00785EE8">
        <w:rPr>
          <w:rStyle w:val="charBoldItalic"/>
        </w:rPr>
        <w:t xml:space="preserve">    &lt;kml:AbstractColorStyleSimpleExtensionGroup</w:t>
      </w:r>
      <w:r>
        <w:rPr>
          <w:rStyle w:val="charBoldItalic"/>
        </w:rPr>
        <w:t>&gt;...</w:t>
      </w:r>
    </w:p>
    <w:p w14:paraId="75275523" w14:textId="77777777" w:rsidR="00A9368F" w:rsidRPr="00785EE8" w:rsidRDefault="00A9368F" w:rsidP="00A9368F">
      <w:pPr>
        <w:pStyle w:val="CodeBlock"/>
        <w:tabs>
          <w:tab w:val="left" w:pos="5387"/>
        </w:tabs>
        <w:rPr>
          <w:rStyle w:val="charBoldItalic"/>
        </w:rPr>
      </w:pPr>
      <w:r>
        <w:rPr>
          <w:rStyle w:val="charBoldItalic"/>
        </w:rPr>
        <w:t xml:space="preserve">     &lt;</w:t>
      </w:r>
      <w:r w:rsidRPr="00785EE8">
        <w:rPr>
          <w:rStyle w:val="charBoldItalic"/>
        </w:rPr>
        <w:t xml:space="preserve">/kml:AbstractColorStyleSimpleExtensionGroup&gt; [0..*] </w:t>
      </w:r>
    </w:p>
    <w:p w14:paraId="00FA0B51" w14:textId="77777777" w:rsidR="00A9368F" w:rsidRDefault="00A9368F" w:rsidP="00A9368F">
      <w:pPr>
        <w:pStyle w:val="CodeBlock"/>
        <w:tabs>
          <w:tab w:val="left" w:pos="5387"/>
        </w:tabs>
        <w:rPr>
          <w:rStyle w:val="charBoldItalic"/>
        </w:rPr>
      </w:pPr>
      <w:r w:rsidRPr="00785EE8">
        <w:rPr>
          <w:rStyle w:val="charBoldItalic"/>
        </w:rPr>
        <w:t xml:space="preserve">    &lt;kml:AbstractColorStyleObjectExtensionGroup</w:t>
      </w:r>
      <w:r>
        <w:rPr>
          <w:rStyle w:val="charBoldItalic"/>
        </w:rPr>
        <w:t>&gt;...</w:t>
      </w:r>
    </w:p>
    <w:p w14:paraId="1390CF9C" w14:textId="77777777" w:rsidR="00A9368F" w:rsidRPr="00785EE8" w:rsidRDefault="00A9368F" w:rsidP="00A9368F">
      <w:pPr>
        <w:pStyle w:val="CodeBlock"/>
        <w:tabs>
          <w:tab w:val="left" w:pos="5387"/>
        </w:tabs>
        <w:rPr>
          <w:rStyle w:val="charBoldItalic"/>
        </w:rPr>
      </w:pPr>
      <w:r>
        <w:rPr>
          <w:rStyle w:val="charBoldItalic"/>
        </w:rPr>
        <w:t xml:space="preserve">     &lt;</w:t>
      </w:r>
      <w:r w:rsidRPr="00785EE8">
        <w:rPr>
          <w:rStyle w:val="charBoldItalic"/>
        </w:rPr>
        <w:t xml:space="preserve">/kml:AbstractColorStyleObjectExtensionGroup&gt; [0..*] </w:t>
      </w:r>
    </w:p>
    <w:p w14:paraId="35795B75" w14:textId="77777777" w:rsidR="00A9368F" w:rsidRPr="008A3DEC" w:rsidRDefault="00A9368F" w:rsidP="00A9368F">
      <w:pPr>
        <w:pStyle w:val="CodeBlock"/>
        <w:tabs>
          <w:tab w:val="left" w:pos="5387"/>
        </w:tabs>
        <w:rPr>
          <w:rStyle w:val="charBoldItalic"/>
        </w:rPr>
      </w:pPr>
      <w:r w:rsidRPr="008A3DEC">
        <w:rPr>
          <w:rStyle w:val="charBoldItalic"/>
        </w:rPr>
        <w:t>&lt;/kml:AbstractColorStyleGroup&gt;</w:t>
      </w:r>
    </w:p>
    <w:p w14:paraId="0BB656EF" w14:textId="77777777" w:rsidR="00A9368F" w:rsidRDefault="00A9368F" w:rsidP="00A9368F">
      <w:pPr>
        <w:pStyle w:val="Heading3"/>
        <w:tabs>
          <w:tab w:val="num" w:pos="720"/>
          <w:tab w:val="left" w:pos="5387"/>
        </w:tabs>
        <w:suppressAutoHyphens/>
        <w:spacing w:before="360" w:after="120" w:line="230" w:lineRule="exact"/>
        <w:ind w:left="720" w:hanging="720"/>
      </w:pPr>
      <w:bookmarkStart w:id="1664" w:name="_Toc401927433"/>
      <w:bookmarkStart w:id="1665" w:name="_Toc402959916"/>
      <w:r>
        <w:t>Description</w:t>
      </w:r>
      <w:bookmarkEnd w:id="1664"/>
      <w:bookmarkEnd w:id="1665"/>
    </w:p>
    <w:p w14:paraId="6D31CC43"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5011B9F1" w14:textId="77777777" w:rsidTr="00A9368F">
        <w:trPr>
          <w:jc w:val="center"/>
        </w:trPr>
        <w:tc>
          <w:tcPr>
            <w:tcW w:w="2500" w:type="pct"/>
          </w:tcPr>
          <w:p w14:paraId="2A762472" w14:textId="77777777" w:rsidR="00A9368F" w:rsidRPr="00BA2C55" w:rsidRDefault="00A9368F" w:rsidP="00A9368F">
            <w:pPr>
              <w:pStyle w:val="TableCellCodeItalicTextBulleted"/>
              <w:tabs>
                <w:tab w:val="clear" w:pos="360"/>
                <w:tab w:val="num" w:pos="720"/>
                <w:tab w:val="left" w:pos="5387"/>
              </w:tabs>
              <w:ind w:left="720" w:hanging="360"/>
            </w:pPr>
            <w:r>
              <w:t>kml:AbstractSubStyleGroup</w:t>
            </w:r>
          </w:p>
        </w:tc>
        <w:tc>
          <w:tcPr>
            <w:tcW w:w="2500" w:type="pct"/>
          </w:tcPr>
          <w:p w14:paraId="1160F7DE" w14:textId="77777777" w:rsidR="00A9368F" w:rsidRPr="00BA2C55" w:rsidRDefault="00A9368F" w:rsidP="00A9368F">
            <w:pPr>
              <w:pStyle w:val="TableCellCodeText"/>
              <w:tabs>
                <w:tab w:val="left" w:pos="5387"/>
              </w:tabs>
            </w:pPr>
          </w:p>
        </w:tc>
      </w:tr>
    </w:tbl>
    <w:p w14:paraId="53173887"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319"/>
        <w:gridCol w:w="4429"/>
      </w:tblGrid>
      <w:tr w:rsidR="00A9368F" w:rsidRPr="002B5175" w14:paraId="6D05FA66" w14:textId="77777777" w:rsidTr="00A9368F">
        <w:tc>
          <w:tcPr>
            <w:tcW w:w="4500" w:type="dxa"/>
          </w:tcPr>
          <w:p w14:paraId="3CE0750D" w14:textId="77777777" w:rsidR="00A9368F" w:rsidRPr="002B5175" w:rsidRDefault="00A9368F" w:rsidP="00A9368F">
            <w:pPr>
              <w:pStyle w:val="TableCellCodeTextBulleted"/>
              <w:tabs>
                <w:tab w:val="left" w:pos="5387"/>
              </w:tabs>
            </w:pPr>
            <w:r>
              <w:t>kml:</w:t>
            </w:r>
            <w:r w:rsidRPr="00831FEA">
              <w:t>IconStyle</w:t>
            </w:r>
          </w:p>
        </w:tc>
        <w:tc>
          <w:tcPr>
            <w:tcW w:w="4608" w:type="dxa"/>
          </w:tcPr>
          <w:p w14:paraId="09F73DAE" w14:textId="77777777" w:rsidR="00A9368F" w:rsidRPr="002B5175" w:rsidRDefault="00A9368F" w:rsidP="00A9368F">
            <w:pPr>
              <w:pStyle w:val="TableCellCodeTextBulleted"/>
              <w:tabs>
                <w:tab w:val="left" w:pos="5387"/>
              </w:tabs>
            </w:pPr>
            <w:r>
              <w:t>kml:LabelStyle</w:t>
            </w:r>
            <w:r w:rsidRPr="002B5175">
              <w:t xml:space="preserve"> </w:t>
            </w:r>
          </w:p>
        </w:tc>
      </w:tr>
      <w:tr w:rsidR="00A9368F" w:rsidRPr="002B5175" w14:paraId="404016E7" w14:textId="77777777" w:rsidTr="00A9368F">
        <w:tc>
          <w:tcPr>
            <w:tcW w:w="4500" w:type="dxa"/>
          </w:tcPr>
          <w:p w14:paraId="1964121E" w14:textId="77777777" w:rsidR="00A9368F" w:rsidRDefault="00A9368F" w:rsidP="00A9368F">
            <w:pPr>
              <w:pStyle w:val="TableCellCodeTextBulleted"/>
              <w:tabs>
                <w:tab w:val="left" w:pos="5387"/>
              </w:tabs>
            </w:pPr>
            <w:r>
              <w:t>kml:LineSt</w:t>
            </w:r>
            <w:r w:rsidRPr="00831FEA">
              <w:t>yle</w:t>
            </w:r>
          </w:p>
        </w:tc>
        <w:tc>
          <w:tcPr>
            <w:tcW w:w="4608" w:type="dxa"/>
          </w:tcPr>
          <w:p w14:paraId="2F17D481" w14:textId="77777777" w:rsidR="00A9368F" w:rsidRDefault="00A9368F" w:rsidP="00A9368F">
            <w:pPr>
              <w:pStyle w:val="TableCellCodeTextBulleted"/>
              <w:tabs>
                <w:tab w:val="left" w:pos="5387"/>
              </w:tabs>
            </w:pPr>
            <w:r>
              <w:t>kml:Poly</w:t>
            </w:r>
            <w:r w:rsidRPr="00831FEA">
              <w:t>Style</w:t>
            </w:r>
          </w:p>
        </w:tc>
      </w:tr>
    </w:tbl>
    <w:p w14:paraId="75BB850A" w14:textId="77777777" w:rsidR="00A9368F" w:rsidRDefault="00A9368F" w:rsidP="00A9368F">
      <w:pPr>
        <w:tabs>
          <w:tab w:val="left" w:pos="5387"/>
        </w:tabs>
      </w:pPr>
      <w:r>
        <w:t>Provides elements for specifying the color and color mode of style types that derive from it.</w:t>
      </w:r>
    </w:p>
    <w:p w14:paraId="35EBCAC4" w14:textId="77777777" w:rsidR="00A9368F" w:rsidRDefault="00A9368F" w:rsidP="00A9368F">
      <w:pPr>
        <w:pStyle w:val="Heading3"/>
        <w:tabs>
          <w:tab w:val="num" w:pos="720"/>
          <w:tab w:val="left" w:pos="5387"/>
        </w:tabs>
        <w:suppressAutoHyphens/>
        <w:spacing w:before="360" w:after="120" w:line="230" w:lineRule="exact"/>
        <w:ind w:left="720" w:hanging="720"/>
      </w:pPr>
      <w:bookmarkStart w:id="1666" w:name="_Toc401927434"/>
      <w:bookmarkStart w:id="1667" w:name="_Toc402959917"/>
      <w:r>
        <w:lastRenderedPageBreak/>
        <w:t>Content</w:t>
      </w:r>
      <w:bookmarkEnd w:id="1666"/>
      <w:bookmarkEnd w:id="1667"/>
    </w:p>
    <w:p w14:paraId="31CE9E0A" w14:textId="77777777" w:rsidR="00A9368F" w:rsidRDefault="00A9368F" w:rsidP="00A9368F">
      <w:pPr>
        <w:pStyle w:val="Heading4"/>
        <w:tabs>
          <w:tab w:val="num" w:pos="864"/>
          <w:tab w:val="left" w:pos="5387"/>
        </w:tabs>
        <w:suppressAutoHyphens/>
        <w:spacing w:before="360" w:after="120" w:line="230" w:lineRule="exact"/>
        <w:ind w:left="864" w:hanging="864"/>
      </w:pPr>
      <w:r>
        <w:t>kml:color</w:t>
      </w:r>
    </w:p>
    <w:p w14:paraId="5E91C17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8B8F324" w14:textId="77777777" w:rsidR="00A9368F" w:rsidRDefault="00A9368F" w:rsidP="00A9368F">
      <w:pPr>
        <w:tabs>
          <w:tab w:val="left" w:pos="5387"/>
        </w:tabs>
      </w:pPr>
      <w:r>
        <w:t>Specifies the color of the graphic element.</w:t>
      </w:r>
    </w:p>
    <w:p w14:paraId="0A5462EE"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263F670" w14:textId="77777777" w:rsidR="00A9368F" w:rsidRDefault="00A9368F" w:rsidP="00A9368F">
      <w:pPr>
        <w:pStyle w:val="Special"/>
        <w:tabs>
          <w:tab w:val="left" w:pos="5387"/>
        </w:tabs>
      </w:pPr>
      <w:r>
        <w:t>Type:</w:t>
      </w:r>
      <w:r>
        <w:tab/>
      </w:r>
      <w:r w:rsidR="00C87F5A">
        <w:fldChar w:fldCharType="begin"/>
      </w:r>
      <w:r>
        <w:instrText xml:space="preserve"> REF  colorType \h </w:instrText>
      </w:r>
      <w:r w:rsidR="00C87F5A">
        <w:fldChar w:fldCharType="separate"/>
      </w:r>
      <w:r w:rsidR="007B103F" w:rsidRPr="004D05BF">
        <w:t>kml:color</w:t>
      </w:r>
      <w:r w:rsidR="007B103F">
        <w:t>Type</w:t>
      </w:r>
      <w:r w:rsidR="00C87F5A">
        <w:fldChar w:fldCharType="end"/>
      </w:r>
    </w:p>
    <w:p w14:paraId="2FF20672" w14:textId="77777777" w:rsidR="00A9368F" w:rsidRPr="00056526" w:rsidRDefault="00A9368F" w:rsidP="00A9368F">
      <w:pPr>
        <w:pStyle w:val="Special"/>
        <w:tabs>
          <w:tab w:val="left" w:pos="5387"/>
        </w:tabs>
      </w:pPr>
      <w:r>
        <w:t>Default Value:</w:t>
      </w:r>
      <w:r>
        <w:tab/>
      </w:r>
      <w:r w:rsidRPr="00785EE8">
        <w:rPr>
          <w:rStyle w:val="charBold"/>
        </w:rPr>
        <w:t>ffffffff</w:t>
      </w:r>
    </w:p>
    <w:p w14:paraId="72EE227F" w14:textId="77777777" w:rsidR="00090457" w:rsidRPr="00AE44AE" w:rsidRDefault="00090457" w:rsidP="00090457">
      <w:pPr>
        <w:pStyle w:val="Heading4"/>
        <w:tabs>
          <w:tab w:val="num" w:pos="864"/>
          <w:tab w:val="left" w:pos="5387"/>
        </w:tabs>
        <w:suppressAutoHyphens/>
        <w:spacing w:before="360" w:after="120" w:line="230" w:lineRule="exact"/>
        <w:ind w:left="864" w:hanging="864"/>
      </w:pPr>
      <w:r w:rsidRPr="00AE44AE">
        <w:t>kml:</w:t>
      </w:r>
      <w:r>
        <w:t>abstractColor</w:t>
      </w:r>
      <w:r w:rsidRPr="00B516FE">
        <w:t>Mode</w:t>
      </w:r>
    </w:p>
    <w:p w14:paraId="34AE4F3C" w14:textId="77777777" w:rsidR="00090457" w:rsidRPr="00B33D64" w:rsidRDefault="00090457" w:rsidP="00090457">
      <w:pPr>
        <w:pStyle w:val="Heading5"/>
        <w:keepNext/>
        <w:tabs>
          <w:tab w:val="num" w:pos="1150"/>
          <w:tab w:val="num" w:pos="1260"/>
          <w:tab w:val="left" w:pos="5387"/>
        </w:tabs>
        <w:suppressAutoHyphens/>
        <w:spacing w:before="360" w:after="120" w:line="230" w:lineRule="exact"/>
        <w:ind w:left="1150" w:hanging="1008"/>
      </w:pPr>
      <w:r>
        <w:t>Description</w:t>
      </w:r>
    </w:p>
    <w:p w14:paraId="1E227642" w14:textId="77777777" w:rsidR="00090457" w:rsidRDefault="00090457" w:rsidP="00090457">
      <w:pPr>
        <w:pStyle w:val="NormalWeb"/>
        <w:tabs>
          <w:tab w:val="left" w:pos="5387"/>
        </w:tabs>
      </w:pPr>
      <w:r>
        <w:t xml:space="preserve">An abstract placeholder for </w:t>
      </w:r>
      <w:r w:rsidRPr="00434FB9">
        <w:rPr>
          <w:rStyle w:val="HTMLCode"/>
        </w:rPr>
        <w:t>kml:</w:t>
      </w:r>
      <w:r>
        <w:rPr>
          <w:rStyle w:val="HTMLCode"/>
        </w:rPr>
        <w:t>colorMode</w:t>
      </w:r>
      <w:r>
        <w:t xml:space="preserve"> and an extension point for color mode enumerations. See also </w:t>
      </w:r>
      <w:r w:rsidR="00C87F5A">
        <w:fldChar w:fldCharType="begin"/>
      </w:r>
      <w:r>
        <w:instrText xml:space="preserve"> REF _Ref402284960 \r \h </w:instrText>
      </w:r>
      <w:r w:rsidR="00C87F5A">
        <w:fldChar w:fldCharType="separate"/>
      </w:r>
      <w:r w:rsidR="007B103F">
        <w:t>12.11</w:t>
      </w:r>
      <w:r w:rsidR="00C87F5A">
        <w:fldChar w:fldCharType="end"/>
      </w:r>
      <w:r>
        <w:t xml:space="preserve"> </w:t>
      </w:r>
      <w:r w:rsidR="00C87F5A">
        <w:fldChar w:fldCharType="begin"/>
      </w:r>
      <w:r>
        <w:instrText xml:space="preserve"> REF _Ref402284960 \h </w:instrText>
      </w:r>
      <w:r w:rsidR="00C87F5A">
        <w:fldChar w:fldCharType="separate"/>
      </w:r>
      <w:r w:rsidR="007B103F">
        <w:t>kml:colorMode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2B1F8411" w14:textId="77777777" w:rsidR="00090457" w:rsidRDefault="00090457" w:rsidP="00090457">
      <w:pPr>
        <w:pStyle w:val="Heading5"/>
        <w:keepNext/>
        <w:tabs>
          <w:tab w:val="num" w:pos="1150"/>
          <w:tab w:val="num" w:pos="1260"/>
          <w:tab w:val="left" w:pos="5387"/>
        </w:tabs>
        <w:suppressAutoHyphens/>
        <w:spacing w:before="360" w:after="120" w:line="230" w:lineRule="exact"/>
        <w:ind w:left="1150" w:hanging="1008"/>
      </w:pPr>
      <w:r>
        <w:t>Content</w:t>
      </w:r>
    </w:p>
    <w:p w14:paraId="731A3B97" w14:textId="77777777" w:rsidR="00090457" w:rsidRDefault="00090457" w:rsidP="00090457">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506D11A1" w14:textId="77777777" w:rsidR="00090457" w:rsidRDefault="00090457" w:rsidP="00090457">
      <w:pPr>
        <w:pStyle w:val="Special"/>
        <w:tabs>
          <w:tab w:val="left" w:pos="5387"/>
        </w:tabs>
      </w:pPr>
      <w:r>
        <w:t>Default Value:</w:t>
      </w:r>
      <w:r>
        <w:tab/>
        <w:t>none</w:t>
      </w:r>
    </w:p>
    <w:p w14:paraId="034A3E69"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ColorStyle</w:t>
      </w:r>
      <w:r>
        <w:t>SimpleExtensionGroup</w:t>
      </w:r>
    </w:p>
    <w:p w14:paraId="5248EB5B"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279D82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ColorStyle</w:t>
      </w:r>
      <w:r>
        <w:t>ObjectExtensionGroup</w:t>
      </w:r>
    </w:p>
    <w:p w14:paraId="276635B3" w14:textId="77777777" w:rsidR="00A9368F" w:rsidRPr="003D455E"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726CC3A" w14:textId="77777777" w:rsidR="00090457" w:rsidRDefault="00090457" w:rsidP="00090457">
      <w:pPr>
        <w:pStyle w:val="Heading2"/>
      </w:pPr>
      <w:bookmarkStart w:id="1668" w:name="_kml:IconStyle"/>
      <w:bookmarkStart w:id="1669" w:name="_Ref402284960"/>
      <w:bookmarkStart w:id="1670" w:name="_Toc402959918"/>
      <w:bookmarkStart w:id="1671" w:name="IconStyle"/>
      <w:bookmarkStart w:id="1672" w:name="_Toc401927435"/>
      <w:bookmarkEnd w:id="1668"/>
      <w:r>
        <w:t>kml:colorMode</w:t>
      </w:r>
      <w:bookmarkEnd w:id="1669"/>
      <w:bookmarkEnd w:id="1670"/>
    </w:p>
    <w:p w14:paraId="46758963" w14:textId="77777777" w:rsidR="00090457" w:rsidRDefault="00090457" w:rsidP="00090457">
      <w:pPr>
        <w:pStyle w:val="Heading3"/>
        <w:tabs>
          <w:tab w:val="num" w:pos="720"/>
          <w:tab w:val="left" w:pos="5387"/>
        </w:tabs>
        <w:suppressAutoHyphens/>
        <w:spacing w:before="360" w:after="120" w:line="230" w:lineRule="exact"/>
        <w:ind w:left="720" w:hanging="720"/>
      </w:pPr>
      <w:bookmarkStart w:id="1673" w:name="_Toc402959919"/>
      <w:r>
        <w:t>Structure</w:t>
      </w:r>
      <w:bookmarkEnd w:id="1673"/>
    </w:p>
    <w:p w14:paraId="26247D46" w14:textId="77777777" w:rsidR="00090457" w:rsidRPr="00090457" w:rsidRDefault="00090457" w:rsidP="00090457">
      <w:pPr>
        <w:pStyle w:val="CodeBlock"/>
        <w:tabs>
          <w:tab w:val="left" w:pos="5387"/>
        </w:tabs>
        <w:rPr>
          <w:b/>
        </w:rPr>
      </w:pPr>
      <w:r w:rsidRPr="00CB0188">
        <w:rPr>
          <w:rStyle w:val="charBold"/>
        </w:rPr>
        <w:t>&lt;kml:</w:t>
      </w:r>
      <w:r>
        <w:rPr>
          <w:rStyle w:val="charBold"/>
        </w:rPr>
        <w:t>colorMode...</w:t>
      </w:r>
      <w:r w:rsidRPr="00CB0188">
        <w:rPr>
          <w:rStyle w:val="charBold"/>
        </w:rPr>
        <w:t>&lt;/kml:</w:t>
      </w:r>
      <w:r>
        <w:rPr>
          <w:rStyle w:val="charBold"/>
        </w:rPr>
        <w:t>colorMode</w:t>
      </w:r>
      <w:r w:rsidRPr="00CB0188">
        <w:rPr>
          <w:rStyle w:val="charBold"/>
        </w:rPr>
        <w:t>&gt;</w:t>
      </w:r>
    </w:p>
    <w:p w14:paraId="60E6A5E4" w14:textId="77777777" w:rsidR="00090457" w:rsidRPr="00B33D64" w:rsidRDefault="00090457" w:rsidP="00090457">
      <w:pPr>
        <w:pStyle w:val="Heading3"/>
      </w:pPr>
      <w:bookmarkStart w:id="1674" w:name="_Toc402959920"/>
      <w:r>
        <w:t>Description</w:t>
      </w:r>
      <w:bookmarkEnd w:id="1674"/>
    </w:p>
    <w:p w14:paraId="0B771644" w14:textId="77777777" w:rsidR="00090457" w:rsidRPr="00C94FE9" w:rsidRDefault="00090457" w:rsidP="00090457">
      <w:pPr>
        <w:tabs>
          <w:tab w:val="left" w:pos="5387"/>
        </w:tabs>
      </w:pPr>
      <w:r>
        <w:t>Specifies the color mode of the graphic element.</w:t>
      </w:r>
    </w:p>
    <w:p w14:paraId="729DDA89" w14:textId="77777777" w:rsidR="00090457" w:rsidRDefault="00090457" w:rsidP="00090457">
      <w:pPr>
        <w:pStyle w:val="Heading3"/>
      </w:pPr>
      <w:bookmarkStart w:id="1675" w:name="_Toc402959921"/>
      <w:r>
        <w:t>Content</w:t>
      </w:r>
      <w:bookmarkEnd w:id="1675"/>
    </w:p>
    <w:p w14:paraId="2CD59D93" w14:textId="77777777" w:rsidR="00090457" w:rsidRDefault="00090457" w:rsidP="00090457">
      <w:pPr>
        <w:pStyle w:val="Special"/>
        <w:tabs>
          <w:tab w:val="left" w:pos="5387"/>
        </w:tabs>
      </w:pPr>
      <w:r>
        <w:t>Type:</w:t>
      </w:r>
      <w:r>
        <w:tab/>
      </w:r>
      <w:r w:rsidR="00C87F5A">
        <w:fldChar w:fldCharType="begin"/>
      </w:r>
      <w:r>
        <w:instrText xml:space="preserve"> REF  colorModeEnumType \h </w:instrText>
      </w:r>
      <w:r w:rsidR="00C87F5A">
        <w:fldChar w:fldCharType="separate"/>
      </w:r>
      <w:r w:rsidR="007B103F" w:rsidRPr="004D05BF">
        <w:t>kml:colorModeEnum</w:t>
      </w:r>
      <w:r w:rsidR="007B103F">
        <w:t>Type</w:t>
      </w:r>
      <w:r w:rsidR="00C87F5A">
        <w:fldChar w:fldCharType="end"/>
      </w:r>
    </w:p>
    <w:p w14:paraId="1A0AE825" w14:textId="77777777" w:rsidR="00090457" w:rsidRPr="003B044C" w:rsidRDefault="00090457" w:rsidP="00090457">
      <w:pPr>
        <w:pStyle w:val="Special"/>
        <w:tabs>
          <w:tab w:val="left" w:pos="5387"/>
        </w:tabs>
      </w:pPr>
      <w:r>
        <w:t>Default Value:</w:t>
      </w:r>
      <w:r>
        <w:tab/>
      </w:r>
      <w:r>
        <w:rPr>
          <w:rStyle w:val="charBold"/>
        </w:rPr>
        <w:t>normal</w:t>
      </w:r>
    </w:p>
    <w:p w14:paraId="2F78A1D1"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676" w:name="_Ref402294929"/>
      <w:bookmarkStart w:id="1677" w:name="_Ref402294934"/>
      <w:bookmarkStart w:id="1678" w:name="_Toc402959922"/>
      <w:r w:rsidRPr="004D05BF">
        <w:lastRenderedPageBreak/>
        <w:t>kml:IconStyle</w:t>
      </w:r>
      <w:bookmarkEnd w:id="1671"/>
      <w:bookmarkEnd w:id="1672"/>
      <w:bookmarkEnd w:id="1676"/>
      <w:bookmarkEnd w:id="1677"/>
      <w:bookmarkEnd w:id="1678"/>
    </w:p>
    <w:p w14:paraId="41E4A89D" w14:textId="77777777" w:rsidR="00A9368F" w:rsidRDefault="00A9368F" w:rsidP="00A9368F">
      <w:pPr>
        <w:pStyle w:val="Heading3"/>
        <w:tabs>
          <w:tab w:val="num" w:pos="720"/>
          <w:tab w:val="left" w:pos="5387"/>
        </w:tabs>
        <w:suppressAutoHyphens/>
        <w:spacing w:before="360" w:after="120" w:line="230" w:lineRule="exact"/>
        <w:ind w:left="720" w:hanging="720"/>
      </w:pPr>
      <w:bookmarkStart w:id="1679" w:name="_Toc401927436"/>
      <w:bookmarkStart w:id="1680" w:name="_Toc402959923"/>
      <w:r>
        <w:t>Structure</w:t>
      </w:r>
      <w:bookmarkEnd w:id="1679"/>
      <w:bookmarkEnd w:id="1680"/>
    </w:p>
    <w:p w14:paraId="7C257921" w14:textId="77777777" w:rsidR="00A9368F" w:rsidRPr="00AE6D19" w:rsidRDefault="00A9368F" w:rsidP="00A9368F">
      <w:pPr>
        <w:pStyle w:val="CodeBlock"/>
        <w:tabs>
          <w:tab w:val="left" w:pos="5387"/>
        </w:tabs>
        <w:rPr>
          <w:rStyle w:val="charBold"/>
        </w:rPr>
      </w:pPr>
      <w:r w:rsidRPr="00AE6D19">
        <w:rPr>
          <w:rStyle w:val="charBold"/>
        </w:rPr>
        <w:t>&lt;kml:IconStyle</w:t>
      </w:r>
    </w:p>
    <w:p w14:paraId="44A4EEFC" w14:textId="77777777" w:rsidR="00A9368F" w:rsidRDefault="00A9368F" w:rsidP="00A9368F">
      <w:pPr>
        <w:pStyle w:val="CodeBlock"/>
        <w:tabs>
          <w:tab w:val="left" w:pos="5387"/>
        </w:tabs>
      </w:pPr>
      <w:r>
        <w:t xml:space="preserve"> id="ID [0..1]" </w:t>
      </w:r>
    </w:p>
    <w:p w14:paraId="0671071A" w14:textId="77777777" w:rsidR="00A9368F" w:rsidRDefault="00A9368F" w:rsidP="00A9368F">
      <w:pPr>
        <w:pStyle w:val="CodeBlock"/>
        <w:tabs>
          <w:tab w:val="left" w:pos="5387"/>
        </w:tabs>
      </w:pPr>
      <w:r>
        <w:t xml:space="preserve"> targetId="NCName [0..1]"</w:t>
      </w:r>
    </w:p>
    <w:p w14:paraId="392A23D9" w14:textId="77777777" w:rsidR="00A9368F" w:rsidRPr="00090457" w:rsidRDefault="00A9368F" w:rsidP="00A9368F">
      <w:pPr>
        <w:pStyle w:val="CodeBlock"/>
        <w:tabs>
          <w:tab w:val="left" w:pos="5387"/>
        </w:tabs>
      </w:pPr>
      <w:r w:rsidRPr="00090457">
        <w:rPr>
          <w:szCs w:val="24"/>
          <w:lang w:val="en-CA" w:eastAsia="en-CA"/>
        </w:rPr>
        <w:t xml:space="preserve"> anyAttribute="anySimpleType [0..1]"</w:t>
      </w:r>
      <w:r w:rsidRPr="00090457">
        <w:t xml:space="preserve">&gt; </w:t>
      </w:r>
    </w:p>
    <w:p w14:paraId="20AE068A" w14:textId="77777777" w:rsidR="00A9368F" w:rsidRPr="00E21BEC" w:rsidRDefault="00A9368F" w:rsidP="00A9368F">
      <w:pPr>
        <w:pStyle w:val="CodeBlock"/>
        <w:tabs>
          <w:tab w:val="left" w:pos="5387"/>
        </w:tabs>
        <w:rPr>
          <w:rStyle w:val="charItalic"/>
        </w:rPr>
      </w:pPr>
      <w:r w:rsidRPr="00E21BEC">
        <w:rPr>
          <w:rStyle w:val="charItalic"/>
        </w:rPr>
        <w:t xml:space="preserve">    &lt;kml:ObjectSimpleExtensionGroup</w:t>
      </w:r>
      <w:r>
        <w:rPr>
          <w:rStyle w:val="charItalic"/>
        </w:rPr>
        <w:t>&gt;...&lt;</w:t>
      </w:r>
      <w:r w:rsidRPr="00E21BEC">
        <w:rPr>
          <w:rStyle w:val="charItalic"/>
        </w:rPr>
        <w:t xml:space="preserve">/kml:ObjectSimpleExtensionGroup&gt; [0..*] </w:t>
      </w:r>
    </w:p>
    <w:p w14:paraId="4F3D9348" w14:textId="77777777" w:rsidR="00A9368F" w:rsidRDefault="00A9368F" w:rsidP="00A9368F">
      <w:pPr>
        <w:pStyle w:val="CodeBlock"/>
        <w:tabs>
          <w:tab w:val="left" w:pos="5387"/>
        </w:tabs>
        <w:rPr>
          <w:rStyle w:val="charItalic"/>
        </w:rPr>
      </w:pPr>
      <w:r w:rsidRPr="00E21BEC">
        <w:rPr>
          <w:rStyle w:val="charItalic"/>
        </w:rPr>
        <w:t xml:space="preserve">    &lt;kml:AbstractSubStyleSimpleExtensionGroup</w:t>
      </w:r>
      <w:r>
        <w:rPr>
          <w:rStyle w:val="charItalic"/>
        </w:rPr>
        <w:t>&gt;...</w:t>
      </w:r>
    </w:p>
    <w:p w14:paraId="0847FF03" w14:textId="77777777" w:rsidR="00A9368F" w:rsidRPr="00E21BEC" w:rsidRDefault="00A9368F" w:rsidP="00A9368F">
      <w:pPr>
        <w:pStyle w:val="CodeBlock"/>
        <w:tabs>
          <w:tab w:val="left" w:pos="5387"/>
        </w:tabs>
        <w:rPr>
          <w:rStyle w:val="charItalic"/>
        </w:rPr>
      </w:pPr>
      <w:r>
        <w:rPr>
          <w:rStyle w:val="charItalic"/>
        </w:rPr>
        <w:t xml:space="preserve">     &lt;</w:t>
      </w:r>
      <w:r w:rsidRPr="00E21BEC">
        <w:rPr>
          <w:rStyle w:val="charItalic"/>
        </w:rPr>
        <w:t xml:space="preserve">/kml:AbstractSubStyleSimpleExtensionGroup&gt; [0..*] </w:t>
      </w:r>
    </w:p>
    <w:p w14:paraId="4D0EBF00" w14:textId="77777777" w:rsidR="00A9368F" w:rsidRDefault="00A9368F" w:rsidP="00A9368F">
      <w:pPr>
        <w:pStyle w:val="CodeBlock"/>
        <w:tabs>
          <w:tab w:val="left" w:pos="5387"/>
        </w:tabs>
        <w:rPr>
          <w:rStyle w:val="charItalic"/>
        </w:rPr>
      </w:pPr>
      <w:r w:rsidRPr="00E21BEC">
        <w:rPr>
          <w:rStyle w:val="charItalic"/>
        </w:rPr>
        <w:t xml:space="preserve">    &lt;kml:AbstractSubStyleObjectExtensionGroup</w:t>
      </w:r>
      <w:r>
        <w:rPr>
          <w:rStyle w:val="charItalic"/>
        </w:rPr>
        <w:t>&gt;...</w:t>
      </w:r>
    </w:p>
    <w:p w14:paraId="49C24395" w14:textId="77777777" w:rsidR="00A9368F" w:rsidRPr="00E21BEC" w:rsidRDefault="00A9368F" w:rsidP="00A9368F">
      <w:pPr>
        <w:pStyle w:val="CodeBlock"/>
        <w:tabs>
          <w:tab w:val="left" w:pos="5387"/>
        </w:tabs>
        <w:rPr>
          <w:rStyle w:val="charItalic"/>
        </w:rPr>
      </w:pPr>
      <w:r>
        <w:rPr>
          <w:rStyle w:val="charItalic"/>
        </w:rPr>
        <w:t xml:space="preserve">     &lt;</w:t>
      </w:r>
      <w:r w:rsidRPr="00E21BEC">
        <w:rPr>
          <w:rStyle w:val="charItalic"/>
        </w:rPr>
        <w:t xml:space="preserve">/kml:AbstractSubStyleObjectExtensionGroup&gt; [0..*] </w:t>
      </w:r>
    </w:p>
    <w:p w14:paraId="3CA78A23" w14:textId="77777777" w:rsidR="00A9368F" w:rsidRDefault="00A9368F" w:rsidP="00A9368F">
      <w:pPr>
        <w:pStyle w:val="CodeBlock"/>
        <w:tabs>
          <w:tab w:val="left" w:pos="5387"/>
        </w:tabs>
      </w:pPr>
      <w:r>
        <w:t xml:space="preserve">    &lt;kml:color&gt;...&lt;/kml:color&gt; [0..1] </w:t>
      </w:r>
    </w:p>
    <w:p w14:paraId="026B46D9" w14:textId="77777777" w:rsidR="00A9368F" w:rsidRDefault="00A9368F" w:rsidP="00A9368F">
      <w:pPr>
        <w:pStyle w:val="CodeBlock"/>
        <w:tabs>
          <w:tab w:val="left" w:pos="5387"/>
        </w:tabs>
        <w:rPr>
          <w:rStyle w:val="charItalic"/>
        </w:rPr>
      </w:pPr>
      <w:r w:rsidRPr="008D2094">
        <w:rPr>
          <w:szCs w:val="24"/>
          <w:lang w:val="en-CA" w:eastAsia="en-CA"/>
        </w:rPr>
        <w:t xml:space="preserve">    &lt;kml:abstractColorMode&gt;...&lt;/kml:abstractColorMode&gt; [0..1]</w:t>
      </w:r>
      <w:r w:rsidRPr="008D2094">
        <w:rPr>
          <w:szCs w:val="24"/>
          <w:lang w:val="en-CA" w:eastAsia="en-CA"/>
        </w:rPr>
        <w:br/>
      </w:r>
      <w:r w:rsidRPr="00E21BEC">
        <w:rPr>
          <w:rStyle w:val="charItalic"/>
        </w:rPr>
        <w:t xml:space="preserve">    &lt;kml:AbstractColorStyleSimpleExtensionGroup</w:t>
      </w:r>
      <w:r>
        <w:rPr>
          <w:rStyle w:val="charItalic"/>
        </w:rPr>
        <w:t>&gt;...</w:t>
      </w:r>
    </w:p>
    <w:p w14:paraId="6889960C" w14:textId="77777777" w:rsidR="00A9368F" w:rsidRPr="00E21BEC" w:rsidRDefault="00A9368F" w:rsidP="00A9368F">
      <w:pPr>
        <w:pStyle w:val="CodeBlock"/>
        <w:tabs>
          <w:tab w:val="left" w:pos="5387"/>
        </w:tabs>
        <w:rPr>
          <w:rStyle w:val="charItalic"/>
        </w:rPr>
      </w:pPr>
      <w:r>
        <w:rPr>
          <w:rStyle w:val="charItalic"/>
        </w:rPr>
        <w:t xml:space="preserve">     &lt;</w:t>
      </w:r>
      <w:r w:rsidRPr="00E21BEC">
        <w:rPr>
          <w:rStyle w:val="charItalic"/>
        </w:rPr>
        <w:t xml:space="preserve">/kml:AbstractColorStyleSimpleExtensionGroup&gt; [0..*] </w:t>
      </w:r>
    </w:p>
    <w:p w14:paraId="014E3271" w14:textId="77777777" w:rsidR="00A9368F" w:rsidRDefault="00A9368F" w:rsidP="00A9368F">
      <w:pPr>
        <w:pStyle w:val="CodeBlock"/>
        <w:tabs>
          <w:tab w:val="left" w:pos="5387"/>
        </w:tabs>
        <w:rPr>
          <w:rStyle w:val="charItalic"/>
        </w:rPr>
      </w:pPr>
      <w:r w:rsidRPr="00E21BEC">
        <w:rPr>
          <w:rStyle w:val="charItalic"/>
        </w:rPr>
        <w:t xml:space="preserve">    &lt;kml:AbstractColorStyleObjectExtensionGroup</w:t>
      </w:r>
      <w:r>
        <w:rPr>
          <w:rStyle w:val="charItalic"/>
        </w:rPr>
        <w:t>&gt;...</w:t>
      </w:r>
    </w:p>
    <w:p w14:paraId="2FF1C8A2" w14:textId="77777777" w:rsidR="00A9368F" w:rsidRPr="00E21BEC" w:rsidRDefault="00A9368F" w:rsidP="00A9368F">
      <w:pPr>
        <w:pStyle w:val="CodeBlock"/>
        <w:tabs>
          <w:tab w:val="left" w:pos="5387"/>
        </w:tabs>
        <w:rPr>
          <w:rStyle w:val="charItalic"/>
        </w:rPr>
      </w:pPr>
      <w:r>
        <w:rPr>
          <w:rStyle w:val="charItalic"/>
        </w:rPr>
        <w:t xml:space="preserve">     &lt;</w:t>
      </w:r>
      <w:r w:rsidRPr="00E21BEC">
        <w:rPr>
          <w:rStyle w:val="charItalic"/>
        </w:rPr>
        <w:t xml:space="preserve">/kml:AbstractColorStyleObjectExtensionGroup&gt; [0..*] </w:t>
      </w:r>
    </w:p>
    <w:p w14:paraId="69AAAF70" w14:textId="77777777" w:rsidR="00A9368F" w:rsidRPr="00AE6D19" w:rsidRDefault="00A9368F" w:rsidP="00A9368F">
      <w:pPr>
        <w:pStyle w:val="CodeBlock"/>
        <w:tabs>
          <w:tab w:val="left" w:pos="5387"/>
        </w:tabs>
        <w:rPr>
          <w:rStyle w:val="charBold"/>
        </w:rPr>
      </w:pPr>
      <w:r>
        <w:t xml:space="preserve">    </w:t>
      </w:r>
      <w:r w:rsidRPr="00AE6D19">
        <w:rPr>
          <w:rStyle w:val="charBold"/>
        </w:rPr>
        <w:t>&lt;kml:scale</w:t>
      </w:r>
      <w:r>
        <w:rPr>
          <w:rStyle w:val="charBold"/>
        </w:rPr>
        <w:t>&gt;...&lt;</w:t>
      </w:r>
      <w:r w:rsidRPr="00AE6D19">
        <w:rPr>
          <w:rStyle w:val="charBold"/>
        </w:rPr>
        <w:t xml:space="preserve">/kml:scale&gt; [0..1] </w:t>
      </w:r>
    </w:p>
    <w:p w14:paraId="5419570E" w14:textId="77777777" w:rsidR="00A9368F" w:rsidRPr="00AE6D19" w:rsidRDefault="00A9368F" w:rsidP="00A9368F">
      <w:pPr>
        <w:pStyle w:val="CodeBlock"/>
        <w:tabs>
          <w:tab w:val="left" w:pos="5387"/>
        </w:tabs>
        <w:rPr>
          <w:rStyle w:val="charBold"/>
        </w:rPr>
      </w:pPr>
      <w:r w:rsidRPr="00AE6D19">
        <w:rPr>
          <w:rStyle w:val="charBold"/>
        </w:rPr>
        <w:t xml:space="preserve">    &lt;kml:heading</w:t>
      </w:r>
      <w:r>
        <w:rPr>
          <w:rStyle w:val="charBold"/>
        </w:rPr>
        <w:t>&gt;...&lt;</w:t>
      </w:r>
      <w:r w:rsidRPr="00AE6D19">
        <w:rPr>
          <w:rStyle w:val="charBold"/>
        </w:rPr>
        <w:t xml:space="preserve">/kml:heading&gt; [0..1] </w:t>
      </w:r>
    </w:p>
    <w:p w14:paraId="6B2DA3E0" w14:textId="77777777" w:rsidR="00A9368F" w:rsidRPr="00AE6D19" w:rsidRDefault="00A9368F" w:rsidP="00A9368F">
      <w:pPr>
        <w:pStyle w:val="CodeBlock"/>
        <w:tabs>
          <w:tab w:val="left" w:pos="5387"/>
        </w:tabs>
        <w:rPr>
          <w:rStyle w:val="charBold"/>
        </w:rPr>
      </w:pPr>
      <w:r w:rsidRPr="00AE6D19">
        <w:rPr>
          <w:rStyle w:val="charBold"/>
        </w:rPr>
        <w:t xml:space="preserve">    &lt;kml:Icon&gt; kml:BasicLinkType &lt;/kml:Icon&gt; [0..1] </w:t>
      </w:r>
    </w:p>
    <w:p w14:paraId="50F4C8E0" w14:textId="77777777" w:rsidR="00A9368F" w:rsidRPr="00AE6D19" w:rsidRDefault="00A9368F" w:rsidP="00A9368F">
      <w:pPr>
        <w:pStyle w:val="CodeBlock"/>
        <w:tabs>
          <w:tab w:val="left" w:pos="5387"/>
        </w:tabs>
        <w:rPr>
          <w:rStyle w:val="charBold"/>
        </w:rPr>
      </w:pPr>
      <w:r w:rsidRPr="00AE6D19">
        <w:rPr>
          <w:rStyle w:val="charBold"/>
        </w:rPr>
        <w:t xml:space="preserve">    &lt;kml:hotSpot</w:t>
      </w:r>
      <w:r>
        <w:rPr>
          <w:rStyle w:val="charBold"/>
        </w:rPr>
        <w:t>&gt;...&lt;</w:t>
      </w:r>
      <w:r w:rsidRPr="00AE6D19">
        <w:rPr>
          <w:rStyle w:val="charBold"/>
        </w:rPr>
        <w:t xml:space="preserve">/kml:hotSpot&gt; [0..1] </w:t>
      </w:r>
    </w:p>
    <w:p w14:paraId="59CB26FE" w14:textId="77777777" w:rsidR="00A9368F" w:rsidRDefault="00A9368F" w:rsidP="00A9368F">
      <w:pPr>
        <w:pStyle w:val="CodeBlock"/>
        <w:tabs>
          <w:tab w:val="left" w:pos="5387"/>
        </w:tabs>
        <w:rPr>
          <w:rStyle w:val="charBoldItalic"/>
        </w:rPr>
      </w:pPr>
      <w:r w:rsidRPr="00E21BEC">
        <w:rPr>
          <w:rStyle w:val="charBoldItalic"/>
        </w:rPr>
        <w:t xml:space="preserve">    &lt;kml:IconStyleSimpleExtensionGroup</w:t>
      </w:r>
      <w:r>
        <w:rPr>
          <w:rStyle w:val="charBoldItalic"/>
        </w:rPr>
        <w:t>&gt;...</w:t>
      </w:r>
    </w:p>
    <w:p w14:paraId="61A3D482" w14:textId="77777777" w:rsidR="00A9368F" w:rsidRPr="00E21BEC" w:rsidRDefault="00A9368F" w:rsidP="00A9368F">
      <w:pPr>
        <w:pStyle w:val="CodeBlock"/>
        <w:tabs>
          <w:tab w:val="left" w:pos="5387"/>
        </w:tabs>
        <w:rPr>
          <w:rStyle w:val="charBoldItalic"/>
        </w:rPr>
      </w:pPr>
      <w:r>
        <w:rPr>
          <w:rStyle w:val="charBoldItalic"/>
        </w:rPr>
        <w:t xml:space="preserve">     &lt;</w:t>
      </w:r>
      <w:r w:rsidRPr="00E21BEC">
        <w:rPr>
          <w:rStyle w:val="charBoldItalic"/>
        </w:rPr>
        <w:t xml:space="preserve">/kml:IconStyleSimpleExtensionGroup&gt; [0..*] </w:t>
      </w:r>
    </w:p>
    <w:p w14:paraId="651C7131" w14:textId="77777777" w:rsidR="00A9368F" w:rsidRDefault="00A9368F" w:rsidP="00A9368F">
      <w:pPr>
        <w:pStyle w:val="CodeBlock"/>
        <w:tabs>
          <w:tab w:val="left" w:pos="5387"/>
        </w:tabs>
        <w:rPr>
          <w:rStyle w:val="charBoldItalic"/>
        </w:rPr>
      </w:pPr>
      <w:r w:rsidRPr="00E21BEC">
        <w:rPr>
          <w:rStyle w:val="charBoldItalic"/>
        </w:rPr>
        <w:t xml:space="preserve">    &lt;kml:IconStyleObjectExtensionGroup</w:t>
      </w:r>
      <w:r>
        <w:rPr>
          <w:rStyle w:val="charBoldItalic"/>
        </w:rPr>
        <w:t>&gt;...</w:t>
      </w:r>
    </w:p>
    <w:p w14:paraId="0F2F4935" w14:textId="77777777" w:rsidR="00A9368F" w:rsidRPr="00E21BEC" w:rsidRDefault="00A9368F" w:rsidP="00A9368F">
      <w:pPr>
        <w:pStyle w:val="CodeBlock"/>
        <w:tabs>
          <w:tab w:val="left" w:pos="5387"/>
        </w:tabs>
        <w:rPr>
          <w:rStyle w:val="charBoldItalic"/>
        </w:rPr>
      </w:pPr>
      <w:r>
        <w:rPr>
          <w:rStyle w:val="charBoldItalic"/>
        </w:rPr>
        <w:t xml:space="preserve">     &lt;</w:t>
      </w:r>
      <w:r w:rsidRPr="00E21BEC">
        <w:rPr>
          <w:rStyle w:val="charBoldItalic"/>
        </w:rPr>
        <w:t xml:space="preserve">/kml:IconStyleObjectExtensionGroup&gt; [0..*] </w:t>
      </w:r>
    </w:p>
    <w:p w14:paraId="24183904" w14:textId="77777777" w:rsidR="00A9368F" w:rsidRPr="00832A3C" w:rsidRDefault="00A9368F" w:rsidP="00A9368F">
      <w:pPr>
        <w:pStyle w:val="CodeBlock"/>
        <w:tabs>
          <w:tab w:val="left" w:pos="5387"/>
        </w:tabs>
      </w:pPr>
      <w:r w:rsidRPr="00AE6D19">
        <w:rPr>
          <w:rStyle w:val="charBold"/>
        </w:rPr>
        <w:t>&lt;/kml:IconStyle&gt;</w:t>
      </w:r>
    </w:p>
    <w:p w14:paraId="50502239" w14:textId="77777777" w:rsidR="00A9368F" w:rsidRDefault="00A9368F" w:rsidP="00A9368F">
      <w:pPr>
        <w:pStyle w:val="Heading3"/>
        <w:tabs>
          <w:tab w:val="num" w:pos="720"/>
          <w:tab w:val="left" w:pos="5387"/>
        </w:tabs>
        <w:suppressAutoHyphens/>
        <w:spacing w:before="360" w:after="120" w:line="230" w:lineRule="exact"/>
        <w:ind w:left="720" w:hanging="720"/>
      </w:pPr>
      <w:bookmarkStart w:id="1681" w:name="_Toc401927437"/>
      <w:bookmarkStart w:id="1682" w:name="_Toc402959924"/>
      <w:r>
        <w:t>Description</w:t>
      </w:r>
      <w:bookmarkEnd w:id="1681"/>
      <w:bookmarkEnd w:id="1682"/>
    </w:p>
    <w:p w14:paraId="2D3DC165"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0FF73C0B" w14:textId="77777777" w:rsidTr="00A9368F">
        <w:trPr>
          <w:jc w:val="center"/>
        </w:trPr>
        <w:tc>
          <w:tcPr>
            <w:tcW w:w="3229" w:type="pct"/>
          </w:tcPr>
          <w:p w14:paraId="35310D9E" w14:textId="77777777" w:rsidR="00A9368F" w:rsidRPr="00BA2C55" w:rsidRDefault="00A9368F" w:rsidP="00A9368F">
            <w:pPr>
              <w:pStyle w:val="TableCellCodeItalicTextBulleted"/>
              <w:tabs>
                <w:tab w:val="clear" w:pos="360"/>
                <w:tab w:val="num" w:pos="720"/>
                <w:tab w:val="left" w:pos="5387"/>
              </w:tabs>
              <w:ind w:left="720" w:hanging="360"/>
            </w:pPr>
            <w:r>
              <w:t>kml:AbstractColor</w:t>
            </w:r>
            <w:r w:rsidRPr="00130265">
              <w:t>StyleGroup</w:t>
            </w:r>
          </w:p>
        </w:tc>
        <w:tc>
          <w:tcPr>
            <w:tcW w:w="1771" w:type="pct"/>
          </w:tcPr>
          <w:p w14:paraId="35E43CA4" w14:textId="77777777" w:rsidR="00A9368F" w:rsidRPr="00BA2C55" w:rsidRDefault="00A9368F" w:rsidP="00A9368F">
            <w:pPr>
              <w:pStyle w:val="TableCellCodeText"/>
              <w:tabs>
                <w:tab w:val="left" w:pos="5387"/>
              </w:tabs>
            </w:pPr>
          </w:p>
        </w:tc>
      </w:tr>
    </w:tbl>
    <w:p w14:paraId="1AC72B05" w14:textId="77777777" w:rsidR="00A9368F" w:rsidRDefault="00A9368F" w:rsidP="00A9368F">
      <w:pPr>
        <w:tabs>
          <w:tab w:val="left" w:pos="5387"/>
        </w:tabs>
      </w:pPr>
      <w:r>
        <w:t xml:space="preserve">Specifies how icons for </w:t>
      </w:r>
      <w:r>
        <w:rPr>
          <w:rStyle w:val="CodeText"/>
        </w:rPr>
        <w:t>kml:P</w:t>
      </w:r>
      <w:r w:rsidRPr="00A23742">
        <w:rPr>
          <w:rStyle w:val="CodeText"/>
        </w:rPr>
        <w:t>lacemarks</w:t>
      </w:r>
      <w:r>
        <w:t xml:space="preserve"> and </w:t>
      </w:r>
      <w:r w:rsidRPr="00A127B7">
        <w:rPr>
          <w:rStyle w:val="CodeText"/>
        </w:rPr>
        <w:t>kml:PhotoOverlay</w:t>
      </w:r>
      <w:r>
        <w:t xml:space="preserve"> with a </w:t>
      </w:r>
      <w:r>
        <w:rPr>
          <w:rStyle w:val="CodeText"/>
        </w:rPr>
        <w:t>kml:P</w:t>
      </w:r>
      <w:r w:rsidRPr="00A23742">
        <w:rPr>
          <w:rStyle w:val="CodeText"/>
        </w:rPr>
        <w:t>oint</w:t>
      </w:r>
      <w:r>
        <w:t xml:space="preserve"> geometry are drawn in an earth browser's list and geographic views.  </w:t>
      </w:r>
      <w:r w:rsidRPr="00DD45A6">
        <w:t xml:space="preserve">The color specified in the </w:t>
      </w:r>
      <w:r>
        <w:rPr>
          <w:rStyle w:val="CodeText"/>
        </w:rPr>
        <w:t>kml:c</w:t>
      </w:r>
      <w:r w:rsidRPr="0022603D">
        <w:rPr>
          <w:rStyle w:val="CodeText"/>
        </w:rPr>
        <w:t>olor</w:t>
      </w:r>
      <w:r w:rsidRPr="00DD45A6">
        <w:t xml:space="preserve"> element of </w:t>
      </w:r>
      <w:r>
        <w:rPr>
          <w:rStyle w:val="CodeText"/>
        </w:rPr>
        <w:t>kml:I</w:t>
      </w:r>
      <w:r w:rsidRPr="0022603D">
        <w:rPr>
          <w:rStyle w:val="CodeText"/>
        </w:rPr>
        <w:t>conStyle</w:t>
      </w:r>
      <w:r w:rsidRPr="00DD45A6">
        <w:t xml:space="preserve"> is blended with the color of the </w:t>
      </w:r>
      <w:r>
        <w:t>icon</w:t>
      </w:r>
      <w:r w:rsidRPr="00DD45A6">
        <w:t>.</w:t>
      </w:r>
    </w:p>
    <w:p w14:paraId="65CA1B0F" w14:textId="77777777" w:rsidR="00A9368F" w:rsidRPr="00C57D89" w:rsidRDefault="00A9368F" w:rsidP="00A9368F">
      <w:pPr>
        <w:tabs>
          <w:tab w:val="left" w:pos="5387"/>
        </w:tabs>
      </w:pPr>
      <w:r>
        <w:rPr>
          <w:rStyle w:val="CodeText"/>
        </w:rPr>
        <w:t>kml:IconStyle</w:t>
      </w:r>
      <w:r>
        <w:t xml:space="preserve"> should contain at least one child element outside of an update context, that is when not a descendant of </w:t>
      </w:r>
      <w:r w:rsidRPr="00D04606">
        <w:rPr>
          <w:rStyle w:val="CodeText"/>
        </w:rPr>
        <w:t>kml:Update</w:t>
      </w:r>
      <w:r>
        <w:t>.</w:t>
      </w:r>
    </w:p>
    <w:p w14:paraId="157CE9CA" w14:textId="77777777" w:rsidR="00A9368F" w:rsidRDefault="00A9368F" w:rsidP="00A9368F">
      <w:pPr>
        <w:pStyle w:val="Heading3"/>
        <w:tabs>
          <w:tab w:val="num" w:pos="720"/>
          <w:tab w:val="left" w:pos="5387"/>
        </w:tabs>
        <w:suppressAutoHyphens/>
        <w:spacing w:before="360" w:after="120" w:line="230" w:lineRule="exact"/>
        <w:ind w:left="720" w:hanging="720"/>
      </w:pPr>
      <w:bookmarkStart w:id="1683" w:name="_Toc401927438"/>
      <w:bookmarkStart w:id="1684" w:name="_Toc402959925"/>
      <w:r>
        <w:t>Content</w:t>
      </w:r>
      <w:bookmarkEnd w:id="1683"/>
      <w:bookmarkEnd w:id="1684"/>
    </w:p>
    <w:p w14:paraId="7421ADF7" w14:textId="77777777" w:rsidR="00A9368F" w:rsidRDefault="00A9368F" w:rsidP="00A9368F">
      <w:pPr>
        <w:pStyle w:val="Heading4"/>
        <w:tabs>
          <w:tab w:val="num" w:pos="864"/>
          <w:tab w:val="left" w:pos="5387"/>
        </w:tabs>
        <w:suppressAutoHyphens/>
        <w:spacing w:before="360" w:after="120" w:line="230" w:lineRule="exact"/>
        <w:ind w:left="864" w:hanging="864"/>
      </w:pPr>
      <w:r>
        <w:t>kml:scale</w:t>
      </w:r>
    </w:p>
    <w:p w14:paraId="4B1BD6CA"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60BD92E" w14:textId="77777777" w:rsidR="00A9368F" w:rsidRPr="00263DBF" w:rsidRDefault="00A9368F" w:rsidP="00A9368F">
      <w:pPr>
        <w:tabs>
          <w:tab w:val="left" w:pos="5387"/>
        </w:tabs>
      </w:pPr>
      <w:r>
        <w:t>Specifies a scale factor that shall be applied to the graphic element.</w:t>
      </w:r>
    </w:p>
    <w:p w14:paraId="0F976C5E" w14:textId="77777777" w:rsidR="00A9368F" w:rsidRPr="003B044C" w:rsidRDefault="00A9368F" w:rsidP="00A9368F">
      <w:pPr>
        <w:pStyle w:val="Heading5"/>
        <w:keepNext/>
        <w:tabs>
          <w:tab w:val="num" w:pos="1150"/>
          <w:tab w:val="num" w:pos="1260"/>
          <w:tab w:val="left" w:pos="5387"/>
        </w:tabs>
        <w:suppressAutoHyphens/>
        <w:spacing w:before="360" w:after="120" w:line="230" w:lineRule="exact"/>
        <w:ind w:left="1150" w:hanging="1008"/>
      </w:pPr>
      <w:r w:rsidRPr="003B044C">
        <w:t>Content</w:t>
      </w:r>
    </w:p>
    <w:p w14:paraId="3F24FD88" w14:textId="77777777" w:rsidR="00A9368F" w:rsidRDefault="00A9368F" w:rsidP="00A9368F">
      <w:pPr>
        <w:pStyle w:val="Special"/>
        <w:tabs>
          <w:tab w:val="left" w:pos="5387"/>
        </w:tabs>
      </w:pPr>
      <w:r>
        <w:t>Type:</w:t>
      </w:r>
      <w:r>
        <w:tab/>
        <w:t>xsd:double</w:t>
      </w:r>
    </w:p>
    <w:p w14:paraId="091F2AC5" w14:textId="77777777" w:rsidR="00A9368F" w:rsidRPr="00DF63F4" w:rsidRDefault="00A9368F" w:rsidP="00A9368F">
      <w:pPr>
        <w:pStyle w:val="Special"/>
        <w:tabs>
          <w:tab w:val="left" w:pos="5387"/>
        </w:tabs>
      </w:pPr>
      <w:r>
        <w:t>Default Value:</w:t>
      </w:r>
      <w:r>
        <w:tab/>
        <w:t>1.0</w:t>
      </w:r>
    </w:p>
    <w:p w14:paraId="0BB86B50"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kml:heading</w:t>
      </w:r>
    </w:p>
    <w:p w14:paraId="3CF981D4"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AF66A79" w14:textId="77777777" w:rsidR="00A9368F" w:rsidRDefault="00A9368F" w:rsidP="00A9368F">
      <w:pPr>
        <w:tabs>
          <w:tab w:val="left" w:pos="5387"/>
        </w:tabs>
      </w:pPr>
      <w:r>
        <w:t>Direction</w:t>
      </w:r>
      <w:r w:rsidRPr="00DD45A6">
        <w:t xml:space="preserve"> (North, South, East, West)</w:t>
      </w:r>
      <w:r>
        <w:t>, in decimal degrees.  Values range from 0 (North) to 360 degrees.</w:t>
      </w:r>
    </w:p>
    <w:p w14:paraId="6A5F703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A618430" w14:textId="77777777" w:rsidR="00A9368F" w:rsidRDefault="00A9368F" w:rsidP="00A9368F">
      <w:pPr>
        <w:pStyle w:val="Special"/>
        <w:tabs>
          <w:tab w:val="left" w:pos="5387"/>
        </w:tabs>
      </w:pPr>
      <w:r>
        <w:t>Type:</w:t>
      </w:r>
      <w:r>
        <w:tab/>
      </w:r>
      <w:r w:rsidR="00C87F5A">
        <w:fldChar w:fldCharType="begin"/>
      </w:r>
      <w:r>
        <w:instrText xml:space="preserve"> REF  angle360Type \h </w:instrText>
      </w:r>
      <w:r w:rsidR="00C87F5A">
        <w:fldChar w:fldCharType="separate"/>
      </w:r>
      <w:r w:rsidR="007B103F" w:rsidRPr="004D05BF">
        <w:t>kml:angle360</w:t>
      </w:r>
      <w:r w:rsidR="007B103F">
        <w:t>Type</w:t>
      </w:r>
      <w:r w:rsidR="00C87F5A">
        <w:fldChar w:fldCharType="end"/>
      </w:r>
    </w:p>
    <w:p w14:paraId="3A190FD6" w14:textId="77777777" w:rsidR="00A9368F" w:rsidRPr="006D6085" w:rsidRDefault="00A9368F" w:rsidP="00A9368F">
      <w:pPr>
        <w:pStyle w:val="Special"/>
        <w:tabs>
          <w:tab w:val="left" w:pos="5387"/>
        </w:tabs>
      </w:pPr>
      <w:r>
        <w:t>Default Value:</w:t>
      </w:r>
      <w:r>
        <w:tab/>
        <w:t>0.0</w:t>
      </w:r>
    </w:p>
    <w:p w14:paraId="6E815BE2" w14:textId="77777777" w:rsidR="00A9368F" w:rsidRDefault="00A9368F" w:rsidP="00A9368F">
      <w:pPr>
        <w:pStyle w:val="Heading4"/>
        <w:tabs>
          <w:tab w:val="num" w:pos="864"/>
          <w:tab w:val="left" w:pos="5387"/>
        </w:tabs>
        <w:suppressAutoHyphens/>
        <w:spacing w:before="360" w:after="120" w:line="230" w:lineRule="exact"/>
        <w:ind w:left="864" w:hanging="864"/>
      </w:pPr>
      <w:r>
        <w:t>kml:Icon</w:t>
      </w:r>
    </w:p>
    <w:p w14:paraId="73AED074" w14:textId="77777777" w:rsidR="00A9368F" w:rsidRPr="001E51D5" w:rsidRDefault="00A9368F" w:rsidP="00A9368F">
      <w:pPr>
        <w:tabs>
          <w:tab w:val="left" w:pos="5387"/>
        </w:tabs>
      </w:pPr>
      <w:r>
        <w:t xml:space="preserve">See </w:t>
      </w:r>
      <w:r w:rsidR="00C87F5A">
        <w:fldChar w:fldCharType="begin"/>
      </w:r>
      <w:r>
        <w:instrText xml:space="preserve"> REF IconBasic</w:instrText>
      </w:r>
      <w:r w:rsidRPr="003B044C">
        <w:instrText xml:space="preserve"> </w:instrText>
      </w:r>
      <w:r>
        <w:instrText xml:space="preserve">\r \h </w:instrText>
      </w:r>
      <w:r w:rsidR="00C87F5A">
        <w:fldChar w:fldCharType="separate"/>
      </w:r>
      <w:r w:rsidR="007B103F">
        <w:t>12.13</w:t>
      </w:r>
      <w:r w:rsidR="00C87F5A">
        <w:fldChar w:fldCharType="end"/>
      </w:r>
      <w:r>
        <w:t xml:space="preserve"> </w:t>
      </w:r>
      <w:fldSimple w:instr=" REF IconBasic ">
        <w:r w:rsidR="007B103F" w:rsidRPr="004D05BF">
          <w:t>kml:Icon</w:t>
        </w:r>
        <w:r w:rsidR="007B103F">
          <w:t xml:space="preserve"> (kml:BasicLinkType)</w:t>
        </w:r>
      </w:fldSimple>
      <w:r>
        <w:t>.</w:t>
      </w:r>
    </w:p>
    <w:p w14:paraId="147FECF3" w14:textId="77777777" w:rsidR="00A9368F" w:rsidRDefault="00A9368F" w:rsidP="00A9368F">
      <w:pPr>
        <w:pStyle w:val="Heading4"/>
        <w:tabs>
          <w:tab w:val="num" w:pos="864"/>
          <w:tab w:val="left" w:pos="5387"/>
        </w:tabs>
        <w:suppressAutoHyphens/>
        <w:spacing w:before="360" w:after="120" w:line="230" w:lineRule="exact"/>
        <w:ind w:left="864" w:hanging="864"/>
      </w:pPr>
      <w:r>
        <w:t>kml:hotSpot</w:t>
      </w:r>
    </w:p>
    <w:p w14:paraId="0AB1F50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811E3B5" w14:textId="77777777" w:rsidR="00A9368F" w:rsidRDefault="00A9368F" w:rsidP="00A9368F">
      <w:pPr>
        <w:tabs>
          <w:tab w:val="left" w:pos="5387"/>
        </w:tabs>
      </w:pPr>
      <w:r>
        <w:t>Specifies the position of the reference point on th</w:t>
      </w:r>
      <w:r w:rsidRPr="00284AE8">
        <w:t xml:space="preserve">e </w:t>
      </w:r>
      <w:r>
        <w:t>i</w:t>
      </w:r>
      <w:r w:rsidRPr="00284AE8">
        <w:t>con tha</w:t>
      </w:r>
      <w:r>
        <w:t xml:space="preserve">t is anchored to the </w:t>
      </w:r>
      <w:r>
        <w:rPr>
          <w:rStyle w:val="CodeText"/>
        </w:rPr>
        <w:t>kml:P</w:t>
      </w:r>
      <w:r w:rsidRPr="0022603D">
        <w:rPr>
          <w:rStyle w:val="CodeText"/>
        </w:rPr>
        <w:t>oint</w:t>
      </w:r>
      <w:r>
        <w:t xml:space="preserve"> specified in the </w:t>
      </w:r>
      <w:r>
        <w:rPr>
          <w:rStyle w:val="CodeText"/>
        </w:rPr>
        <w:t>kml:P</w:t>
      </w:r>
      <w:r w:rsidRPr="0022603D">
        <w:rPr>
          <w:rStyle w:val="CodeText"/>
        </w:rPr>
        <w:t>lacemark</w:t>
      </w:r>
      <w:r>
        <w:t>.  The origin of the image coordinate system is in the lower left corner of the icon.</w:t>
      </w:r>
    </w:p>
    <w:p w14:paraId="1159929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45A4E2D" w14:textId="77777777" w:rsidR="00A9368F" w:rsidRDefault="00A9368F" w:rsidP="00A9368F">
      <w:pPr>
        <w:pStyle w:val="Special"/>
        <w:tabs>
          <w:tab w:val="left" w:pos="5387"/>
        </w:tabs>
      </w:pPr>
      <w:r>
        <w:t>Type:</w:t>
      </w:r>
      <w:r>
        <w:tab/>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0775F695" w14:textId="77777777" w:rsidR="00A9368F" w:rsidRPr="009A3C3D" w:rsidRDefault="00A9368F" w:rsidP="00A9368F">
      <w:pPr>
        <w:pStyle w:val="Special"/>
        <w:tabs>
          <w:tab w:val="left" w:pos="5387"/>
        </w:tabs>
      </w:pPr>
      <w:r>
        <w:t>Default Value:</w:t>
      </w:r>
      <w:r>
        <w:tab/>
        <w:t xml:space="preserve">See </w:t>
      </w:r>
      <w:r w:rsidR="003C5B50">
        <w:fldChar w:fldCharType="begin"/>
      </w:r>
      <w:r w:rsidR="003C5B50">
        <w:instrText xml:space="preserve"> REF  vec2Type \h  \* MERGEFORMAT </w:instrText>
      </w:r>
      <w:r w:rsidR="003C5B50">
        <w:fldChar w:fldCharType="separate"/>
      </w:r>
      <w:r w:rsidR="007B103F" w:rsidRPr="004D05BF">
        <w:t>kml:vec2Type</w:t>
      </w:r>
      <w:r w:rsidR="003C5B50">
        <w:fldChar w:fldCharType="end"/>
      </w:r>
    </w:p>
    <w:p w14:paraId="53816AA0"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Icon</w:t>
      </w:r>
      <w:r w:rsidRPr="004D05BF">
        <w:t>Style</w:t>
      </w:r>
      <w:r>
        <w:t>SimpleExtensionGroup</w:t>
      </w:r>
    </w:p>
    <w:p w14:paraId="26E45451"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0837940"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Icon</w:t>
      </w:r>
      <w:r w:rsidRPr="004D05BF">
        <w:t>Style</w:t>
      </w:r>
      <w:r>
        <w:t>ObjectExtensionGroup</w:t>
      </w:r>
    </w:p>
    <w:p w14:paraId="6ECF4D36" w14:textId="77777777" w:rsidR="00A9368F" w:rsidRPr="009E7B1B"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1D1FCF7" w14:textId="77777777" w:rsidR="00A9368F" w:rsidRPr="00D52A30" w:rsidRDefault="00A9368F" w:rsidP="00A9368F">
      <w:pPr>
        <w:pStyle w:val="Heading3"/>
        <w:tabs>
          <w:tab w:val="num" w:pos="720"/>
          <w:tab w:val="left" w:pos="5387"/>
        </w:tabs>
        <w:suppressAutoHyphens/>
        <w:spacing w:before="360" w:after="120" w:line="230" w:lineRule="exact"/>
        <w:ind w:left="720" w:hanging="720"/>
      </w:pPr>
      <w:bookmarkStart w:id="1685" w:name="_Toc401927439"/>
      <w:bookmarkStart w:id="1686" w:name="_Toc402959926"/>
      <w:r>
        <w:lastRenderedPageBreak/>
        <w:t>Example</w:t>
      </w:r>
      <w:bookmarkEnd w:id="1685"/>
      <w:bookmarkEnd w:id="1686"/>
    </w:p>
    <w:p w14:paraId="0FE25C63" w14:textId="77777777" w:rsidR="00A9368F" w:rsidRDefault="00A9368F" w:rsidP="00A9368F">
      <w:pPr>
        <w:pStyle w:val="CodeBlock"/>
        <w:tabs>
          <w:tab w:val="left" w:pos="5387"/>
        </w:tabs>
      </w:pPr>
      <w:r>
        <w:t>&lt;kml xmlns="http://www.opengis.net/kml/2.2"&gt;</w:t>
      </w:r>
    </w:p>
    <w:p w14:paraId="79FEEE78" w14:textId="77777777" w:rsidR="00A9368F" w:rsidRDefault="00A9368F" w:rsidP="00A9368F">
      <w:pPr>
        <w:pStyle w:val="CodeBlock"/>
        <w:tabs>
          <w:tab w:val="left" w:pos="5387"/>
        </w:tabs>
      </w:pPr>
      <w:r>
        <w:t>&lt;Document&gt;</w:t>
      </w:r>
    </w:p>
    <w:p w14:paraId="440F6DC0" w14:textId="77777777" w:rsidR="00A9368F" w:rsidRDefault="00A9368F" w:rsidP="00A9368F">
      <w:pPr>
        <w:pStyle w:val="CodeBlock"/>
        <w:tabs>
          <w:tab w:val="left" w:pos="5387"/>
        </w:tabs>
      </w:pPr>
      <w:r>
        <w:t xml:space="preserve">   &lt;Style id="randomColorIcon"&gt;</w:t>
      </w:r>
    </w:p>
    <w:p w14:paraId="1EF237D8" w14:textId="77777777" w:rsidR="00A9368F" w:rsidRPr="00A83741" w:rsidRDefault="00A9368F" w:rsidP="00A9368F">
      <w:pPr>
        <w:pStyle w:val="CodeBlock"/>
        <w:tabs>
          <w:tab w:val="left" w:pos="5387"/>
        </w:tabs>
        <w:rPr>
          <w:rStyle w:val="charBold"/>
        </w:rPr>
      </w:pPr>
      <w:r>
        <w:t xml:space="preserve">      </w:t>
      </w:r>
      <w:r w:rsidRPr="00A83741">
        <w:rPr>
          <w:rStyle w:val="charBold"/>
        </w:rPr>
        <w:t>&lt;IconStyle&gt;</w:t>
      </w:r>
    </w:p>
    <w:p w14:paraId="4D550BD2" w14:textId="77777777" w:rsidR="00A9368F" w:rsidRDefault="00A9368F" w:rsidP="00A9368F">
      <w:pPr>
        <w:pStyle w:val="CodeBlock"/>
        <w:tabs>
          <w:tab w:val="left" w:pos="5387"/>
        </w:tabs>
      </w:pPr>
      <w:r>
        <w:t xml:space="preserve">         &lt;color&gt;ff00ff00&lt;/color&gt;</w:t>
      </w:r>
    </w:p>
    <w:p w14:paraId="52B35386" w14:textId="77777777" w:rsidR="00A9368F" w:rsidRDefault="00A9368F" w:rsidP="00A9368F">
      <w:pPr>
        <w:pStyle w:val="CodeBlock"/>
        <w:tabs>
          <w:tab w:val="left" w:pos="5387"/>
        </w:tabs>
      </w:pPr>
      <w:r>
        <w:t xml:space="preserve">         &lt;colorMode&gt;random&lt;/colorMode&gt;</w:t>
      </w:r>
    </w:p>
    <w:p w14:paraId="44982C86" w14:textId="77777777" w:rsidR="00A9368F" w:rsidRDefault="00A9368F" w:rsidP="00A9368F">
      <w:pPr>
        <w:pStyle w:val="CodeBlock"/>
        <w:tabs>
          <w:tab w:val="left" w:pos="5387"/>
        </w:tabs>
      </w:pPr>
      <w:r>
        <w:t xml:space="preserve">         &lt;scale&gt;1.1&lt;/scale&gt;</w:t>
      </w:r>
    </w:p>
    <w:p w14:paraId="1CF0D94A" w14:textId="77777777" w:rsidR="00A9368F" w:rsidRDefault="00A9368F" w:rsidP="00A9368F">
      <w:pPr>
        <w:pStyle w:val="CodeBlock"/>
        <w:tabs>
          <w:tab w:val="left" w:pos="5387"/>
        </w:tabs>
      </w:pPr>
      <w:r>
        <w:t xml:space="preserve">         &lt;Icon&gt;</w:t>
      </w:r>
    </w:p>
    <w:p w14:paraId="5ECC9FBB" w14:textId="77777777" w:rsidR="00A9368F" w:rsidRDefault="00A9368F" w:rsidP="00A9368F">
      <w:pPr>
        <w:pStyle w:val="CodeBlock"/>
        <w:tabs>
          <w:tab w:val="left" w:pos="5387"/>
        </w:tabs>
      </w:pPr>
      <w:r>
        <w:t xml:space="preserve">            &lt;href&gt;http://maps.google.com/mapfiles/kml/pal3/icon21.png&lt;/href&gt;</w:t>
      </w:r>
    </w:p>
    <w:p w14:paraId="6B18BD72" w14:textId="77777777" w:rsidR="00A9368F" w:rsidRDefault="00A9368F" w:rsidP="00A9368F">
      <w:pPr>
        <w:pStyle w:val="CodeBlock"/>
        <w:tabs>
          <w:tab w:val="left" w:pos="5387"/>
        </w:tabs>
      </w:pPr>
      <w:r>
        <w:t xml:space="preserve">         &lt;/Icon&gt;</w:t>
      </w:r>
    </w:p>
    <w:p w14:paraId="2F28A990" w14:textId="77777777" w:rsidR="00A9368F" w:rsidRPr="00A83741" w:rsidRDefault="00A9368F" w:rsidP="00A9368F">
      <w:pPr>
        <w:pStyle w:val="CodeBlock"/>
        <w:tabs>
          <w:tab w:val="left" w:pos="5387"/>
        </w:tabs>
        <w:rPr>
          <w:rStyle w:val="charBold"/>
        </w:rPr>
      </w:pPr>
      <w:r>
        <w:t xml:space="preserve">      </w:t>
      </w:r>
      <w:r w:rsidRPr="00A83741">
        <w:rPr>
          <w:rStyle w:val="charBold"/>
        </w:rPr>
        <w:t>&lt;/IconStyle&gt;</w:t>
      </w:r>
    </w:p>
    <w:p w14:paraId="45FDC990" w14:textId="77777777" w:rsidR="00A9368F" w:rsidRDefault="00A9368F" w:rsidP="00A9368F">
      <w:pPr>
        <w:pStyle w:val="CodeBlock"/>
        <w:tabs>
          <w:tab w:val="left" w:pos="5387"/>
        </w:tabs>
      </w:pPr>
      <w:r>
        <w:t xml:space="preserve">   &lt;/Style&gt;</w:t>
      </w:r>
    </w:p>
    <w:p w14:paraId="342A6165" w14:textId="77777777" w:rsidR="00A9368F" w:rsidRDefault="00A9368F" w:rsidP="00A9368F">
      <w:pPr>
        <w:pStyle w:val="CodeBlock"/>
        <w:tabs>
          <w:tab w:val="left" w:pos="5387"/>
        </w:tabs>
      </w:pPr>
      <w:r>
        <w:t xml:space="preserve">   &lt;Placemark&gt;</w:t>
      </w:r>
    </w:p>
    <w:p w14:paraId="58E72F7D" w14:textId="77777777" w:rsidR="00A9368F" w:rsidRDefault="00A9368F" w:rsidP="00A9368F">
      <w:pPr>
        <w:pStyle w:val="CodeBlock"/>
        <w:tabs>
          <w:tab w:val="left" w:pos="5387"/>
        </w:tabs>
      </w:pPr>
      <w:r>
        <w:t xml:space="preserve">      &lt;name&gt;IconStyle.kml&lt;/name&gt;</w:t>
      </w:r>
    </w:p>
    <w:p w14:paraId="3815B969" w14:textId="77777777" w:rsidR="00A9368F" w:rsidRDefault="00A9368F" w:rsidP="00A9368F">
      <w:pPr>
        <w:pStyle w:val="CodeBlock"/>
        <w:tabs>
          <w:tab w:val="left" w:pos="5387"/>
        </w:tabs>
      </w:pPr>
      <w:r>
        <w:t xml:space="preserve">      &lt;styleUrl&gt;#randomColorIcon&lt;/styleUrl&gt;</w:t>
      </w:r>
    </w:p>
    <w:p w14:paraId="3476B34F" w14:textId="77777777" w:rsidR="00A9368F" w:rsidRDefault="00A9368F" w:rsidP="00A9368F">
      <w:pPr>
        <w:pStyle w:val="CodeBlock"/>
        <w:tabs>
          <w:tab w:val="left" w:pos="5387"/>
        </w:tabs>
      </w:pPr>
      <w:r>
        <w:t xml:space="preserve">      &lt;Point&gt;</w:t>
      </w:r>
    </w:p>
    <w:p w14:paraId="48C9A016" w14:textId="77777777" w:rsidR="00A9368F" w:rsidRDefault="00A9368F" w:rsidP="00A9368F">
      <w:pPr>
        <w:pStyle w:val="CodeBlock"/>
        <w:tabs>
          <w:tab w:val="left" w:pos="5387"/>
        </w:tabs>
      </w:pPr>
      <w:r>
        <w:t xml:space="preserve">         &lt;coordinates&gt;-122.36868,37.831145,0&lt;/coordinates&gt;</w:t>
      </w:r>
    </w:p>
    <w:p w14:paraId="7A0F4348" w14:textId="77777777" w:rsidR="00A9368F" w:rsidRDefault="00A9368F" w:rsidP="00A9368F">
      <w:pPr>
        <w:pStyle w:val="CodeBlock"/>
        <w:tabs>
          <w:tab w:val="left" w:pos="5387"/>
        </w:tabs>
      </w:pPr>
      <w:r>
        <w:t xml:space="preserve">      &lt;/Point&gt;</w:t>
      </w:r>
    </w:p>
    <w:p w14:paraId="36951273" w14:textId="77777777" w:rsidR="00A9368F" w:rsidRDefault="00A9368F" w:rsidP="00A9368F">
      <w:pPr>
        <w:pStyle w:val="CodeBlock"/>
        <w:tabs>
          <w:tab w:val="left" w:pos="5387"/>
        </w:tabs>
      </w:pPr>
      <w:r>
        <w:t xml:space="preserve">   &lt;/Placemark&gt;</w:t>
      </w:r>
    </w:p>
    <w:p w14:paraId="0FF191D5" w14:textId="77777777" w:rsidR="00A9368F" w:rsidRDefault="00A9368F" w:rsidP="00A9368F">
      <w:pPr>
        <w:pStyle w:val="CodeBlock"/>
        <w:tabs>
          <w:tab w:val="left" w:pos="5387"/>
        </w:tabs>
      </w:pPr>
      <w:r>
        <w:t>&lt;/Document&gt;</w:t>
      </w:r>
    </w:p>
    <w:p w14:paraId="417459DE" w14:textId="77777777" w:rsidR="00A9368F" w:rsidRDefault="00A9368F" w:rsidP="00A9368F">
      <w:pPr>
        <w:pStyle w:val="CodeBlock"/>
        <w:tabs>
          <w:tab w:val="left" w:pos="5387"/>
        </w:tabs>
      </w:pPr>
      <w:r>
        <w:t>&lt;/kml&gt;</w:t>
      </w:r>
    </w:p>
    <w:p w14:paraId="27A86A0C"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687" w:name="_kml:LabelStyle"/>
      <w:bookmarkStart w:id="1688" w:name="_kml:Icon_(BasicLinkType)"/>
      <w:bookmarkStart w:id="1689" w:name="IconBasic"/>
      <w:bookmarkStart w:id="1690" w:name="_Toc401927440"/>
      <w:bookmarkStart w:id="1691" w:name="_Toc402959927"/>
      <w:bookmarkEnd w:id="1687"/>
      <w:bookmarkEnd w:id="1688"/>
      <w:r w:rsidRPr="004D05BF">
        <w:t>kml:Icon</w:t>
      </w:r>
      <w:r>
        <w:t xml:space="preserve"> (kml:BasicLinkType)</w:t>
      </w:r>
      <w:bookmarkEnd w:id="1689"/>
      <w:bookmarkEnd w:id="1690"/>
      <w:bookmarkEnd w:id="1691"/>
    </w:p>
    <w:p w14:paraId="02F92462" w14:textId="77777777" w:rsidR="00A9368F" w:rsidRDefault="00A9368F" w:rsidP="00A9368F">
      <w:pPr>
        <w:pStyle w:val="Heading3"/>
        <w:tabs>
          <w:tab w:val="num" w:pos="720"/>
          <w:tab w:val="left" w:pos="5387"/>
        </w:tabs>
        <w:suppressAutoHyphens/>
        <w:spacing w:before="360" w:after="120" w:line="230" w:lineRule="exact"/>
        <w:ind w:left="720" w:hanging="720"/>
      </w:pPr>
      <w:bookmarkStart w:id="1692" w:name="_Toc401927441"/>
      <w:bookmarkStart w:id="1693" w:name="_Toc402959928"/>
      <w:r>
        <w:t>Structure</w:t>
      </w:r>
      <w:bookmarkEnd w:id="1692"/>
      <w:bookmarkEnd w:id="1693"/>
    </w:p>
    <w:p w14:paraId="2AF564CC" w14:textId="77777777" w:rsidR="00A9368F" w:rsidRPr="00085038" w:rsidRDefault="00A9368F" w:rsidP="00A9368F">
      <w:pPr>
        <w:pStyle w:val="CodeBlock"/>
        <w:tabs>
          <w:tab w:val="left" w:pos="5387"/>
        </w:tabs>
        <w:rPr>
          <w:rStyle w:val="charBold"/>
        </w:rPr>
      </w:pPr>
      <w:r w:rsidRPr="00085038">
        <w:rPr>
          <w:rStyle w:val="charBold"/>
        </w:rPr>
        <w:t>&lt;kml:</w:t>
      </w:r>
      <w:r>
        <w:rPr>
          <w:rStyle w:val="charBold"/>
        </w:rPr>
        <w:t>Icon</w:t>
      </w:r>
    </w:p>
    <w:p w14:paraId="2328AB7F" w14:textId="77777777" w:rsidR="00A9368F" w:rsidRDefault="00A9368F" w:rsidP="00A9368F">
      <w:pPr>
        <w:pStyle w:val="CodeBlock"/>
        <w:tabs>
          <w:tab w:val="left" w:pos="5387"/>
        </w:tabs>
      </w:pPr>
      <w:r>
        <w:t xml:space="preserve"> id="ID [0..1]" </w:t>
      </w:r>
    </w:p>
    <w:p w14:paraId="6A47F942" w14:textId="77777777" w:rsidR="00A9368F" w:rsidRDefault="00A9368F" w:rsidP="00A9368F">
      <w:pPr>
        <w:pStyle w:val="CodeBlock"/>
        <w:tabs>
          <w:tab w:val="left" w:pos="5387"/>
        </w:tabs>
      </w:pPr>
      <w:r>
        <w:t xml:space="preserve"> targetId="NCName [0..1]"</w:t>
      </w:r>
    </w:p>
    <w:p w14:paraId="663235D0" w14:textId="77777777" w:rsidR="00A9368F" w:rsidRPr="002E0F87" w:rsidRDefault="00A9368F" w:rsidP="00A9368F">
      <w:pPr>
        <w:pStyle w:val="CodeBlock"/>
        <w:tabs>
          <w:tab w:val="left" w:pos="5387"/>
        </w:tabs>
      </w:pPr>
      <w:r w:rsidRPr="002E0F87">
        <w:rPr>
          <w:szCs w:val="24"/>
          <w:lang w:val="en-CA" w:eastAsia="en-CA"/>
        </w:rPr>
        <w:t xml:space="preserve"> anyAttribute="anySimpleType [0..1]"</w:t>
      </w:r>
      <w:r w:rsidRPr="002E0F87">
        <w:t xml:space="preserve">&gt; </w:t>
      </w:r>
    </w:p>
    <w:p w14:paraId="2F47486D" w14:textId="77777777" w:rsidR="00A9368F" w:rsidRPr="003051B2" w:rsidRDefault="00A9368F" w:rsidP="00A9368F">
      <w:pPr>
        <w:pStyle w:val="CodeBlock"/>
        <w:tabs>
          <w:tab w:val="left" w:pos="5387"/>
        </w:tabs>
        <w:rPr>
          <w:rStyle w:val="charItalic"/>
        </w:rPr>
      </w:pPr>
      <w:r w:rsidRPr="003051B2">
        <w:rPr>
          <w:rStyle w:val="charItalic"/>
        </w:rPr>
        <w:t xml:space="preserve">    &lt;kml:ObjectSimpleExtensionGroup</w:t>
      </w:r>
      <w:r>
        <w:rPr>
          <w:rStyle w:val="charItalic"/>
        </w:rPr>
        <w:t>&gt;...&lt;</w:t>
      </w:r>
      <w:r w:rsidRPr="003051B2">
        <w:rPr>
          <w:rStyle w:val="charItalic"/>
        </w:rPr>
        <w:t xml:space="preserve">/kml:ObjectSimpleExtensionGroup&gt; [0..*] </w:t>
      </w:r>
    </w:p>
    <w:p w14:paraId="5CB24B99" w14:textId="77777777" w:rsidR="00A9368F" w:rsidRPr="00085038" w:rsidRDefault="00A9368F" w:rsidP="00A9368F">
      <w:pPr>
        <w:pStyle w:val="CodeBlock"/>
        <w:tabs>
          <w:tab w:val="left" w:pos="5387"/>
        </w:tabs>
        <w:rPr>
          <w:rStyle w:val="charBold"/>
        </w:rPr>
      </w:pPr>
      <w:r>
        <w:t xml:space="preserve">    </w:t>
      </w:r>
      <w:r w:rsidRPr="00085038">
        <w:rPr>
          <w:rStyle w:val="charBold"/>
        </w:rPr>
        <w:t>&lt;kml:href</w:t>
      </w:r>
      <w:r>
        <w:rPr>
          <w:rStyle w:val="charBold"/>
        </w:rPr>
        <w:t>&gt;...&lt;</w:t>
      </w:r>
      <w:r w:rsidRPr="00085038">
        <w:rPr>
          <w:rStyle w:val="charBold"/>
        </w:rPr>
        <w:t xml:space="preserve">/kml:href&gt; [0..1] </w:t>
      </w:r>
    </w:p>
    <w:p w14:paraId="3F0B09CB" w14:textId="77777777" w:rsidR="00A9368F" w:rsidRDefault="00A9368F" w:rsidP="00A9368F">
      <w:pPr>
        <w:pStyle w:val="CodeBlock"/>
        <w:tabs>
          <w:tab w:val="left" w:pos="5387"/>
        </w:tabs>
        <w:rPr>
          <w:rStyle w:val="charBoldItalic"/>
        </w:rPr>
      </w:pPr>
      <w:r w:rsidRPr="003051B2">
        <w:rPr>
          <w:rStyle w:val="charBoldItalic"/>
        </w:rPr>
        <w:t xml:space="preserve">    &lt;kml:BasicLinkSimpleExtensionGroup</w:t>
      </w:r>
      <w:r>
        <w:rPr>
          <w:rStyle w:val="charBoldItalic"/>
        </w:rPr>
        <w:t>&gt;...</w:t>
      </w:r>
    </w:p>
    <w:p w14:paraId="25838917" w14:textId="77777777" w:rsidR="00A9368F" w:rsidRPr="003051B2" w:rsidRDefault="00A9368F" w:rsidP="00A9368F">
      <w:pPr>
        <w:pStyle w:val="CodeBlock"/>
        <w:tabs>
          <w:tab w:val="left" w:pos="5387"/>
        </w:tabs>
        <w:rPr>
          <w:rStyle w:val="charBoldItalic"/>
        </w:rPr>
      </w:pPr>
      <w:r>
        <w:rPr>
          <w:rStyle w:val="charBoldItalic"/>
        </w:rPr>
        <w:t xml:space="preserve">     &lt;</w:t>
      </w:r>
      <w:r w:rsidRPr="003051B2">
        <w:rPr>
          <w:rStyle w:val="charBoldItalic"/>
        </w:rPr>
        <w:t xml:space="preserve">/kml:BasicLinkSimpleExtensionGroup&gt; [0..*] </w:t>
      </w:r>
    </w:p>
    <w:p w14:paraId="422EF0C0" w14:textId="77777777" w:rsidR="00A9368F" w:rsidRDefault="00A9368F" w:rsidP="00A9368F">
      <w:pPr>
        <w:pStyle w:val="CodeBlock"/>
        <w:tabs>
          <w:tab w:val="left" w:pos="5387"/>
        </w:tabs>
        <w:rPr>
          <w:rStyle w:val="charBoldItalic"/>
        </w:rPr>
      </w:pPr>
      <w:r w:rsidRPr="003051B2">
        <w:rPr>
          <w:rStyle w:val="charBoldItalic"/>
        </w:rPr>
        <w:t xml:space="preserve">    &lt;kml:BasicLinkObjectExtensionGroup</w:t>
      </w:r>
      <w:r>
        <w:rPr>
          <w:rStyle w:val="charBoldItalic"/>
        </w:rPr>
        <w:t>&gt;...</w:t>
      </w:r>
    </w:p>
    <w:p w14:paraId="1DD6D4D6" w14:textId="77777777" w:rsidR="00A9368F" w:rsidRPr="003051B2" w:rsidRDefault="00A9368F" w:rsidP="00A9368F">
      <w:pPr>
        <w:pStyle w:val="CodeBlock"/>
        <w:tabs>
          <w:tab w:val="left" w:pos="5387"/>
        </w:tabs>
        <w:rPr>
          <w:rStyle w:val="charBoldItalic"/>
        </w:rPr>
      </w:pPr>
      <w:r>
        <w:rPr>
          <w:rStyle w:val="charBoldItalic"/>
        </w:rPr>
        <w:t xml:space="preserve">     &lt;</w:t>
      </w:r>
      <w:r w:rsidRPr="003051B2">
        <w:rPr>
          <w:rStyle w:val="charBoldItalic"/>
        </w:rPr>
        <w:t xml:space="preserve">/kml:BasicLinkObjectExtensionGroup&gt; [0..*] </w:t>
      </w:r>
    </w:p>
    <w:p w14:paraId="55AFDC79" w14:textId="77777777" w:rsidR="00A9368F" w:rsidRPr="00832A3C" w:rsidRDefault="00A9368F" w:rsidP="00A9368F">
      <w:pPr>
        <w:pStyle w:val="CodeBlock"/>
        <w:tabs>
          <w:tab w:val="left" w:pos="5387"/>
        </w:tabs>
      </w:pPr>
      <w:r w:rsidRPr="00085038">
        <w:rPr>
          <w:rStyle w:val="charBold"/>
        </w:rPr>
        <w:t>&lt;/kml:</w:t>
      </w:r>
      <w:r>
        <w:rPr>
          <w:rStyle w:val="charBold"/>
        </w:rPr>
        <w:t>Icon</w:t>
      </w:r>
      <w:r w:rsidRPr="00085038">
        <w:rPr>
          <w:rStyle w:val="charBold"/>
        </w:rPr>
        <w:t>&gt;</w:t>
      </w:r>
    </w:p>
    <w:p w14:paraId="56A9F9C7" w14:textId="77777777" w:rsidR="00A9368F" w:rsidRDefault="00A9368F" w:rsidP="00A9368F">
      <w:pPr>
        <w:pStyle w:val="Heading3"/>
        <w:tabs>
          <w:tab w:val="num" w:pos="720"/>
          <w:tab w:val="left" w:pos="5387"/>
        </w:tabs>
        <w:suppressAutoHyphens/>
        <w:spacing w:before="360" w:after="120" w:line="230" w:lineRule="exact"/>
        <w:ind w:left="720" w:hanging="720"/>
      </w:pPr>
      <w:bookmarkStart w:id="1694" w:name="_Toc401927442"/>
      <w:bookmarkStart w:id="1695" w:name="_Toc402959929"/>
      <w:r>
        <w:t>Description</w:t>
      </w:r>
      <w:bookmarkEnd w:id="1694"/>
      <w:bookmarkEnd w:id="1695"/>
    </w:p>
    <w:p w14:paraId="51E02FBE"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739788CD" w14:textId="77777777" w:rsidTr="00A9368F">
        <w:trPr>
          <w:jc w:val="center"/>
        </w:trPr>
        <w:tc>
          <w:tcPr>
            <w:tcW w:w="3229" w:type="pct"/>
          </w:tcPr>
          <w:p w14:paraId="20946DCF" w14:textId="77777777" w:rsidR="00A9368F" w:rsidRPr="00BA2C55" w:rsidRDefault="00A9368F" w:rsidP="00A9368F">
            <w:pPr>
              <w:pStyle w:val="TableCellCodeItalicTextBulleted"/>
              <w:tabs>
                <w:tab w:val="clear" w:pos="360"/>
                <w:tab w:val="num" w:pos="720"/>
                <w:tab w:val="left" w:pos="5387"/>
              </w:tabs>
              <w:ind w:left="720" w:hanging="360"/>
            </w:pPr>
            <w:r>
              <w:t>kml:AbstractObject</w:t>
            </w:r>
            <w:r w:rsidRPr="00130265">
              <w:t>Group</w:t>
            </w:r>
          </w:p>
        </w:tc>
        <w:tc>
          <w:tcPr>
            <w:tcW w:w="1771" w:type="pct"/>
          </w:tcPr>
          <w:p w14:paraId="7945533F" w14:textId="77777777" w:rsidR="00A9368F" w:rsidRPr="00BA2C55" w:rsidRDefault="00A9368F" w:rsidP="00A9368F">
            <w:pPr>
              <w:pStyle w:val="TableCellCodeText"/>
              <w:tabs>
                <w:tab w:val="left" w:pos="5387"/>
              </w:tabs>
            </w:pPr>
          </w:p>
        </w:tc>
      </w:tr>
    </w:tbl>
    <w:p w14:paraId="1768167D" w14:textId="77777777" w:rsidR="00A9368F" w:rsidRDefault="00A9368F" w:rsidP="00A9368F">
      <w:pPr>
        <w:tabs>
          <w:tab w:val="left" w:pos="5387"/>
        </w:tabs>
      </w:pPr>
      <w:r>
        <w:t>Specifies an icon resource location.</w:t>
      </w:r>
    </w:p>
    <w:p w14:paraId="0F337030" w14:textId="77777777" w:rsidR="00A9368F" w:rsidRDefault="00A9368F" w:rsidP="00A9368F">
      <w:pPr>
        <w:tabs>
          <w:tab w:val="left" w:pos="5387"/>
        </w:tabs>
      </w:pPr>
      <w:r w:rsidRPr="00827F62">
        <w:rPr>
          <w:rStyle w:val="CodeText"/>
        </w:rPr>
        <w:t>kml:</w:t>
      </w:r>
      <w:r w:rsidRPr="003D7EC1">
        <w:rPr>
          <w:rStyle w:val="CodeText"/>
        </w:rPr>
        <w:t>Icon</w:t>
      </w:r>
      <w:r>
        <w:t xml:space="preserve"> should contain the </w:t>
      </w:r>
      <w:r w:rsidRPr="00827F62">
        <w:rPr>
          <w:rStyle w:val="CodeText"/>
        </w:rPr>
        <w:t>kml:</w:t>
      </w:r>
      <w:r>
        <w:rPr>
          <w:rStyle w:val="CodeText"/>
        </w:rPr>
        <w:t>href</w:t>
      </w:r>
      <w:r>
        <w:t xml:space="preserve"> child element outside of an update context, that is when not a descendant of </w:t>
      </w:r>
      <w:r w:rsidRPr="00D04606">
        <w:rPr>
          <w:rStyle w:val="CodeText"/>
        </w:rPr>
        <w:t>kml:Update</w:t>
      </w:r>
      <w:r>
        <w:t>.</w:t>
      </w:r>
    </w:p>
    <w:p w14:paraId="43638C72" w14:textId="77777777" w:rsidR="00A9368F" w:rsidRPr="00B914E9" w:rsidRDefault="00A9368F" w:rsidP="00A9368F">
      <w:pPr>
        <w:pStyle w:val="Heading3"/>
        <w:tabs>
          <w:tab w:val="num" w:pos="720"/>
          <w:tab w:val="left" w:pos="5387"/>
        </w:tabs>
        <w:suppressAutoHyphens/>
        <w:spacing w:before="360" w:after="120" w:line="230" w:lineRule="exact"/>
        <w:ind w:left="720" w:hanging="720"/>
      </w:pPr>
      <w:bookmarkStart w:id="1696" w:name="_Toc401927443"/>
      <w:bookmarkStart w:id="1697" w:name="_Toc402959930"/>
      <w:r>
        <w:lastRenderedPageBreak/>
        <w:t>Content</w:t>
      </w:r>
      <w:bookmarkEnd w:id="1696"/>
      <w:bookmarkEnd w:id="1697"/>
    </w:p>
    <w:p w14:paraId="5D0FD54B" w14:textId="77777777" w:rsidR="00A9368F" w:rsidRDefault="00A9368F" w:rsidP="00A9368F">
      <w:pPr>
        <w:pStyle w:val="Heading4"/>
        <w:tabs>
          <w:tab w:val="num" w:pos="864"/>
          <w:tab w:val="left" w:pos="5387"/>
        </w:tabs>
        <w:suppressAutoHyphens/>
        <w:spacing w:before="360" w:after="120" w:line="230" w:lineRule="exact"/>
        <w:ind w:left="864" w:hanging="864"/>
      </w:pPr>
      <w:bookmarkStart w:id="1698" w:name="href"/>
      <w:r>
        <w:t>kml:href</w:t>
      </w:r>
      <w:bookmarkEnd w:id="1698"/>
    </w:p>
    <w:p w14:paraId="43767CF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3A48D42" w14:textId="77777777" w:rsidR="00A9368F" w:rsidRDefault="00A9368F" w:rsidP="00A9368F">
      <w:pPr>
        <w:tabs>
          <w:tab w:val="left" w:pos="5387"/>
        </w:tabs>
      </w:pPr>
      <w:r w:rsidRPr="00261CA8">
        <w:t>Specifies the the resource location as a URL.</w:t>
      </w:r>
      <w:r>
        <w:t xml:space="preserve">  The URL may contain a fragment component that allows indirect identification of some portion or subset of a resource. As defined in RFC 3986, a fragment identifier is indicated by the presence of a number sign ("#") character and terminated by the end of the URL.</w:t>
      </w:r>
    </w:p>
    <w:p w14:paraId="4ACBF70A" w14:textId="77777777" w:rsidR="00A9368F" w:rsidRDefault="00A9368F" w:rsidP="00A9368F">
      <w:pPr>
        <w:tabs>
          <w:tab w:val="left" w:pos="5387"/>
        </w:tabs>
      </w:pPr>
      <w:r>
        <w:t>The format and semantics of a fragment identifier is dependent on the media type of the resource. The W3C XPointer framework specifies a standard syntax for referring to fragments of XML resources. An element within a KML resource may be referenced using a shorthand pointer that identifies at most one element; specifically, the kml:AbstractObjectGroup element (if any) that has a matching NCName as the value of the id attribute.</w:t>
      </w:r>
    </w:p>
    <w:p w14:paraId="0DD12137" w14:textId="77777777" w:rsidR="00A9368F" w:rsidRPr="00261CA8" w:rsidRDefault="00A9368F" w:rsidP="00A9368F">
      <w:pPr>
        <w:pStyle w:val="Example"/>
        <w:tabs>
          <w:tab w:val="left" w:pos="5387"/>
        </w:tabs>
        <w:rPr>
          <w:rStyle w:val="CodeText"/>
        </w:rPr>
      </w:pPr>
      <w:r>
        <w:t>EXAMPLE:</w:t>
      </w:r>
      <w:r>
        <w:tab/>
      </w:r>
      <w:r w:rsidRPr="00261CA8">
        <w:rPr>
          <w:rStyle w:val="CodeText"/>
        </w:rPr>
        <w:t>http://</w:t>
      </w:r>
      <w:r>
        <w:rPr>
          <w:rStyle w:val="CodeText"/>
        </w:rPr>
        <w:t>www</w:t>
      </w:r>
      <w:r w:rsidRPr="00261CA8">
        <w:rPr>
          <w:rStyle w:val="CodeText"/>
        </w:rPr>
        <w:t>.</w:t>
      </w:r>
      <w:r>
        <w:rPr>
          <w:rStyle w:val="CodeText"/>
        </w:rPr>
        <w:t>example</w:t>
      </w:r>
      <w:r w:rsidRPr="00261CA8">
        <w:rPr>
          <w:rStyle w:val="CodeText"/>
        </w:rPr>
        <w:t>.org/path/kml-resource#placemark-1</w:t>
      </w:r>
    </w:p>
    <w:p w14:paraId="2AF3E1A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924464A" w14:textId="77777777" w:rsidR="00A9368F" w:rsidRDefault="00A9368F" w:rsidP="00A9368F">
      <w:pPr>
        <w:pStyle w:val="Special"/>
        <w:tabs>
          <w:tab w:val="left" w:pos="5387"/>
        </w:tabs>
      </w:pPr>
      <w:r>
        <w:t>Type:</w:t>
      </w:r>
      <w:r>
        <w:tab/>
        <w:t>xsd:string</w:t>
      </w:r>
    </w:p>
    <w:p w14:paraId="2FA96C6F" w14:textId="77777777" w:rsidR="00A9368F" w:rsidRPr="004D05BF" w:rsidRDefault="00A9368F" w:rsidP="00A9368F">
      <w:pPr>
        <w:pStyle w:val="Special"/>
        <w:tabs>
          <w:tab w:val="left" w:pos="5387"/>
        </w:tabs>
      </w:pPr>
      <w:r>
        <w:t>Default Value:</w:t>
      </w:r>
      <w:r>
        <w:tab/>
        <w:t>none</w:t>
      </w:r>
    </w:p>
    <w:p w14:paraId="11B1B93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BasicLinkSimpleExtensionGroup</w:t>
      </w:r>
    </w:p>
    <w:p w14:paraId="6A1B331E"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084F252"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BasicLinkObjectExtensionGroup</w:t>
      </w:r>
    </w:p>
    <w:p w14:paraId="77510742" w14:textId="77777777" w:rsidR="00A9368F" w:rsidRPr="00C57D89"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A905626"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699" w:name="LabelStyle"/>
      <w:bookmarkStart w:id="1700" w:name="_Toc401927444"/>
      <w:bookmarkStart w:id="1701" w:name="_Toc402959931"/>
      <w:r w:rsidRPr="004D05BF">
        <w:lastRenderedPageBreak/>
        <w:t>kml:LabelStyle</w:t>
      </w:r>
      <w:bookmarkEnd w:id="1699"/>
      <w:bookmarkEnd w:id="1700"/>
      <w:bookmarkEnd w:id="1701"/>
    </w:p>
    <w:p w14:paraId="0E45F4A8" w14:textId="77777777" w:rsidR="00A9368F" w:rsidRDefault="00A9368F" w:rsidP="00A9368F">
      <w:pPr>
        <w:pStyle w:val="Heading3"/>
        <w:tabs>
          <w:tab w:val="num" w:pos="720"/>
          <w:tab w:val="left" w:pos="5387"/>
        </w:tabs>
        <w:suppressAutoHyphens/>
        <w:spacing w:before="360" w:after="120" w:line="230" w:lineRule="exact"/>
        <w:ind w:left="720" w:hanging="720"/>
      </w:pPr>
      <w:bookmarkStart w:id="1702" w:name="_Toc401927445"/>
      <w:bookmarkStart w:id="1703" w:name="_Toc402959932"/>
      <w:r>
        <w:t>Structure</w:t>
      </w:r>
      <w:bookmarkEnd w:id="1702"/>
      <w:bookmarkEnd w:id="1703"/>
    </w:p>
    <w:p w14:paraId="2CC78675" w14:textId="77777777" w:rsidR="00A9368F" w:rsidRPr="008D1178" w:rsidRDefault="00A9368F" w:rsidP="00A9368F">
      <w:pPr>
        <w:pStyle w:val="CodeBlock"/>
        <w:tabs>
          <w:tab w:val="left" w:pos="5387"/>
        </w:tabs>
        <w:rPr>
          <w:rStyle w:val="charBold"/>
        </w:rPr>
      </w:pPr>
      <w:r w:rsidRPr="008D1178">
        <w:rPr>
          <w:rStyle w:val="charBold"/>
        </w:rPr>
        <w:t>&lt;kml:LabelStyle</w:t>
      </w:r>
    </w:p>
    <w:p w14:paraId="7D7DFD88" w14:textId="77777777" w:rsidR="00A9368F" w:rsidRDefault="00A9368F" w:rsidP="00A9368F">
      <w:pPr>
        <w:pStyle w:val="CodeBlock"/>
        <w:tabs>
          <w:tab w:val="left" w:pos="5387"/>
        </w:tabs>
      </w:pPr>
      <w:r>
        <w:t xml:space="preserve"> id="ID [0..1]" </w:t>
      </w:r>
    </w:p>
    <w:p w14:paraId="65745219" w14:textId="77777777" w:rsidR="00A9368F" w:rsidRDefault="00A9368F" w:rsidP="00A9368F">
      <w:pPr>
        <w:pStyle w:val="CodeBlock"/>
        <w:tabs>
          <w:tab w:val="left" w:pos="5387"/>
        </w:tabs>
      </w:pPr>
      <w:r>
        <w:t xml:space="preserve"> targetId="NCName [0..1]"</w:t>
      </w:r>
    </w:p>
    <w:p w14:paraId="3A7E877D" w14:textId="77777777" w:rsidR="00A9368F" w:rsidRPr="002E0F87" w:rsidRDefault="00A9368F" w:rsidP="00A9368F">
      <w:pPr>
        <w:pStyle w:val="CodeBlock"/>
        <w:tabs>
          <w:tab w:val="left" w:pos="5387"/>
        </w:tabs>
      </w:pPr>
      <w:r w:rsidRPr="002E0F87">
        <w:rPr>
          <w:szCs w:val="24"/>
          <w:lang w:val="en-CA" w:eastAsia="en-CA"/>
        </w:rPr>
        <w:t xml:space="preserve"> anyAttribute="anySimpleType [0..1]"</w:t>
      </w:r>
      <w:r w:rsidRPr="002E0F87">
        <w:t xml:space="preserve">&gt; </w:t>
      </w:r>
    </w:p>
    <w:p w14:paraId="23208A4C" w14:textId="77777777" w:rsidR="00A9368F" w:rsidRPr="002E0F87" w:rsidRDefault="00A9368F" w:rsidP="00A9368F">
      <w:pPr>
        <w:pStyle w:val="CodeBlock"/>
        <w:tabs>
          <w:tab w:val="left" w:pos="5387"/>
        </w:tabs>
        <w:rPr>
          <w:rStyle w:val="charItalic"/>
        </w:rPr>
      </w:pPr>
      <w:r w:rsidRPr="002E0F87">
        <w:rPr>
          <w:rStyle w:val="charItalic"/>
        </w:rPr>
        <w:t xml:space="preserve">    &lt;kml:ObjectSimpleExtensionGroup&gt;...&lt;/kml:ObjectSimpleExtensionGroup&gt; [0..*] </w:t>
      </w:r>
    </w:p>
    <w:p w14:paraId="32664ED1"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&lt;kml:AbstractSubStyleSimpleExtensionGroup&gt;...</w:t>
      </w:r>
    </w:p>
    <w:p w14:paraId="19EA6D2A"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&lt;/kml:AbstractSubStyleSimpleExtensionGroup&gt; [0..*] </w:t>
      </w:r>
    </w:p>
    <w:p w14:paraId="516A9170"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&lt;kml:AbstractSubStyleObjectExtensionGroup&gt;...</w:t>
      </w:r>
    </w:p>
    <w:p w14:paraId="005A63D6"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&lt;/kml:AbstractSubStyleObjectExtensionGroup&gt; [0..*] </w:t>
      </w:r>
    </w:p>
    <w:p w14:paraId="26B4BCAB" w14:textId="77777777" w:rsidR="00A9368F" w:rsidRPr="002E0F87" w:rsidRDefault="00A9368F" w:rsidP="00A9368F">
      <w:pPr>
        <w:pStyle w:val="CodeBlock"/>
        <w:tabs>
          <w:tab w:val="left" w:pos="5387"/>
        </w:tabs>
      </w:pPr>
      <w:r w:rsidRPr="002E0F87">
        <w:t xml:space="preserve">    &lt;kml:color&gt;...&lt;/kml:color&gt; [0..1] </w:t>
      </w:r>
    </w:p>
    <w:p w14:paraId="7EB6C13D" w14:textId="77777777" w:rsidR="00A9368F" w:rsidRDefault="00A9368F" w:rsidP="00A9368F">
      <w:pPr>
        <w:pStyle w:val="CodeBlock"/>
        <w:tabs>
          <w:tab w:val="left" w:pos="5387"/>
        </w:tabs>
        <w:rPr>
          <w:rStyle w:val="charItalic"/>
        </w:rPr>
      </w:pPr>
      <w:r w:rsidRPr="002E0F87">
        <w:rPr>
          <w:szCs w:val="24"/>
          <w:lang w:val="en-CA" w:eastAsia="en-CA"/>
        </w:rPr>
        <w:t xml:space="preserve">    &lt;kml:abstractColorMode&gt;...&lt;/kml:abstractColorMode&gt; [0..1]</w:t>
      </w:r>
      <w:r w:rsidRPr="002E0F87">
        <w:rPr>
          <w:szCs w:val="24"/>
          <w:lang w:val="en-CA" w:eastAsia="en-CA"/>
        </w:rPr>
        <w:br/>
      </w:r>
      <w:r w:rsidRPr="00F7221E">
        <w:rPr>
          <w:rStyle w:val="charItalic"/>
        </w:rPr>
        <w:t xml:space="preserve">    &lt;kml:AbstractColorStyleSimpleExtensionGroup</w:t>
      </w:r>
      <w:r>
        <w:rPr>
          <w:rStyle w:val="charItalic"/>
        </w:rPr>
        <w:t>&gt;...</w:t>
      </w:r>
    </w:p>
    <w:p w14:paraId="44203693" w14:textId="77777777" w:rsidR="00A9368F" w:rsidRPr="00F7221E" w:rsidRDefault="00A9368F" w:rsidP="00A9368F">
      <w:pPr>
        <w:pStyle w:val="CodeBlock"/>
        <w:tabs>
          <w:tab w:val="left" w:pos="5387"/>
        </w:tabs>
        <w:rPr>
          <w:rStyle w:val="charItalic"/>
        </w:rPr>
      </w:pPr>
      <w:r>
        <w:rPr>
          <w:rStyle w:val="charItalic"/>
        </w:rPr>
        <w:t xml:space="preserve">     &lt;</w:t>
      </w:r>
      <w:r w:rsidRPr="00F7221E">
        <w:rPr>
          <w:rStyle w:val="charItalic"/>
        </w:rPr>
        <w:t xml:space="preserve">/kml:AbstractColorStyleSimpleExtensionGroup&gt; [0..*] </w:t>
      </w:r>
    </w:p>
    <w:p w14:paraId="22DA7128" w14:textId="77777777" w:rsidR="00A9368F" w:rsidRDefault="00A9368F" w:rsidP="00A9368F">
      <w:pPr>
        <w:pStyle w:val="CodeBlock"/>
        <w:tabs>
          <w:tab w:val="left" w:pos="5387"/>
        </w:tabs>
        <w:rPr>
          <w:rStyle w:val="charItalic"/>
        </w:rPr>
      </w:pPr>
      <w:r w:rsidRPr="00F7221E">
        <w:rPr>
          <w:rStyle w:val="charItalic"/>
        </w:rPr>
        <w:t xml:space="preserve">    &lt;kml:AbstractColorStyleObjectExtensionGroup</w:t>
      </w:r>
      <w:r>
        <w:rPr>
          <w:rStyle w:val="charItalic"/>
        </w:rPr>
        <w:t>&gt;...</w:t>
      </w:r>
    </w:p>
    <w:p w14:paraId="3133D783" w14:textId="77777777" w:rsidR="00A9368F" w:rsidRPr="00F7221E" w:rsidRDefault="00A9368F" w:rsidP="00A9368F">
      <w:pPr>
        <w:pStyle w:val="CodeBlock"/>
        <w:tabs>
          <w:tab w:val="left" w:pos="5387"/>
        </w:tabs>
        <w:rPr>
          <w:rStyle w:val="charItalic"/>
        </w:rPr>
      </w:pPr>
      <w:r>
        <w:rPr>
          <w:rStyle w:val="charItalic"/>
        </w:rPr>
        <w:t xml:space="preserve">     &lt;</w:t>
      </w:r>
      <w:r w:rsidRPr="00F7221E">
        <w:rPr>
          <w:rStyle w:val="charItalic"/>
        </w:rPr>
        <w:t xml:space="preserve">/kml:AbstractColorStyleObjectExtensionGroup&gt; [0..*] </w:t>
      </w:r>
    </w:p>
    <w:p w14:paraId="2CDF771C" w14:textId="77777777" w:rsidR="00A9368F" w:rsidRPr="008D1178" w:rsidRDefault="00A9368F" w:rsidP="00A9368F">
      <w:pPr>
        <w:pStyle w:val="CodeBlock"/>
        <w:tabs>
          <w:tab w:val="left" w:pos="5387"/>
        </w:tabs>
        <w:rPr>
          <w:rStyle w:val="charBold"/>
        </w:rPr>
      </w:pPr>
      <w:r>
        <w:t xml:space="preserve">    </w:t>
      </w:r>
      <w:r w:rsidRPr="008D1178">
        <w:rPr>
          <w:rStyle w:val="charBold"/>
        </w:rPr>
        <w:t>&lt;kml:scale</w:t>
      </w:r>
      <w:r>
        <w:rPr>
          <w:rStyle w:val="charBold"/>
        </w:rPr>
        <w:t>&gt;...&lt;</w:t>
      </w:r>
      <w:r w:rsidRPr="008D1178">
        <w:rPr>
          <w:rStyle w:val="charBold"/>
        </w:rPr>
        <w:t xml:space="preserve">/kml:scale&gt; [0..1] </w:t>
      </w:r>
    </w:p>
    <w:p w14:paraId="13E941B2" w14:textId="77777777" w:rsidR="00A9368F" w:rsidRDefault="00A9368F" w:rsidP="00A9368F">
      <w:pPr>
        <w:pStyle w:val="CodeBlock"/>
        <w:tabs>
          <w:tab w:val="left" w:pos="5387"/>
        </w:tabs>
        <w:rPr>
          <w:rStyle w:val="charBoldItalic"/>
        </w:rPr>
      </w:pPr>
      <w:r w:rsidRPr="00F7221E">
        <w:rPr>
          <w:rStyle w:val="charBoldItalic"/>
        </w:rPr>
        <w:t xml:space="preserve">    &lt;kml:LabelStyleSimpleExtensionGroup</w:t>
      </w:r>
      <w:r>
        <w:rPr>
          <w:rStyle w:val="charBoldItalic"/>
        </w:rPr>
        <w:t>&gt;...</w:t>
      </w:r>
    </w:p>
    <w:p w14:paraId="7689F8F1" w14:textId="77777777" w:rsidR="00A9368F" w:rsidRPr="00F7221E" w:rsidRDefault="00A9368F" w:rsidP="00A9368F">
      <w:pPr>
        <w:pStyle w:val="CodeBlock"/>
        <w:tabs>
          <w:tab w:val="left" w:pos="5387"/>
        </w:tabs>
        <w:rPr>
          <w:rStyle w:val="charBoldItalic"/>
        </w:rPr>
      </w:pPr>
      <w:r>
        <w:rPr>
          <w:rStyle w:val="charBoldItalic"/>
        </w:rPr>
        <w:t xml:space="preserve">     &lt;</w:t>
      </w:r>
      <w:r w:rsidRPr="00F7221E">
        <w:rPr>
          <w:rStyle w:val="charBoldItalic"/>
        </w:rPr>
        <w:t xml:space="preserve">/kml:LabelStyleSimpleExtensionGroup&gt; [0..*] </w:t>
      </w:r>
    </w:p>
    <w:p w14:paraId="262026FE" w14:textId="77777777" w:rsidR="00A9368F" w:rsidRDefault="00A9368F" w:rsidP="00A9368F">
      <w:pPr>
        <w:pStyle w:val="CodeBlock"/>
        <w:tabs>
          <w:tab w:val="left" w:pos="5387"/>
        </w:tabs>
        <w:rPr>
          <w:rStyle w:val="charBoldItalic"/>
        </w:rPr>
      </w:pPr>
      <w:r w:rsidRPr="00F7221E">
        <w:rPr>
          <w:rStyle w:val="charBoldItalic"/>
        </w:rPr>
        <w:t xml:space="preserve">    &lt;kml:LabelStyleObjectExtensionGroup</w:t>
      </w:r>
      <w:r>
        <w:rPr>
          <w:rStyle w:val="charBoldItalic"/>
        </w:rPr>
        <w:t>&gt;...</w:t>
      </w:r>
    </w:p>
    <w:p w14:paraId="3A84B86A" w14:textId="77777777" w:rsidR="00A9368F" w:rsidRPr="008D1178" w:rsidRDefault="00A9368F" w:rsidP="00A9368F">
      <w:pPr>
        <w:pStyle w:val="CodeBlock"/>
        <w:tabs>
          <w:tab w:val="left" w:pos="5387"/>
        </w:tabs>
        <w:rPr>
          <w:rStyle w:val="charBold"/>
        </w:rPr>
      </w:pPr>
      <w:r>
        <w:rPr>
          <w:rStyle w:val="charBoldItalic"/>
        </w:rPr>
        <w:t xml:space="preserve">     &lt;</w:t>
      </w:r>
      <w:r w:rsidRPr="00F7221E">
        <w:rPr>
          <w:rStyle w:val="charBoldItalic"/>
        </w:rPr>
        <w:t>/kml:LabelStyleObjectExtensionGroup&gt; [0..*]</w:t>
      </w:r>
      <w:r w:rsidRPr="008D1178">
        <w:rPr>
          <w:rStyle w:val="charBold"/>
        </w:rPr>
        <w:t xml:space="preserve"> </w:t>
      </w:r>
    </w:p>
    <w:p w14:paraId="10A381B1" w14:textId="77777777" w:rsidR="00A9368F" w:rsidRPr="00832A3C" w:rsidRDefault="00A9368F" w:rsidP="00A9368F">
      <w:pPr>
        <w:pStyle w:val="CodeBlock"/>
        <w:tabs>
          <w:tab w:val="left" w:pos="5387"/>
        </w:tabs>
      </w:pPr>
      <w:r w:rsidRPr="008D1178">
        <w:rPr>
          <w:rStyle w:val="charBold"/>
        </w:rPr>
        <w:t>&lt;/kml:LabelStyle&gt;</w:t>
      </w:r>
    </w:p>
    <w:p w14:paraId="6BB32C34" w14:textId="77777777" w:rsidR="00A9368F" w:rsidRDefault="00A9368F" w:rsidP="00A9368F">
      <w:pPr>
        <w:pStyle w:val="Heading3"/>
        <w:tabs>
          <w:tab w:val="num" w:pos="720"/>
          <w:tab w:val="left" w:pos="5387"/>
        </w:tabs>
        <w:suppressAutoHyphens/>
        <w:spacing w:before="360" w:after="120" w:line="230" w:lineRule="exact"/>
        <w:ind w:left="720" w:hanging="720"/>
      </w:pPr>
      <w:bookmarkStart w:id="1704" w:name="_Toc401927446"/>
      <w:bookmarkStart w:id="1705" w:name="_Toc402959933"/>
      <w:r>
        <w:t>Description</w:t>
      </w:r>
      <w:bookmarkEnd w:id="1704"/>
      <w:bookmarkEnd w:id="1705"/>
    </w:p>
    <w:p w14:paraId="53B3BCFA"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67C493B1" w14:textId="77777777" w:rsidTr="00A9368F">
        <w:trPr>
          <w:jc w:val="center"/>
        </w:trPr>
        <w:tc>
          <w:tcPr>
            <w:tcW w:w="3229" w:type="pct"/>
          </w:tcPr>
          <w:p w14:paraId="3165A6DA" w14:textId="77777777" w:rsidR="00A9368F" w:rsidRPr="00BA2C55" w:rsidRDefault="00A9368F" w:rsidP="00A9368F">
            <w:pPr>
              <w:pStyle w:val="TableCellCodeItalicTextBulleted"/>
              <w:tabs>
                <w:tab w:val="clear" w:pos="360"/>
                <w:tab w:val="num" w:pos="720"/>
                <w:tab w:val="left" w:pos="5387"/>
              </w:tabs>
              <w:ind w:left="720" w:hanging="360"/>
            </w:pPr>
            <w:r>
              <w:t>kml:AbstractColor</w:t>
            </w:r>
            <w:r w:rsidRPr="00130265">
              <w:t>StyleGroup</w:t>
            </w:r>
          </w:p>
        </w:tc>
        <w:tc>
          <w:tcPr>
            <w:tcW w:w="1771" w:type="pct"/>
          </w:tcPr>
          <w:p w14:paraId="23BEBF7B" w14:textId="77777777" w:rsidR="00A9368F" w:rsidRPr="00BA2C55" w:rsidRDefault="00A9368F" w:rsidP="00A9368F">
            <w:pPr>
              <w:pStyle w:val="TableCellCodeText"/>
              <w:tabs>
                <w:tab w:val="left" w:pos="5387"/>
              </w:tabs>
            </w:pPr>
          </w:p>
        </w:tc>
      </w:tr>
    </w:tbl>
    <w:p w14:paraId="7B62EE79" w14:textId="77777777" w:rsidR="00A9368F" w:rsidRDefault="00A9368F" w:rsidP="00A9368F">
      <w:pPr>
        <w:tabs>
          <w:tab w:val="left" w:pos="5387"/>
        </w:tabs>
      </w:pPr>
      <w:r>
        <w:t xml:space="preserve">Specifies how the </w:t>
      </w:r>
      <w:r w:rsidRPr="00FF2E38">
        <w:rPr>
          <w:rStyle w:val="CodeText"/>
        </w:rPr>
        <w:t>name</w:t>
      </w:r>
      <w:r>
        <w:t xml:space="preserve"> of a </w:t>
      </w:r>
      <w:r>
        <w:rPr>
          <w:rStyle w:val="CodeTextItalic"/>
        </w:rPr>
        <w:t>kml:AbstractFeatureGroup</w:t>
      </w:r>
      <w:r>
        <w:t xml:space="preserve"> is drawn in the geographic view.  A user-defined color, color mode, and scale for the value of the </w:t>
      </w:r>
      <w:r w:rsidRPr="00FF2E38">
        <w:rPr>
          <w:rStyle w:val="CodeText"/>
        </w:rPr>
        <w:t>name</w:t>
      </w:r>
      <w:r>
        <w:t xml:space="preserve"> can be specified.</w:t>
      </w:r>
    </w:p>
    <w:p w14:paraId="1D639DDB" w14:textId="77777777" w:rsidR="00A9368F" w:rsidRPr="004D0D50" w:rsidRDefault="00A9368F" w:rsidP="00A9368F">
      <w:pPr>
        <w:tabs>
          <w:tab w:val="left" w:pos="5387"/>
        </w:tabs>
      </w:pPr>
      <w:r w:rsidRPr="00AB3404">
        <w:rPr>
          <w:rStyle w:val="CodeText"/>
        </w:rPr>
        <w:t>kml:</w:t>
      </w:r>
      <w:r>
        <w:rPr>
          <w:rStyle w:val="CodeText"/>
        </w:rPr>
        <w:t>Label</w:t>
      </w:r>
      <w:r w:rsidRPr="00AB3404">
        <w:rPr>
          <w:rStyle w:val="CodeText"/>
        </w:rPr>
        <w:t>Style</w:t>
      </w:r>
      <w:r>
        <w:t xml:space="preserve"> should contain at least one child element outside of an update context, that is when not a descendant of </w:t>
      </w:r>
      <w:r w:rsidRPr="00D04606">
        <w:rPr>
          <w:rStyle w:val="CodeText"/>
        </w:rPr>
        <w:t>kml:Update</w:t>
      </w:r>
      <w:r>
        <w:t>.</w:t>
      </w:r>
    </w:p>
    <w:p w14:paraId="11ABA4D1" w14:textId="77777777" w:rsidR="00A9368F" w:rsidRDefault="00A9368F" w:rsidP="00A9368F">
      <w:pPr>
        <w:pStyle w:val="Heading3"/>
        <w:tabs>
          <w:tab w:val="num" w:pos="720"/>
          <w:tab w:val="left" w:pos="5387"/>
        </w:tabs>
        <w:suppressAutoHyphens/>
        <w:spacing w:before="360" w:after="120" w:line="230" w:lineRule="exact"/>
        <w:ind w:left="720" w:hanging="720"/>
      </w:pPr>
      <w:bookmarkStart w:id="1706" w:name="_Toc401927447"/>
      <w:bookmarkStart w:id="1707" w:name="_Toc402959934"/>
      <w:r>
        <w:t>Content</w:t>
      </w:r>
      <w:bookmarkEnd w:id="1706"/>
      <w:bookmarkEnd w:id="1707"/>
    </w:p>
    <w:p w14:paraId="00DE99A1" w14:textId="77777777" w:rsidR="00A9368F" w:rsidRDefault="00A9368F" w:rsidP="00A9368F">
      <w:pPr>
        <w:pStyle w:val="Heading4"/>
        <w:tabs>
          <w:tab w:val="num" w:pos="864"/>
          <w:tab w:val="left" w:pos="5387"/>
        </w:tabs>
        <w:suppressAutoHyphens/>
        <w:spacing w:before="360" w:after="120" w:line="230" w:lineRule="exact"/>
        <w:ind w:left="864" w:hanging="864"/>
      </w:pPr>
      <w:r>
        <w:t>kml:scale</w:t>
      </w:r>
    </w:p>
    <w:p w14:paraId="76B875B3"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D88476C" w14:textId="77777777" w:rsidR="00A9368F" w:rsidRDefault="00A9368F" w:rsidP="00A9368F">
      <w:pPr>
        <w:tabs>
          <w:tab w:val="left" w:pos="5387"/>
        </w:tabs>
      </w:pPr>
      <w:r>
        <w:t>Specifies a scale factor to be applied to the label.</w:t>
      </w:r>
    </w:p>
    <w:p w14:paraId="1028AEC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3C52EFC" w14:textId="77777777" w:rsidR="00A9368F" w:rsidRDefault="00A9368F" w:rsidP="00A9368F">
      <w:pPr>
        <w:pStyle w:val="Special"/>
        <w:tabs>
          <w:tab w:val="left" w:pos="5387"/>
        </w:tabs>
      </w:pPr>
      <w:r>
        <w:t>Type:</w:t>
      </w:r>
      <w:r>
        <w:tab/>
        <w:t>xsd:</w:t>
      </w:r>
      <w:r w:rsidRPr="00D51143">
        <w:t xml:space="preserve"> </w:t>
      </w:r>
      <w:r>
        <w:t>double</w:t>
      </w:r>
    </w:p>
    <w:p w14:paraId="3EA8193E" w14:textId="77777777" w:rsidR="00A9368F" w:rsidRDefault="00A9368F" w:rsidP="00A9368F">
      <w:pPr>
        <w:pStyle w:val="Special"/>
        <w:tabs>
          <w:tab w:val="left" w:pos="5387"/>
        </w:tabs>
      </w:pPr>
      <w:r>
        <w:t>Default Value:</w:t>
      </w:r>
      <w:r>
        <w:tab/>
        <w:t>1.0</w:t>
      </w:r>
    </w:p>
    <w:p w14:paraId="51DD32FE" w14:textId="77777777" w:rsidR="00A9368F" w:rsidRDefault="00A9368F" w:rsidP="00A9368F">
      <w:pPr>
        <w:pStyle w:val="Heading3"/>
        <w:tabs>
          <w:tab w:val="num" w:pos="720"/>
          <w:tab w:val="left" w:pos="5387"/>
        </w:tabs>
        <w:suppressAutoHyphens/>
        <w:spacing w:before="360" w:after="120" w:line="230" w:lineRule="exact"/>
        <w:ind w:left="720" w:hanging="720"/>
      </w:pPr>
      <w:bookmarkStart w:id="1708" w:name="_Toc401927448"/>
      <w:bookmarkStart w:id="1709" w:name="_Toc402959935"/>
      <w:r>
        <w:lastRenderedPageBreak/>
        <w:t>Example</w:t>
      </w:r>
      <w:bookmarkEnd w:id="1708"/>
      <w:bookmarkEnd w:id="1709"/>
    </w:p>
    <w:p w14:paraId="2DFA2173" w14:textId="77777777" w:rsidR="00A9368F" w:rsidRDefault="00A9368F" w:rsidP="00A9368F">
      <w:pPr>
        <w:pStyle w:val="CodeBlock"/>
        <w:tabs>
          <w:tab w:val="left" w:pos="5387"/>
        </w:tabs>
      </w:pPr>
      <w:r>
        <w:t>&lt;kml xmlns="http://www.opengis.net/kml/2.2"&gt;</w:t>
      </w:r>
    </w:p>
    <w:p w14:paraId="6FE2172F" w14:textId="77777777" w:rsidR="00A9368F" w:rsidRDefault="00A9368F" w:rsidP="00A9368F">
      <w:pPr>
        <w:pStyle w:val="CodeBlock"/>
        <w:tabs>
          <w:tab w:val="left" w:pos="5387"/>
        </w:tabs>
      </w:pPr>
      <w:r>
        <w:t>&lt;Document&gt;</w:t>
      </w:r>
    </w:p>
    <w:p w14:paraId="4FA0612E" w14:textId="77777777" w:rsidR="00A9368F" w:rsidRDefault="00A9368F" w:rsidP="00A9368F">
      <w:pPr>
        <w:pStyle w:val="CodeBlock"/>
        <w:tabs>
          <w:tab w:val="left" w:pos="5387"/>
        </w:tabs>
      </w:pPr>
      <w:r>
        <w:t xml:space="preserve">   &lt;Style id="randomLabelColor"&gt;</w:t>
      </w:r>
    </w:p>
    <w:p w14:paraId="56BD0C55" w14:textId="77777777" w:rsidR="00A9368F" w:rsidRPr="00B81259" w:rsidRDefault="00A9368F" w:rsidP="00A9368F">
      <w:pPr>
        <w:pStyle w:val="CodeBlock"/>
        <w:tabs>
          <w:tab w:val="left" w:pos="5387"/>
        </w:tabs>
        <w:rPr>
          <w:rStyle w:val="charBold"/>
        </w:rPr>
      </w:pPr>
      <w:r>
        <w:t xml:space="preserve">      </w:t>
      </w:r>
      <w:r w:rsidRPr="00B81259">
        <w:rPr>
          <w:rStyle w:val="charBold"/>
        </w:rPr>
        <w:t>&lt;LabelStyle&gt;</w:t>
      </w:r>
    </w:p>
    <w:p w14:paraId="2D8F04ED" w14:textId="77777777" w:rsidR="00A9368F" w:rsidRDefault="00A9368F" w:rsidP="00A9368F">
      <w:pPr>
        <w:pStyle w:val="CodeBlock"/>
        <w:tabs>
          <w:tab w:val="left" w:pos="5387"/>
        </w:tabs>
      </w:pPr>
      <w:r>
        <w:t xml:space="preserve">         &lt;color&gt;ff0000cc&lt;/color&gt;</w:t>
      </w:r>
    </w:p>
    <w:p w14:paraId="62BCCF16" w14:textId="77777777" w:rsidR="00A9368F" w:rsidRDefault="00A9368F" w:rsidP="00A9368F">
      <w:pPr>
        <w:pStyle w:val="CodeBlock"/>
        <w:tabs>
          <w:tab w:val="left" w:pos="5387"/>
        </w:tabs>
      </w:pPr>
      <w:r>
        <w:t xml:space="preserve">         &lt;colorMode&gt;random&lt;/colorMode&gt;</w:t>
      </w:r>
    </w:p>
    <w:p w14:paraId="00617AC7" w14:textId="77777777" w:rsidR="00A9368F" w:rsidRDefault="00A9368F" w:rsidP="00A9368F">
      <w:pPr>
        <w:pStyle w:val="CodeBlock"/>
        <w:tabs>
          <w:tab w:val="left" w:pos="5387"/>
        </w:tabs>
      </w:pPr>
      <w:r>
        <w:t xml:space="preserve">         &lt;scale&gt;1.5&lt;/scale&gt;</w:t>
      </w:r>
    </w:p>
    <w:p w14:paraId="36AFDA78" w14:textId="77777777" w:rsidR="00A9368F" w:rsidRPr="00B81259" w:rsidRDefault="00A9368F" w:rsidP="00A9368F">
      <w:pPr>
        <w:pStyle w:val="CodeBlock"/>
        <w:tabs>
          <w:tab w:val="left" w:pos="5387"/>
        </w:tabs>
        <w:rPr>
          <w:rStyle w:val="charBold"/>
        </w:rPr>
      </w:pPr>
      <w:r>
        <w:t xml:space="preserve">      </w:t>
      </w:r>
      <w:r w:rsidRPr="00B81259">
        <w:rPr>
          <w:rStyle w:val="charBold"/>
        </w:rPr>
        <w:t>&lt;/LabelStyle&gt;</w:t>
      </w:r>
    </w:p>
    <w:p w14:paraId="135CED96" w14:textId="77777777" w:rsidR="00A9368F" w:rsidRDefault="00A9368F" w:rsidP="00A9368F">
      <w:pPr>
        <w:pStyle w:val="CodeBlock"/>
        <w:tabs>
          <w:tab w:val="left" w:pos="5387"/>
        </w:tabs>
      </w:pPr>
      <w:r>
        <w:t xml:space="preserve">   &lt;/Style&gt;</w:t>
      </w:r>
    </w:p>
    <w:p w14:paraId="6F1359FF" w14:textId="77777777" w:rsidR="00A9368F" w:rsidRDefault="00A9368F" w:rsidP="00A9368F">
      <w:pPr>
        <w:pStyle w:val="CodeBlock"/>
        <w:tabs>
          <w:tab w:val="left" w:pos="5387"/>
        </w:tabs>
      </w:pPr>
      <w:r>
        <w:t xml:space="preserve">   &lt;Placemark&gt;</w:t>
      </w:r>
    </w:p>
    <w:p w14:paraId="547088EA" w14:textId="77777777" w:rsidR="00A9368F" w:rsidRDefault="00A9368F" w:rsidP="00A9368F">
      <w:pPr>
        <w:pStyle w:val="CodeBlock"/>
        <w:tabs>
          <w:tab w:val="left" w:pos="5387"/>
        </w:tabs>
      </w:pPr>
      <w:r>
        <w:t xml:space="preserve">      &lt;name&gt;LabelStyle.kml&lt;/name&gt;</w:t>
      </w:r>
    </w:p>
    <w:p w14:paraId="7C416DD1" w14:textId="77777777" w:rsidR="00A9368F" w:rsidRDefault="00A9368F" w:rsidP="00A9368F">
      <w:pPr>
        <w:pStyle w:val="CodeBlock"/>
        <w:tabs>
          <w:tab w:val="left" w:pos="5387"/>
        </w:tabs>
      </w:pPr>
      <w:r>
        <w:t xml:space="preserve">      &lt;styleUrl&gt;#randomLabelColor&lt;/styleUrl&gt;</w:t>
      </w:r>
    </w:p>
    <w:p w14:paraId="751EF1F2" w14:textId="77777777" w:rsidR="00A9368F" w:rsidRDefault="00A9368F" w:rsidP="00A9368F">
      <w:pPr>
        <w:pStyle w:val="CodeBlock"/>
        <w:tabs>
          <w:tab w:val="left" w:pos="5387"/>
        </w:tabs>
      </w:pPr>
      <w:r>
        <w:t xml:space="preserve">      &lt;Point&gt;</w:t>
      </w:r>
    </w:p>
    <w:p w14:paraId="3F34B70B" w14:textId="77777777" w:rsidR="00A9368F" w:rsidRDefault="00A9368F" w:rsidP="00A9368F">
      <w:pPr>
        <w:pStyle w:val="CodeBlock"/>
        <w:tabs>
          <w:tab w:val="left" w:pos="5387"/>
        </w:tabs>
      </w:pPr>
      <w:r>
        <w:t xml:space="preserve">         &lt;coordinates&gt;-122.367375,37.829192,0&lt;/coordinates&gt;</w:t>
      </w:r>
    </w:p>
    <w:p w14:paraId="645EEAA6" w14:textId="77777777" w:rsidR="00A9368F" w:rsidRDefault="00A9368F" w:rsidP="00A9368F">
      <w:pPr>
        <w:pStyle w:val="CodeBlock"/>
        <w:tabs>
          <w:tab w:val="left" w:pos="5387"/>
        </w:tabs>
      </w:pPr>
      <w:r>
        <w:t xml:space="preserve">      &lt;/Point&gt;</w:t>
      </w:r>
    </w:p>
    <w:p w14:paraId="285CD15A" w14:textId="77777777" w:rsidR="00A9368F" w:rsidRDefault="00A9368F" w:rsidP="00A9368F">
      <w:pPr>
        <w:pStyle w:val="CodeBlock"/>
        <w:tabs>
          <w:tab w:val="left" w:pos="5387"/>
        </w:tabs>
      </w:pPr>
      <w:r>
        <w:t xml:space="preserve">   &lt;/Placemark&gt;</w:t>
      </w:r>
    </w:p>
    <w:p w14:paraId="0BD82484" w14:textId="77777777" w:rsidR="00A9368F" w:rsidRDefault="00A9368F" w:rsidP="00A9368F">
      <w:pPr>
        <w:pStyle w:val="CodeBlock"/>
        <w:tabs>
          <w:tab w:val="left" w:pos="5387"/>
        </w:tabs>
      </w:pPr>
      <w:r>
        <w:t>&lt;/Document&gt;</w:t>
      </w:r>
    </w:p>
    <w:p w14:paraId="7DFDA5FB" w14:textId="77777777" w:rsidR="00A9368F" w:rsidRDefault="00A9368F" w:rsidP="00A9368F">
      <w:pPr>
        <w:pStyle w:val="CodeBlock"/>
        <w:tabs>
          <w:tab w:val="left" w:pos="5387"/>
        </w:tabs>
      </w:pPr>
      <w:r>
        <w:t>&lt;/kml&gt;</w:t>
      </w:r>
    </w:p>
    <w:p w14:paraId="06D579B6"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710" w:name="LineStyle"/>
      <w:bookmarkStart w:id="1711" w:name="_Toc401927449"/>
      <w:bookmarkStart w:id="1712" w:name="_Toc402959936"/>
      <w:r w:rsidRPr="004D05BF">
        <w:t>kml:LineStyle</w:t>
      </w:r>
      <w:bookmarkEnd w:id="1710"/>
      <w:bookmarkEnd w:id="1711"/>
      <w:bookmarkEnd w:id="1712"/>
    </w:p>
    <w:p w14:paraId="46AAE168" w14:textId="77777777" w:rsidR="00A9368F" w:rsidRDefault="00A9368F" w:rsidP="00A9368F">
      <w:pPr>
        <w:pStyle w:val="Heading3"/>
        <w:tabs>
          <w:tab w:val="num" w:pos="720"/>
          <w:tab w:val="left" w:pos="5387"/>
        </w:tabs>
        <w:suppressAutoHyphens/>
        <w:spacing w:before="360" w:after="120" w:line="230" w:lineRule="exact"/>
        <w:ind w:left="720" w:hanging="720"/>
      </w:pPr>
      <w:bookmarkStart w:id="1713" w:name="_Toc401927450"/>
      <w:bookmarkStart w:id="1714" w:name="_Toc402959937"/>
      <w:r>
        <w:t>Structure</w:t>
      </w:r>
      <w:bookmarkEnd w:id="1713"/>
      <w:bookmarkEnd w:id="1714"/>
    </w:p>
    <w:p w14:paraId="249625A7" w14:textId="77777777" w:rsidR="00A9368F" w:rsidRPr="00E92D8D" w:rsidRDefault="00A9368F" w:rsidP="00A9368F">
      <w:pPr>
        <w:pStyle w:val="CodeBlock"/>
        <w:tabs>
          <w:tab w:val="left" w:pos="5387"/>
        </w:tabs>
        <w:rPr>
          <w:rStyle w:val="charBold"/>
        </w:rPr>
      </w:pPr>
      <w:r w:rsidRPr="00E92D8D">
        <w:rPr>
          <w:rStyle w:val="charBold"/>
        </w:rPr>
        <w:t>&lt;kml:LineStyle</w:t>
      </w:r>
    </w:p>
    <w:p w14:paraId="2F2F4D76" w14:textId="77777777" w:rsidR="00A9368F" w:rsidRDefault="00A9368F" w:rsidP="00A9368F">
      <w:pPr>
        <w:pStyle w:val="CodeBlock"/>
        <w:tabs>
          <w:tab w:val="left" w:pos="5387"/>
        </w:tabs>
      </w:pPr>
      <w:r>
        <w:t xml:space="preserve"> id="ID [0..1]" </w:t>
      </w:r>
    </w:p>
    <w:p w14:paraId="44BB80E2" w14:textId="77777777" w:rsidR="00A9368F" w:rsidRDefault="00A9368F" w:rsidP="00A9368F">
      <w:pPr>
        <w:pStyle w:val="CodeBlock"/>
        <w:tabs>
          <w:tab w:val="left" w:pos="5387"/>
        </w:tabs>
      </w:pPr>
      <w:r>
        <w:t xml:space="preserve"> targetId="NCName [0..1]"</w:t>
      </w:r>
    </w:p>
    <w:p w14:paraId="684C2FD9" w14:textId="77777777" w:rsidR="00A9368F" w:rsidRPr="002E0F87" w:rsidRDefault="00A9368F" w:rsidP="00A9368F">
      <w:pPr>
        <w:pStyle w:val="CodeBlock"/>
        <w:tabs>
          <w:tab w:val="left" w:pos="5387"/>
        </w:tabs>
      </w:pPr>
      <w:r w:rsidRPr="002E0F87">
        <w:rPr>
          <w:szCs w:val="24"/>
          <w:lang w:val="en-CA" w:eastAsia="en-CA"/>
        </w:rPr>
        <w:t xml:space="preserve"> anyAttribute="anySimpleType [0..1]"</w:t>
      </w:r>
      <w:r w:rsidRPr="002E0F87">
        <w:t xml:space="preserve">&gt; </w:t>
      </w:r>
    </w:p>
    <w:p w14:paraId="4DD47830" w14:textId="77777777" w:rsidR="00A9368F" w:rsidRPr="002E0F87" w:rsidRDefault="00A9368F" w:rsidP="00A9368F">
      <w:pPr>
        <w:pStyle w:val="CodeBlock"/>
        <w:tabs>
          <w:tab w:val="left" w:pos="5387"/>
        </w:tabs>
        <w:rPr>
          <w:rStyle w:val="charItalic"/>
        </w:rPr>
      </w:pPr>
      <w:r w:rsidRPr="002E0F87">
        <w:rPr>
          <w:rStyle w:val="charItalic"/>
        </w:rPr>
        <w:t xml:space="preserve">    &lt;kml:ObjectSimpleExtensionGroup&gt;...&lt;/kml:ObjectSimpleExtensionGroup&gt; [0..*] </w:t>
      </w:r>
    </w:p>
    <w:p w14:paraId="6B13B9E7"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&lt;kml:AbstractSubStyleSimpleExtensionGroup&gt;...</w:t>
      </w:r>
    </w:p>
    <w:p w14:paraId="6ECFC568"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&lt;/kml:AbstractSubStyleSimpleExtensionGroup&gt; [0..*] </w:t>
      </w:r>
    </w:p>
    <w:p w14:paraId="33D5159A"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&lt;kml:AbstractSubStyleObjectExtensionGroup&gt;...</w:t>
      </w:r>
    </w:p>
    <w:p w14:paraId="10AA814D"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&lt;/kml:AbstractSubStyleObjectExtensionGroup&gt; [0..*] </w:t>
      </w:r>
    </w:p>
    <w:p w14:paraId="782F1DF8" w14:textId="77777777" w:rsidR="00A9368F" w:rsidRPr="002E0F87" w:rsidRDefault="00A9368F" w:rsidP="00A9368F">
      <w:pPr>
        <w:pStyle w:val="CodeBlock"/>
        <w:tabs>
          <w:tab w:val="left" w:pos="5387"/>
        </w:tabs>
      </w:pPr>
      <w:r w:rsidRPr="002E0F87">
        <w:t xml:space="preserve">    &lt;kml:color&gt;...&lt;/kml:color&gt; [0..1] </w:t>
      </w:r>
    </w:p>
    <w:p w14:paraId="429D995F" w14:textId="77777777" w:rsidR="00A9368F" w:rsidRDefault="00A9368F" w:rsidP="00A9368F">
      <w:pPr>
        <w:pStyle w:val="CodeBlock"/>
        <w:tabs>
          <w:tab w:val="left" w:pos="5387"/>
        </w:tabs>
        <w:rPr>
          <w:rStyle w:val="charItalic"/>
        </w:rPr>
      </w:pPr>
      <w:r w:rsidRPr="002E0F87">
        <w:rPr>
          <w:szCs w:val="24"/>
          <w:lang w:val="en-CA" w:eastAsia="en-CA"/>
        </w:rPr>
        <w:t xml:space="preserve">    &lt;kml:abstractColorMode&gt;...&lt;/kml:abstractColorMode&gt; [0..1]</w:t>
      </w:r>
      <w:r w:rsidRPr="002E0F87">
        <w:rPr>
          <w:szCs w:val="24"/>
          <w:lang w:val="en-CA" w:eastAsia="en-CA"/>
        </w:rPr>
        <w:br/>
      </w:r>
      <w:r w:rsidRPr="00AE719E">
        <w:rPr>
          <w:rStyle w:val="charItalic"/>
        </w:rPr>
        <w:t xml:space="preserve">    &lt;kml:AbstractColorStyleSimpleExtensionGroup</w:t>
      </w:r>
      <w:r>
        <w:rPr>
          <w:rStyle w:val="charItalic"/>
        </w:rPr>
        <w:t>&gt;...</w:t>
      </w:r>
    </w:p>
    <w:p w14:paraId="3311A91B" w14:textId="77777777" w:rsidR="00A9368F" w:rsidRPr="00AE719E" w:rsidRDefault="00A9368F" w:rsidP="00A9368F">
      <w:pPr>
        <w:pStyle w:val="CodeBlock"/>
        <w:tabs>
          <w:tab w:val="left" w:pos="5387"/>
        </w:tabs>
        <w:rPr>
          <w:rStyle w:val="charItalic"/>
        </w:rPr>
      </w:pPr>
      <w:r>
        <w:rPr>
          <w:rStyle w:val="charItalic"/>
        </w:rPr>
        <w:t xml:space="preserve">     &lt;</w:t>
      </w:r>
      <w:r w:rsidRPr="00AE719E">
        <w:rPr>
          <w:rStyle w:val="charItalic"/>
        </w:rPr>
        <w:t xml:space="preserve">/kml:AbstractColorStyleSimpleExtensionGroup&gt; [0..*] </w:t>
      </w:r>
    </w:p>
    <w:p w14:paraId="4791313F" w14:textId="77777777" w:rsidR="00A9368F" w:rsidRDefault="00A9368F" w:rsidP="00A9368F">
      <w:pPr>
        <w:pStyle w:val="CodeBlock"/>
        <w:tabs>
          <w:tab w:val="left" w:pos="5387"/>
        </w:tabs>
        <w:rPr>
          <w:rStyle w:val="charItalic"/>
        </w:rPr>
      </w:pPr>
      <w:r w:rsidRPr="00AE719E">
        <w:rPr>
          <w:rStyle w:val="charItalic"/>
        </w:rPr>
        <w:t xml:space="preserve">    &lt;kml:AbstractColorStyleObjectExtensionGroup</w:t>
      </w:r>
      <w:r>
        <w:rPr>
          <w:rStyle w:val="charItalic"/>
        </w:rPr>
        <w:t>&gt;...</w:t>
      </w:r>
    </w:p>
    <w:p w14:paraId="281B1FD2" w14:textId="77777777" w:rsidR="00A9368F" w:rsidRPr="00AE719E" w:rsidRDefault="00A9368F" w:rsidP="00A9368F">
      <w:pPr>
        <w:pStyle w:val="CodeBlock"/>
        <w:tabs>
          <w:tab w:val="left" w:pos="5387"/>
        </w:tabs>
        <w:rPr>
          <w:rStyle w:val="charItalic"/>
        </w:rPr>
      </w:pPr>
      <w:r>
        <w:rPr>
          <w:rStyle w:val="charItalic"/>
        </w:rPr>
        <w:t xml:space="preserve">     &lt;</w:t>
      </w:r>
      <w:r w:rsidRPr="00AE719E">
        <w:rPr>
          <w:rStyle w:val="charItalic"/>
        </w:rPr>
        <w:t xml:space="preserve">/kml:AbstractColorStyleObjectExtensionGroup&gt; [0..*] </w:t>
      </w:r>
    </w:p>
    <w:p w14:paraId="33A07E47" w14:textId="77777777" w:rsidR="00A9368F" w:rsidRPr="00E92D8D" w:rsidRDefault="00A9368F" w:rsidP="00A9368F">
      <w:pPr>
        <w:pStyle w:val="CodeBlock"/>
        <w:tabs>
          <w:tab w:val="left" w:pos="5387"/>
        </w:tabs>
        <w:rPr>
          <w:rStyle w:val="charBold"/>
        </w:rPr>
      </w:pPr>
      <w:r>
        <w:t xml:space="preserve">    </w:t>
      </w:r>
      <w:r w:rsidRPr="00E92D8D">
        <w:rPr>
          <w:rStyle w:val="charBold"/>
        </w:rPr>
        <w:t>&lt;kml:width</w:t>
      </w:r>
      <w:r>
        <w:rPr>
          <w:rStyle w:val="charBold"/>
        </w:rPr>
        <w:t>&gt;...&lt;</w:t>
      </w:r>
      <w:r w:rsidRPr="00E92D8D">
        <w:rPr>
          <w:rStyle w:val="charBold"/>
        </w:rPr>
        <w:t xml:space="preserve">/kml:width&gt; [0..1] </w:t>
      </w:r>
    </w:p>
    <w:p w14:paraId="2F192C1B" w14:textId="77777777" w:rsidR="00A9368F" w:rsidRDefault="00A9368F" w:rsidP="00A9368F">
      <w:pPr>
        <w:pStyle w:val="CodeBlock"/>
        <w:tabs>
          <w:tab w:val="left" w:pos="5387"/>
        </w:tabs>
        <w:rPr>
          <w:rStyle w:val="charBoldItalic"/>
        </w:rPr>
      </w:pPr>
      <w:r w:rsidRPr="00AE719E">
        <w:rPr>
          <w:rStyle w:val="charBoldItalic"/>
        </w:rPr>
        <w:t xml:space="preserve">    &lt;kml:LineStyleSimpleExtensionGroup</w:t>
      </w:r>
      <w:r>
        <w:rPr>
          <w:rStyle w:val="charBoldItalic"/>
        </w:rPr>
        <w:t>&gt;...</w:t>
      </w:r>
    </w:p>
    <w:p w14:paraId="73BDD821" w14:textId="77777777" w:rsidR="00A9368F" w:rsidRPr="00AE719E" w:rsidRDefault="00A9368F" w:rsidP="00A9368F">
      <w:pPr>
        <w:pStyle w:val="CodeBlock"/>
        <w:tabs>
          <w:tab w:val="left" w:pos="5387"/>
        </w:tabs>
        <w:rPr>
          <w:rStyle w:val="charBoldItalic"/>
        </w:rPr>
      </w:pPr>
      <w:r>
        <w:rPr>
          <w:rStyle w:val="charBoldItalic"/>
        </w:rPr>
        <w:t xml:space="preserve">     &lt;</w:t>
      </w:r>
      <w:r w:rsidRPr="00AE719E">
        <w:rPr>
          <w:rStyle w:val="charBoldItalic"/>
        </w:rPr>
        <w:t xml:space="preserve">/kml:LineStyleSimpleExtensionGroup&gt; [0..*] </w:t>
      </w:r>
    </w:p>
    <w:p w14:paraId="55195F66" w14:textId="77777777" w:rsidR="00A9368F" w:rsidRDefault="00A9368F" w:rsidP="00A9368F">
      <w:pPr>
        <w:pStyle w:val="CodeBlock"/>
        <w:tabs>
          <w:tab w:val="left" w:pos="5387"/>
        </w:tabs>
        <w:rPr>
          <w:rStyle w:val="charBoldItalic"/>
        </w:rPr>
      </w:pPr>
      <w:r w:rsidRPr="00AE719E">
        <w:rPr>
          <w:rStyle w:val="charBoldItalic"/>
        </w:rPr>
        <w:t xml:space="preserve">    &lt;kml:LineStyleObjectExtensionGroup</w:t>
      </w:r>
      <w:r>
        <w:rPr>
          <w:rStyle w:val="charBoldItalic"/>
        </w:rPr>
        <w:t>&gt;...</w:t>
      </w:r>
    </w:p>
    <w:p w14:paraId="496DBE2C" w14:textId="77777777" w:rsidR="00A9368F" w:rsidRPr="00AE719E" w:rsidRDefault="00A9368F" w:rsidP="00A9368F">
      <w:pPr>
        <w:pStyle w:val="CodeBlock"/>
        <w:tabs>
          <w:tab w:val="left" w:pos="5387"/>
        </w:tabs>
        <w:rPr>
          <w:rStyle w:val="charBoldItalic"/>
        </w:rPr>
      </w:pPr>
      <w:r>
        <w:rPr>
          <w:rStyle w:val="charBoldItalic"/>
        </w:rPr>
        <w:t xml:space="preserve">     &lt;</w:t>
      </w:r>
      <w:r w:rsidRPr="00AE719E">
        <w:rPr>
          <w:rStyle w:val="charBoldItalic"/>
        </w:rPr>
        <w:t xml:space="preserve">/kml:LineStyleObjectExtensionGroup&gt; [0..*] </w:t>
      </w:r>
    </w:p>
    <w:p w14:paraId="122569F7" w14:textId="77777777" w:rsidR="00A9368F" w:rsidRPr="00832A3C" w:rsidRDefault="00A9368F" w:rsidP="00A9368F">
      <w:pPr>
        <w:pStyle w:val="CodeBlock"/>
        <w:tabs>
          <w:tab w:val="left" w:pos="5387"/>
        </w:tabs>
      </w:pPr>
      <w:r w:rsidRPr="00E92D8D">
        <w:rPr>
          <w:rStyle w:val="charBold"/>
        </w:rPr>
        <w:t>&lt;/kml:LineStyle&gt;</w:t>
      </w:r>
    </w:p>
    <w:p w14:paraId="405EE340" w14:textId="77777777" w:rsidR="00A9368F" w:rsidRDefault="00A9368F" w:rsidP="00A9368F">
      <w:pPr>
        <w:pStyle w:val="Heading3"/>
        <w:tabs>
          <w:tab w:val="num" w:pos="720"/>
          <w:tab w:val="left" w:pos="5387"/>
        </w:tabs>
        <w:suppressAutoHyphens/>
        <w:spacing w:before="360" w:after="120" w:line="230" w:lineRule="exact"/>
        <w:ind w:left="720" w:hanging="720"/>
      </w:pPr>
      <w:bookmarkStart w:id="1715" w:name="_Toc401927451"/>
      <w:bookmarkStart w:id="1716" w:name="_Toc402959938"/>
      <w:r>
        <w:t>Description</w:t>
      </w:r>
      <w:bookmarkEnd w:id="1715"/>
      <w:bookmarkEnd w:id="1716"/>
    </w:p>
    <w:p w14:paraId="1340E2C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608E7DA7" w14:textId="77777777" w:rsidTr="00A9368F">
        <w:trPr>
          <w:jc w:val="center"/>
        </w:trPr>
        <w:tc>
          <w:tcPr>
            <w:tcW w:w="3229" w:type="pct"/>
          </w:tcPr>
          <w:p w14:paraId="3B487536" w14:textId="77777777" w:rsidR="00A9368F" w:rsidRPr="00BA2C55" w:rsidRDefault="00A9368F" w:rsidP="00A9368F">
            <w:pPr>
              <w:pStyle w:val="TableCellCodeItalicTextBulleted"/>
              <w:tabs>
                <w:tab w:val="clear" w:pos="360"/>
                <w:tab w:val="num" w:pos="720"/>
                <w:tab w:val="left" w:pos="5387"/>
              </w:tabs>
              <w:ind w:left="720" w:hanging="360"/>
            </w:pPr>
            <w:r>
              <w:t>kml:AbstractColor</w:t>
            </w:r>
            <w:r w:rsidRPr="00130265">
              <w:t>StyleGroup</w:t>
            </w:r>
          </w:p>
        </w:tc>
        <w:tc>
          <w:tcPr>
            <w:tcW w:w="1771" w:type="pct"/>
          </w:tcPr>
          <w:p w14:paraId="65C563B1" w14:textId="77777777" w:rsidR="00A9368F" w:rsidRPr="00BA2C55" w:rsidRDefault="00A9368F" w:rsidP="00A9368F">
            <w:pPr>
              <w:pStyle w:val="TableCellCodeText"/>
              <w:tabs>
                <w:tab w:val="left" w:pos="5387"/>
              </w:tabs>
            </w:pPr>
          </w:p>
        </w:tc>
      </w:tr>
    </w:tbl>
    <w:p w14:paraId="55774F47" w14:textId="77777777" w:rsidR="00A9368F" w:rsidRPr="003268ED" w:rsidRDefault="00A9368F" w:rsidP="00A9368F">
      <w:pPr>
        <w:tabs>
          <w:tab w:val="left" w:pos="5387"/>
        </w:tabs>
      </w:pPr>
      <w:r>
        <w:t xml:space="preserve">Specifies the drawing style (color, color mode, and line width) for all line geometry.  Line geometry includes the </w:t>
      </w:r>
      <w:r>
        <w:rPr>
          <w:rStyle w:val="CodeText"/>
        </w:rPr>
        <w:t>kml:P</w:t>
      </w:r>
      <w:r w:rsidRPr="00FF2E38">
        <w:rPr>
          <w:rStyle w:val="CodeText"/>
        </w:rPr>
        <w:t>olygon</w:t>
      </w:r>
      <w:r w:rsidRPr="00B9541D">
        <w:t xml:space="preserve"> boundaries (</w:t>
      </w:r>
      <w:r>
        <w:rPr>
          <w:rStyle w:val="CodeText"/>
        </w:rPr>
        <w:t>kml:L</w:t>
      </w:r>
      <w:r w:rsidRPr="00FF2E38">
        <w:rPr>
          <w:rStyle w:val="CodeText"/>
        </w:rPr>
        <w:t>inearRings</w:t>
      </w:r>
      <w:r w:rsidRPr="00B9541D">
        <w:t xml:space="preserve">) for which the applicable </w:t>
      </w:r>
      <w:r>
        <w:rPr>
          <w:rStyle w:val="CodeText"/>
        </w:rPr>
        <w:t>kml:P</w:t>
      </w:r>
      <w:r w:rsidRPr="00FF2E38">
        <w:rPr>
          <w:rStyle w:val="CodeText"/>
        </w:rPr>
        <w:t>olyStyle</w:t>
      </w:r>
      <w:r w:rsidRPr="00B9541D">
        <w:t xml:space="preserve"> outline element value is 1 </w:t>
      </w:r>
      <w:r>
        <w:t xml:space="preserve">or </w:t>
      </w:r>
      <w:r w:rsidRPr="00B9541D">
        <w:t>true,</w:t>
      </w:r>
      <w:r>
        <w:t xml:space="preserve"> and </w:t>
      </w:r>
      <w:r w:rsidRPr="00B9541D">
        <w:t xml:space="preserve">lines connecting extruded </w:t>
      </w:r>
      <w:r>
        <w:rPr>
          <w:rStyle w:val="CodeText"/>
        </w:rPr>
        <w:t>kml:P</w:t>
      </w:r>
      <w:r w:rsidRPr="00FF2E38">
        <w:rPr>
          <w:rStyle w:val="CodeText"/>
        </w:rPr>
        <w:t>lacemarks</w:t>
      </w:r>
      <w:r w:rsidRPr="00B9541D">
        <w:t xml:space="preserve"> with a </w:t>
      </w:r>
      <w:r>
        <w:rPr>
          <w:rStyle w:val="CodeText"/>
        </w:rPr>
        <w:t>kml:P</w:t>
      </w:r>
      <w:r w:rsidRPr="00FF2E38">
        <w:rPr>
          <w:rStyle w:val="CodeText"/>
        </w:rPr>
        <w:t>oint</w:t>
      </w:r>
      <w:r w:rsidRPr="00B9541D">
        <w:t xml:space="preserve"> geometry to the ground.</w:t>
      </w:r>
      <w:r w:rsidRPr="00891116">
        <w:t xml:space="preserve"> </w:t>
      </w:r>
      <w:r>
        <w:t xml:space="preserve"> Use </w:t>
      </w:r>
      <w:r>
        <w:rPr>
          <w:rStyle w:val="CodeText"/>
        </w:rPr>
        <w:t>kml:L</w:t>
      </w:r>
      <w:r w:rsidRPr="00FF2E38">
        <w:rPr>
          <w:rStyle w:val="CodeText"/>
        </w:rPr>
        <w:t xml:space="preserve">ineStyle </w:t>
      </w:r>
      <w:r>
        <w:t xml:space="preserve">to specify the color, color mode, and width of the line.  For extruded </w:t>
      </w:r>
      <w:r>
        <w:rPr>
          <w:rStyle w:val="CodeText"/>
        </w:rPr>
        <w:lastRenderedPageBreak/>
        <w:t>kml:L</w:t>
      </w:r>
      <w:r w:rsidRPr="00A244B8">
        <w:rPr>
          <w:rStyle w:val="CodeText"/>
        </w:rPr>
        <w:t>ineStrings</w:t>
      </w:r>
      <w:r>
        <w:t xml:space="preserve">, the line itself uses the current </w:t>
      </w:r>
      <w:r>
        <w:rPr>
          <w:rStyle w:val="CodeText"/>
        </w:rPr>
        <w:t>kml:L</w:t>
      </w:r>
      <w:r w:rsidRPr="00FF2E38">
        <w:rPr>
          <w:rStyle w:val="CodeText"/>
        </w:rPr>
        <w:t>ineStyle</w:t>
      </w:r>
      <w:r>
        <w:t xml:space="preserve">, and the extrusion uses the current </w:t>
      </w:r>
      <w:r>
        <w:rPr>
          <w:rStyle w:val="CodeText"/>
        </w:rPr>
        <w:t>kml:P</w:t>
      </w:r>
      <w:r w:rsidRPr="00A244B8">
        <w:rPr>
          <w:rStyle w:val="CodeText"/>
        </w:rPr>
        <w:t>olyStyle</w:t>
      </w:r>
      <w:r>
        <w:t>.</w:t>
      </w:r>
    </w:p>
    <w:p w14:paraId="5D2927F0" w14:textId="77777777" w:rsidR="00A9368F" w:rsidRDefault="00A9368F" w:rsidP="00A9368F">
      <w:pPr>
        <w:pStyle w:val="Heading3"/>
        <w:tabs>
          <w:tab w:val="num" w:pos="720"/>
          <w:tab w:val="left" w:pos="5387"/>
        </w:tabs>
        <w:suppressAutoHyphens/>
        <w:spacing w:before="360" w:after="120" w:line="230" w:lineRule="exact"/>
        <w:ind w:left="720" w:hanging="720"/>
      </w:pPr>
      <w:bookmarkStart w:id="1717" w:name="_Toc401927452"/>
      <w:bookmarkStart w:id="1718" w:name="_Toc402959939"/>
      <w:r>
        <w:t>Content</w:t>
      </w:r>
      <w:bookmarkEnd w:id="1717"/>
      <w:bookmarkEnd w:id="1718"/>
    </w:p>
    <w:p w14:paraId="0EEE1787" w14:textId="77777777" w:rsidR="00A9368F" w:rsidRDefault="00A9368F" w:rsidP="00A9368F">
      <w:pPr>
        <w:pStyle w:val="Heading4"/>
        <w:tabs>
          <w:tab w:val="num" w:pos="864"/>
          <w:tab w:val="left" w:pos="5387"/>
        </w:tabs>
        <w:suppressAutoHyphens/>
        <w:spacing w:before="360" w:after="120" w:line="230" w:lineRule="exact"/>
        <w:ind w:left="864" w:hanging="864"/>
      </w:pPr>
      <w:r>
        <w:t>kml:width</w:t>
      </w:r>
    </w:p>
    <w:p w14:paraId="5F095AC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4EB673F" w14:textId="77777777" w:rsidR="00A9368F" w:rsidRDefault="00A9368F" w:rsidP="00A9368F">
      <w:pPr>
        <w:tabs>
          <w:tab w:val="left" w:pos="5387"/>
        </w:tabs>
      </w:pPr>
      <w:r>
        <w:t>Width of the line, in pixels.</w:t>
      </w:r>
    </w:p>
    <w:p w14:paraId="55E49A27"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DFAA1D6" w14:textId="77777777" w:rsidR="00A9368F" w:rsidRDefault="00A9368F" w:rsidP="00A9368F">
      <w:pPr>
        <w:pStyle w:val="Special"/>
        <w:tabs>
          <w:tab w:val="left" w:pos="5387"/>
        </w:tabs>
      </w:pPr>
      <w:r>
        <w:t>Type:</w:t>
      </w:r>
      <w:r>
        <w:tab/>
        <w:t>xsd:double</w:t>
      </w:r>
    </w:p>
    <w:p w14:paraId="531F5626" w14:textId="77777777" w:rsidR="00A9368F" w:rsidRDefault="00A9368F" w:rsidP="00A9368F">
      <w:pPr>
        <w:pStyle w:val="Special"/>
        <w:tabs>
          <w:tab w:val="left" w:pos="5387"/>
        </w:tabs>
      </w:pPr>
      <w:r>
        <w:t>Default Value:</w:t>
      </w:r>
      <w:r>
        <w:tab/>
        <w:t>1.0</w:t>
      </w:r>
    </w:p>
    <w:p w14:paraId="7438CD9D"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LineStyleSimpleExtensionGroup</w:t>
      </w:r>
    </w:p>
    <w:p w14:paraId="4234E9C2"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2F89CB5"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LineStyleObjectExtensionGroup</w:t>
      </w:r>
    </w:p>
    <w:p w14:paraId="16A08E71" w14:textId="77777777" w:rsidR="00A9368F" w:rsidRPr="00E56BAE"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88551DB" w14:textId="77777777" w:rsidR="00A9368F" w:rsidRDefault="00A9368F" w:rsidP="00A9368F">
      <w:pPr>
        <w:pStyle w:val="Heading3"/>
        <w:tabs>
          <w:tab w:val="num" w:pos="720"/>
          <w:tab w:val="left" w:pos="5387"/>
        </w:tabs>
        <w:suppressAutoHyphens/>
        <w:spacing w:before="360" w:after="120" w:line="230" w:lineRule="exact"/>
        <w:ind w:left="720" w:hanging="720"/>
      </w:pPr>
      <w:bookmarkStart w:id="1719" w:name="_Toc401927453"/>
      <w:bookmarkStart w:id="1720" w:name="_Toc402959940"/>
      <w:r>
        <w:lastRenderedPageBreak/>
        <w:t>Example</w:t>
      </w:r>
      <w:bookmarkEnd w:id="1719"/>
      <w:bookmarkEnd w:id="1720"/>
    </w:p>
    <w:p w14:paraId="1DA21002" w14:textId="77777777" w:rsidR="00A9368F" w:rsidRDefault="00A9368F" w:rsidP="00A9368F">
      <w:pPr>
        <w:pStyle w:val="CodeBlock"/>
        <w:tabs>
          <w:tab w:val="left" w:pos="5387"/>
        </w:tabs>
      </w:pPr>
      <w:r>
        <w:t>&lt;kml xmlns="http://www.opengis.net/kml/2.2"&gt;</w:t>
      </w:r>
    </w:p>
    <w:p w14:paraId="6D4CE135" w14:textId="77777777" w:rsidR="00A9368F" w:rsidRDefault="00A9368F" w:rsidP="00A9368F">
      <w:pPr>
        <w:pStyle w:val="CodeBlock"/>
        <w:tabs>
          <w:tab w:val="left" w:pos="5387"/>
        </w:tabs>
      </w:pPr>
      <w:r>
        <w:t>&lt;Document&gt;</w:t>
      </w:r>
    </w:p>
    <w:p w14:paraId="3968AF35" w14:textId="77777777" w:rsidR="00A9368F" w:rsidRDefault="00A9368F" w:rsidP="00A9368F">
      <w:pPr>
        <w:pStyle w:val="CodeBlock"/>
        <w:tabs>
          <w:tab w:val="left" w:pos="5387"/>
        </w:tabs>
      </w:pPr>
      <w:r>
        <w:t xml:space="preserve">  &lt;name&gt;LineStyle.kml&lt;/name&gt;</w:t>
      </w:r>
    </w:p>
    <w:p w14:paraId="00164EF6" w14:textId="77777777" w:rsidR="00A9368F" w:rsidRDefault="00A9368F" w:rsidP="00A9368F">
      <w:pPr>
        <w:pStyle w:val="CodeBlock"/>
        <w:tabs>
          <w:tab w:val="left" w:pos="5387"/>
        </w:tabs>
      </w:pPr>
      <w:r>
        <w:t xml:space="preserve">  &lt;open&gt;1&lt;/open&gt;</w:t>
      </w:r>
    </w:p>
    <w:p w14:paraId="72DFEA83" w14:textId="77777777" w:rsidR="00A9368F" w:rsidRDefault="00A9368F" w:rsidP="00A9368F">
      <w:pPr>
        <w:pStyle w:val="CodeBlock"/>
        <w:tabs>
          <w:tab w:val="left" w:pos="5387"/>
        </w:tabs>
      </w:pPr>
      <w:r>
        <w:t xml:space="preserve">  &lt;Style id="linestyleExample"&gt;</w:t>
      </w:r>
    </w:p>
    <w:p w14:paraId="133497CF" w14:textId="77777777" w:rsidR="00A9368F" w:rsidRPr="00B81259" w:rsidRDefault="00A9368F" w:rsidP="00A9368F">
      <w:pPr>
        <w:pStyle w:val="CodeBlock"/>
        <w:tabs>
          <w:tab w:val="left" w:pos="5387"/>
        </w:tabs>
        <w:rPr>
          <w:rStyle w:val="charBold"/>
        </w:rPr>
      </w:pPr>
      <w:r>
        <w:t xml:space="preserve">    </w:t>
      </w:r>
      <w:r w:rsidRPr="00B81259">
        <w:rPr>
          <w:rStyle w:val="charBold"/>
        </w:rPr>
        <w:t>&lt;LineStyle&gt;</w:t>
      </w:r>
    </w:p>
    <w:p w14:paraId="63B096D2" w14:textId="77777777" w:rsidR="00A9368F" w:rsidRDefault="00A9368F" w:rsidP="00A9368F">
      <w:pPr>
        <w:pStyle w:val="CodeBlock"/>
        <w:tabs>
          <w:tab w:val="left" w:pos="5387"/>
        </w:tabs>
      </w:pPr>
      <w:r>
        <w:t xml:space="preserve">      &lt;color&gt;7f0000ff&lt;/color&gt;</w:t>
      </w:r>
    </w:p>
    <w:p w14:paraId="0896E017" w14:textId="77777777" w:rsidR="00A9368F" w:rsidRDefault="00A9368F" w:rsidP="00A9368F">
      <w:pPr>
        <w:pStyle w:val="CodeBlock"/>
        <w:tabs>
          <w:tab w:val="left" w:pos="5387"/>
        </w:tabs>
      </w:pPr>
      <w:r>
        <w:t xml:space="preserve">      &lt;width&gt;4&lt;/width&gt;</w:t>
      </w:r>
    </w:p>
    <w:p w14:paraId="1F1F981E" w14:textId="77777777" w:rsidR="00A9368F" w:rsidRPr="00B81259" w:rsidRDefault="00A9368F" w:rsidP="00A9368F">
      <w:pPr>
        <w:pStyle w:val="CodeBlock"/>
        <w:tabs>
          <w:tab w:val="left" w:pos="5387"/>
        </w:tabs>
        <w:rPr>
          <w:rStyle w:val="charBold"/>
        </w:rPr>
      </w:pPr>
      <w:r>
        <w:t xml:space="preserve">    </w:t>
      </w:r>
      <w:r w:rsidRPr="00B81259">
        <w:rPr>
          <w:rStyle w:val="charBold"/>
        </w:rPr>
        <w:t>&lt;/LineStyle&gt;</w:t>
      </w:r>
    </w:p>
    <w:p w14:paraId="1A1B6E7F" w14:textId="77777777" w:rsidR="00A9368F" w:rsidRDefault="00A9368F" w:rsidP="00A9368F">
      <w:pPr>
        <w:pStyle w:val="CodeBlock"/>
        <w:tabs>
          <w:tab w:val="left" w:pos="5387"/>
        </w:tabs>
      </w:pPr>
      <w:r>
        <w:t xml:space="preserve">  &lt;/Style&gt;</w:t>
      </w:r>
    </w:p>
    <w:p w14:paraId="296ACF70" w14:textId="77777777" w:rsidR="00A9368F" w:rsidRDefault="00A9368F" w:rsidP="00A9368F">
      <w:pPr>
        <w:pStyle w:val="CodeBlock"/>
        <w:tabs>
          <w:tab w:val="left" w:pos="5387"/>
        </w:tabs>
      </w:pPr>
      <w:r>
        <w:t xml:space="preserve">  &lt;Placemark&gt;</w:t>
      </w:r>
    </w:p>
    <w:p w14:paraId="01A4B23D" w14:textId="77777777" w:rsidR="00A9368F" w:rsidRDefault="00A9368F" w:rsidP="00A9368F">
      <w:pPr>
        <w:pStyle w:val="CodeBlock"/>
        <w:tabs>
          <w:tab w:val="left" w:pos="5387"/>
        </w:tabs>
      </w:pPr>
      <w:r>
        <w:t xml:space="preserve">    &lt;name&gt;LineStyle Example&lt;/name&gt;</w:t>
      </w:r>
    </w:p>
    <w:p w14:paraId="26568AA1" w14:textId="77777777" w:rsidR="00A9368F" w:rsidRDefault="00A9368F" w:rsidP="00A9368F">
      <w:pPr>
        <w:pStyle w:val="CodeBlock"/>
        <w:tabs>
          <w:tab w:val="left" w:pos="5387"/>
        </w:tabs>
      </w:pPr>
      <w:r>
        <w:t xml:space="preserve">    &lt;styleUrl&gt;#linestyleExample&lt;/styleUrl&gt;</w:t>
      </w:r>
    </w:p>
    <w:p w14:paraId="61110C5E" w14:textId="77777777" w:rsidR="00A9368F" w:rsidRDefault="00A9368F" w:rsidP="00A9368F">
      <w:pPr>
        <w:pStyle w:val="CodeBlock"/>
        <w:tabs>
          <w:tab w:val="left" w:pos="5387"/>
        </w:tabs>
      </w:pPr>
      <w:r>
        <w:t xml:space="preserve">    &lt;LineString&gt;</w:t>
      </w:r>
    </w:p>
    <w:p w14:paraId="66145B3C" w14:textId="77777777" w:rsidR="00A9368F" w:rsidRDefault="00A9368F" w:rsidP="00A9368F">
      <w:pPr>
        <w:pStyle w:val="CodeBlock"/>
        <w:tabs>
          <w:tab w:val="left" w:pos="5387"/>
        </w:tabs>
      </w:pPr>
      <w:r>
        <w:t xml:space="preserve">      &lt;extrude&gt;1&lt;/extrude&gt;</w:t>
      </w:r>
    </w:p>
    <w:p w14:paraId="35FCF04D" w14:textId="77777777" w:rsidR="00A9368F" w:rsidRDefault="00A9368F" w:rsidP="00A9368F">
      <w:pPr>
        <w:pStyle w:val="CodeBlock"/>
        <w:tabs>
          <w:tab w:val="left" w:pos="5387"/>
        </w:tabs>
      </w:pPr>
      <w:r>
        <w:t xml:space="preserve">      &lt;tessellate&gt;1&lt;/tessellate&gt;</w:t>
      </w:r>
    </w:p>
    <w:p w14:paraId="439B9C34" w14:textId="77777777" w:rsidR="00A9368F" w:rsidRDefault="00A9368F" w:rsidP="00A9368F">
      <w:pPr>
        <w:pStyle w:val="CodeBlock"/>
        <w:tabs>
          <w:tab w:val="left" w:pos="5387"/>
        </w:tabs>
      </w:pPr>
      <w:r>
        <w:t xml:space="preserve">      &lt;coordinates&gt;</w:t>
      </w:r>
    </w:p>
    <w:p w14:paraId="43C455C0" w14:textId="77777777" w:rsidR="00A9368F" w:rsidRDefault="00A9368F" w:rsidP="00A9368F">
      <w:pPr>
        <w:pStyle w:val="CodeBlock"/>
        <w:tabs>
          <w:tab w:val="left" w:pos="5387"/>
        </w:tabs>
      </w:pPr>
      <w:r>
        <w:t xml:space="preserve">        -122.364383,37.824664,0 -122.364152,37.824322,0 </w:t>
      </w:r>
    </w:p>
    <w:p w14:paraId="5E1A7EF0" w14:textId="77777777" w:rsidR="00A9368F" w:rsidRDefault="00A9368F" w:rsidP="00A9368F">
      <w:pPr>
        <w:pStyle w:val="CodeBlock"/>
        <w:tabs>
          <w:tab w:val="left" w:pos="5387"/>
        </w:tabs>
      </w:pPr>
      <w:r>
        <w:t xml:space="preserve">      &lt;/coordinates&gt;</w:t>
      </w:r>
    </w:p>
    <w:p w14:paraId="3984B560" w14:textId="77777777" w:rsidR="00A9368F" w:rsidRDefault="00A9368F" w:rsidP="00A9368F">
      <w:pPr>
        <w:pStyle w:val="CodeBlock"/>
        <w:tabs>
          <w:tab w:val="left" w:pos="5387"/>
        </w:tabs>
      </w:pPr>
      <w:r>
        <w:t xml:space="preserve">    &lt;/LineString&gt;</w:t>
      </w:r>
    </w:p>
    <w:p w14:paraId="332EE4D7" w14:textId="77777777" w:rsidR="00A9368F" w:rsidRDefault="00A9368F" w:rsidP="00A9368F">
      <w:pPr>
        <w:pStyle w:val="CodeBlock"/>
        <w:tabs>
          <w:tab w:val="left" w:pos="5387"/>
        </w:tabs>
      </w:pPr>
      <w:r>
        <w:t xml:space="preserve">  &lt;/Placemark&gt;</w:t>
      </w:r>
    </w:p>
    <w:p w14:paraId="290DD217" w14:textId="77777777" w:rsidR="00A9368F" w:rsidRDefault="00A9368F" w:rsidP="00A9368F">
      <w:pPr>
        <w:pStyle w:val="CodeBlock"/>
        <w:tabs>
          <w:tab w:val="left" w:pos="5387"/>
        </w:tabs>
      </w:pPr>
      <w:r>
        <w:t>&lt;/Document&gt;</w:t>
      </w:r>
    </w:p>
    <w:p w14:paraId="124188DC" w14:textId="77777777" w:rsidR="00A9368F" w:rsidRPr="003268ED" w:rsidRDefault="00A9368F" w:rsidP="00A9368F">
      <w:pPr>
        <w:pStyle w:val="CodeBlock"/>
        <w:tabs>
          <w:tab w:val="left" w:pos="5387"/>
        </w:tabs>
      </w:pPr>
      <w:r>
        <w:t>&lt;/kml&gt;</w:t>
      </w:r>
    </w:p>
    <w:p w14:paraId="772C24DA"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721" w:name="PolyStyle"/>
      <w:bookmarkStart w:id="1722" w:name="_Toc401927454"/>
      <w:bookmarkStart w:id="1723" w:name="_Toc402959941"/>
      <w:r w:rsidRPr="004D05BF">
        <w:t>kml:PolyStyle</w:t>
      </w:r>
      <w:bookmarkEnd w:id="1721"/>
      <w:bookmarkEnd w:id="1722"/>
      <w:bookmarkEnd w:id="1723"/>
    </w:p>
    <w:p w14:paraId="738EC397" w14:textId="77777777" w:rsidR="00A9368F" w:rsidRDefault="00A9368F" w:rsidP="00A9368F">
      <w:pPr>
        <w:pStyle w:val="Heading3"/>
        <w:tabs>
          <w:tab w:val="num" w:pos="720"/>
          <w:tab w:val="left" w:pos="5387"/>
        </w:tabs>
        <w:suppressAutoHyphens/>
        <w:spacing w:before="360" w:after="120" w:line="230" w:lineRule="exact"/>
        <w:ind w:left="720" w:hanging="720"/>
      </w:pPr>
      <w:bookmarkStart w:id="1724" w:name="_Toc401927455"/>
      <w:bookmarkStart w:id="1725" w:name="_Toc402959942"/>
      <w:r>
        <w:t>Structure</w:t>
      </w:r>
      <w:bookmarkEnd w:id="1724"/>
      <w:bookmarkEnd w:id="1725"/>
    </w:p>
    <w:p w14:paraId="46F2768F" w14:textId="77777777" w:rsidR="00A9368F" w:rsidRPr="00ED6535" w:rsidRDefault="00A9368F" w:rsidP="00A9368F">
      <w:pPr>
        <w:pStyle w:val="CodeBlock"/>
        <w:tabs>
          <w:tab w:val="left" w:pos="5387"/>
        </w:tabs>
        <w:rPr>
          <w:rStyle w:val="charBold"/>
        </w:rPr>
      </w:pPr>
      <w:r w:rsidRPr="00ED6535">
        <w:rPr>
          <w:rStyle w:val="charBold"/>
        </w:rPr>
        <w:t>&lt;kml:PolyStyle</w:t>
      </w:r>
    </w:p>
    <w:p w14:paraId="5EBB2BC8" w14:textId="77777777" w:rsidR="00A9368F" w:rsidRDefault="00A9368F" w:rsidP="00A9368F">
      <w:pPr>
        <w:pStyle w:val="CodeBlock"/>
        <w:tabs>
          <w:tab w:val="left" w:pos="5387"/>
        </w:tabs>
      </w:pPr>
      <w:r>
        <w:t xml:space="preserve"> id="ID [0..1]" </w:t>
      </w:r>
    </w:p>
    <w:p w14:paraId="4D8B7DB5" w14:textId="77777777" w:rsidR="00A9368F" w:rsidRDefault="00A9368F" w:rsidP="00A9368F">
      <w:pPr>
        <w:pStyle w:val="CodeBlock"/>
        <w:tabs>
          <w:tab w:val="left" w:pos="5387"/>
        </w:tabs>
      </w:pPr>
      <w:r>
        <w:t xml:space="preserve"> targetId="NCName [0..1]"</w:t>
      </w:r>
    </w:p>
    <w:p w14:paraId="7B6271BA" w14:textId="77777777" w:rsidR="00A9368F" w:rsidRPr="002E0F87" w:rsidRDefault="00A9368F" w:rsidP="00A9368F">
      <w:pPr>
        <w:pStyle w:val="CodeBlock"/>
        <w:tabs>
          <w:tab w:val="left" w:pos="5387"/>
        </w:tabs>
      </w:pPr>
      <w:r w:rsidRPr="002E0F87">
        <w:rPr>
          <w:szCs w:val="24"/>
          <w:lang w:val="en-CA" w:eastAsia="en-CA"/>
        </w:rPr>
        <w:t xml:space="preserve"> anyAttribute="anySimpleType [0..1]"</w:t>
      </w:r>
      <w:r w:rsidRPr="002E0F87">
        <w:t xml:space="preserve">&gt; </w:t>
      </w:r>
    </w:p>
    <w:p w14:paraId="0AB1D8C5" w14:textId="77777777" w:rsidR="00A9368F" w:rsidRPr="002E0F87" w:rsidRDefault="00A9368F" w:rsidP="00A9368F">
      <w:pPr>
        <w:pStyle w:val="CodeBlock"/>
        <w:tabs>
          <w:tab w:val="left" w:pos="5387"/>
        </w:tabs>
        <w:rPr>
          <w:rStyle w:val="charItalic"/>
        </w:rPr>
      </w:pPr>
      <w:r w:rsidRPr="002E0F87">
        <w:rPr>
          <w:rStyle w:val="charItalic"/>
        </w:rPr>
        <w:t xml:space="preserve">    &lt;kml:ObjectSimpleExtensionGroup&gt;...&lt;/kml:ObjectSimpleExtensionGroup&gt; [0..*] </w:t>
      </w:r>
    </w:p>
    <w:p w14:paraId="63D5BC21"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&lt;kml:AbstractSubStyleSimpleExtensionGroup&gt;...</w:t>
      </w:r>
    </w:p>
    <w:p w14:paraId="199F3188"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&lt;/kml:AbstractSubStyleSimpleExtensionGroup&gt; [0..*] </w:t>
      </w:r>
    </w:p>
    <w:p w14:paraId="0B3BE555"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&lt;kml:AbstractSubStyleObjectExtensionGroup&gt;...</w:t>
      </w:r>
    </w:p>
    <w:p w14:paraId="13D9A6D4" w14:textId="77777777" w:rsidR="00A9368F" w:rsidRPr="002E0F87" w:rsidRDefault="00A9368F" w:rsidP="00A9368F">
      <w:pPr>
        <w:pStyle w:val="CodeBlock"/>
        <w:tabs>
          <w:tab w:val="left" w:pos="5387"/>
        </w:tabs>
        <w:rPr>
          <w:rStyle w:val="charItalic"/>
        </w:rPr>
      </w:pPr>
      <w:r w:rsidRPr="002E0F87">
        <w:rPr>
          <w:rStyle w:val="charItalic"/>
        </w:rPr>
        <w:t xml:space="preserve">     &lt;/kml:AbstractSubStyleObjectExtensionGroup&gt; [0..*] </w:t>
      </w:r>
    </w:p>
    <w:p w14:paraId="1FE1C84B" w14:textId="77777777" w:rsidR="00A9368F" w:rsidRPr="002E0F87" w:rsidRDefault="00A9368F" w:rsidP="00A9368F">
      <w:pPr>
        <w:pStyle w:val="CodeBlock"/>
        <w:tabs>
          <w:tab w:val="left" w:pos="5387"/>
        </w:tabs>
      </w:pPr>
      <w:r w:rsidRPr="002E0F87">
        <w:t xml:space="preserve">    &lt;kml:color&gt;...&lt;/kml:color&gt; [0..1] </w:t>
      </w:r>
    </w:p>
    <w:p w14:paraId="33CD9E58" w14:textId="77777777" w:rsidR="00A9368F" w:rsidRDefault="00A9368F" w:rsidP="00A9368F">
      <w:pPr>
        <w:pStyle w:val="CodeBlock"/>
        <w:tabs>
          <w:tab w:val="left" w:pos="5387"/>
        </w:tabs>
        <w:rPr>
          <w:rStyle w:val="charItalic"/>
        </w:rPr>
      </w:pPr>
      <w:r w:rsidRPr="002E0F87">
        <w:rPr>
          <w:szCs w:val="24"/>
          <w:lang w:val="en-CA" w:eastAsia="en-CA"/>
        </w:rPr>
        <w:t xml:space="preserve">    &lt;kml:abstractColorMode&gt;...&lt;/kml:abstractColorMode&gt; [0..1]</w:t>
      </w:r>
      <w:r w:rsidRPr="002E0F87">
        <w:rPr>
          <w:szCs w:val="24"/>
          <w:lang w:val="en-CA" w:eastAsia="en-CA"/>
        </w:rPr>
        <w:br/>
      </w:r>
      <w:r w:rsidRPr="00ED6535">
        <w:rPr>
          <w:rStyle w:val="charItalic"/>
        </w:rPr>
        <w:t xml:space="preserve">    &lt;kml:AbstractColorStyleSimpleExtensionGroup</w:t>
      </w:r>
      <w:r>
        <w:rPr>
          <w:rStyle w:val="charItalic"/>
        </w:rPr>
        <w:t>&gt;...</w:t>
      </w:r>
    </w:p>
    <w:p w14:paraId="7240592D" w14:textId="77777777" w:rsidR="00A9368F" w:rsidRPr="00ED6535" w:rsidRDefault="00A9368F" w:rsidP="00A9368F">
      <w:pPr>
        <w:pStyle w:val="CodeBlock"/>
        <w:tabs>
          <w:tab w:val="left" w:pos="5387"/>
        </w:tabs>
        <w:rPr>
          <w:rStyle w:val="charItalic"/>
        </w:rPr>
      </w:pPr>
      <w:r>
        <w:rPr>
          <w:rStyle w:val="charItalic"/>
        </w:rPr>
        <w:t xml:space="preserve">     &lt;</w:t>
      </w:r>
      <w:r w:rsidRPr="00ED6535">
        <w:rPr>
          <w:rStyle w:val="charItalic"/>
        </w:rPr>
        <w:t xml:space="preserve">/kml:AbstractColorStyleSimpleExtensionGroup&gt; [0..*] </w:t>
      </w:r>
    </w:p>
    <w:p w14:paraId="29AA10EE" w14:textId="77777777" w:rsidR="00A9368F" w:rsidRDefault="00A9368F" w:rsidP="00A9368F">
      <w:pPr>
        <w:pStyle w:val="CodeBlock"/>
        <w:tabs>
          <w:tab w:val="left" w:pos="5387"/>
        </w:tabs>
        <w:rPr>
          <w:rStyle w:val="charItalic"/>
        </w:rPr>
      </w:pPr>
      <w:r w:rsidRPr="00ED6535">
        <w:rPr>
          <w:rStyle w:val="charItalic"/>
        </w:rPr>
        <w:t xml:space="preserve">    &lt;kml:AbstractColorStyleObjectExtensionGroup</w:t>
      </w:r>
      <w:r>
        <w:rPr>
          <w:rStyle w:val="charItalic"/>
        </w:rPr>
        <w:t>&gt;...</w:t>
      </w:r>
    </w:p>
    <w:p w14:paraId="7C583E6B" w14:textId="77777777" w:rsidR="00A9368F" w:rsidRPr="00ED6535" w:rsidRDefault="00A9368F" w:rsidP="00A9368F">
      <w:pPr>
        <w:pStyle w:val="CodeBlock"/>
        <w:tabs>
          <w:tab w:val="left" w:pos="5387"/>
        </w:tabs>
        <w:rPr>
          <w:rStyle w:val="charItalic"/>
        </w:rPr>
      </w:pPr>
      <w:r>
        <w:rPr>
          <w:rStyle w:val="charItalic"/>
        </w:rPr>
        <w:t xml:space="preserve">     &lt;</w:t>
      </w:r>
      <w:r w:rsidRPr="00ED6535">
        <w:rPr>
          <w:rStyle w:val="charItalic"/>
        </w:rPr>
        <w:t xml:space="preserve">/kml:AbstractColorStyleObjectExtensionGroup&gt; [0..*] </w:t>
      </w:r>
    </w:p>
    <w:p w14:paraId="605F8568" w14:textId="77777777" w:rsidR="00A9368F" w:rsidRPr="00ED6535" w:rsidRDefault="00A9368F" w:rsidP="00A9368F">
      <w:pPr>
        <w:pStyle w:val="CodeBlock"/>
        <w:tabs>
          <w:tab w:val="left" w:pos="5387"/>
        </w:tabs>
        <w:rPr>
          <w:rStyle w:val="charBold"/>
        </w:rPr>
      </w:pPr>
      <w:r w:rsidRPr="00ED6535">
        <w:rPr>
          <w:rStyle w:val="charBold"/>
        </w:rPr>
        <w:t xml:space="preserve">    &lt;kml:fill</w:t>
      </w:r>
      <w:r>
        <w:rPr>
          <w:rStyle w:val="charBold"/>
        </w:rPr>
        <w:t>&gt;...&lt;</w:t>
      </w:r>
      <w:r w:rsidRPr="00ED6535">
        <w:rPr>
          <w:rStyle w:val="charBold"/>
        </w:rPr>
        <w:t xml:space="preserve">/kml:fill&gt; [0..1] </w:t>
      </w:r>
    </w:p>
    <w:p w14:paraId="4B8DCE68" w14:textId="77777777" w:rsidR="00A9368F" w:rsidRPr="00ED6535" w:rsidRDefault="00A9368F" w:rsidP="00A9368F">
      <w:pPr>
        <w:pStyle w:val="CodeBlock"/>
        <w:tabs>
          <w:tab w:val="left" w:pos="5387"/>
        </w:tabs>
        <w:rPr>
          <w:rStyle w:val="charBold"/>
        </w:rPr>
      </w:pPr>
      <w:r w:rsidRPr="00ED6535">
        <w:rPr>
          <w:rStyle w:val="charBold"/>
        </w:rPr>
        <w:t xml:space="preserve">    &lt;kml:outline</w:t>
      </w:r>
      <w:r>
        <w:rPr>
          <w:rStyle w:val="charBold"/>
        </w:rPr>
        <w:t>&gt;...&lt;</w:t>
      </w:r>
      <w:r w:rsidRPr="00ED6535">
        <w:rPr>
          <w:rStyle w:val="charBold"/>
        </w:rPr>
        <w:t xml:space="preserve">/kml:outline&gt; [0..1] </w:t>
      </w:r>
    </w:p>
    <w:p w14:paraId="1A344DA4" w14:textId="77777777" w:rsidR="00A9368F" w:rsidRDefault="00A9368F" w:rsidP="00A9368F">
      <w:pPr>
        <w:pStyle w:val="CodeBlock"/>
        <w:tabs>
          <w:tab w:val="left" w:pos="5387"/>
        </w:tabs>
        <w:rPr>
          <w:rStyle w:val="charBoldItalic"/>
        </w:rPr>
      </w:pPr>
      <w:r w:rsidRPr="00ED6535">
        <w:rPr>
          <w:rStyle w:val="charBoldItalic"/>
        </w:rPr>
        <w:t xml:space="preserve">    &lt;kml:PolyStyleSimpleExtensionGroup</w:t>
      </w:r>
      <w:r>
        <w:rPr>
          <w:rStyle w:val="charBoldItalic"/>
        </w:rPr>
        <w:t>&gt;...</w:t>
      </w:r>
    </w:p>
    <w:p w14:paraId="63934898" w14:textId="77777777" w:rsidR="00A9368F" w:rsidRPr="00ED6535" w:rsidRDefault="00A9368F" w:rsidP="00A9368F">
      <w:pPr>
        <w:pStyle w:val="CodeBlock"/>
        <w:tabs>
          <w:tab w:val="left" w:pos="5387"/>
        </w:tabs>
        <w:rPr>
          <w:rStyle w:val="charBoldItalic"/>
        </w:rPr>
      </w:pPr>
      <w:r>
        <w:rPr>
          <w:rStyle w:val="charBoldItalic"/>
        </w:rPr>
        <w:t xml:space="preserve">     &lt;</w:t>
      </w:r>
      <w:r w:rsidRPr="00ED6535">
        <w:rPr>
          <w:rStyle w:val="charBoldItalic"/>
        </w:rPr>
        <w:t xml:space="preserve">/kml:PolyStyleSimpleExtensionGroup&gt; [0..*] </w:t>
      </w:r>
    </w:p>
    <w:p w14:paraId="2454DC04" w14:textId="77777777" w:rsidR="00A9368F" w:rsidRDefault="00A9368F" w:rsidP="00A9368F">
      <w:pPr>
        <w:pStyle w:val="CodeBlock"/>
        <w:tabs>
          <w:tab w:val="left" w:pos="5387"/>
        </w:tabs>
        <w:rPr>
          <w:rStyle w:val="charBoldItalic"/>
        </w:rPr>
      </w:pPr>
      <w:r w:rsidRPr="00ED6535">
        <w:rPr>
          <w:rStyle w:val="charBoldItalic"/>
        </w:rPr>
        <w:t xml:space="preserve">    &lt;kml:PolyStyleObjectExtensionGroup</w:t>
      </w:r>
      <w:r>
        <w:rPr>
          <w:rStyle w:val="charBoldItalic"/>
        </w:rPr>
        <w:t>&gt;...</w:t>
      </w:r>
    </w:p>
    <w:p w14:paraId="66895566" w14:textId="77777777" w:rsidR="00A9368F" w:rsidRPr="00ED6535" w:rsidRDefault="00A9368F" w:rsidP="00A9368F">
      <w:pPr>
        <w:pStyle w:val="CodeBlock"/>
        <w:tabs>
          <w:tab w:val="left" w:pos="5387"/>
        </w:tabs>
        <w:rPr>
          <w:rStyle w:val="charBoldItalic"/>
        </w:rPr>
      </w:pPr>
      <w:r>
        <w:rPr>
          <w:rStyle w:val="charBoldItalic"/>
        </w:rPr>
        <w:t xml:space="preserve">     &lt;</w:t>
      </w:r>
      <w:r w:rsidRPr="00ED6535">
        <w:rPr>
          <w:rStyle w:val="charBoldItalic"/>
        </w:rPr>
        <w:t xml:space="preserve">/kml:PolyStyleObjectExtensionGroup&gt; [0..*] </w:t>
      </w:r>
    </w:p>
    <w:p w14:paraId="3D9E22FD" w14:textId="77777777" w:rsidR="00A9368F" w:rsidRPr="00ED6535" w:rsidRDefault="00A9368F" w:rsidP="00A9368F">
      <w:pPr>
        <w:pStyle w:val="CodeBlock"/>
        <w:tabs>
          <w:tab w:val="left" w:pos="5387"/>
        </w:tabs>
        <w:rPr>
          <w:rStyle w:val="charBold"/>
        </w:rPr>
      </w:pPr>
      <w:r w:rsidRPr="00ED6535">
        <w:rPr>
          <w:rStyle w:val="charBold"/>
        </w:rPr>
        <w:t>&lt;/kml:PolyStyle&gt;</w:t>
      </w:r>
    </w:p>
    <w:p w14:paraId="76B12431" w14:textId="77777777" w:rsidR="00A9368F" w:rsidRDefault="00A9368F" w:rsidP="00A9368F">
      <w:pPr>
        <w:pStyle w:val="Heading3"/>
        <w:tabs>
          <w:tab w:val="num" w:pos="720"/>
          <w:tab w:val="left" w:pos="5387"/>
        </w:tabs>
        <w:suppressAutoHyphens/>
        <w:spacing w:before="360" w:after="120" w:line="230" w:lineRule="exact"/>
        <w:ind w:left="720" w:hanging="720"/>
      </w:pPr>
      <w:bookmarkStart w:id="1726" w:name="_Toc401927456"/>
      <w:bookmarkStart w:id="1727" w:name="_Toc402959943"/>
      <w:r>
        <w:t>Description</w:t>
      </w:r>
      <w:bookmarkEnd w:id="1726"/>
      <w:bookmarkEnd w:id="1727"/>
    </w:p>
    <w:p w14:paraId="04C6554E"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1BEE322F" w14:textId="77777777" w:rsidTr="00A9368F">
        <w:trPr>
          <w:jc w:val="center"/>
        </w:trPr>
        <w:tc>
          <w:tcPr>
            <w:tcW w:w="3229" w:type="pct"/>
          </w:tcPr>
          <w:p w14:paraId="47C33B39" w14:textId="77777777" w:rsidR="00A9368F" w:rsidRPr="00BA2C55" w:rsidRDefault="00A9368F" w:rsidP="00A9368F">
            <w:pPr>
              <w:pStyle w:val="TableCellCodeItalicTextBulleted"/>
              <w:tabs>
                <w:tab w:val="clear" w:pos="360"/>
                <w:tab w:val="num" w:pos="720"/>
                <w:tab w:val="left" w:pos="5387"/>
              </w:tabs>
              <w:ind w:left="720" w:hanging="360"/>
            </w:pPr>
            <w:r>
              <w:t>kml:AbstractColor</w:t>
            </w:r>
            <w:r w:rsidRPr="00130265">
              <w:t>StyleGroup</w:t>
            </w:r>
          </w:p>
        </w:tc>
        <w:tc>
          <w:tcPr>
            <w:tcW w:w="1771" w:type="pct"/>
          </w:tcPr>
          <w:p w14:paraId="27C3C1CA" w14:textId="77777777" w:rsidR="00A9368F" w:rsidRPr="00BA2C55" w:rsidRDefault="00A9368F" w:rsidP="00A9368F">
            <w:pPr>
              <w:pStyle w:val="TableCellCodeText"/>
              <w:tabs>
                <w:tab w:val="left" w:pos="5387"/>
              </w:tabs>
            </w:pPr>
          </w:p>
        </w:tc>
      </w:tr>
    </w:tbl>
    <w:p w14:paraId="1C07F9B6" w14:textId="77777777" w:rsidR="00A9368F" w:rsidRDefault="00A9368F" w:rsidP="00A9368F">
      <w:pPr>
        <w:tabs>
          <w:tab w:val="left" w:pos="5387"/>
        </w:tabs>
      </w:pPr>
      <w:r>
        <w:lastRenderedPageBreak/>
        <w:t xml:space="preserve">Specifies the drawing style for </w:t>
      </w:r>
      <w:r w:rsidRPr="006F12B0">
        <w:t xml:space="preserve">a </w:t>
      </w:r>
      <w:r>
        <w:rPr>
          <w:rStyle w:val="CodeText"/>
        </w:rPr>
        <w:t>kml:P</w:t>
      </w:r>
      <w:r w:rsidRPr="00500210">
        <w:rPr>
          <w:rStyle w:val="CodeText"/>
        </w:rPr>
        <w:t>olygon</w:t>
      </w:r>
      <w:r w:rsidRPr="006F12B0">
        <w:t xml:space="preserve">, including a </w:t>
      </w:r>
      <w:r>
        <w:rPr>
          <w:rStyle w:val="CodeText"/>
        </w:rPr>
        <w:t>kml:P</w:t>
      </w:r>
      <w:r w:rsidRPr="00500210">
        <w:rPr>
          <w:rStyle w:val="CodeText"/>
        </w:rPr>
        <w:t>olygon</w:t>
      </w:r>
      <w:r w:rsidRPr="006F12B0">
        <w:t xml:space="preserve"> and the extruded portion of a </w:t>
      </w:r>
      <w:r>
        <w:rPr>
          <w:rStyle w:val="CodeText"/>
        </w:rPr>
        <w:t>kml:P</w:t>
      </w:r>
      <w:r w:rsidRPr="00500210">
        <w:rPr>
          <w:rStyle w:val="CodeText"/>
        </w:rPr>
        <w:t>olygon</w:t>
      </w:r>
      <w:r w:rsidRPr="006F12B0">
        <w:t xml:space="preserve"> or </w:t>
      </w:r>
      <w:r>
        <w:rPr>
          <w:rStyle w:val="CodeText"/>
        </w:rPr>
        <w:t>kml:L</w:t>
      </w:r>
      <w:r w:rsidRPr="00500210">
        <w:rPr>
          <w:rStyle w:val="CodeText"/>
        </w:rPr>
        <w:t>ineString</w:t>
      </w:r>
      <w:r w:rsidRPr="006F12B0">
        <w:t>.</w:t>
      </w:r>
    </w:p>
    <w:p w14:paraId="79037D47" w14:textId="77777777" w:rsidR="00A9368F" w:rsidRPr="00B30A48" w:rsidRDefault="00A9368F" w:rsidP="00A9368F">
      <w:pPr>
        <w:tabs>
          <w:tab w:val="left" w:pos="5387"/>
        </w:tabs>
      </w:pPr>
      <w:r>
        <w:rPr>
          <w:rStyle w:val="CodeText"/>
        </w:rPr>
        <w:t>kml:Poly</w:t>
      </w:r>
      <w:r w:rsidRPr="00AB3404">
        <w:rPr>
          <w:rStyle w:val="CodeText"/>
        </w:rPr>
        <w:t>Style</w:t>
      </w:r>
      <w:r>
        <w:t xml:space="preserve"> should contain at least one child element outside of an update context, that is when not a descendant of </w:t>
      </w:r>
      <w:r w:rsidRPr="00D04606">
        <w:rPr>
          <w:rStyle w:val="CodeText"/>
        </w:rPr>
        <w:t>kml:Update</w:t>
      </w:r>
      <w:r>
        <w:t>.</w:t>
      </w:r>
    </w:p>
    <w:p w14:paraId="15E9F58C" w14:textId="77777777" w:rsidR="00A9368F" w:rsidRDefault="00A9368F" w:rsidP="00A9368F">
      <w:pPr>
        <w:pStyle w:val="Heading3"/>
        <w:tabs>
          <w:tab w:val="num" w:pos="720"/>
          <w:tab w:val="left" w:pos="5387"/>
        </w:tabs>
        <w:suppressAutoHyphens/>
        <w:spacing w:before="360" w:after="120" w:line="230" w:lineRule="exact"/>
        <w:ind w:left="720" w:hanging="720"/>
      </w:pPr>
      <w:bookmarkStart w:id="1728" w:name="_Toc401927457"/>
      <w:bookmarkStart w:id="1729" w:name="_Toc402959944"/>
      <w:r>
        <w:t>Content</w:t>
      </w:r>
      <w:bookmarkEnd w:id="1728"/>
      <w:bookmarkEnd w:id="1729"/>
    </w:p>
    <w:p w14:paraId="4B7DACF0" w14:textId="77777777" w:rsidR="00A9368F" w:rsidRDefault="00A9368F" w:rsidP="00A9368F">
      <w:pPr>
        <w:pStyle w:val="Heading4"/>
        <w:tabs>
          <w:tab w:val="num" w:pos="864"/>
          <w:tab w:val="left" w:pos="5387"/>
        </w:tabs>
        <w:suppressAutoHyphens/>
        <w:spacing w:before="360" w:after="120" w:line="230" w:lineRule="exact"/>
        <w:ind w:left="864" w:hanging="864"/>
      </w:pPr>
      <w:r>
        <w:t>kml:fill</w:t>
      </w:r>
    </w:p>
    <w:p w14:paraId="2F604C0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C5278E6" w14:textId="77777777" w:rsidR="00A9368F" w:rsidRPr="00B30A48" w:rsidRDefault="00A9368F" w:rsidP="00A9368F">
      <w:pPr>
        <w:tabs>
          <w:tab w:val="left" w:pos="5387"/>
        </w:tabs>
      </w:pPr>
      <w:r>
        <w:t>Specifies whether to fill the polygon.  1 or true specifies to fill the polygon; 0 or false specifies to not fill the polygon.</w:t>
      </w:r>
    </w:p>
    <w:p w14:paraId="22F4D1C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521221A" w14:textId="77777777" w:rsidR="00A9368F" w:rsidRDefault="00A9368F" w:rsidP="00A9368F">
      <w:pPr>
        <w:pStyle w:val="Special"/>
        <w:tabs>
          <w:tab w:val="left" w:pos="5387"/>
        </w:tabs>
      </w:pPr>
      <w:r>
        <w:t>Type:</w:t>
      </w:r>
      <w:r>
        <w:tab/>
        <w:t>xsd:boolean</w:t>
      </w:r>
    </w:p>
    <w:p w14:paraId="0326129F" w14:textId="77777777" w:rsidR="00A9368F" w:rsidRDefault="00A9368F" w:rsidP="00A9368F">
      <w:pPr>
        <w:pStyle w:val="Special"/>
        <w:tabs>
          <w:tab w:val="left" w:pos="5387"/>
        </w:tabs>
      </w:pPr>
      <w:r>
        <w:t>Default Value:</w:t>
      </w:r>
      <w:r>
        <w:tab/>
        <w:t>1 or true</w:t>
      </w:r>
    </w:p>
    <w:p w14:paraId="66A502B3" w14:textId="77777777" w:rsidR="00A9368F" w:rsidRDefault="00A9368F" w:rsidP="00A9368F">
      <w:pPr>
        <w:pStyle w:val="Heading4"/>
        <w:tabs>
          <w:tab w:val="num" w:pos="864"/>
          <w:tab w:val="left" w:pos="5387"/>
        </w:tabs>
        <w:suppressAutoHyphens/>
        <w:spacing w:before="360" w:after="120" w:line="230" w:lineRule="exact"/>
        <w:ind w:left="864" w:hanging="864"/>
      </w:pPr>
      <w:r>
        <w:t>kml:outline</w:t>
      </w:r>
    </w:p>
    <w:p w14:paraId="63657BEC"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74FF6FC" w14:textId="77777777" w:rsidR="00A9368F" w:rsidRDefault="00A9368F" w:rsidP="00A9368F">
      <w:pPr>
        <w:tabs>
          <w:tab w:val="left" w:pos="5387"/>
        </w:tabs>
      </w:pPr>
      <w:r>
        <w:t>Specifies whether to outline the polygon.  1 or true specifies to draw the polygon boundaries; 0 or false specifies to not draw the polygon boundaries.</w:t>
      </w:r>
    </w:p>
    <w:p w14:paraId="61C2EAC0" w14:textId="77777777" w:rsidR="00A9368F" w:rsidRPr="00B30A48" w:rsidRDefault="00A9368F" w:rsidP="00A9368F">
      <w:pPr>
        <w:pStyle w:val="Note"/>
        <w:tabs>
          <w:tab w:val="left" w:pos="5387"/>
        </w:tabs>
      </w:pPr>
      <w:r>
        <w:t>NOTE:</w:t>
      </w:r>
      <w:r>
        <w:tab/>
        <w:t>Polygon outlines are styled using the current LineStyle.</w:t>
      </w:r>
    </w:p>
    <w:p w14:paraId="0DB4B35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85130E0" w14:textId="77777777" w:rsidR="00A9368F" w:rsidRDefault="00A9368F" w:rsidP="00A9368F">
      <w:pPr>
        <w:pStyle w:val="Special"/>
        <w:tabs>
          <w:tab w:val="left" w:pos="5387"/>
        </w:tabs>
      </w:pPr>
      <w:r>
        <w:t>Type:</w:t>
      </w:r>
      <w:r>
        <w:tab/>
        <w:t>xsd:boolean</w:t>
      </w:r>
    </w:p>
    <w:p w14:paraId="0DCCEF86" w14:textId="77777777" w:rsidR="00A9368F" w:rsidRDefault="00A9368F" w:rsidP="00A9368F">
      <w:pPr>
        <w:pStyle w:val="Special"/>
        <w:tabs>
          <w:tab w:val="left" w:pos="5387"/>
        </w:tabs>
      </w:pPr>
      <w:r>
        <w:t>Default Value:</w:t>
      </w:r>
      <w:r>
        <w:tab/>
        <w:t>1 or true</w:t>
      </w:r>
    </w:p>
    <w:p w14:paraId="0A0D9B9C"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PolyStyleSimpleExtensionGroup</w:t>
      </w:r>
    </w:p>
    <w:p w14:paraId="47175E6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668E629F"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PolyStyleObjectExtensionGroup</w:t>
      </w:r>
    </w:p>
    <w:p w14:paraId="7F6A6498" w14:textId="77777777" w:rsidR="00A9368F" w:rsidRPr="00F34A40"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FA21E92" w14:textId="77777777" w:rsidR="00A9368F" w:rsidRDefault="00A9368F" w:rsidP="00A9368F">
      <w:pPr>
        <w:pStyle w:val="Heading3"/>
        <w:tabs>
          <w:tab w:val="num" w:pos="720"/>
          <w:tab w:val="left" w:pos="5387"/>
        </w:tabs>
        <w:suppressAutoHyphens/>
        <w:spacing w:before="360" w:after="120" w:line="230" w:lineRule="exact"/>
        <w:ind w:left="720" w:hanging="720"/>
      </w:pPr>
      <w:bookmarkStart w:id="1730" w:name="_Toc401927458"/>
      <w:bookmarkStart w:id="1731" w:name="_Toc402959945"/>
      <w:r>
        <w:lastRenderedPageBreak/>
        <w:t>Example</w:t>
      </w:r>
      <w:bookmarkEnd w:id="1730"/>
      <w:bookmarkEnd w:id="1731"/>
    </w:p>
    <w:p w14:paraId="797B8A8C" w14:textId="77777777" w:rsidR="00A9368F" w:rsidRPr="00F022D9" w:rsidRDefault="00A9368F" w:rsidP="00A9368F">
      <w:pPr>
        <w:pStyle w:val="CodeBlock"/>
        <w:tabs>
          <w:tab w:val="left" w:pos="5387"/>
        </w:tabs>
        <w:rPr>
          <w:szCs w:val="18"/>
        </w:rPr>
      </w:pPr>
      <w:r w:rsidRPr="00F022D9">
        <w:rPr>
          <w:szCs w:val="18"/>
        </w:rPr>
        <w:t>&lt;kml xmlns=</w:t>
      </w:r>
      <w:r>
        <w:rPr>
          <w:szCs w:val="18"/>
        </w:rPr>
        <w:t>"http://www.opengis.net/kml/2.2"</w:t>
      </w:r>
      <w:r w:rsidRPr="00F022D9">
        <w:rPr>
          <w:szCs w:val="18"/>
        </w:rPr>
        <w:t>&gt;</w:t>
      </w:r>
    </w:p>
    <w:p w14:paraId="137F0FF4" w14:textId="77777777" w:rsidR="00A9368F" w:rsidRPr="00F022D9" w:rsidRDefault="00A9368F" w:rsidP="00A9368F">
      <w:pPr>
        <w:pStyle w:val="CodeBlock"/>
        <w:tabs>
          <w:tab w:val="left" w:pos="5387"/>
        </w:tabs>
        <w:rPr>
          <w:szCs w:val="18"/>
        </w:rPr>
      </w:pPr>
      <w:r w:rsidRPr="00F022D9">
        <w:rPr>
          <w:szCs w:val="18"/>
        </w:rPr>
        <w:t>&lt;Document&gt;</w:t>
      </w:r>
    </w:p>
    <w:p w14:paraId="0C93B71F" w14:textId="77777777" w:rsidR="00A9368F" w:rsidRPr="00F022D9" w:rsidRDefault="00A9368F" w:rsidP="00A9368F">
      <w:pPr>
        <w:pStyle w:val="CodeBlock"/>
        <w:tabs>
          <w:tab w:val="left" w:pos="5387"/>
        </w:tabs>
        <w:rPr>
          <w:szCs w:val="18"/>
        </w:rPr>
      </w:pPr>
      <w:r w:rsidRPr="00F022D9">
        <w:rPr>
          <w:szCs w:val="18"/>
        </w:rPr>
        <w:t xml:space="preserve">  &lt;name&gt;PolygonStyle.kml&lt;/name&gt;</w:t>
      </w:r>
    </w:p>
    <w:p w14:paraId="19E4CB93" w14:textId="77777777" w:rsidR="00A9368F" w:rsidRPr="00F022D9" w:rsidRDefault="00A9368F" w:rsidP="00A9368F">
      <w:pPr>
        <w:pStyle w:val="CodeBlock"/>
        <w:tabs>
          <w:tab w:val="left" w:pos="5387"/>
        </w:tabs>
        <w:rPr>
          <w:szCs w:val="18"/>
        </w:rPr>
      </w:pPr>
      <w:r w:rsidRPr="00F022D9">
        <w:rPr>
          <w:szCs w:val="18"/>
        </w:rPr>
        <w:t xml:space="preserve">  &lt;open&gt;1&lt;/open&gt;</w:t>
      </w:r>
    </w:p>
    <w:p w14:paraId="7962796D" w14:textId="77777777" w:rsidR="00A9368F" w:rsidRPr="00F022D9" w:rsidRDefault="00A9368F" w:rsidP="00A9368F">
      <w:pPr>
        <w:pStyle w:val="CodeBlock"/>
        <w:tabs>
          <w:tab w:val="left" w:pos="5387"/>
        </w:tabs>
        <w:rPr>
          <w:szCs w:val="18"/>
        </w:rPr>
      </w:pPr>
      <w:r w:rsidRPr="00F022D9">
        <w:rPr>
          <w:szCs w:val="18"/>
        </w:rPr>
        <w:t xml:space="preserve">  &lt;Style id=</w:t>
      </w:r>
      <w:r>
        <w:rPr>
          <w:szCs w:val="18"/>
        </w:rPr>
        <w:t>"</w:t>
      </w:r>
      <w:r w:rsidRPr="00F022D9">
        <w:rPr>
          <w:szCs w:val="18"/>
        </w:rPr>
        <w:t>examplePolyStyle</w:t>
      </w:r>
      <w:r>
        <w:rPr>
          <w:szCs w:val="18"/>
        </w:rPr>
        <w:t>"</w:t>
      </w:r>
      <w:r w:rsidRPr="00F022D9">
        <w:rPr>
          <w:szCs w:val="18"/>
        </w:rPr>
        <w:t>&gt;</w:t>
      </w:r>
    </w:p>
    <w:p w14:paraId="51D93F2F" w14:textId="77777777" w:rsidR="00A9368F" w:rsidRPr="00F022D9" w:rsidRDefault="00A9368F" w:rsidP="00A9368F">
      <w:pPr>
        <w:pStyle w:val="CodeBlock"/>
        <w:tabs>
          <w:tab w:val="left" w:pos="5387"/>
        </w:tabs>
        <w:rPr>
          <w:rStyle w:val="charBold"/>
        </w:rPr>
      </w:pPr>
      <w:r w:rsidRPr="00F022D9">
        <w:rPr>
          <w:szCs w:val="18"/>
        </w:rPr>
        <w:t xml:space="preserve">    </w:t>
      </w:r>
      <w:r w:rsidRPr="00F022D9">
        <w:rPr>
          <w:rStyle w:val="charBold"/>
        </w:rPr>
        <w:t>&lt;PolyStyle&gt;</w:t>
      </w:r>
    </w:p>
    <w:p w14:paraId="1659E031" w14:textId="77777777" w:rsidR="00A9368F" w:rsidRPr="00F022D9" w:rsidRDefault="00A9368F" w:rsidP="00A9368F">
      <w:pPr>
        <w:pStyle w:val="CodeBlock"/>
        <w:tabs>
          <w:tab w:val="left" w:pos="5387"/>
        </w:tabs>
        <w:rPr>
          <w:szCs w:val="18"/>
        </w:rPr>
      </w:pPr>
      <w:r w:rsidRPr="00F022D9">
        <w:rPr>
          <w:szCs w:val="18"/>
        </w:rPr>
        <w:t xml:space="preserve">      &lt;color&gt;ff0000cc&lt;/color&gt;</w:t>
      </w:r>
    </w:p>
    <w:p w14:paraId="10FA83C8" w14:textId="77777777" w:rsidR="00A9368F" w:rsidRPr="00F022D9" w:rsidRDefault="00A9368F" w:rsidP="00A9368F">
      <w:pPr>
        <w:pStyle w:val="CodeBlock"/>
        <w:tabs>
          <w:tab w:val="left" w:pos="5387"/>
        </w:tabs>
        <w:rPr>
          <w:szCs w:val="18"/>
        </w:rPr>
      </w:pPr>
      <w:r w:rsidRPr="00F022D9">
        <w:rPr>
          <w:szCs w:val="18"/>
        </w:rPr>
        <w:t xml:space="preserve">      &lt;colorMode&gt;random&lt;/colorMode&gt;</w:t>
      </w:r>
    </w:p>
    <w:p w14:paraId="759E4A2C" w14:textId="77777777" w:rsidR="00A9368F" w:rsidRPr="00F022D9" w:rsidRDefault="00A9368F" w:rsidP="00A9368F">
      <w:pPr>
        <w:pStyle w:val="CodeBlock"/>
        <w:tabs>
          <w:tab w:val="left" w:pos="5387"/>
        </w:tabs>
        <w:rPr>
          <w:rStyle w:val="charBold"/>
        </w:rPr>
      </w:pPr>
      <w:r w:rsidRPr="00F022D9">
        <w:rPr>
          <w:szCs w:val="18"/>
        </w:rPr>
        <w:t xml:space="preserve">    </w:t>
      </w:r>
      <w:r w:rsidRPr="00F022D9">
        <w:rPr>
          <w:rStyle w:val="charBold"/>
        </w:rPr>
        <w:t>&lt;/PolyStyle&gt;</w:t>
      </w:r>
    </w:p>
    <w:p w14:paraId="549074DE" w14:textId="77777777" w:rsidR="00A9368F" w:rsidRPr="00F022D9" w:rsidRDefault="00A9368F" w:rsidP="00A9368F">
      <w:pPr>
        <w:pStyle w:val="CodeBlock"/>
        <w:tabs>
          <w:tab w:val="left" w:pos="5387"/>
        </w:tabs>
        <w:rPr>
          <w:szCs w:val="18"/>
        </w:rPr>
      </w:pPr>
      <w:r w:rsidRPr="00F022D9">
        <w:rPr>
          <w:szCs w:val="18"/>
        </w:rPr>
        <w:t xml:space="preserve">  &lt;/Style&gt;</w:t>
      </w:r>
    </w:p>
    <w:p w14:paraId="44E03E4B" w14:textId="77777777" w:rsidR="00A9368F" w:rsidRPr="00F022D9" w:rsidRDefault="00A9368F" w:rsidP="00A9368F">
      <w:pPr>
        <w:pStyle w:val="CodeBlock"/>
        <w:tabs>
          <w:tab w:val="left" w:pos="5387"/>
        </w:tabs>
        <w:rPr>
          <w:szCs w:val="18"/>
        </w:rPr>
      </w:pPr>
      <w:r w:rsidRPr="00F022D9">
        <w:rPr>
          <w:szCs w:val="18"/>
        </w:rPr>
        <w:t xml:space="preserve">  &lt;Placemark&gt;</w:t>
      </w:r>
    </w:p>
    <w:p w14:paraId="69C28E52" w14:textId="77777777" w:rsidR="00A9368F" w:rsidRPr="00F022D9" w:rsidRDefault="00A9368F" w:rsidP="00A9368F">
      <w:pPr>
        <w:pStyle w:val="CodeBlock"/>
        <w:tabs>
          <w:tab w:val="left" w:pos="5387"/>
        </w:tabs>
        <w:rPr>
          <w:szCs w:val="18"/>
        </w:rPr>
      </w:pPr>
      <w:r w:rsidRPr="00F022D9">
        <w:rPr>
          <w:szCs w:val="18"/>
        </w:rPr>
        <w:t xml:space="preserve">    &lt;name&gt;hollow box&lt;/name&gt;</w:t>
      </w:r>
    </w:p>
    <w:p w14:paraId="67DAE024" w14:textId="77777777" w:rsidR="00A9368F" w:rsidRPr="00F022D9" w:rsidRDefault="00A9368F" w:rsidP="00A9368F">
      <w:pPr>
        <w:pStyle w:val="CodeBlock"/>
        <w:tabs>
          <w:tab w:val="left" w:pos="5387"/>
        </w:tabs>
        <w:rPr>
          <w:szCs w:val="18"/>
        </w:rPr>
      </w:pPr>
      <w:r w:rsidRPr="00F022D9">
        <w:rPr>
          <w:szCs w:val="18"/>
        </w:rPr>
        <w:t xml:space="preserve">    &lt;styleUrl&gt;#examplePolyStyle&lt;/styleUrl&gt;</w:t>
      </w:r>
    </w:p>
    <w:p w14:paraId="52D5A4B0" w14:textId="77777777" w:rsidR="00A9368F" w:rsidRPr="00F022D9" w:rsidRDefault="00A9368F" w:rsidP="00A9368F">
      <w:pPr>
        <w:pStyle w:val="CodeBlock"/>
        <w:tabs>
          <w:tab w:val="left" w:pos="5387"/>
        </w:tabs>
        <w:rPr>
          <w:szCs w:val="18"/>
        </w:rPr>
      </w:pPr>
      <w:r w:rsidRPr="00F022D9">
        <w:rPr>
          <w:szCs w:val="18"/>
        </w:rPr>
        <w:t xml:space="preserve">    &lt;Polygon&gt;</w:t>
      </w:r>
    </w:p>
    <w:p w14:paraId="691BC515" w14:textId="77777777" w:rsidR="00A9368F" w:rsidRPr="00F022D9" w:rsidRDefault="00A9368F" w:rsidP="00A9368F">
      <w:pPr>
        <w:pStyle w:val="CodeBlock"/>
        <w:tabs>
          <w:tab w:val="left" w:pos="5387"/>
        </w:tabs>
        <w:rPr>
          <w:szCs w:val="18"/>
        </w:rPr>
      </w:pPr>
      <w:r w:rsidRPr="00F022D9">
        <w:rPr>
          <w:szCs w:val="18"/>
        </w:rPr>
        <w:t xml:space="preserve">      &lt;extrude&gt;1&lt;/extrude&gt;</w:t>
      </w:r>
    </w:p>
    <w:p w14:paraId="6964ABF7" w14:textId="77777777" w:rsidR="00A9368F" w:rsidRPr="00F022D9" w:rsidRDefault="00A9368F" w:rsidP="00A9368F">
      <w:pPr>
        <w:pStyle w:val="CodeBlock"/>
        <w:tabs>
          <w:tab w:val="left" w:pos="5387"/>
        </w:tabs>
        <w:rPr>
          <w:szCs w:val="18"/>
        </w:rPr>
      </w:pPr>
      <w:r w:rsidRPr="00F022D9">
        <w:rPr>
          <w:szCs w:val="18"/>
        </w:rPr>
        <w:t xml:space="preserve">      &lt;altitudeMode&gt;relativeToGround&lt;/altitudeMode&gt;</w:t>
      </w:r>
    </w:p>
    <w:p w14:paraId="56260DCD" w14:textId="77777777" w:rsidR="00A9368F" w:rsidRPr="00F022D9" w:rsidRDefault="00A9368F" w:rsidP="00A9368F">
      <w:pPr>
        <w:pStyle w:val="CodeBlock"/>
        <w:tabs>
          <w:tab w:val="left" w:pos="5387"/>
        </w:tabs>
        <w:rPr>
          <w:szCs w:val="18"/>
        </w:rPr>
      </w:pPr>
      <w:r w:rsidRPr="00F022D9">
        <w:rPr>
          <w:szCs w:val="18"/>
        </w:rPr>
        <w:t xml:space="preserve">      &lt;outerBoundaryIs&gt;</w:t>
      </w:r>
    </w:p>
    <w:p w14:paraId="0CEC60F8" w14:textId="77777777" w:rsidR="00A9368F" w:rsidRPr="00F022D9" w:rsidRDefault="00A9368F" w:rsidP="00A9368F">
      <w:pPr>
        <w:pStyle w:val="CodeBlock"/>
        <w:tabs>
          <w:tab w:val="left" w:pos="5387"/>
        </w:tabs>
        <w:rPr>
          <w:szCs w:val="18"/>
        </w:rPr>
      </w:pPr>
      <w:r w:rsidRPr="00F022D9">
        <w:rPr>
          <w:szCs w:val="18"/>
        </w:rPr>
        <w:t xml:space="preserve">        &lt;LinearRing&gt;</w:t>
      </w:r>
    </w:p>
    <w:p w14:paraId="6350C85B" w14:textId="77777777" w:rsidR="00A9368F" w:rsidRPr="00F022D9" w:rsidRDefault="00A9368F" w:rsidP="00A9368F">
      <w:pPr>
        <w:pStyle w:val="CodeBlock"/>
        <w:tabs>
          <w:tab w:val="left" w:pos="5387"/>
        </w:tabs>
        <w:rPr>
          <w:szCs w:val="18"/>
        </w:rPr>
      </w:pPr>
      <w:r w:rsidRPr="00F022D9">
        <w:rPr>
          <w:szCs w:val="18"/>
        </w:rPr>
        <w:t xml:space="preserve">          &lt;coordinates&gt;</w:t>
      </w:r>
    </w:p>
    <w:p w14:paraId="2D234917" w14:textId="77777777" w:rsidR="00A9368F" w:rsidRPr="00F022D9" w:rsidRDefault="00A9368F" w:rsidP="00A9368F">
      <w:pPr>
        <w:pStyle w:val="CodeBlock"/>
        <w:tabs>
          <w:tab w:val="left" w:pos="5387"/>
        </w:tabs>
        <w:rPr>
          <w:szCs w:val="18"/>
        </w:rPr>
      </w:pPr>
      <w:r w:rsidRPr="00F022D9">
        <w:rPr>
          <w:szCs w:val="18"/>
        </w:rPr>
        <w:t xml:space="preserve">            -122.3662784465226,37.81884427772081,30 </w:t>
      </w:r>
    </w:p>
    <w:p w14:paraId="3DB7BEC3" w14:textId="77777777" w:rsidR="00A9368F" w:rsidRPr="00F022D9" w:rsidRDefault="00A9368F" w:rsidP="00A9368F">
      <w:pPr>
        <w:pStyle w:val="CodeBlock"/>
        <w:tabs>
          <w:tab w:val="left" w:pos="5387"/>
        </w:tabs>
        <w:rPr>
          <w:szCs w:val="18"/>
        </w:rPr>
      </w:pPr>
      <w:r w:rsidRPr="00F022D9">
        <w:rPr>
          <w:szCs w:val="18"/>
        </w:rPr>
        <w:t xml:space="preserve">            -122.3652480684771,37.81926777010555,30 </w:t>
      </w:r>
    </w:p>
    <w:p w14:paraId="4D1E1CA6" w14:textId="77777777" w:rsidR="00A9368F" w:rsidRPr="00F022D9" w:rsidRDefault="00A9368F" w:rsidP="00A9368F">
      <w:pPr>
        <w:pStyle w:val="CodeBlock"/>
        <w:tabs>
          <w:tab w:val="left" w:pos="5387"/>
        </w:tabs>
        <w:rPr>
          <w:szCs w:val="18"/>
        </w:rPr>
      </w:pPr>
      <w:r w:rsidRPr="00F022D9">
        <w:rPr>
          <w:szCs w:val="18"/>
        </w:rPr>
        <w:t xml:space="preserve">            -122.365640222455,37.81986126286519,30 </w:t>
      </w:r>
    </w:p>
    <w:p w14:paraId="173DF608" w14:textId="77777777" w:rsidR="00A9368F" w:rsidRPr="00F022D9" w:rsidRDefault="00A9368F" w:rsidP="00A9368F">
      <w:pPr>
        <w:pStyle w:val="CodeBlock"/>
        <w:tabs>
          <w:tab w:val="left" w:pos="5387"/>
        </w:tabs>
        <w:rPr>
          <w:szCs w:val="18"/>
        </w:rPr>
      </w:pPr>
      <w:r w:rsidRPr="00F022D9">
        <w:rPr>
          <w:szCs w:val="18"/>
        </w:rPr>
        <w:t xml:space="preserve">            -122.36666937925,37.81942987753481,30 </w:t>
      </w:r>
    </w:p>
    <w:p w14:paraId="3F144FB2" w14:textId="77777777" w:rsidR="00A9368F" w:rsidRPr="00F022D9" w:rsidRDefault="00A9368F" w:rsidP="00A9368F">
      <w:pPr>
        <w:pStyle w:val="CodeBlock"/>
        <w:tabs>
          <w:tab w:val="left" w:pos="5387"/>
        </w:tabs>
        <w:rPr>
          <w:szCs w:val="18"/>
        </w:rPr>
      </w:pPr>
      <w:r w:rsidRPr="00F022D9">
        <w:rPr>
          <w:szCs w:val="18"/>
        </w:rPr>
        <w:t xml:space="preserve">            -122.3662784465226,37.81884427772081,30 </w:t>
      </w:r>
    </w:p>
    <w:p w14:paraId="094241C0" w14:textId="77777777" w:rsidR="00A9368F" w:rsidRPr="00F022D9" w:rsidRDefault="00A9368F" w:rsidP="00A9368F">
      <w:pPr>
        <w:pStyle w:val="CodeBlock"/>
        <w:tabs>
          <w:tab w:val="left" w:pos="5387"/>
        </w:tabs>
        <w:rPr>
          <w:szCs w:val="18"/>
        </w:rPr>
      </w:pPr>
      <w:r w:rsidRPr="00F022D9">
        <w:rPr>
          <w:szCs w:val="18"/>
        </w:rPr>
        <w:t xml:space="preserve">          &lt;/coordinates&gt;</w:t>
      </w:r>
    </w:p>
    <w:p w14:paraId="4DE10D4F" w14:textId="77777777" w:rsidR="00A9368F" w:rsidRPr="00F022D9" w:rsidRDefault="00A9368F" w:rsidP="00A9368F">
      <w:pPr>
        <w:pStyle w:val="CodeBlock"/>
        <w:tabs>
          <w:tab w:val="left" w:pos="5387"/>
        </w:tabs>
        <w:rPr>
          <w:szCs w:val="18"/>
        </w:rPr>
      </w:pPr>
      <w:r w:rsidRPr="00F022D9">
        <w:rPr>
          <w:szCs w:val="18"/>
        </w:rPr>
        <w:t xml:space="preserve">        &lt;/LinearRing&gt;</w:t>
      </w:r>
    </w:p>
    <w:p w14:paraId="4DC87022" w14:textId="77777777" w:rsidR="00A9368F" w:rsidRPr="00F022D9" w:rsidRDefault="00A9368F" w:rsidP="00A9368F">
      <w:pPr>
        <w:pStyle w:val="CodeBlock"/>
        <w:tabs>
          <w:tab w:val="left" w:pos="5387"/>
        </w:tabs>
        <w:rPr>
          <w:szCs w:val="18"/>
        </w:rPr>
      </w:pPr>
      <w:r w:rsidRPr="00F022D9">
        <w:rPr>
          <w:szCs w:val="18"/>
        </w:rPr>
        <w:t xml:space="preserve">      &lt;/outerBoundaryIs&gt;</w:t>
      </w:r>
    </w:p>
    <w:p w14:paraId="1D82996D" w14:textId="77777777" w:rsidR="00A9368F" w:rsidRPr="00F022D9" w:rsidRDefault="00A9368F" w:rsidP="00A9368F">
      <w:pPr>
        <w:pStyle w:val="CodeBlock"/>
        <w:tabs>
          <w:tab w:val="left" w:pos="5387"/>
        </w:tabs>
        <w:rPr>
          <w:szCs w:val="18"/>
        </w:rPr>
      </w:pPr>
      <w:r w:rsidRPr="00F022D9">
        <w:rPr>
          <w:szCs w:val="18"/>
        </w:rPr>
        <w:t xml:space="preserve">      &lt;innerBoundaryIs&gt;</w:t>
      </w:r>
    </w:p>
    <w:p w14:paraId="3644B29B" w14:textId="77777777" w:rsidR="00A9368F" w:rsidRPr="00F022D9" w:rsidRDefault="00A9368F" w:rsidP="00A9368F">
      <w:pPr>
        <w:pStyle w:val="CodeBlock"/>
        <w:tabs>
          <w:tab w:val="left" w:pos="5387"/>
        </w:tabs>
        <w:rPr>
          <w:szCs w:val="18"/>
        </w:rPr>
      </w:pPr>
      <w:r w:rsidRPr="00F022D9">
        <w:rPr>
          <w:szCs w:val="18"/>
        </w:rPr>
        <w:t xml:space="preserve">        &lt;LinearRing&gt;</w:t>
      </w:r>
    </w:p>
    <w:p w14:paraId="0484AD25" w14:textId="77777777" w:rsidR="00A9368F" w:rsidRPr="00F022D9" w:rsidRDefault="00A9368F" w:rsidP="00A9368F">
      <w:pPr>
        <w:pStyle w:val="CodeBlock"/>
        <w:tabs>
          <w:tab w:val="left" w:pos="5387"/>
        </w:tabs>
        <w:rPr>
          <w:szCs w:val="18"/>
        </w:rPr>
      </w:pPr>
      <w:r w:rsidRPr="00F022D9">
        <w:rPr>
          <w:szCs w:val="18"/>
        </w:rPr>
        <w:t xml:space="preserve">          &lt;coordinates&gt;</w:t>
      </w:r>
    </w:p>
    <w:p w14:paraId="70F306D5" w14:textId="77777777" w:rsidR="00A9368F" w:rsidRPr="00F022D9" w:rsidRDefault="00A9368F" w:rsidP="00A9368F">
      <w:pPr>
        <w:pStyle w:val="CodeBlock"/>
        <w:tabs>
          <w:tab w:val="left" w:pos="5387"/>
        </w:tabs>
        <w:rPr>
          <w:szCs w:val="18"/>
        </w:rPr>
      </w:pPr>
      <w:r w:rsidRPr="00F022D9">
        <w:rPr>
          <w:szCs w:val="18"/>
        </w:rPr>
        <w:t xml:space="preserve">            -122.366212593918,37.81897719083808,30 </w:t>
      </w:r>
    </w:p>
    <w:p w14:paraId="365A0188" w14:textId="77777777" w:rsidR="00A9368F" w:rsidRPr="00F022D9" w:rsidRDefault="00A9368F" w:rsidP="00A9368F">
      <w:pPr>
        <w:pStyle w:val="CodeBlock"/>
        <w:tabs>
          <w:tab w:val="left" w:pos="5387"/>
        </w:tabs>
        <w:rPr>
          <w:szCs w:val="18"/>
        </w:rPr>
      </w:pPr>
      <w:r w:rsidRPr="00F022D9">
        <w:rPr>
          <w:szCs w:val="18"/>
        </w:rPr>
        <w:t xml:space="preserve">            -122.3654241733188,37.81929450992014,30 </w:t>
      </w:r>
    </w:p>
    <w:p w14:paraId="35F98477" w14:textId="77777777" w:rsidR="00A9368F" w:rsidRPr="00F022D9" w:rsidRDefault="00A9368F" w:rsidP="00A9368F">
      <w:pPr>
        <w:pStyle w:val="CodeBlock"/>
        <w:tabs>
          <w:tab w:val="left" w:pos="5387"/>
        </w:tabs>
        <w:rPr>
          <w:szCs w:val="18"/>
        </w:rPr>
      </w:pPr>
      <w:r w:rsidRPr="00F022D9">
        <w:rPr>
          <w:szCs w:val="18"/>
        </w:rPr>
        <w:t xml:space="preserve">            -122.3657048517827,37.81973175302663,30 </w:t>
      </w:r>
    </w:p>
    <w:p w14:paraId="405B9CB3" w14:textId="77777777" w:rsidR="00A9368F" w:rsidRPr="00F022D9" w:rsidRDefault="00A9368F" w:rsidP="00A9368F">
      <w:pPr>
        <w:pStyle w:val="CodeBlock"/>
        <w:tabs>
          <w:tab w:val="left" w:pos="5387"/>
        </w:tabs>
        <w:rPr>
          <w:szCs w:val="18"/>
        </w:rPr>
      </w:pPr>
      <w:r w:rsidRPr="00F022D9">
        <w:rPr>
          <w:szCs w:val="18"/>
        </w:rPr>
        <w:t xml:space="preserve">            -122.3664882465854,37.81940249291773,30 </w:t>
      </w:r>
    </w:p>
    <w:p w14:paraId="15976635" w14:textId="77777777" w:rsidR="00A9368F" w:rsidRPr="00F022D9" w:rsidRDefault="00A9368F" w:rsidP="00A9368F">
      <w:pPr>
        <w:pStyle w:val="CodeBlock"/>
        <w:tabs>
          <w:tab w:val="left" w:pos="5387"/>
        </w:tabs>
        <w:rPr>
          <w:szCs w:val="18"/>
        </w:rPr>
      </w:pPr>
      <w:r w:rsidRPr="00F022D9">
        <w:rPr>
          <w:szCs w:val="18"/>
        </w:rPr>
        <w:t xml:space="preserve">            -122.366212593918,37.81897719083808,30 </w:t>
      </w:r>
    </w:p>
    <w:p w14:paraId="6C38B74C" w14:textId="77777777" w:rsidR="00A9368F" w:rsidRPr="00F022D9" w:rsidRDefault="00A9368F" w:rsidP="00A9368F">
      <w:pPr>
        <w:pStyle w:val="CodeBlock"/>
        <w:tabs>
          <w:tab w:val="left" w:pos="5387"/>
        </w:tabs>
        <w:rPr>
          <w:szCs w:val="18"/>
        </w:rPr>
      </w:pPr>
      <w:r w:rsidRPr="00F022D9">
        <w:rPr>
          <w:szCs w:val="18"/>
        </w:rPr>
        <w:t xml:space="preserve">          &lt;/coordinates&gt;</w:t>
      </w:r>
    </w:p>
    <w:p w14:paraId="56DCD9B7" w14:textId="77777777" w:rsidR="00A9368F" w:rsidRPr="00F022D9" w:rsidRDefault="00A9368F" w:rsidP="00A9368F">
      <w:pPr>
        <w:pStyle w:val="CodeBlock"/>
        <w:tabs>
          <w:tab w:val="left" w:pos="5387"/>
        </w:tabs>
        <w:rPr>
          <w:szCs w:val="18"/>
        </w:rPr>
      </w:pPr>
      <w:r w:rsidRPr="00F022D9">
        <w:rPr>
          <w:szCs w:val="18"/>
        </w:rPr>
        <w:t xml:space="preserve">        &lt;/LinearRing&gt;</w:t>
      </w:r>
    </w:p>
    <w:p w14:paraId="71992C1A" w14:textId="77777777" w:rsidR="00A9368F" w:rsidRPr="00F022D9" w:rsidRDefault="00A9368F" w:rsidP="00A9368F">
      <w:pPr>
        <w:pStyle w:val="CodeBlock"/>
        <w:tabs>
          <w:tab w:val="left" w:pos="5387"/>
        </w:tabs>
        <w:rPr>
          <w:szCs w:val="18"/>
        </w:rPr>
      </w:pPr>
      <w:r w:rsidRPr="00F022D9">
        <w:rPr>
          <w:szCs w:val="18"/>
        </w:rPr>
        <w:t xml:space="preserve">      &lt;/innerBoundaryIs&gt;</w:t>
      </w:r>
    </w:p>
    <w:p w14:paraId="1C3DCD7F" w14:textId="77777777" w:rsidR="00A9368F" w:rsidRPr="00F022D9" w:rsidRDefault="00A9368F" w:rsidP="00A9368F">
      <w:pPr>
        <w:pStyle w:val="CodeBlock"/>
        <w:tabs>
          <w:tab w:val="left" w:pos="5387"/>
        </w:tabs>
        <w:rPr>
          <w:szCs w:val="18"/>
        </w:rPr>
      </w:pPr>
      <w:r w:rsidRPr="00F022D9">
        <w:rPr>
          <w:szCs w:val="18"/>
        </w:rPr>
        <w:t xml:space="preserve">    &lt;/Polygon&gt;</w:t>
      </w:r>
    </w:p>
    <w:p w14:paraId="0A0131EB" w14:textId="77777777" w:rsidR="00A9368F" w:rsidRPr="00F022D9" w:rsidRDefault="00A9368F" w:rsidP="00A9368F">
      <w:pPr>
        <w:pStyle w:val="CodeBlock"/>
        <w:tabs>
          <w:tab w:val="left" w:pos="5387"/>
        </w:tabs>
        <w:rPr>
          <w:szCs w:val="18"/>
        </w:rPr>
      </w:pPr>
      <w:r w:rsidRPr="00F022D9">
        <w:rPr>
          <w:szCs w:val="18"/>
        </w:rPr>
        <w:t xml:space="preserve">  &lt;/Placemark&gt;</w:t>
      </w:r>
    </w:p>
    <w:p w14:paraId="6AE4C15C" w14:textId="77777777" w:rsidR="00A9368F" w:rsidRPr="00F022D9" w:rsidRDefault="00A9368F" w:rsidP="00A9368F">
      <w:pPr>
        <w:pStyle w:val="CodeBlock"/>
        <w:tabs>
          <w:tab w:val="left" w:pos="5387"/>
        </w:tabs>
        <w:rPr>
          <w:szCs w:val="18"/>
        </w:rPr>
      </w:pPr>
      <w:r w:rsidRPr="00F022D9">
        <w:rPr>
          <w:szCs w:val="18"/>
        </w:rPr>
        <w:t>&lt;/Document&gt;</w:t>
      </w:r>
    </w:p>
    <w:p w14:paraId="64DAE114" w14:textId="77777777" w:rsidR="00A9368F" w:rsidRPr="00F022D9" w:rsidRDefault="00A9368F" w:rsidP="00A9368F">
      <w:pPr>
        <w:pStyle w:val="CodeBlock"/>
        <w:tabs>
          <w:tab w:val="left" w:pos="5387"/>
        </w:tabs>
        <w:rPr>
          <w:szCs w:val="18"/>
        </w:rPr>
      </w:pPr>
      <w:r w:rsidRPr="00F022D9">
        <w:rPr>
          <w:szCs w:val="18"/>
        </w:rPr>
        <w:t>&lt;/kml&gt;</w:t>
      </w:r>
    </w:p>
    <w:p w14:paraId="3BF9A371"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732" w:name="_kml:ListStyle"/>
      <w:bookmarkStart w:id="1733" w:name="ListStyle"/>
      <w:bookmarkStart w:id="1734" w:name="_Toc401927459"/>
      <w:bookmarkStart w:id="1735" w:name="_Toc402959946"/>
      <w:bookmarkEnd w:id="1732"/>
      <w:r>
        <w:t>kml:</w:t>
      </w:r>
      <w:r w:rsidRPr="004D05BF">
        <w:t>ListStyle</w:t>
      </w:r>
      <w:bookmarkEnd w:id="1733"/>
      <w:bookmarkEnd w:id="1734"/>
      <w:bookmarkEnd w:id="1735"/>
    </w:p>
    <w:p w14:paraId="73000475" w14:textId="77777777" w:rsidR="00A9368F" w:rsidRDefault="00A9368F" w:rsidP="00A9368F">
      <w:pPr>
        <w:pStyle w:val="Heading3"/>
        <w:tabs>
          <w:tab w:val="num" w:pos="720"/>
          <w:tab w:val="left" w:pos="5387"/>
        </w:tabs>
        <w:suppressAutoHyphens/>
        <w:spacing w:before="360" w:after="120" w:line="230" w:lineRule="exact"/>
        <w:ind w:left="720" w:hanging="720"/>
      </w:pPr>
      <w:bookmarkStart w:id="1736" w:name="_Toc401927460"/>
      <w:bookmarkStart w:id="1737" w:name="_Toc402959947"/>
      <w:r>
        <w:t>Structure</w:t>
      </w:r>
      <w:bookmarkEnd w:id="1736"/>
      <w:bookmarkEnd w:id="1737"/>
    </w:p>
    <w:p w14:paraId="62B7F79C" w14:textId="77777777" w:rsidR="00A9368F" w:rsidRPr="0052547A" w:rsidRDefault="00A9368F" w:rsidP="00A9368F">
      <w:pPr>
        <w:pStyle w:val="CodeBlock"/>
        <w:tabs>
          <w:tab w:val="left" w:pos="5387"/>
        </w:tabs>
        <w:rPr>
          <w:rStyle w:val="charBold"/>
        </w:rPr>
      </w:pPr>
      <w:r w:rsidRPr="0052547A">
        <w:rPr>
          <w:rStyle w:val="charBold"/>
        </w:rPr>
        <w:t>&lt;kml:ListStyle</w:t>
      </w:r>
    </w:p>
    <w:p w14:paraId="46A3064B" w14:textId="77777777" w:rsidR="00A9368F" w:rsidRDefault="00A9368F" w:rsidP="00A9368F">
      <w:pPr>
        <w:pStyle w:val="CodeBlock"/>
        <w:tabs>
          <w:tab w:val="left" w:pos="5387"/>
        </w:tabs>
      </w:pPr>
      <w:r>
        <w:t xml:space="preserve"> id="ID [0..1]" </w:t>
      </w:r>
    </w:p>
    <w:p w14:paraId="7735574A" w14:textId="77777777" w:rsidR="00A9368F" w:rsidRDefault="00A9368F" w:rsidP="00A9368F">
      <w:pPr>
        <w:pStyle w:val="CodeBlock"/>
        <w:tabs>
          <w:tab w:val="left" w:pos="5387"/>
        </w:tabs>
      </w:pPr>
      <w:r>
        <w:t xml:space="preserve"> targetId="NCName [0..1]"</w:t>
      </w:r>
    </w:p>
    <w:p w14:paraId="5462AF3D" w14:textId="77777777" w:rsidR="00A9368F" w:rsidRPr="002E0F87" w:rsidRDefault="00A9368F" w:rsidP="00A9368F">
      <w:pPr>
        <w:pStyle w:val="CodeBlock"/>
        <w:tabs>
          <w:tab w:val="left" w:pos="5387"/>
        </w:tabs>
      </w:pPr>
      <w:r w:rsidRPr="002E0F87">
        <w:rPr>
          <w:szCs w:val="24"/>
          <w:lang w:val="en-CA" w:eastAsia="en-CA"/>
        </w:rPr>
        <w:t xml:space="preserve"> anyAttribute="anySimpleType [0..1]"</w:t>
      </w:r>
      <w:r w:rsidRPr="002E0F87">
        <w:t xml:space="preserve">&gt; </w:t>
      </w:r>
    </w:p>
    <w:p w14:paraId="68E98CA7" w14:textId="77777777" w:rsidR="00A9368F" w:rsidRPr="00E61C7E" w:rsidRDefault="00A9368F" w:rsidP="00A9368F">
      <w:pPr>
        <w:pStyle w:val="CodeBlock"/>
        <w:tabs>
          <w:tab w:val="left" w:pos="5387"/>
        </w:tabs>
        <w:rPr>
          <w:rStyle w:val="charItalic"/>
        </w:rPr>
      </w:pPr>
      <w:r w:rsidRPr="00E61C7E">
        <w:rPr>
          <w:rStyle w:val="charItalic"/>
        </w:rPr>
        <w:t xml:space="preserve">    &lt;kml:ObjectSimpleExtensionGroup</w:t>
      </w:r>
      <w:r>
        <w:rPr>
          <w:rStyle w:val="charItalic"/>
        </w:rPr>
        <w:t>&gt;...&lt;</w:t>
      </w:r>
      <w:r w:rsidRPr="00E61C7E">
        <w:rPr>
          <w:rStyle w:val="charItalic"/>
        </w:rPr>
        <w:t xml:space="preserve">/kml:ObjectSimpleExtensionGroup&gt; [0..*] </w:t>
      </w:r>
    </w:p>
    <w:p w14:paraId="62C5C62C" w14:textId="77777777" w:rsidR="00A9368F" w:rsidRDefault="00A9368F" w:rsidP="00A9368F">
      <w:pPr>
        <w:pStyle w:val="CodeBlock"/>
        <w:tabs>
          <w:tab w:val="left" w:pos="5387"/>
        </w:tabs>
        <w:rPr>
          <w:rStyle w:val="charItalic"/>
        </w:rPr>
      </w:pPr>
      <w:r w:rsidRPr="00E61C7E">
        <w:rPr>
          <w:rStyle w:val="charItalic"/>
        </w:rPr>
        <w:t xml:space="preserve">    &lt;kml:AbstractSubStyleSimpleExtensionGroup</w:t>
      </w:r>
      <w:r>
        <w:rPr>
          <w:rStyle w:val="charItalic"/>
        </w:rPr>
        <w:t>&gt;...</w:t>
      </w:r>
    </w:p>
    <w:p w14:paraId="58506837" w14:textId="77777777" w:rsidR="00A9368F" w:rsidRPr="00E61C7E" w:rsidRDefault="00A9368F" w:rsidP="00A9368F">
      <w:pPr>
        <w:pStyle w:val="CodeBlock"/>
        <w:tabs>
          <w:tab w:val="left" w:pos="5387"/>
        </w:tabs>
        <w:rPr>
          <w:rStyle w:val="charItalic"/>
        </w:rPr>
      </w:pPr>
      <w:r>
        <w:rPr>
          <w:rStyle w:val="charItalic"/>
        </w:rPr>
        <w:t xml:space="preserve">     &lt;</w:t>
      </w:r>
      <w:r w:rsidRPr="00E61C7E">
        <w:rPr>
          <w:rStyle w:val="charItalic"/>
        </w:rPr>
        <w:t xml:space="preserve">/kml:AbstractSubStyleSimpleExtensionGroup&gt; [0..*] </w:t>
      </w:r>
    </w:p>
    <w:p w14:paraId="1FBAE4D8" w14:textId="77777777" w:rsidR="00A9368F" w:rsidRDefault="00A9368F" w:rsidP="00A9368F">
      <w:pPr>
        <w:pStyle w:val="CodeBlock"/>
        <w:tabs>
          <w:tab w:val="left" w:pos="5387"/>
        </w:tabs>
        <w:rPr>
          <w:rStyle w:val="charItalic"/>
        </w:rPr>
      </w:pPr>
      <w:r w:rsidRPr="00E61C7E">
        <w:rPr>
          <w:rStyle w:val="charItalic"/>
        </w:rPr>
        <w:t xml:space="preserve">    &lt;kml:AbstractSubStyleObjectExtensionGroup</w:t>
      </w:r>
      <w:r>
        <w:rPr>
          <w:rStyle w:val="charItalic"/>
        </w:rPr>
        <w:t>&gt;...</w:t>
      </w:r>
    </w:p>
    <w:p w14:paraId="5FE9E44B" w14:textId="77777777" w:rsidR="00A9368F" w:rsidRPr="00E61C7E" w:rsidRDefault="00A9368F" w:rsidP="00A9368F">
      <w:pPr>
        <w:pStyle w:val="CodeBlock"/>
        <w:tabs>
          <w:tab w:val="left" w:pos="5387"/>
        </w:tabs>
        <w:rPr>
          <w:rStyle w:val="charItalic"/>
        </w:rPr>
      </w:pPr>
      <w:r>
        <w:rPr>
          <w:rStyle w:val="charItalic"/>
        </w:rPr>
        <w:t xml:space="preserve">     &lt;</w:t>
      </w:r>
      <w:r w:rsidRPr="00E61C7E">
        <w:rPr>
          <w:rStyle w:val="charItalic"/>
        </w:rPr>
        <w:t xml:space="preserve">/kml:AbstractSubStyleObjectExtensionGroup&gt; [0..*] </w:t>
      </w:r>
    </w:p>
    <w:p w14:paraId="2AE8096F" w14:textId="77777777" w:rsidR="00A9368F" w:rsidRPr="0052547A" w:rsidRDefault="00A9368F" w:rsidP="00A9368F">
      <w:pPr>
        <w:pStyle w:val="CodeBlock"/>
        <w:tabs>
          <w:tab w:val="left" w:pos="5387"/>
        </w:tabs>
        <w:rPr>
          <w:rStyle w:val="charBold"/>
        </w:rPr>
      </w:pPr>
      <w:r w:rsidRPr="00B2374C">
        <w:rPr>
          <w:b/>
          <w:szCs w:val="24"/>
          <w:lang w:val="en-CA" w:eastAsia="en-CA"/>
        </w:rPr>
        <w:t xml:space="preserve">    &lt;kml:abstractListItemType&gt;...&lt;/kml:abstractListItemType&gt; [0..1]</w:t>
      </w:r>
      <w:r w:rsidRPr="00B2374C">
        <w:rPr>
          <w:b/>
          <w:szCs w:val="24"/>
          <w:lang w:val="en-CA" w:eastAsia="en-CA"/>
        </w:rPr>
        <w:br/>
      </w:r>
      <w:r w:rsidRPr="0052547A">
        <w:rPr>
          <w:rStyle w:val="charBold"/>
        </w:rPr>
        <w:t xml:space="preserve">    &lt;kml:bgColor</w:t>
      </w:r>
      <w:r>
        <w:rPr>
          <w:rStyle w:val="charBold"/>
        </w:rPr>
        <w:t>&gt;...&lt;</w:t>
      </w:r>
      <w:r w:rsidRPr="0052547A">
        <w:rPr>
          <w:rStyle w:val="charBold"/>
        </w:rPr>
        <w:t xml:space="preserve">/kml:bgColor&gt; [0..1] </w:t>
      </w:r>
    </w:p>
    <w:p w14:paraId="22BEA84A" w14:textId="77777777" w:rsidR="00A9368F" w:rsidRPr="0052547A" w:rsidRDefault="00A9368F" w:rsidP="00A9368F">
      <w:pPr>
        <w:pStyle w:val="CodeBlock"/>
        <w:tabs>
          <w:tab w:val="left" w:pos="5387"/>
        </w:tabs>
        <w:rPr>
          <w:rStyle w:val="charBold"/>
        </w:rPr>
      </w:pPr>
      <w:r w:rsidRPr="0052547A">
        <w:rPr>
          <w:rStyle w:val="charBold"/>
        </w:rPr>
        <w:t xml:space="preserve">    &lt;kml:ItemIcon</w:t>
      </w:r>
      <w:r>
        <w:rPr>
          <w:rStyle w:val="charBold"/>
        </w:rPr>
        <w:t>&gt;...&lt;</w:t>
      </w:r>
      <w:r w:rsidRPr="0052547A">
        <w:rPr>
          <w:rStyle w:val="charBold"/>
        </w:rPr>
        <w:t xml:space="preserve">/kml:ItemIcon&gt; [0..*] </w:t>
      </w:r>
    </w:p>
    <w:p w14:paraId="074AE4DF" w14:textId="77777777" w:rsidR="00A9368F" w:rsidRPr="0052547A" w:rsidRDefault="00A9368F" w:rsidP="00A9368F">
      <w:pPr>
        <w:pStyle w:val="CodeBlock"/>
        <w:tabs>
          <w:tab w:val="left" w:pos="5387"/>
        </w:tabs>
        <w:rPr>
          <w:rStyle w:val="charBold"/>
        </w:rPr>
      </w:pPr>
      <w:r w:rsidRPr="0052547A">
        <w:rPr>
          <w:rStyle w:val="charBold"/>
        </w:rPr>
        <w:lastRenderedPageBreak/>
        <w:t xml:space="preserve">    </w:t>
      </w:r>
      <w:r w:rsidRPr="007F230D">
        <w:rPr>
          <w:rStyle w:val="charBold"/>
        </w:rPr>
        <w:t>&lt;kml:maxSnippetLines</w:t>
      </w:r>
      <w:r>
        <w:rPr>
          <w:rStyle w:val="charBold"/>
        </w:rPr>
        <w:t>&gt;...&lt;</w:t>
      </w:r>
      <w:r w:rsidRPr="007F230D">
        <w:rPr>
          <w:rStyle w:val="charBold"/>
        </w:rPr>
        <w:t>/</w:t>
      </w:r>
      <w:r>
        <w:rPr>
          <w:rStyle w:val="charBold"/>
        </w:rPr>
        <w:t>kml:</w:t>
      </w:r>
      <w:r w:rsidRPr="007F230D">
        <w:rPr>
          <w:rStyle w:val="charBold"/>
        </w:rPr>
        <w:t>maxSnippetLines&gt; [0..1]</w:t>
      </w:r>
      <w:r w:rsidRPr="0052547A">
        <w:rPr>
          <w:rStyle w:val="charBold"/>
        </w:rPr>
        <w:t xml:space="preserve"> </w:t>
      </w:r>
    </w:p>
    <w:p w14:paraId="5F3AE526" w14:textId="77777777" w:rsidR="00A9368F" w:rsidRDefault="00A9368F" w:rsidP="00A9368F">
      <w:pPr>
        <w:pStyle w:val="CodeBlock"/>
        <w:tabs>
          <w:tab w:val="left" w:pos="5387"/>
        </w:tabs>
        <w:rPr>
          <w:rStyle w:val="charBoldItalic"/>
        </w:rPr>
      </w:pPr>
      <w:r w:rsidRPr="00E61C7E">
        <w:rPr>
          <w:rStyle w:val="charBoldItalic"/>
        </w:rPr>
        <w:t xml:space="preserve">    &lt;kml:ListStyleSimpleExtensionGroup</w:t>
      </w:r>
      <w:r>
        <w:rPr>
          <w:rStyle w:val="charBoldItalic"/>
        </w:rPr>
        <w:t>&gt;...</w:t>
      </w:r>
    </w:p>
    <w:p w14:paraId="7175CE19" w14:textId="77777777" w:rsidR="00A9368F" w:rsidRPr="00E61C7E" w:rsidRDefault="00A9368F" w:rsidP="00A9368F">
      <w:pPr>
        <w:pStyle w:val="CodeBlock"/>
        <w:tabs>
          <w:tab w:val="left" w:pos="5387"/>
        </w:tabs>
        <w:rPr>
          <w:rStyle w:val="charBoldItalic"/>
        </w:rPr>
      </w:pPr>
      <w:r>
        <w:rPr>
          <w:rStyle w:val="charBoldItalic"/>
        </w:rPr>
        <w:t xml:space="preserve">     &lt;</w:t>
      </w:r>
      <w:r w:rsidRPr="00E61C7E">
        <w:rPr>
          <w:rStyle w:val="charBoldItalic"/>
        </w:rPr>
        <w:t xml:space="preserve">/kml:ListStyleSimpleExtensionGroup&gt; [0..*] </w:t>
      </w:r>
    </w:p>
    <w:p w14:paraId="4F70997B" w14:textId="77777777" w:rsidR="00A9368F" w:rsidRDefault="00A9368F" w:rsidP="00A9368F">
      <w:pPr>
        <w:pStyle w:val="CodeBlock"/>
        <w:tabs>
          <w:tab w:val="left" w:pos="5387"/>
        </w:tabs>
        <w:rPr>
          <w:rStyle w:val="charBoldItalic"/>
        </w:rPr>
      </w:pPr>
      <w:r w:rsidRPr="00E61C7E">
        <w:rPr>
          <w:rStyle w:val="charBoldItalic"/>
        </w:rPr>
        <w:t xml:space="preserve">    &lt;kml:ListStyleObjectExtensionGroup</w:t>
      </w:r>
      <w:r>
        <w:rPr>
          <w:rStyle w:val="charBoldItalic"/>
        </w:rPr>
        <w:t>&gt;...</w:t>
      </w:r>
    </w:p>
    <w:p w14:paraId="2DBCDC07" w14:textId="77777777" w:rsidR="00A9368F" w:rsidRPr="00E61C7E" w:rsidRDefault="00A9368F" w:rsidP="00A9368F">
      <w:pPr>
        <w:pStyle w:val="CodeBlock"/>
        <w:tabs>
          <w:tab w:val="left" w:pos="5387"/>
        </w:tabs>
        <w:rPr>
          <w:rStyle w:val="charBoldItalic"/>
        </w:rPr>
      </w:pPr>
      <w:r>
        <w:rPr>
          <w:rStyle w:val="charBoldItalic"/>
        </w:rPr>
        <w:t xml:space="preserve">     &lt;</w:t>
      </w:r>
      <w:r w:rsidRPr="00E61C7E">
        <w:rPr>
          <w:rStyle w:val="charBoldItalic"/>
        </w:rPr>
        <w:t xml:space="preserve">/kml:ListStyleObjectExtensionGroup&gt; [0..*] </w:t>
      </w:r>
    </w:p>
    <w:p w14:paraId="4151B1F0" w14:textId="77777777" w:rsidR="00A9368F" w:rsidRPr="00832A3C" w:rsidRDefault="00A9368F" w:rsidP="00A9368F">
      <w:pPr>
        <w:pStyle w:val="CodeBlock"/>
        <w:tabs>
          <w:tab w:val="left" w:pos="5387"/>
        </w:tabs>
      </w:pPr>
      <w:r w:rsidRPr="0052547A">
        <w:rPr>
          <w:rStyle w:val="charBold"/>
        </w:rPr>
        <w:t>&lt;/kml:ListStyle&gt;</w:t>
      </w:r>
    </w:p>
    <w:p w14:paraId="76242345" w14:textId="77777777" w:rsidR="00A9368F" w:rsidRDefault="00A9368F" w:rsidP="00A9368F">
      <w:pPr>
        <w:pStyle w:val="Heading3"/>
        <w:tabs>
          <w:tab w:val="num" w:pos="720"/>
          <w:tab w:val="left" w:pos="5387"/>
        </w:tabs>
        <w:suppressAutoHyphens/>
        <w:spacing w:before="360" w:after="120" w:line="230" w:lineRule="exact"/>
        <w:ind w:left="720" w:hanging="720"/>
      </w:pPr>
      <w:bookmarkStart w:id="1738" w:name="_Toc401927461"/>
      <w:bookmarkStart w:id="1739" w:name="_Toc402959948"/>
      <w:r>
        <w:t>Description</w:t>
      </w:r>
      <w:bookmarkEnd w:id="1738"/>
      <w:bookmarkEnd w:id="1739"/>
    </w:p>
    <w:p w14:paraId="6369FB29"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58408764" w14:textId="77777777" w:rsidTr="00A9368F">
        <w:trPr>
          <w:jc w:val="center"/>
        </w:trPr>
        <w:tc>
          <w:tcPr>
            <w:tcW w:w="3229" w:type="pct"/>
          </w:tcPr>
          <w:p w14:paraId="73D53FB7" w14:textId="77777777" w:rsidR="00A9368F" w:rsidRPr="00BA2C55" w:rsidRDefault="00A9368F" w:rsidP="00A9368F">
            <w:pPr>
              <w:pStyle w:val="TableCellCodeItalicTextBulleted"/>
              <w:tabs>
                <w:tab w:val="clear" w:pos="360"/>
                <w:tab w:val="num" w:pos="720"/>
                <w:tab w:val="left" w:pos="5387"/>
              </w:tabs>
              <w:ind w:left="720" w:hanging="360"/>
            </w:pPr>
            <w:r>
              <w:t>kml:AbstractColor</w:t>
            </w:r>
            <w:r w:rsidRPr="00130265">
              <w:t>StyleGroup</w:t>
            </w:r>
          </w:p>
        </w:tc>
        <w:tc>
          <w:tcPr>
            <w:tcW w:w="1771" w:type="pct"/>
          </w:tcPr>
          <w:p w14:paraId="56FA37EE" w14:textId="77777777" w:rsidR="00A9368F" w:rsidRPr="00BA2C55" w:rsidRDefault="00A9368F" w:rsidP="00A9368F">
            <w:pPr>
              <w:pStyle w:val="TableCellCodeText"/>
              <w:tabs>
                <w:tab w:val="left" w:pos="5387"/>
              </w:tabs>
            </w:pPr>
          </w:p>
        </w:tc>
      </w:tr>
    </w:tbl>
    <w:p w14:paraId="3E96F0AD" w14:textId="77777777" w:rsidR="00A9368F" w:rsidRDefault="00A9368F" w:rsidP="00A9368F">
      <w:pPr>
        <w:tabs>
          <w:tab w:val="left" w:pos="5387"/>
        </w:tabs>
      </w:pPr>
      <w:r>
        <w:t xml:space="preserve">Specifies how a </w:t>
      </w:r>
      <w:r>
        <w:rPr>
          <w:rStyle w:val="CodeTextItalic"/>
        </w:rPr>
        <w:t>kml:AbstractFeatureGroup</w:t>
      </w:r>
      <w:r>
        <w:t xml:space="preserve"> is displayed in the list view.</w:t>
      </w:r>
    </w:p>
    <w:p w14:paraId="3F9C0586" w14:textId="77777777" w:rsidR="00A9368F" w:rsidRDefault="00A9368F" w:rsidP="00A9368F">
      <w:pPr>
        <w:tabs>
          <w:tab w:val="left" w:pos="5387"/>
        </w:tabs>
      </w:pPr>
      <w:r w:rsidRPr="00AB3404">
        <w:rPr>
          <w:rStyle w:val="CodeText"/>
        </w:rPr>
        <w:t>kml:</w:t>
      </w:r>
      <w:r>
        <w:rPr>
          <w:rStyle w:val="CodeText"/>
        </w:rPr>
        <w:t>List</w:t>
      </w:r>
      <w:r w:rsidRPr="00AB3404">
        <w:rPr>
          <w:rStyle w:val="CodeText"/>
        </w:rPr>
        <w:t>Style</w:t>
      </w:r>
      <w:r>
        <w:t xml:space="preserve"> should contain at least one child element outside of an update context, that is when not a descendant of </w:t>
      </w:r>
      <w:r w:rsidRPr="00D04606">
        <w:rPr>
          <w:rStyle w:val="CodeText"/>
        </w:rPr>
        <w:t>kml:Update</w:t>
      </w:r>
      <w:r>
        <w:t>.</w:t>
      </w:r>
    </w:p>
    <w:p w14:paraId="5F8CB600" w14:textId="77777777" w:rsidR="00A9368F" w:rsidRDefault="00A9368F" w:rsidP="00A9368F">
      <w:pPr>
        <w:pStyle w:val="Heading3"/>
        <w:tabs>
          <w:tab w:val="num" w:pos="720"/>
          <w:tab w:val="left" w:pos="5387"/>
        </w:tabs>
        <w:suppressAutoHyphens/>
        <w:spacing w:before="360" w:after="120" w:line="230" w:lineRule="exact"/>
        <w:ind w:left="720" w:hanging="720"/>
      </w:pPr>
      <w:bookmarkStart w:id="1740" w:name="_Toc401927462"/>
      <w:bookmarkStart w:id="1741" w:name="_Toc402959949"/>
      <w:r>
        <w:t>Content</w:t>
      </w:r>
      <w:bookmarkEnd w:id="1740"/>
      <w:bookmarkEnd w:id="1741"/>
    </w:p>
    <w:p w14:paraId="342F136A" w14:textId="77777777" w:rsidR="00555EFC" w:rsidRPr="00AE44AE" w:rsidRDefault="00555EFC" w:rsidP="00555EFC">
      <w:pPr>
        <w:pStyle w:val="Heading4"/>
        <w:tabs>
          <w:tab w:val="num" w:pos="864"/>
          <w:tab w:val="left" w:pos="5387"/>
        </w:tabs>
        <w:suppressAutoHyphens/>
        <w:spacing w:before="360" w:after="120" w:line="230" w:lineRule="exact"/>
        <w:ind w:left="864" w:hanging="864"/>
      </w:pPr>
      <w:r w:rsidRPr="00AE44AE">
        <w:t>kml:</w:t>
      </w:r>
      <w:r w:rsidRPr="00555EFC">
        <w:t>abstractListItemType</w:t>
      </w:r>
    </w:p>
    <w:p w14:paraId="0D089530" w14:textId="77777777" w:rsidR="00555EFC" w:rsidRPr="00B33D64" w:rsidRDefault="00555EFC" w:rsidP="00555EFC">
      <w:pPr>
        <w:pStyle w:val="Heading5"/>
        <w:keepNext/>
        <w:tabs>
          <w:tab w:val="num" w:pos="1150"/>
          <w:tab w:val="num" w:pos="1260"/>
          <w:tab w:val="left" w:pos="5387"/>
        </w:tabs>
        <w:suppressAutoHyphens/>
        <w:spacing w:before="360" w:after="120" w:line="230" w:lineRule="exact"/>
        <w:ind w:left="1150" w:hanging="1008"/>
      </w:pPr>
      <w:r>
        <w:t>Description</w:t>
      </w:r>
    </w:p>
    <w:p w14:paraId="1D501773" w14:textId="77777777" w:rsidR="00555EFC" w:rsidRDefault="00555EFC" w:rsidP="00555EFC">
      <w:pPr>
        <w:pStyle w:val="NormalWeb"/>
        <w:tabs>
          <w:tab w:val="left" w:pos="5387"/>
        </w:tabs>
      </w:pPr>
      <w:r>
        <w:t xml:space="preserve">An abstract placeholder for </w:t>
      </w:r>
      <w:r w:rsidRPr="00434FB9">
        <w:rPr>
          <w:rStyle w:val="HTMLCode"/>
        </w:rPr>
        <w:t>kml:</w:t>
      </w:r>
      <w:r>
        <w:rPr>
          <w:rStyle w:val="HTMLCode"/>
        </w:rPr>
        <w:t>listItemType</w:t>
      </w:r>
      <w:r>
        <w:t xml:space="preserve"> and an extension point for list item type enumerations. See also </w:t>
      </w:r>
      <w:r w:rsidR="00C87F5A">
        <w:fldChar w:fldCharType="begin"/>
      </w:r>
      <w:r>
        <w:instrText xml:space="preserve"> REF _Ref402286240 \r \h </w:instrText>
      </w:r>
      <w:r w:rsidR="00C87F5A">
        <w:fldChar w:fldCharType="separate"/>
      </w:r>
      <w:r w:rsidR="007B103F">
        <w:t>12.18</w:t>
      </w:r>
      <w:r w:rsidR="00C87F5A">
        <w:fldChar w:fldCharType="end"/>
      </w:r>
      <w:r>
        <w:t xml:space="preserve"> </w:t>
      </w:r>
      <w:r w:rsidR="00C87F5A">
        <w:fldChar w:fldCharType="begin"/>
      </w:r>
      <w:r>
        <w:instrText xml:space="preserve"> REF _Ref402286240 \h </w:instrText>
      </w:r>
      <w:r w:rsidR="00C87F5A">
        <w:fldChar w:fldCharType="separate"/>
      </w:r>
      <w:r w:rsidR="007B103F">
        <w:t>kml:listItemType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24A0556B" w14:textId="77777777" w:rsidR="00555EFC" w:rsidRDefault="00555EFC" w:rsidP="00555EFC">
      <w:pPr>
        <w:pStyle w:val="Heading5"/>
        <w:keepNext/>
        <w:tabs>
          <w:tab w:val="num" w:pos="1150"/>
          <w:tab w:val="num" w:pos="1260"/>
          <w:tab w:val="left" w:pos="5387"/>
        </w:tabs>
        <w:suppressAutoHyphens/>
        <w:spacing w:before="360" w:after="120" w:line="230" w:lineRule="exact"/>
        <w:ind w:left="1150" w:hanging="1008"/>
      </w:pPr>
      <w:r>
        <w:t>Content</w:t>
      </w:r>
    </w:p>
    <w:p w14:paraId="35F9BE04" w14:textId="77777777" w:rsidR="00555EFC" w:rsidRDefault="00555EFC" w:rsidP="00555EFC">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48FB789E" w14:textId="77777777" w:rsidR="00555EFC" w:rsidRDefault="00555EFC" w:rsidP="00555EFC">
      <w:pPr>
        <w:pStyle w:val="Special"/>
        <w:tabs>
          <w:tab w:val="left" w:pos="5387"/>
        </w:tabs>
      </w:pPr>
      <w:r>
        <w:t>Default Value:</w:t>
      </w:r>
      <w:r>
        <w:tab/>
        <w:t>none</w:t>
      </w:r>
    </w:p>
    <w:p w14:paraId="724F2514" w14:textId="77777777" w:rsidR="00A9368F" w:rsidRDefault="00A9368F" w:rsidP="00A9368F">
      <w:pPr>
        <w:pStyle w:val="Heading4"/>
        <w:tabs>
          <w:tab w:val="num" w:pos="864"/>
          <w:tab w:val="left" w:pos="5387"/>
        </w:tabs>
        <w:suppressAutoHyphens/>
        <w:spacing w:before="360" w:after="120" w:line="230" w:lineRule="exact"/>
        <w:ind w:left="864" w:hanging="864"/>
      </w:pPr>
      <w:r>
        <w:t>kml:bgColor</w:t>
      </w:r>
    </w:p>
    <w:p w14:paraId="614E6EBE" w14:textId="77777777" w:rsidR="00A9368F" w:rsidRPr="006060C0" w:rsidRDefault="00A9368F" w:rsidP="00A9368F">
      <w:pPr>
        <w:tabs>
          <w:tab w:val="left" w:pos="5387"/>
        </w:tabs>
      </w:pPr>
      <w:r>
        <w:t xml:space="preserve">See </w:t>
      </w:r>
      <w:r w:rsidR="00C87F5A">
        <w:fldChar w:fldCharType="begin"/>
      </w:r>
      <w:r>
        <w:instrText xml:space="preserve"> REF bgColor \r \h </w:instrText>
      </w:r>
      <w:r w:rsidR="00C87F5A">
        <w:fldChar w:fldCharType="separate"/>
      </w:r>
      <w:r w:rsidR="007B103F">
        <w:t>12.8</w:t>
      </w:r>
      <w:r w:rsidR="00C87F5A">
        <w:fldChar w:fldCharType="end"/>
      </w:r>
      <w:r>
        <w:t xml:space="preserve"> </w:t>
      </w:r>
      <w:fldSimple w:instr=" REF bgColor ">
        <w:r w:rsidR="007B103F">
          <w:t>kml:bgColor</w:t>
        </w:r>
      </w:fldSimple>
      <w:r>
        <w:t>.</w:t>
      </w:r>
    </w:p>
    <w:p w14:paraId="18FB603E" w14:textId="77777777" w:rsidR="00A9368F" w:rsidRDefault="00A9368F" w:rsidP="00A9368F">
      <w:pPr>
        <w:pStyle w:val="Heading4"/>
        <w:tabs>
          <w:tab w:val="num" w:pos="864"/>
          <w:tab w:val="left" w:pos="5387"/>
        </w:tabs>
        <w:suppressAutoHyphens/>
        <w:spacing w:before="360" w:after="120" w:line="230" w:lineRule="exact"/>
        <w:ind w:left="864" w:hanging="864"/>
      </w:pPr>
      <w:r>
        <w:t>kml:ItemIcon</w:t>
      </w:r>
    </w:p>
    <w:p w14:paraId="7EA7EF9B" w14:textId="77777777" w:rsidR="00A9368F" w:rsidRDefault="00A9368F" w:rsidP="00A9368F">
      <w:pPr>
        <w:tabs>
          <w:tab w:val="left" w:pos="5387"/>
        </w:tabs>
      </w:pPr>
      <w:r>
        <w:t xml:space="preserve">Icons used in the list view to reflects the state of a </w:t>
      </w:r>
      <w:r>
        <w:rPr>
          <w:rStyle w:val="CodeText"/>
        </w:rPr>
        <w:t>kml:F</w:t>
      </w:r>
      <w:r w:rsidRPr="004F3BAD">
        <w:rPr>
          <w:rStyle w:val="CodeText"/>
        </w:rPr>
        <w:t>older</w:t>
      </w:r>
      <w:r>
        <w:t xml:space="preserve"> or </w:t>
      </w:r>
      <w:r>
        <w:rPr>
          <w:rStyle w:val="CodeText"/>
        </w:rPr>
        <w:t>kml:NetworkL</w:t>
      </w:r>
      <w:r w:rsidRPr="004F3BAD">
        <w:rPr>
          <w:rStyle w:val="CodeText"/>
        </w:rPr>
        <w:t>ink</w:t>
      </w:r>
      <w:r>
        <w:t xml:space="preserve"> fetch.  Multiple </w:t>
      </w:r>
      <w:r w:rsidRPr="00BA154E">
        <w:rPr>
          <w:rStyle w:val="CodeText"/>
        </w:rPr>
        <w:t>kml:ItemIcon</w:t>
      </w:r>
      <w:r>
        <w:t xml:space="preserve"> elements may be encoded to associate each state with a unique icon.</w:t>
      </w:r>
    </w:p>
    <w:p w14:paraId="0B9FF949" w14:textId="77777777" w:rsidR="00227177" w:rsidRPr="00676D6C" w:rsidRDefault="00227177" w:rsidP="00A9368F">
      <w:pPr>
        <w:tabs>
          <w:tab w:val="left" w:pos="5387"/>
        </w:tabs>
      </w:pPr>
      <w:r>
        <w:t xml:space="preserve">See </w:t>
      </w:r>
      <w:r w:rsidR="00C87F5A">
        <w:fldChar w:fldCharType="begin"/>
      </w:r>
      <w:r>
        <w:instrText xml:space="preserve"> REF _Ref402295219 \r \h </w:instrText>
      </w:r>
      <w:r w:rsidR="00C87F5A">
        <w:fldChar w:fldCharType="separate"/>
      </w:r>
      <w:r w:rsidR="007B103F">
        <w:t>12.19</w:t>
      </w:r>
      <w:r w:rsidR="00C87F5A">
        <w:fldChar w:fldCharType="end"/>
      </w:r>
      <w:r>
        <w:t xml:space="preserve"> </w:t>
      </w:r>
      <w:r w:rsidR="00C87F5A">
        <w:fldChar w:fldCharType="begin"/>
      </w:r>
      <w:r>
        <w:instrText xml:space="preserve"> REF _Ref402295226 \h </w:instrText>
      </w:r>
      <w:r w:rsidR="00C87F5A">
        <w:fldChar w:fldCharType="separate"/>
      </w:r>
      <w:r w:rsidR="007B103F">
        <w:t>kml:ItemIcon</w:t>
      </w:r>
      <w:r w:rsidR="00C87F5A">
        <w:fldChar w:fldCharType="end"/>
      </w:r>
      <w:r>
        <w:t>.</w:t>
      </w:r>
    </w:p>
    <w:p w14:paraId="132B0F42" w14:textId="77777777" w:rsidR="00A9368F" w:rsidRDefault="00A9368F" w:rsidP="00A9368F">
      <w:pPr>
        <w:pStyle w:val="Heading4"/>
        <w:tabs>
          <w:tab w:val="num" w:pos="864"/>
          <w:tab w:val="left" w:pos="5387"/>
        </w:tabs>
        <w:suppressAutoHyphens/>
        <w:spacing w:before="360" w:after="120" w:line="230" w:lineRule="exact"/>
        <w:ind w:left="864" w:hanging="864"/>
      </w:pPr>
      <w:r>
        <w:t>kml:maxSnippetLines</w:t>
      </w:r>
    </w:p>
    <w:p w14:paraId="75F5111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59EAA4D" w14:textId="77777777" w:rsidR="00A9368F" w:rsidRPr="00E56560" w:rsidRDefault="00A9368F" w:rsidP="00A9368F">
      <w:pPr>
        <w:tabs>
          <w:tab w:val="left" w:pos="5387"/>
        </w:tabs>
      </w:pPr>
      <w:r>
        <w:rPr>
          <w:sz w:val="23"/>
          <w:szCs w:val="23"/>
        </w:rPr>
        <w:t xml:space="preserve">Specifies the maximum number of lines to display for the </w:t>
      </w:r>
      <w:r>
        <w:rPr>
          <w:rStyle w:val="CodeTextItalic"/>
        </w:rPr>
        <w:t>kml:AbstractFeatureGroup</w:t>
      </w:r>
      <w:r>
        <w:t xml:space="preserve"> </w:t>
      </w:r>
      <w:r w:rsidRPr="00546499">
        <w:rPr>
          <w:rStyle w:val="CodeText"/>
        </w:rPr>
        <w:t>kml:snippet</w:t>
      </w:r>
      <w:r>
        <w:rPr>
          <w:sz w:val="23"/>
          <w:szCs w:val="23"/>
        </w:rPr>
        <w:t xml:space="preserve"> value in the list view.</w:t>
      </w:r>
    </w:p>
    <w:p w14:paraId="42F8364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4747D1C8" w14:textId="77777777" w:rsidR="00A9368F" w:rsidRDefault="00A9368F" w:rsidP="00A9368F">
      <w:pPr>
        <w:pStyle w:val="Special"/>
        <w:tabs>
          <w:tab w:val="left" w:pos="5387"/>
        </w:tabs>
      </w:pPr>
      <w:r>
        <w:t>Type:</w:t>
      </w:r>
      <w:r>
        <w:tab/>
        <w:t>xsd:int</w:t>
      </w:r>
    </w:p>
    <w:p w14:paraId="2947CD22" w14:textId="77777777" w:rsidR="00A9368F" w:rsidRDefault="00A9368F" w:rsidP="00A9368F">
      <w:pPr>
        <w:pStyle w:val="Special"/>
        <w:tabs>
          <w:tab w:val="left" w:pos="5387"/>
        </w:tabs>
      </w:pPr>
      <w:r>
        <w:t>Default Value:</w:t>
      </w:r>
      <w:r>
        <w:tab/>
        <w:t>2</w:t>
      </w:r>
    </w:p>
    <w:p w14:paraId="42956545"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ListStyleSimpleExtensionGroup</w:t>
      </w:r>
    </w:p>
    <w:p w14:paraId="785AF2B0"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41D35FC"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ListStyleObjectExtensionGroup</w:t>
      </w:r>
    </w:p>
    <w:p w14:paraId="7FACDBAF" w14:textId="77777777" w:rsidR="00A9368F" w:rsidRPr="00F34A40"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574D24B" w14:textId="77777777" w:rsidR="00A9368F" w:rsidRDefault="00A9368F" w:rsidP="00A9368F">
      <w:pPr>
        <w:pStyle w:val="Heading3"/>
        <w:tabs>
          <w:tab w:val="num" w:pos="720"/>
          <w:tab w:val="left" w:pos="5387"/>
        </w:tabs>
        <w:suppressAutoHyphens/>
        <w:spacing w:before="360" w:after="120" w:line="230" w:lineRule="exact"/>
        <w:ind w:left="720" w:hanging="720"/>
      </w:pPr>
      <w:bookmarkStart w:id="1742" w:name="_Toc401927463"/>
      <w:bookmarkStart w:id="1743" w:name="_Toc402959950"/>
      <w:r>
        <w:lastRenderedPageBreak/>
        <w:t>Example</w:t>
      </w:r>
      <w:bookmarkEnd w:id="1742"/>
      <w:bookmarkEnd w:id="1743"/>
    </w:p>
    <w:p w14:paraId="0DB45BB2" w14:textId="77777777" w:rsidR="00A9368F" w:rsidRDefault="00A9368F" w:rsidP="00A9368F">
      <w:pPr>
        <w:pStyle w:val="CodeBlock"/>
        <w:tabs>
          <w:tab w:val="left" w:pos="5387"/>
        </w:tabs>
      </w:pPr>
      <w:r>
        <w:t>&lt;kml xmlns="http://www.opengis.net/kml/2.2"&gt;</w:t>
      </w:r>
    </w:p>
    <w:p w14:paraId="5B2E63F9" w14:textId="77777777" w:rsidR="00A9368F" w:rsidRDefault="00A9368F" w:rsidP="00A9368F">
      <w:pPr>
        <w:pStyle w:val="CodeBlock"/>
        <w:tabs>
          <w:tab w:val="left" w:pos="5387"/>
        </w:tabs>
      </w:pPr>
      <w:r>
        <w:t>&lt;Document&gt;</w:t>
      </w:r>
    </w:p>
    <w:p w14:paraId="1DBE3D06" w14:textId="77777777" w:rsidR="00A9368F" w:rsidRDefault="00A9368F" w:rsidP="00A9368F">
      <w:pPr>
        <w:pStyle w:val="CodeBlock"/>
        <w:tabs>
          <w:tab w:val="left" w:pos="5387"/>
        </w:tabs>
      </w:pPr>
      <w:r>
        <w:t xml:space="preserve">  &lt;name&gt;ListStyle.kml&lt;/name&gt;</w:t>
      </w:r>
    </w:p>
    <w:p w14:paraId="2637C26F" w14:textId="77777777" w:rsidR="00A9368F" w:rsidRDefault="00A9368F" w:rsidP="00A9368F">
      <w:pPr>
        <w:pStyle w:val="CodeBlock"/>
        <w:tabs>
          <w:tab w:val="left" w:pos="5387"/>
        </w:tabs>
      </w:pPr>
      <w:r>
        <w:t xml:space="preserve">  &lt;open&gt;1&lt;/open&gt;</w:t>
      </w:r>
    </w:p>
    <w:p w14:paraId="442AD917" w14:textId="77777777" w:rsidR="00A9368F" w:rsidRDefault="00A9368F" w:rsidP="00A9368F">
      <w:pPr>
        <w:pStyle w:val="CodeBlock"/>
        <w:tabs>
          <w:tab w:val="left" w:pos="5387"/>
        </w:tabs>
      </w:pPr>
      <w:r>
        <w:t xml:space="preserve">  &lt;Style id="bgColorExample"&gt;</w:t>
      </w:r>
    </w:p>
    <w:p w14:paraId="3AD72D1C" w14:textId="77777777" w:rsidR="00A9368F" w:rsidRPr="00B81259" w:rsidRDefault="00A9368F" w:rsidP="00A9368F">
      <w:pPr>
        <w:pStyle w:val="CodeBlock"/>
        <w:tabs>
          <w:tab w:val="left" w:pos="5387"/>
        </w:tabs>
        <w:rPr>
          <w:rStyle w:val="charBold"/>
        </w:rPr>
      </w:pPr>
      <w:r>
        <w:t xml:space="preserve">    </w:t>
      </w:r>
      <w:r w:rsidRPr="00B81259">
        <w:rPr>
          <w:rStyle w:val="charBold"/>
        </w:rPr>
        <w:t>&lt;ListStyle&gt;</w:t>
      </w:r>
    </w:p>
    <w:p w14:paraId="6BEA5845" w14:textId="77777777" w:rsidR="00A9368F" w:rsidRDefault="00A9368F" w:rsidP="00A9368F">
      <w:pPr>
        <w:pStyle w:val="CodeBlock"/>
        <w:tabs>
          <w:tab w:val="left" w:pos="5387"/>
        </w:tabs>
      </w:pPr>
      <w:r>
        <w:t xml:space="preserve">      &lt;bgColor&gt;ff336699&lt;/bgColor&gt;</w:t>
      </w:r>
    </w:p>
    <w:p w14:paraId="18494BC0" w14:textId="77777777" w:rsidR="00A9368F" w:rsidRPr="00B81259" w:rsidRDefault="00A9368F" w:rsidP="00A9368F">
      <w:pPr>
        <w:pStyle w:val="CodeBlock"/>
        <w:tabs>
          <w:tab w:val="left" w:pos="5387"/>
        </w:tabs>
        <w:rPr>
          <w:rStyle w:val="charBold"/>
        </w:rPr>
      </w:pPr>
      <w:r>
        <w:t xml:space="preserve">    </w:t>
      </w:r>
      <w:r w:rsidRPr="00B81259">
        <w:rPr>
          <w:rStyle w:val="charBold"/>
        </w:rPr>
        <w:t>&lt;/ListStyle&gt;</w:t>
      </w:r>
    </w:p>
    <w:p w14:paraId="4EEBC1D1" w14:textId="77777777" w:rsidR="00A9368F" w:rsidRDefault="00A9368F" w:rsidP="00A9368F">
      <w:pPr>
        <w:pStyle w:val="CodeBlock"/>
        <w:tabs>
          <w:tab w:val="left" w:pos="5387"/>
        </w:tabs>
      </w:pPr>
      <w:r>
        <w:t xml:space="preserve">  &lt;/Style&gt;</w:t>
      </w:r>
    </w:p>
    <w:p w14:paraId="45774A30" w14:textId="77777777" w:rsidR="00A9368F" w:rsidRDefault="00A9368F" w:rsidP="00A9368F">
      <w:pPr>
        <w:pStyle w:val="CodeBlock"/>
        <w:tabs>
          <w:tab w:val="left" w:pos="5387"/>
        </w:tabs>
      </w:pPr>
      <w:r>
        <w:t xml:space="preserve">  &lt;Style id="checkHideChildrenExample"&gt;</w:t>
      </w:r>
    </w:p>
    <w:p w14:paraId="0C65F66C" w14:textId="77777777" w:rsidR="00A9368F" w:rsidRPr="00BC10C2" w:rsidRDefault="00A9368F" w:rsidP="00A9368F">
      <w:pPr>
        <w:pStyle w:val="CodeBlock"/>
        <w:tabs>
          <w:tab w:val="left" w:pos="5387"/>
        </w:tabs>
        <w:rPr>
          <w:rStyle w:val="charBold"/>
        </w:rPr>
      </w:pPr>
      <w:r>
        <w:t xml:space="preserve">    </w:t>
      </w:r>
      <w:r w:rsidRPr="00BC10C2">
        <w:rPr>
          <w:rStyle w:val="charBold"/>
        </w:rPr>
        <w:t>&lt;ListStyle&gt;</w:t>
      </w:r>
    </w:p>
    <w:p w14:paraId="3EAB3EB0" w14:textId="77777777" w:rsidR="00A9368F" w:rsidRDefault="00A9368F" w:rsidP="00A9368F">
      <w:pPr>
        <w:pStyle w:val="CodeBlock"/>
        <w:tabs>
          <w:tab w:val="left" w:pos="5387"/>
        </w:tabs>
      </w:pPr>
      <w:r>
        <w:t xml:space="preserve">      &lt;listItemType&gt;checkHideChildren&lt;/listItemType&gt;</w:t>
      </w:r>
    </w:p>
    <w:p w14:paraId="4A90BB48" w14:textId="77777777" w:rsidR="00A9368F" w:rsidRPr="00BC10C2" w:rsidRDefault="00A9368F" w:rsidP="00A9368F">
      <w:pPr>
        <w:pStyle w:val="CodeBlock"/>
        <w:tabs>
          <w:tab w:val="left" w:pos="5387"/>
        </w:tabs>
        <w:rPr>
          <w:rStyle w:val="charBold"/>
        </w:rPr>
      </w:pPr>
      <w:r>
        <w:t xml:space="preserve">    </w:t>
      </w:r>
      <w:r w:rsidRPr="00BC10C2">
        <w:rPr>
          <w:rStyle w:val="charBold"/>
        </w:rPr>
        <w:t>&lt;/ListStyle&gt;</w:t>
      </w:r>
    </w:p>
    <w:p w14:paraId="2D6D8EBA" w14:textId="77777777" w:rsidR="00A9368F" w:rsidRDefault="00A9368F" w:rsidP="00A9368F">
      <w:pPr>
        <w:pStyle w:val="CodeBlock"/>
        <w:tabs>
          <w:tab w:val="left" w:pos="5387"/>
        </w:tabs>
      </w:pPr>
      <w:r>
        <w:t xml:space="preserve">  &lt;/Style&gt;</w:t>
      </w:r>
    </w:p>
    <w:p w14:paraId="5F0939AE" w14:textId="77777777" w:rsidR="00A9368F" w:rsidRDefault="00A9368F" w:rsidP="00A9368F">
      <w:pPr>
        <w:pStyle w:val="CodeBlock"/>
        <w:tabs>
          <w:tab w:val="left" w:pos="5387"/>
        </w:tabs>
      </w:pPr>
      <w:r>
        <w:t xml:space="preserve">  &lt;Style id="radioFolderExample"&gt;</w:t>
      </w:r>
    </w:p>
    <w:p w14:paraId="7FF6A651" w14:textId="77777777" w:rsidR="00A9368F" w:rsidRPr="00BC10C2" w:rsidRDefault="00A9368F" w:rsidP="00A9368F">
      <w:pPr>
        <w:pStyle w:val="CodeBlock"/>
        <w:tabs>
          <w:tab w:val="left" w:pos="5387"/>
        </w:tabs>
        <w:rPr>
          <w:rStyle w:val="charBold"/>
        </w:rPr>
      </w:pPr>
      <w:r>
        <w:t xml:space="preserve">    </w:t>
      </w:r>
      <w:r w:rsidRPr="00BC10C2">
        <w:rPr>
          <w:rStyle w:val="charBold"/>
        </w:rPr>
        <w:t>&lt;ListStyle&gt;</w:t>
      </w:r>
    </w:p>
    <w:p w14:paraId="34577706" w14:textId="77777777" w:rsidR="00A9368F" w:rsidRDefault="00A9368F" w:rsidP="00A9368F">
      <w:pPr>
        <w:pStyle w:val="CodeBlock"/>
        <w:tabs>
          <w:tab w:val="left" w:pos="5387"/>
        </w:tabs>
      </w:pPr>
      <w:r>
        <w:t xml:space="preserve">      &lt;listItemType&gt;radioFolder&lt;/listItemType&gt;</w:t>
      </w:r>
    </w:p>
    <w:p w14:paraId="1A7DF5ED" w14:textId="77777777" w:rsidR="00A9368F" w:rsidRPr="00BC10C2" w:rsidRDefault="00A9368F" w:rsidP="00A9368F">
      <w:pPr>
        <w:pStyle w:val="CodeBlock"/>
        <w:tabs>
          <w:tab w:val="left" w:pos="5387"/>
        </w:tabs>
        <w:rPr>
          <w:rStyle w:val="charBold"/>
        </w:rPr>
      </w:pPr>
      <w:r>
        <w:t xml:space="preserve">    </w:t>
      </w:r>
      <w:r w:rsidRPr="00BC10C2">
        <w:rPr>
          <w:rStyle w:val="charBold"/>
        </w:rPr>
        <w:t>&lt;/ListStyle&gt;</w:t>
      </w:r>
    </w:p>
    <w:p w14:paraId="6D504948" w14:textId="77777777" w:rsidR="00A9368F" w:rsidRDefault="00A9368F" w:rsidP="00A9368F">
      <w:pPr>
        <w:pStyle w:val="CodeBlock"/>
        <w:tabs>
          <w:tab w:val="left" w:pos="5387"/>
        </w:tabs>
      </w:pPr>
      <w:r>
        <w:t xml:space="preserve">  &lt;/Style&gt;</w:t>
      </w:r>
    </w:p>
    <w:p w14:paraId="3C18343C" w14:textId="77777777" w:rsidR="00A9368F" w:rsidRDefault="00A9368F" w:rsidP="00A9368F">
      <w:pPr>
        <w:pStyle w:val="CodeBlock"/>
        <w:tabs>
          <w:tab w:val="left" w:pos="5387"/>
        </w:tabs>
      </w:pPr>
      <w:r>
        <w:t xml:space="preserve">  &lt;Folder&gt;</w:t>
      </w:r>
    </w:p>
    <w:p w14:paraId="0798BCFD" w14:textId="77777777" w:rsidR="00A9368F" w:rsidRDefault="00A9368F" w:rsidP="00A9368F">
      <w:pPr>
        <w:pStyle w:val="CodeBlock"/>
        <w:tabs>
          <w:tab w:val="left" w:pos="5387"/>
        </w:tabs>
      </w:pPr>
      <w:r>
        <w:t xml:space="preserve">    &lt;name&gt;ListStyle Examples&lt;/name&gt;</w:t>
      </w:r>
    </w:p>
    <w:p w14:paraId="0996EB90" w14:textId="77777777" w:rsidR="00A9368F" w:rsidRDefault="00A9368F" w:rsidP="00A9368F">
      <w:pPr>
        <w:pStyle w:val="CodeBlock"/>
        <w:tabs>
          <w:tab w:val="left" w:pos="5387"/>
        </w:tabs>
      </w:pPr>
      <w:r>
        <w:t xml:space="preserve">    &lt;open&gt;1&lt;/open&gt;</w:t>
      </w:r>
    </w:p>
    <w:p w14:paraId="7DD7A8E2" w14:textId="77777777" w:rsidR="00A9368F" w:rsidRDefault="00A9368F" w:rsidP="00A9368F">
      <w:pPr>
        <w:pStyle w:val="CodeBlock"/>
        <w:tabs>
          <w:tab w:val="left" w:pos="5387"/>
        </w:tabs>
      </w:pPr>
      <w:r>
        <w:t xml:space="preserve">    &lt;Folder&gt;</w:t>
      </w:r>
    </w:p>
    <w:p w14:paraId="5576E16F" w14:textId="77777777" w:rsidR="00A9368F" w:rsidRDefault="00A9368F" w:rsidP="00A9368F">
      <w:pPr>
        <w:pStyle w:val="CodeBlock"/>
        <w:tabs>
          <w:tab w:val="left" w:pos="5387"/>
        </w:tabs>
      </w:pPr>
      <w:r>
        <w:t xml:space="preserve">      &lt;name&gt;bgColor example&lt;/name&gt;</w:t>
      </w:r>
    </w:p>
    <w:p w14:paraId="4CB33890" w14:textId="77777777" w:rsidR="00A9368F" w:rsidRDefault="00A9368F" w:rsidP="00A9368F">
      <w:pPr>
        <w:pStyle w:val="CodeBlock"/>
        <w:tabs>
          <w:tab w:val="left" w:pos="5387"/>
        </w:tabs>
      </w:pPr>
      <w:r>
        <w:t xml:space="preserve">      &lt;open&gt;1&lt;/open&gt;</w:t>
      </w:r>
    </w:p>
    <w:p w14:paraId="128DD2F8" w14:textId="77777777" w:rsidR="00A9368F" w:rsidRPr="00101BBA" w:rsidRDefault="00A9368F" w:rsidP="00A9368F">
      <w:pPr>
        <w:pStyle w:val="CodeBlock"/>
        <w:tabs>
          <w:tab w:val="left" w:pos="5387"/>
        </w:tabs>
      </w:pPr>
      <w:r w:rsidRPr="00101BBA">
        <w:rPr>
          <w:rStyle w:val="CodeText"/>
        </w:rPr>
        <w:t xml:space="preserve">      </w:t>
      </w:r>
      <w:r w:rsidRPr="00363990">
        <w:rPr>
          <w:rStyle w:val="CodeText"/>
        </w:rPr>
        <w:t>&lt;styleUrl&gt;#bgColorExample&lt;/styleUrl&gt;</w:t>
      </w:r>
    </w:p>
    <w:p w14:paraId="65E321B9" w14:textId="77777777" w:rsidR="00A9368F" w:rsidRDefault="00A9368F" w:rsidP="00A9368F">
      <w:pPr>
        <w:pStyle w:val="CodeBlock"/>
        <w:tabs>
          <w:tab w:val="left" w:pos="5387"/>
        </w:tabs>
      </w:pPr>
      <w:r>
        <w:t xml:space="preserve">      &lt;Placemark&gt;</w:t>
      </w:r>
    </w:p>
    <w:p w14:paraId="5591A7CC" w14:textId="77777777" w:rsidR="00A9368F" w:rsidRPr="00101BBA" w:rsidRDefault="00A9368F" w:rsidP="00A9368F">
      <w:pPr>
        <w:pStyle w:val="CodeBlock"/>
        <w:tabs>
          <w:tab w:val="left" w:pos="5387"/>
        </w:tabs>
        <w:rPr>
          <w:rStyle w:val="CodeText"/>
        </w:rPr>
      </w:pPr>
      <w:r>
        <w:t xml:space="preserve">        &lt;name&gt;pl1&lt;/name&gt;</w:t>
      </w:r>
    </w:p>
    <w:p w14:paraId="4FDF2509" w14:textId="77777777" w:rsidR="00A9368F" w:rsidRDefault="00A9368F" w:rsidP="00A9368F">
      <w:pPr>
        <w:pStyle w:val="CodeBlock"/>
        <w:tabs>
          <w:tab w:val="left" w:pos="5387"/>
        </w:tabs>
      </w:pPr>
      <w:r>
        <w:t xml:space="preserve">        &lt;Point&gt;</w:t>
      </w:r>
    </w:p>
    <w:p w14:paraId="3E9CA1A3" w14:textId="77777777" w:rsidR="00A9368F" w:rsidRDefault="00A9368F" w:rsidP="00A9368F">
      <w:pPr>
        <w:pStyle w:val="CodeBlock"/>
        <w:tabs>
          <w:tab w:val="left" w:pos="5387"/>
        </w:tabs>
      </w:pPr>
      <w:r>
        <w:t xml:space="preserve">          &lt;coordinates&gt;-122.362815,37.822931,0&lt;/coordinates&gt;</w:t>
      </w:r>
    </w:p>
    <w:p w14:paraId="19F1BC1D" w14:textId="77777777" w:rsidR="00A9368F" w:rsidRDefault="00A9368F" w:rsidP="00A9368F">
      <w:pPr>
        <w:pStyle w:val="CodeBlock"/>
        <w:tabs>
          <w:tab w:val="left" w:pos="5387"/>
        </w:tabs>
      </w:pPr>
      <w:r>
        <w:t xml:space="preserve">        &lt;/Point&gt;</w:t>
      </w:r>
    </w:p>
    <w:p w14:paraId="69CA6C77" w14:textId="77777777" w:rsidR="00A9368F" w:rsidRDefault="00A9368F" w:rsidP="00A9368F">
      <w:pPr>
        <w:pStyle w:val="CodeBlock"/>
        <w:tabs>
          <w:tab w:val="left" w:pos="5387"/>
        </w:tabs>
      </w:pPr>
      <w:r>
        <w:t xml:space="preserve">      &lt;/Placemark&gt;</w:t>
      </w:r>
    </w:p>
    <w:p w14:paraId="15AFF975" w14:textId="77777777" w:rsidR="00A9368F" w:rsidRDefault="00A9368F" w:rsidP="00A9368F">
      <w:pPr>
        <w:pStyle w:val="CodeBlock"/>
        <w:tabs>
          <w:tab w:val="left" w:pos="5387"/>
        </w:tabs>
      </w:pPr>
      <w:r>
        <w:t xml:space="preserve">      &lt;Placemark&gt;</w:t>
      </w:r>
    </w:p>
    <w:p w14:paraId="1B01CA62" w14:textId="77777777" w:rsidR="00A9368F" w:rsidRDefault="00A9368F" w:rsidP="00A9368F">
      <w:pPr>
        <w:pStyle w:val="CodeBlock"/>
        <w:tabs>
          <w:tab w:val="left" w:pos="5387"/>
        </w:tabs>
      </w:pPr>
      <w:r>
        <w:t xml:space="preserve">        &lt;name&gt;pl2&lt;/name&gt;</w:t>
      </w:r>
    </w:p>
    <w:p w14:paraId="2EBDD304" w14:textId="77777777" w:rsidR="00A9368F" w:rsidRDefault="00A9368F" w:rsidP="00A9368F">
      <w:pPr>
        <w:pStyle w:val="CodeBlock"/>
        <w:tabs>
          <w:tab w:val="left" w:pos="5387"/>
        </w:tabs>
      </w:pPr>
      <w:r>
        <w:t xml:space="preserve">        &lt;Point&gt;</w:t>
      </w:r>
    </w:p>
    <w:p w14:paraId="435509E2" w14:textId="77777777" w:rsidR="00A9368F" w:rsidRDefault="00A9368F" w:rsidP="00A9368F">
      <w:pPr>
        <w:pStyle w:val="CodeBlock"/>
        <w:tabs>
          <w:tab w:val="left" w:pos="5387"/>
        </w:tabs>
      </w:pPr>
      <w:r>
        <w:t xml:space="preserve">          &lt;coordinates&gt;-122.362825,37.822931,0&lt;/coordinates&gt;</w:t>
      </w:r>
    </w:p>
    <w:p w14:paraId="3068FD3E" w14:textId="77777777" w:rsidR="00A9368F" w:rsidRDefault="00A9368F" w:rsidP="00A9368F">
      <w:pPr>
        <w:pStyle w:val="CodeBlock"/>
        <w:tabs>
          <w:tab w:val="left" w:pos="5387"/>
        </w:tabs>
      </w:pPr>
      <w:r>
        <w:t xml:space="preserve">        &lt;/Point&gt;</w:t>
      </w:r>
    </w:p>
    <w:p w14:paraId="46C7FAB5" w14:textId="77777777" w:rsidR="00A9368F" w:rsidRDefault="00A9368F" w:rsidP="00A9368F">
      <w:pPr>
        <w:pStyle w:val="CodeBlock"/>
        <w:tabs>
          <w:tab w:val="left" w:pos="5387"/>
        </w:tabs>
      </w:pPr>
      <w:r>
        <w:t xml:space="preserve">      &lt;/Placemark&gt;</w:t>
      </w:r>
    </w:p>
    <w:p w14:paraId="00E9BAAA" w14:textId="77777777" w:rsidR="00A9368F" w:rsidRDefault="00A9368F" w:rsidP="00A9368F">
      <w:pPr>
        <w:pStyle w:val="CodeBlock"/>
        <w:tabs>
          <w:tab w:val="left" w:pos="5387"/>
        </w:tabs>
      </w:pPr>
      <w:r>
        <w:t xml:space="preserve">      &lt;Placemark&gt;</w:t>
      </w:r>
    </w:p>
    <w:p w14:paraId="21AAB51F" w14:textId="77777777" w:rsidR="00A9368F" w:rsidRDefault="00A9368F" w:rsidP="00A9368F">
      <w:pPr>
        <w:pStyle w:val="CodeBlock"/>
        <w:tabs>
          <w:tab w:val="left" w:pos="5387"/>
        </w:tabs>
      </w:pPr>
      <w:r>
        <w:t xml:space="preserve">        &lt;name&gt;pl3&lt;/name&gt;</w:t>
      </w:r>
    </w:p>
    <w:p w14:paraId="2CF323EE" w14:textId="77777777" w:rsidR="00A9368F" w:rsidRDefault="00A9368F" w:rsidP="00A9368F">
      <w:pPr>
        <w:pStyle w:val="CodeBlock"/>
        <w:tabs>
          <w:tab w:val="left" w:pos="5387"/>
        </w:tabs>
      </w:pPr>
      <w:r>
        <w:t xml:space="preserve">        &lt;Point&gt;</w:t>
      </w:r>
    </w:p>
    <w:p w14:paraId="06B63340" w14:textId="77777777" w:rsidR="00A9368F" w:rsidRDefault="00A9368F" w:rsidP="00A9368F">
      <w:pPr>
        <w:pStyle w:val="CodeBlock"/>
        <w:tabs>
          <w:tab w:val="left" w:pos="5387"/>
        </w:tabs>
      </w:pPr>
      <w:r>
        <w:t xml:space="preserve">          &lt;coordinates&gt;-122.362835,37.822931,0&lt;/coordinates&gt;</w:t>
      </w:r>
    </w:p>
    <w:p w14:paraId="16D8C88D" w14:textId="77777777" w:rsidR="00A9368F" w:rsidRDefault="00A9368F" w:rsidP="00A9368F">
      <w:pPr>
        <w:pStyle w:val="CodeBlock"/>
        <w:tabs>
          <w:tab w:val="left" w:pos="5387"/>
        </w:tabs>
      </w:pPr>
      <w:r>
        <w:t xml:space="preserve">        &lt;/Point&gt;</w:t>
      </w:r>
    </w:p>
    <w:p w14:paraId="15927E16" w14:textId="77777777" w:rsidR="00A9368F" w:rsidRDefault="00A9368F" w:rsidP="00A9368F">
      <w:pPr>
        <w:pStyle w:val="CodeBlock"/>
        <w:tabs>
          <w:tab w:val="left" w:pos="5387"/>
        </w:tabs>
      </w:pPr>
      <w:r>
        <w:t xml:space="preserve">      &lt;/Placemark&gt;</w:t>
      </w:r>
    </w:p>
    <w:p w14:paraId="2FFBDE4F" w14:textId="77777777" w:rsidR="00A9368F" w:rsidRDefault="00A9368F" w:rsidP="00A9368F">
      <w:pPr>
        <w:pStyle w:val="CodeBlock"/>
        <w:tabs>
          <w:tab w:val="left" w:pos="5387"/>
        </w:tabs>
      </w:pPr>
      <w:r>
        <w:t xml:space="preserve">    &lt;/Folder&gt;</w:t>
      </w:r>
    </w:p>
    <w:p w14:paraId="6C8C4364" w14:textId="77777777" w:rsidR="00A9368F" w:rsidRDefault="00A9368F" w:rsidP="00A9368F">
      <w:pPr>
        <w:pStyle w:val="CodeBlock"/>
        <w:tabs>
          <w:tab w:val="left" w:pos="5387"/>
        </w:tabs>
      </w:pPr>
      <w:r>
        <w:t xml:space="preserve">    &lt;Folder&gt;</w:t>
      </w:r>
    </w:p>
    <w:p w14:paraId="5C024ED9" w14:textId="77777777" w:rsidR="00A9368F" w:rsidRDefault="00A9368F" w:rsidP="00A9368F">
      <w:pPr>
        <w:pStyle w:val="CodeBlock"/>
        <w:tabs>
          <w:tab w:val="left" w:pos="5387"/>
        </w:tabs>
      </w:pPr>
      <w:r>
        <w:t xml:space="preserve">      &lt;name&gt;checkHideChildren example&lt;/name&gt;</w:t>
      </w:r>
    </w:p>
    <w:p w14:paraId="5F97B246" w14:textId="77777777" w:rsidR="00A9368F" w:rsidRDefault="00A9368F" w:rsidP="00A9368F">
      <w:pPr>
        <w:pStyle w:val="CodeBlock"/>
        <w:tabs>
          <w:tab w:val="left" w:pos="5387"/>
        </w:tabs>
      </w:pPr>
      <w:r>
        <w:t xml:space="preserve">      &lt;open&gt;1&lt;/open&gt;</w:t>
      </w:r>
    </w:p>
    <w:p w14:paraId="599F004B" w14:textId="77777777" w:rsidR="00A9368F" w:rsidRPr="00363990" w:rsidRDefault="00A9368F" w:rsidP="00A9368F">
      <w:pPr>
        <w:pStyle w:val="CodeBlock"/>
        <w:tabs>
          <w:tab w:val="left" w:pos="5387"/>
        </w:tabs>
      </w:pPr>
      <w:r>
        <w:t xml:space="preserve">      &lt;styleUrl&gt;#checkHideChildrenExample&lt;/styleUrl&gt;</w:t>
      </w:r>
    </w:p>
    <w:p w14:paraId="43DB276B" w14:textId="77777777" w:rsidR="00A9368F" w:rsidRDefault="00A9368F" w:rsidP="00A9368F">
      <w:pPr>
        <w:pStyle w:val="CodeBlock"/>
        <w:tabs>
          <w:tab w:val="left" w:pos="5387"/>
        </w:tabs>
      </w:pPr>
      <w:r>
        <w:t xml:space="preserve">      &lt;Placemark&gt;</w:t>
      </w:r>
    </w:p>
    <w:p w14:paraId="49841C79" w14:textId="77777777" w:rsidR="00A9368F" w:rsidRDefault="00A9368F" w:rsidP="00A9368F">
      <w:pPr>
        <w:pStyle w:val="CodeBlock"/>
        <w:tabs>
          <w:tab w:val="left" w:pos="5387"/>
        </w:tabs>
      </w:pPr>
      <w:r>
        <w:t xml:space="preserve">        &lt;name&gt;pl4&lt;/name&gt;</w:t>
      </w:r>
    </w:p>
    <w:p w14:paraId="6C45174F" w14:textId="77777777" w:rsidR="00A9368F" w:rsidRDefault="00A9368F" w:rsidP="00A9368F">
      <w:pPr>
        <w:pStyle w:val="CodeBlock"/>
        <w:tabs>
          <w:tab w:val="left" w:pos="5387"/>
        </w:tabs>
      </w:pPr>
      <w:r>
        <w:t xml:space="preserve">        &lt;Point&gt;</w:t>
      </w:r>
    </w:p>
    <w:p w14:paraId="319C2B3C" w14:textId="77777777" w:rsidR="00A9368F" w:rsidRDefault="00A9368F" w:rsidP="00A9368F">
      <w:pPr>
        <w:pStyle w:val="CodeBlock"/>
        <w:tabs>
          <w:tab w:val="left" w:pos="5387"/>
        </w:tabs>
      </w:pPr>
      <w:r>
        <w:t xml:space="preserve">          &lt;coordinates&gt;-122.362845,37.822941,0&lt;/coordinates&gt;</w:t>
      </w:r>
    </w:p>
    <w:p w14:paraId="4F336840" w14:textId="77777777" w:rsidR="00A9368F" w:rsidRDefault="00A9368F" w:rsidP="00A9368F">
      <w:pPr>
        <w:pStyle w:val="CodeBlock"/>
        <w:tabs>
          <w:tab w:val="left" w:pos="5387"/>
        </w:tabs>
      </w:pPr>
      <w:r>
        <w:t xml:space="preserve">        &lt;/Point&gt;</w:t>
      </w:r>
    </w:p>
    <w:p w14:paraId="023335B9" w14:textId="77777777" w:rsidR="00A9368F" w:rsidRDefault="00A9368F" w:rsidP="00A9368F">
      <w:pPr>
        <w:pStyle w:val="CodeBlock"/>
        <w:tabs>
          <w:tab w:val="left" w:pos="5387"/>
        </w:tabs>
      </w:pPr>
      <w:r>
        <w:t xml:space="preserve">      &lt;/Placemark&gt;</w:t>
      </w:r>
    </w:p>
    <w:p w14:paraId="01A09EDA" w14:textId="77777777" w:rsidR="00A9368F" w:rsidRDefault="00A9368F" w:rsidP="00A9368F">
      <w:pPr>
        <w:pStyle w:val="CodeBlock"/>
        <w:tabs>
          <w:tab w:val="left" w:pos="5387"/>
        </w:tabs>
      </w:pPr>
      <w:r>
        <w:t xml:space="preserve">      &lt;Placemark&gt;</w:t>
      </w:r>
    </w:p>
    <w:p w14:paraId="09FABDDC" w14:textId="77777777" w:rsidR="00A9368F" w:rsidRDefault="00A9368F" w:rsidP="00A9368F">
      <w:pPr>
        <w:pStyle w:val="CodeBlock"/>
        <w:tabs>
          <w:tab w:val="left" w:pos="5387"/>
        </w:tabs>
      </w:pPr>
      <w:r>
        <w:t xml:space="preserve">        &lt;name&gt;pl5&lt;/name&gt;</w:t>
      </w:r>
    </w:p>
    <w:p w14:paraId="73524EEB" w14:textId="77777777" w:rsidR="00A9368F" w:rsidRDefault="00A9368F" w:rsidP="00A9368F">
      <w:pPr>
        <w:pStyle w:val="CodeBlock"/>
        <w:tabs>
          <w:tab w:val="left" w:pos="5387"/>
        </w:tabs>
      </w:pPr>
      <w:r>
        <w:t xml:space="preserve">        &lt;Point&gt;</w:t>
      </w:r>
    </w:p>
    <w:p w14:paraId="37AA8EAE" w14:textId="77777777" w:rsidR="00A9368F" w:rsidRDefault="00A9368F" w:rsidP="00A9368F">
      <w:pPr>
        <w:pStyle w:val="CodeBlock"/>
        <w:tabs>
          <w:tab w:val="left" w:pos="5387"/>
        </w:tabs>
      </w:pPr>
      <w:r>
        <w:t xml:space="preserve">          &lt;coordinates&gt;-122.362855,37.822941,0&lt;/coordinates&gt;</w:t>
      </w:r>
    </w:p>
    <w:p w14:paraId="25307843" w14:textId="77777777" w:rsidR="00A9368F" w:rsidRDefault="00A9368F" w:rsidP="00A9368F">
      <w:pPr>
        <w:pStyle w:val="CodeBlock"/>
        <w:tabs>
          <w:tab w:val="left" w:pos="5387"/>
        </w:tabs>
      </w:pPr>
      <w:r>
        <w:t xml:space="preserve">        &lt;/Point&gt;</w:t>
      </w:r>
    </w:p>
    <w:p w14:paraId="4F826E04" w14:textId="77777777" w:rsidR="00A9368F" w:rsidRDefault="00A9368F" w:rsidP="00A9368F">
      <w:pPr>
        <w:pStyle w:val="CodeBlock"/>
        <w:tabs>
          <w:tab w:val="left" w:pos="5387"/>
        </w:tabs>
      </w:pPr>
      <w:r>
        <w:t xml:space="preserve">      &lt;/Placemark&gt;</w:t>
      </w:r>
    </w:p>
    <w:p w14:paraId="59C37AD3" w14:textId="77777777" w:rsidR="00A9368F" w:rsidRDefault="00A9368F" w:rsidP="00A9368F">
      <w:pPr>
        <w:pStyle w:val="CodeBlock"/>
        <w:tabs>
          <w:tab w:val="left" w:pos="5387"/>
        </w:tabs>
      </w:pPr>
      <w:r>
        <w:lastRenderedPageBreak/>
        <w:t xml:space="preserve">      &lt;Placemark&gt;</w:t>
      </w:r>
    </w:p>
    <w:p w14:paraId="3B4BD5A8" w14:textId="77777777" w:rsidR="00A9368F" w:rsidRDefault="00A9368F" w:rsidP="00A9368F">
      <w:pPr>
        <w:pStyle w:val="CodeBlock"/>
        <w:tabs>
          <w:tab w:val="left" w:pos="5387"/>
        </w:tabs>
      </w:pPr>
      <w:r>
        <w:t xml:space="preserve">        &lt;name&gt;pl6&lt;/name&gt;</w:t>
      </w:r>
    </w:p>
    <w:p w14:paraId="6750622C" w14:textId="77777777" w:rsidR="00A9368F" w:rsidRDefault="00A9368F" w:rsidP="00A9368F">
      <w:pPr>
        <w:pStyle w:val="CodeBlock"/>
        <w:tabs>
          <w:tab w:val="left" w:pos="5387"/>
        </w:tabs>
      </w:pPr>
      <w:r>
        <w:t xml:space="preserve">        &lt;Point&gt;</w:t>
      </w:r>
    </w:p>
    <w:p w14:paraId="11D33184" w14:textId="77777777" w:rsidR="00A9368F" w:rsidRDefault="00A9368F" w:rsidP="00A9368F">
      <w:pPr>
        <w:pStyle w:val="CodeBlock"/>
        <w:tabs>
          <w:tab w:val="left" w:pos="5387"/>
        </w:tabs>
      </w:pPr>
      <w:r>
        <w:t xml:space="preserve">          &lt;coordinates&gt;-122.362865,37.822941,0&lt;/coordinates&gt;</w:t>
      </w:r>
    </w:p>
    <w:p w14:paraId="6E1F4E45" w14:textId="77777777" w:rsidR="00A9368F" w:rsidRDefault="00A9368F" w:rsidP="00A9368F">
      <w:pPr>
        <w:pStyle w:val="CodeBlock"/>
        <w:tabs>
          <w:tab w:val="left" w:pos="5387"/>
        </w:tabs>
      </w:pPr>
      <w:r>
        <w:t xml:space="preserve">        &lt;/Point&gt;</w:t>
      </w:r>
    </w:p>
    <w:p w14:paraId="420AAB8C" w14:textId="77777777" w:rsidR="00A9368F" w:rsidRDefault="00A9368F" w:rsidP="00A9368F">
      <w:pPr>
        <w:pStyle w:val="CodeBlock"/>
        <w:tabs>
          <w:tab w:val="left" w:pos="5387"/>
        </w:tabs>
      </w:pPr>
      <w:r>
        <w:t xml:space="preserve">      &lt;/Placemark&gt;</w:t>
      </w:r>
    </w:p>
    <w:p w14:paraId="2E63E4B7" w14:textId="77777777" w:rsidR="00A9368F" w:rsidRDefault="00A9368F" w:rsidP="00A9368F">
      <w:pPr>
        <w:pStyle w:val="CodeBlock"/>
        <w:tabs>
          <w:tab w:val="left" w:pos="5387"/>
        </w:tabs>
      </w:pPr>
      <w:r>
        <w:t xml:space="preserve">    &lt;/Folder&gt;</w:t>
      </w:r>
    </w:p>
    <w:p w14:paraId="494A0590" w14:textId="77777777" w:rsidR="00A9368F" w:rsidRDefault="00A9368F" w:rsidP="00A9368F">
      <w:pPr>
        <w:pStyle w:val="CodeBlock"/>
        <w:tabs>
          <w:tab w:val="left" w:pos="5387"/>
        </w:tabs>
      </w:pPr>
      <w:r>
        <w:t xml:space="preserve">    &lt;Folder&gt;</w:t>
      </w:r>
    </w:p>
    <w:p w14:paraId="37C45149" w14:textId="77777777" w:rsidR="00A9368F" w:rsidRDefault="00A9368F" w:rsidP="00A9368F">
      <w:pPr>
        <w:pStyle w:val="CodeBlock"/>
        <w:tabs>
          <w:tab w:val="left" w:pos="5387"/>
        </w:tabs>
      </w:pPr>
      <w:r>
        <w:t xml:space="preserve">      &lt;name&gt;radioFolder example&lt;/name&gt;</w:t>
      </w:r>
    </w:p>
    <w:p w14:paraId="016F2D8C" w14:textId="77777777" w:rsidR="00A9368F" w:rsidRDefault="00A9368F" w:rsidP="00A9368F">
      <w:pPr>
        <w:pStyle w:val="CodeBlock"/>
        <w:tabs>
          <w:tab w:val="left" w:pos="5387"/>
        </w:tabs>
      </w:pPr>
      <w:r>
        <w:t xml:space="preserve">      &lt;open&gt;1&lt;/open&gt;</w:t>
      </w:r>
    </w:p>
    <w:p w14:paraId="2133070A" w14:textId="77777777" w:rsidR="00A9368F" w:rsidRDefault="00A9368F" w:rsidP="00A9368F">
      <w:pPr>
        <w:pStyle w:val="CodeBlock"/>
        <w:tabs>
          <w:tab w:val="left" w:pos="5387"/>
        </w:tabs>
      </w:pPr>
      <w:r>
        <w:t xml:space="preserve">      &lt;styleUrl&gt;#radioFolderExample&lt;/styleUrl&gt;</w:t>
      </w:r>
    </w:p>
    <w:p w14:paraId="3DA1C06F" w14:textId="77777777" w:rsidR="00A9368F" w:rsidRDefault="00A9368F" w:rsidP="00A9368F">
      <w:pPr>
        <w:pStyle w:val="CodeBlock"/>
        <w:tabs>
          <w:tab w:val="left" w:pos="5387"/>
        </w:tabs>
      </w:pPr>
      <w:r>
        <w:t xml:space="preserve">      &lt;Placemark&gt;</w:t>
      </w:r>
    </w:p>
    <w:p w14:paraId="01603157" w14:textId="77777777" w:rsidR="00A9368F" w:rsidRDefault="00A9368F" w:rsidP="00A9368F">
      <w:pPr>
        <w:pStyle w:val="CodeBlock"/>
        <w:tabs>
          <w:tab w:val="left" w:pos="5387"/>
        </w:tabs>
      </w:pPr>
      <w:r>
        <w:t xml:space="preserve">        &lt;name&gt;pl7&lt;/name&gt;</w:t>
      </w:r>
    </w:p>
    <w:p w14:paraId="62518BA7" w14:textId="77777777" w:rsidR="00A9368F" w:rsidRDefault="00A9368F" w:rsidP="00A9368F">
      <w:pPr>
        <w:pStyle w:val="CodeBlock"/>
        <w:tabs>
          <w:tab w:val="left" w:pos="5387"/>
        </w:tabs>
      </w:pPr>
      <w:r>
        <w:t xml:space="preserve">        &lt;Point&gt;</w:t>
      </w:r>
    </w:p>
    <w:p w14:paraId="6D677695" w14:textId="77777777" w:rsidR="00A9368F" w:rsidRDefault="00A9368F" w:rsidP="00A9368F">
      <w:pPr>
        <w:pStyle w:val="CodeBlock"/>
        <w:tabs>
          <w:tab w:val="left" w:pos="5387"/>
        </w:tabs>
      </w:pPr>
      <w:r>
        <w:t xml:space="preserve">          &lt;coordinates&gt;-122.362875,37.822951,0&lt;/coordinates&gt;</w:t>
      </w:r>
    </w:p>
    <w:p w14:paraId="353D3388" w14:textId="77777777" w:rsidR="00A9368F" w:rsidRDefault="00A9368F" w:rsidP="00A9368F">
      <w:pPr>
        <w:pStyle w:val="CodeBlock"/>
        <w:tabs>
          <w:tab w:val="left" w:pos="5387"/>
        </w:tabs>
      </w:pPr>
      <w:r>
        <w:t xml:space="preserve">        &lt;/Point&gt;</w:t>
      </w:r>
    </w:p>
    <w:p w14:paraId="07EEB68F" w14:textId="77777777" w:rsidR="00A9368F" w:rsidRDefault="00A9368F" w:rsidP="00A9368F">
      <w:pPr>
        <w:pStyle w:val="CodeBlock"/>
        <w:tabs>
          <w:tab w:val="left" w:pos="5387"/>
        </w:tabs>
      </w:pPr>
      <w:r>
        <w:t xml:space="preserve">      &lt;/Placemark&gt;</w:t>
      </w:r>
    </w:p>
    <w:p w14:paraId="6BDE50BB" w14:textId="77777777" w:rsidR="00A9368F" w:rsidRDefault="00A9368F" w:rsidP="00A9368F">
      <w:pPr>
        <w:pStyle w:val="CodeBlock"/>
        <w:tabs>
          <w:tab w:val="left" w:pos="5387"/>
        </w:tabs>
      </w:pPr>
      <w:r>
        <w:t xml:space="preserve">      &lt;Placemark&gt;</w:t>
      </w:r>
    </w:p>
    <w:p w14:paraId="4ACC0C65" w14:textId="77777777" w:rsidR="00A9368F" w:rsidRDefault="00A9368F" w:rsidP="00A9368F">
      <w:pPr>
        <w:pStyle w:val="CodeBlock"/>
        <w:tabs>
          <w:tab w:val="left" w:pos="5387"/>
        </w:tabs>
      </w:pPr>
      <w:r>
        <w:t xml:space="preserve">        &lt;name&gt;pl8&lt;/name&gt;</w:t>
      </w:r>
    </w:p>
    <w:p w14:paraId="11045F47" w14:textId="77777777" w:rsidR="00A9368F" w:rsidRDefault="00A9368F" w:rsidP="00A9368F">
      <w:pPr>
        <w:pStyle w:val="CodeBlock"/>
        <w:tabs>
          <w:tab w:val="left" w:pos="5387"/>
        </w:tabs>
      </w:pPr>
      <w:r>
        <w:t xml:space="preserve">        &lt;Point&gt;</w:t>
      </w:r>
    </w:p>
    <w:p w14:paraId="6FC7DF70" w14:textId="77777777" w:rsidR="00A9368F" w:rsidRDefault="00A9368F" w:rsidP="00A9368F">
      <w:pPr>
        <w:pStyle w:val="CodeBlock"/>
        <w:tabs>
          <w:tab w:val="left" w:pos="5387"/>
        </w:tabs>
      </w:pPr>
      <w:r>
        <w:t xml:space="preserve">          &lt;coordinates&gt;-122.362885,37.822951,0&lt;/coordinates&gt;</w:t>
      </w:r>
    </w:p>
    <w:p w14:paraId="61D3B1D0" w14:textId="77777777" w:rsidR="00A9368F" w:rsidRDefault="00A9368F" w:rsidP="00A9368F">
      <w:pPr>
        <w:pStyle w:val="CodeBlock"/>
        <w:tabs>
          <w:tab w:val="left" w:pos="5387"/>
        </w:tabs>
      </w:pPr>
      <w:r>
        <w:t xml:space="preserve">        &lt;/Point&gt;</w:t>
      </w:r>
    </w:p>
    <w:p w14:paraId="11596895" w14:textId="77777777" w:rsidR="00A9368F" w:rsidRDefault="00A9368F" w:rsidP="00A9368F">
      <w:pPr>
        <w:pStyle w:val="CodeBlock"/>
        <w:tabs>
          <w:tab w:val="left" w:pos="5387"/>
        </w:tabs>
      </w:pPr>
      <w:r>
        <w:t xml:space="preserve">      &lt;/Placemark&gt;</w:t>
      </w:r>
    </w:p>
    <w:p w14:paraId="2E0DE4D0" w14:textId="77777777" w:rsidR="00A9368F" w:rsidRDefault="00A9368F" w:rsidP="00A9368F">
      <w:pPr>
        <w:pStyle w:val="CodeBlock"/>
        <w:tabs>
          <w:tab w:val="left" w:pos="5387"/>
        </w:tabs>
      </w:pPr>
      <w:r>
        <w:t xml:space="preserve">      &lt;Placemark&gt;</w:t>
      </w:r>
    </w:p>
    <w:p w14:paraId="660FBA61" w14:textId="77777777" w:rsidR="00A9368F" w:rsidRDefault="00A9368F" w:rsidP="00A9368F">
      <w:pPr>
        <w:pStyle w:val="CodeBlock"/>
        <w:tabs>
          <w:tab w:val="left" w:pos="5387"/>
        </w:tabs>
      </w:pPr>
      <w:r>
        <w:t xml:space="preserve">        &lt;name&gt;pl9&lt;/name&gt;</w:t>
      </w:r>
    </w:p>
    <w:p w14:paraId="046E0BA2" w14:textId="77777777" w:rsidR="00A9368F" w:rsidRDefault="00A9368F" w:rsidP="00A9368F">
      <w:pPr>
        <w:pStyle w:val="CodeBlock"/>
        <w:tabs>
          <w:tab w:val="left" w:pos="5387"/>
        </w:tabs>
      </w:pPr>
      <w:r>
        <w:t xml:space="preserve">        &lt;Point&gt;</w:t>
      </w:r>
    </w:p>
    <w:p w14:paraId="0CC10B04" w14:textId="77777777" w:rsidR="00A9368F" w:rsidRDefault="00A9368F" w:rsidP="00A9368F">
      <w:pPr>
        <w:pStyle w:val="CodeBlock"/>
        <w:tabs>
          <w:tab w:val="left" w:pos="5387"/>
        </w:tabs>
      </w:pPr>
      <w:r>
        <w:t xml:space="preserve">          &lt;coordinates&gt;-122.362895,37.822951,0&lt;/coordinates&gt;</w:t>
      </w:r>
    </w:p>
    <w:p w14:paraId="64D03EAA" w14:textId="77777777" w:rsidR="00A9368F" w:rsidRDefault="00A9368F" w:rsidP="00A9368F">
      <w:pPr>
        <w:pStyle w:val="CodeBlock"/>
        <w:tabs>
          <w:tab w:val="left" w:pos="5387"/>
        </w:tabs>
      </w:pPr>
      <w:r>
        <w:t xml:space="preserve">        &lt;/Point&gt;</w:t>
      </w:r>
    </w:p>
    <w:p w14:paraId="2400F207" w14:textId="77777777" w:rsidR="00A9368F" w:rsidRDefault="00A9368F" w:rsidP="00A9368F">
      <w:pPr>
        <w:pStyle w:val="CodeBlock"/>
        <w:tabs>
          <w:tab w:val="left" w:pos="5387"/>
        </w:tabs>
      </w:pPr>
      <w:r>
        <w:t xml:space="preserve">      &lt;/Placemark&gt;</w:t>
      </w:r>
    </w:p>
    <w:p w14:paraId="5351AA18" w14:textId="77777777" w:rsidR="00A9368F" w:rsidRDefault="00A9368F" w:rsidP="00A9368F">
      <w:pPr>
        <w:pStyle w:val="CodeBlock"/>
        <w:tabs>
          <w:tab w:val="left" w:pos="5387"/>
        </w:tabs>
      </w:pPr>
      <w:r>
        <w:t xml:space="preserve">    &lt;/Folder&gt;</w:t>
      </w:r>
    </w:p>
    <w:p w14:paraId="7EF7335B" w14:textId="77777777" w:rsidR="00A9368F" w:rsidRDefault="00A9368F" w:rsidP="00A9368F">
      <w:pPr>
        <w:pStyle w:val="CodeBlock"/>
        <w:tabs>
          <w:tab w:val="left" w:pos="5387"/>
        </w:tabs>
      </w:pPr>
      <w:r>
        <w:t xml:space="preserve">  &lt;/Folder&gt;</w:t>
      </w:r>
    </w:p>
    <w:p w14:paraId="6C7A25B0" w14:textId="77777777" w:rsidR="00A9368F" w:rsidRDefault="00A9368F" w:rsidP="00A9368F">
      <w:pPr>
        <w:pStyle w:val="CodeBlock"/>
        <w:tabs>
          <w:tab w:val="left" w:pos="5387"/>
        </w:tabs>
      </w:pPr>
      <w:r>
        <w:t>&lt;/Document&gt;</w:t>
      </w:r>
    </w:p>
    <w:p w14:paraId="2504C60D" w14:textId="77777777" w:rsidR="00A9368F" w:rsidRDefault="00A9368F" w:rsidP="00A9368F">
      <w:pPr>
        <w:pStyle w:val="CodeBlock"/>
        <w:tabs>
          <w:tab w:val="left" w:pos="5387"/>
        </w:tabs>
      </w:pPr>
      <w:r>
        <w:t>&lt;/kml&gt;</w:t>
      </w:r>
    </w:p>
    <w:p w14:paraId="432EB6F7" w14:textId="77777777" w:rsidR="002E0F87" w:rsidRDefault="002E0F87" w:rsidP="002E0F87">
      <w:pPr>
        <w:pStyle w:val="Heading2"/>
      </w:pPr>
      <w:bookmarkStart w:id="1744" w:name="_Ref402286240"/>
      <w:bookmarkStart w:id="1745" w:name="_Toc402959951"/>
      <w:bookmarkStart w:id="1746" w:name="ItemIcon"/>
      <w:bookmarkStart w:id="1747" w:name="_Toc401927464"/>
      <w:r>
        <w:t>kml:listItemType</w:t>
      </w:r>
      <w:bookmarkEnd w:id="1744"/>
      <w:bookmarkEnd w:id="1745"/>
    </w:p>
    <w:p w14:paraId="722DFE30" w14:textId="77777777" w:rsidR="00B2374C" w:rsidRDefault="00B2374C" w:rsidP="00B2374C">
      <w:pPr>
        <w:pStyle w:val="Heading3"/>
        <w:tabs>
          <w:tab w:val="num" w:pos="720"/>
          <w:tab w:val="left" w:pos="5387"/>
        </w:tabs>
        <w:suppressAutoHyphens/>
        <w:spacing w:before="360" w:after="120" w:line="230" w:lineRule="exact"/>
        <w:ind w:left="720" w:hanging="720"/>
      </w:pPr>
      <w:bookmarkStart w:id="1748" w:name="_Toc402959952"/>
      <w:r>
        <w:t>Structure</w:t>
      </w:r>
      <w:bookmarkEnd w:id="1748"/>
    </w:p>
    <w:p w14:paraId="697D7D2F" w14:textId="77777777" w:rsidR="00B2374C" w:rsidRPr="00B2374C" w:rsidRDefault="00B2374C" w:rsidP="00B2374C">
      <w:pPr>
        <w:pStyle w:val="CodeBlockBold"/>
        <w:tabs>
          <w:tab w:val="left" w:pos="5387"/>
        </w:tabs>
      </w:pPr>
      <w:r w:rsidRPr="00C352B3">
        <w:t>&lt;kml:</w:t>
      </w:r>
      <w:r w:rsidR="00DD01E1">
        <w:t>listItemType</w:t>
      </w:r>
      <w:r>
        <w:t>&gt;...&lt;</w:t>
      </w:r>
      <w:r w:rsidRPr="00C352B3">
        <w:t>/kml:</w:t>
      </w:r>
      <w:r w:rsidR="00DD01E1">
        <w:t>listItemType</w:t>
      </w:r>
      <w:r w:rsidRPr="00C352B3">
        <w:t>&gt;</w:t>
      </w:r>
    </w:p>
    <w:p w14:paraId="0E3856C2" w14:textId="77777777" w:rsidR="002E0F87" w:rsidRPr="00B33D64" w:rsidRDefault="002E0F87" w:rsidP="002E0F87">
      <w:pPr>
        <w:pStyle w:val="Heading3"/>
      </w:pPr>
      <w:bookmarkStart w:id="1749" w:name="_Toc402959953"/>
      <w:r>
        <w:t>Description</w:t>
      </w:r>
      <w:bookmarkEnd w:id="1749"/>
    </w:p>
    <w:p w14:paraId="22650C6C" w14:textId="77777777" w:rsidR="002E0F87" w:rsidRPr="00676D6C" w:rsidRDefault="002E0F87" w:rsidP="002E0F87">
      <w:pPr>
        <w:tabs>
          <w:tab w:val="left" w:pos="5387"/>
        </w:tabs>
      </w:pPr>
      <w:r>
        <w:t xml:space="preserve">Specifies how a </w:t>
      </w:r>
      <w:r>
        <w:rPr>
          <w:rStyle w:val="CodeText"/>
        </w:rPr>
        <w:t>kml:F</w:t>
      </w:r>
      <w:r w:rsidRPr="004F3BAD">
        <w:rPr>
          <w:rStyle w:val="CodeText"/>
        </w:rPr>
        <w:t>older</w:t>
      </w:r>
      <w:r>
        <w:t xml:space="preserve"> and its contents shall be displayed as items in the list view.</w:t>
      </w:r>
    </w:p>
    <w:p w14:paraId="199A4AB4" w14:textId="77777777" w:rsidR="002E0F87" w:rsidRDefault="002E0F87" w:rsidP="002E0F87">
      <w:pPr>
        <w:pStyle w:val="Heading3"/>
      </w:pPr>
      <w:bookmarkStart w:id="1750" w:name="_Toc402959954"/>
      <w:r>
        <w:t>Content</w:t>
      </w:r>
      <w:bookmarkEnd w:id="1750"/>
    </w:p>
    <w:p w14:paraId="4F308919" w14:textId="77777777" w:rsidR="002E0F87" w:rsidRDefault="002E0F87" w:rsidP="002E0F87">
      <w:pPr>
        <w:pStyle w:val="Special"/>
        <w:tabs>
          <w:tab w:val="left" w:pos="5387"/>
        </w:tabs>
      </w:pPr>
      <w:r>
        <w:t>Type:</w:t>
      </w:r>
      <w:r>
        <w:tab/>
      </w:r>
      <w:r w:rsidR="00C87F5A">
        <w:fldChar w:fldCharType="begin"/>
      </w:r>
      <w:r>
        <w:instrText xml:space="preserve"> REF  listItemTypeEnumType \h </w:instrText>
      </w:r>
      <w:r w:rsidR="00C87F5A">
        <w:fldChar w:fldCharType="separate"/>
      </w:r>
      <w:r w:rsidR="007B103F" w:rsidRPr="004D05BF">
        <w:t>kml:listItemTypeEnum</w:t>
      </w:r>
      <w:r w:rsidR="007B103F">
        <w:t>Type</w:t>
      </w:r>
      <w:r w:rsidR="00C87F5A">
        <w:fldChar w:fldCharType="end"/>
      </w:r>
    </w:p>
    <w:p w14:paraId="14085648" w14:textId="77777777" w:rsidR="002E0F87" w:rsidRPr="006060C0" w:rsidRDefault="002E0F87" w:rsidP="002E0F87">
      <w:pPr>
        <w:pStyle w:val="Special"/>
        <w:tabs>
          <w:tab w:val="left" w:pos="5387"/>
        </w:tabs>
      </w:pPr>
      <w:r>
        <w:t>Default Value:</w:t>
      </w:r>
      <w:r>
        <w:tab/>
      </w:r>
      <w:r w:rsidRPr="00E61C7E">
        <w:rPr>
          <w:rStyle w:val="charBold"/>
        </w:rPr>
        <w:t>check</w:t>
      </w:r>
    </w:p>
    <w:p w14:paraId="1EE2C59A" w14:textId="77777777" w:rsidR="00A9368F" w:rsidRDefault="00A9368F" w:rsidP="00A9368F">
      <w:pPr>
        <w:pStyle w:val="Heading2"/>
        <w:tabs>
          <w:tab w:val="num" w:pos="576"/>
          <w:tab w:val="left" w:pos="5387"/>
        </w:tabs>
        <w:suppressAutoHyphens/>
        <w:spacing w:before="480" w:after="120" w:line="250" w:lineRule="exact"/>
        <w:ind w:left="576" w:hanging="576"/>
      </w:pPr>
      <w:bookmarkStart w:id="1751" w:name="_Ref402295219"/>
      <w:bookmarkStart w:id="1752" w:name="_Ref402295226"/>
      <w:bookmarkStart w:id="1753" w:name="_Toc402959955"/>
      <w:r>
        <w:lastRenderedPageBreak/>
        <w:t>kml:ItemIcon</w:t>
      </w:r>
      <w:bookmarkEnd w:id="1746"/>
      <w:bookmarkEnd w:id="1747"/>
      <w:bookmarkEnd w:id="1751"/>
      <w:bookmarkEnd w:id="1752"/>
      <w:bookmarkEnd w:id="1753"/>
    </w:p>
    <w:p w14:paraId="7CC35652" w14:textId="77777777" w:rsidR="00A9368F" w:rsidRDefault="00A9368F" w:rsidP="00A9368F">
      <w:pPr>
        <w:pStyle w:val="Heading3"/>
        <w:tabs>
          <w:tab w:val="num" w:pos="720"/>
          <w:tab w:val="left" w:pos="5387"/>
        </w:tabs>
        <w:suppressAutoHyphens/>
        <w:spacing w:before="360" w:after="120" w:line="230" w:lineRule="exact"/>
        <w:ind w:left="720" w:hanging="720"/>
      </w:pPr>
      <w:bookmarkStart w:id="1754" w:name="_Toc401927465"/>
      <w:bookmarkStart w:id="1755" w:name="_Toc402959956"/>
      <w:r>
        <w:t>Structure</w:t>
      </w:r>
      <w:bookmarkEnd w:id="1754"/>
      <w:bookmarkEnd w:id="1755"/>
    </w:p>
    <w:p w14:paraId="6CD37C86" w14:textId="77777777" w:rsidR="00A9368F" w:rsidRPr="00721985" w:rsidRDefault="00A9368F" w:rsidP="00A9368F">
      <w:pPr>
        <w:pStyle w:val="CodeBlock"/>
        <w:tabs>
          <w:tab w:val="left" w:pos="5387"/>
        </w:tabs>
        <w:rPr>
          <w:rStyle w:val="charBold"/>
        </w:rPr>
      </w:pPr>
      <w:r w:rsidRPr="00721985">
        <w:rPr>
          <w:rStyle w:val="charBold"/>
        </w:rPr>
        <w:t>&lt;kml:ItemIcon</w:t>
      </w:r>
    </w:p>
    <w:p w14:paraId="085D20E3" w14:textId="77777777" w:rsidR="00A9368F" w:rsidRDefault="00A9368F" w:rsidP="00A9368F">
      <w:pPr>
        <w:pStyle w:val="CodeBlock"/>
        <w:tabs>
          <w:tab w:val="left" w:pos="5387"/>
        </w:tabs>
      </w:pPr>
      <w:r>
        <w:t xml:space="preserve"> id="ID [0..1]" </w:t>
      </w:r>
    </w:p>
    <w:p w14:paraId="77C34FD8" w14:textId="77777777" w:rsidR="00A9368F" w:rsidRDefault="00A9368F" w:rsidP="00A9368F">
      <w:pPr>
        <w:pStyle w:val="CodeBlock"/>
        <w:tabs>
          <w:tab w:val="left" w:pos="5387"/>
        </w:tabs>
      </w:pPr>
      <w:r>
        <w:t xml:space="preserve"> targetId="NCName [0..1]"</w:t>
      </w:r>
    </w:p>
    <w:p w14:paraId="1ADB1831" w14:textId="77777777" w:rsidR="00A9368F" w:rsidRPr="002D1D17" w:rsidRDefault="00A9368F" w:rsidP="00A9368F">
      <w:pPr>
        <w:pStyle w:val="CodeBlock"/>
        <w:tabs>
          <w:tab w:val="left" w:pos="5387"/>
        </w:tabs>
      </w:pPr>
      <w:r w:rsidRPr="002D1D17">
        <w:rPr>
          <w:szCs w:val="24"/>
          <w:lang w:val="en-CA" w:eastAsia="en-CA"/>
        </w:rPr>
        <w:t xml:space="preserve"> anyAttribute="anySimpleType [0..1]"</w:t>
      </w:r>
      <w:r w:rsidRPr="002D1D17">
        <w:t xml:space="preserve">&gt; </w:t>
      </w:r>
    </w:p>
    <w:p w14:paraId="623BDA0E" w14:textId="77777777" w:rsidR="00A9368F" w:rsidRDefault="00A9368F" w:rsidP="00A9368F">
      <w:pPr>
        <w:pStyle w:val="CodeBlock"/>
        <w:tabs>
          <w:tab w:val="left" w:pos="5387"/>
        </w:tabs>
      </w:pPr>
      <w:r w:rsidRPr="00A414F2">
        <w:rPr>
          <w:rStyle w:val="charItalic"/>
        </w:rPr>
        <w:t xml:space="preserve">    &lt;kml:ObjectSimpleExtensionGroup</w:t>
      </w:r>
      <w:r>
        <w:rPr>
          <w:rStyle w:val="charItalic"/>
        </w:rPr>
        <w:t>&gt;...&lt;</w:t>
      </w:r>
      <w:r>
        <w:t xml:space="preserve">/kml:ObjectSimpleExtensionGroup&gt; [0..*] </w:t>
      </w:r>
    </w:p>
    <w:p w14:paraId="2D292527" w14:textId="77777777" w:rsidR="00A9368F" w:rsidRPr="00721985" w:rsidRDefault="00A9368F" w:rsidP="00A9368F">
      <w:pPr>
        <w:pStyle w:val="CodeBlock"/>
        <w:tabs>
          <w:tab w:val="left" w:pos="5387"/>
        </w:tabs>
        <w:rPr>
          <w:rStyle w:val="charBold"/>
        </w:rPr>
      </w:pPr>
      <w:r w:rsidRPr="005C79D8">
        <w:rPr>
          <w:b/>
          <w:szCs w:val="24"/>
          <w:lang w:val="en-CA" w:eastAsia="en-CA"/>
        </w:rPr>
        <w:t xml:space="preserve">    &lt;kml:abstractState&gt;...&lt;/kml:abstractState&gt; [0..1]</w:t>
      </w:r>
      <w:r w:rsidRPr="005C79D8">
        <w:rPr>
          <w:b/>
          <w:szCs w:val="24"/>
          <w:lang w:val="en-CA" w:eastAsia="en-CA"/>
        </w:rPr>
        <w:br/>
      </w:r>
      <w:r w:rsidRPr="00721985">
        <w:rPr>
          <w:rStyle w:val="charBold"/>
        </w:rPr>
        <w:t xml:space="preserve">    &lt;kml:href</w:t>
      </w:r>
      <w:r>
        <w:rPr>
          <w:rStyle w:val="charBold"/>
        </w:rPr>
        <w:t>&gt;...&lt;</w:t>
      </w:r>
      <w:r w:rsidRPr="00721985">
        <w:rPr>
          <w:rStyle w:val="charBold"/>
        </w:rPr>
        <w:t xml:space="preserve">/kml:href&gt; [0..1] </w:t>
      </w:r>
    </w:p>
    <w:p w14:paraId="1E830962" w14:textId="77777777" w:rsidR="00A9368F" w:rsidRPr="00A414F2" w:rsidRDefault="00A9368F" w:rsidP="00A9368F">
      <w:pPr>
        <w:pStyle w:val="CodeBlock"/>
        <w:tabs>
          <w:tab w:val="left" w:pos="5387"/>
        </w:tabs>
        <w:rPr>
          <w:rStyle w:val="charBoldItalic"/>
        </w:rPr>
      </w:pPr>
      <w:r w:rsidRPr="00A414F2">
        <w:rPr>
          <w:rStyle w:val="charBoldItalic"/>
        </w:rPr>
        <w:t xml:space="preserve">    &lt;kml:ItemIconSimpleExtensionGroup</w:t>
      </w:r>
      <w:r>
        <w:rPr>
          <w:rStyle w:val="charBoldItalic"/>
        </w:rPr>
        <w:t>&gt;...&lt;</w:t>
      </w:r>
      <w:r w:rsidRPr="00A414F2">
        <w:rPr>
          <w:rStyle w:val="charBoldItalic"/>
        </w:rPr>
        <w:t xml:space="preserve">/kml:ItemIconSimpleExtensionGroup&gt; [0..*] </w:t>
      </w:r>
    </w:p>
    <w:p w14:paraId="240BC1A1" w14:textId="77777777" w:rsidR="00A9368F" w:rsidRPr="00A414F2" w:rsidRDefault="00A9368F" w:rsidP="00A9368F">
      <w:pPr>
        <w:pStyle w:val="CodeBlock"/>
        <w:tabs>
          <w:tab w:val="left" w:pos="5387"/>
        </w:tabs>
        <w:rPr>
          <w:rStyle w:val="charBoldItalic"/>
        </w:rPr>
      </w:pPr>
      <w:r w:rsidRPr="00A414F2">
        <w:rPr>
          <w:rStyle w:val="charBoldItalic"/>
        </w:rPr>
        <w:t xml:space="preserve">    &lt;kml:ItemIconObjectExtensionGroup</w:t>
      </w:r>
      <w:r>
        <w:rPr>
          <w:rStyle w:val="charBoldItalic"/>
        </w:rPr>
        <w:t>&gt;...&lt;</w:t>
      </w:r>
      <w:r w:rsidRPr="00A414F2">
        <w:rPr>
          <w:rStyle w:val="charBoldItalic"/>
        </w:rPr>
        <w:t xml:space="preserve">/kml:ItemIconObjectExtensionGroup&gt; [0..*] </w:t>
      </w:r>
    </w:p>
    <w:p w14:paraId="72100CD6" w14:textId="77777777" w:rsidR="00A9368F" w:rsidRPr="00832A3C" w:rsidRDefault="00A9368F" w:rsidP="00A9368F">
      <w:pPr>
        <w:pStyle w:val="CodeBlock"/>
        <w:tabs>
          <w:tab w:val="left" w:pos="5387"/>
        </w:tabs>
      </w:pPr>
      <w:r w:rsidRPr="00721985">
        <w:rPr>
          <w:rStyle w:val="charBold"/>
        </w:rPr>
        <w:t>&lt;/kml:ItemIcon&gt;</w:t>
      </w:r>
    </w:p>
    <w:p w14:paraId="6CC9554A" w14:textId="77777777" w:rsidR="00A9368F" w:rsidRDefault="00A9368F" w:rsidP="00A9368F">
      <w:pPr>
        <w:pStyle w:val="Heading3"/>
        <w:tabs>
          <w:tab w:val="num" w:pos="720"/>
          <w:tab w:val="left" w:pos="5387"/>
        </w:tabs>
        <w:suppressAutoHyphens/>
        <w:spacing w:before="360" w:after="120" w:line="230" w:lineRule="exact"/>
        <w:ind w:left="720" w:hanging="720"/>
      </w:pPr>
      <w:bookmarkStart w:id="1756" w:name="_Toc401927466"/>
      <w:bookmarkStart w:id="1757" w:name="_Toc402959957"/>
      <w:r>
        <w:t>Description</w:t>
      </w:r>
      <w:bookmarkEnd w:id="1756"/>
      <w:bookmarkEnd w:id="1757"/>
    </w:p>
    <w:p w14:paraId="02D9F94A"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536DC83E" w14:textId="77777777" w:rsidTr="00A9368F">
        <w:trPr>
          <w:jc w:val="center"/>
        </w:trPr>
        <w:tc>
          <w:tcPr>
            <w:tcW w:w="2500" w:type="pct"/>
          </w:tcPr>
          <w:p w14:paraId="7F3D33AB"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69F41245" w14:textId="77777777" w:rsidR="00A9368F" w:rsidRPr="00BA2C55" w:rsidRDefault="00A9368F" w:rsidP="00A9368F">
            <w:pPr>
              <w:pStyle w:val="TableCellCodeText"/>
              <w:tabs>
                <w:tab w:val="left" w:pos="5387"/>
              </w:tabs>
            </w:pPr>
          </w:p>
        </w:tc>
      </w:tr>
    </w:tbl>
    <w:p w14:paraId="35A7D0EF" w14:textId="77777777" w:rsidR="00A9368F" w:rsidRDefault="00A9368F" w:rsidP="00A9368F">
      <w:pPr>
        <w:tabs>
          <w:tab w:val="left" w:pos="5387"/>
        </w:tabs>
      </w:pPr>
      <w:r>
        <w:t>Specifies the location (</w:t>
      </w:r>
      <w:r w:rsidRPr="00944750">
        <w:rPr>
          <w:rStyle w:val="CodeText"/>
        </w:rPr>
        <w:t>kml:href</w:t>
      </w:r>
      <w:r>
        <w:t>) for an icon used in the list view to reflect the state (</w:t>
      </w:r>
      <w:r w:rsidRPr="00944750">
        <w:rPr>
          <w:rStyle w:val="CodeText"/>
        </w:rPr>
        <w:t>kml:state</w:t>
      </w:r>
      <w:r>
        <w:t xml:space="preserve">) of the </w:t>
      </w:r>
      <w:r>
        <w:rPr>
          <w:rStyle w:val="CodeText"/>
        </w:rPr>
        <w:t>kml:F</w:t>
      </w:r>
      <w:r w:rsidRPr="004F3BAD">
        <w:rPr>
          <w:rStyle w:val="CodeText"/>
        </w:rPr>
        <w:t>older</w:t>
      </w:r>
      <w:r>
        <w:t xml:space="preserve"> or </w:t>
      </w:r>
      <w:r>
        <w:rPr>
          <w:rStyle w:val="CodeText"/>
        </w:rPr>
        <w:t>kml:NetworkL</w:t>
      </w:r>
      <w:r w:rsidRPr="004F3BAD">
        <w:rPr>
          <w:rStyle w:val="CodeText"/>
        </w:rPr>
        <w:t>ink</w:t>
      </w:r>
      <w:r>
        <w:t xml:space="preserve"> to which it is associated.</w:t>
      </w:r>
    </w:p>
    <w:p w14:paraId="02073592" w14:textId="77777777" w:rsidR="00A9368F" w:rsidRDefault="00A9368F" w:rsidP="00A9368F">
      <w:pPr>
        <w:tabs>
          <w:tab w:val="left" w:pos="5387"/>
        </w:tabs>
      </w:pPr>
      <w:r w:rsidRPr="00827F62">
        <w:rPr>
          <w:rStyle w:val="CodeText"/>
        </w:rPr>
        <w:t>kml:</w:t>
      </w:r>
      <w:r>
        <w:rPr>
          <w:rStyle w:val="CodeText"/>
        </w:rPr>
        <w:t>ItemIcon</w:t>
      </w:r>
      <w:r>
        <w:t xml:space="preserve"> shall contain the </w:t>
      </w:r>
      <w:r w:rsidRPr="00827F62">
        <w:rPr>
          <w:rStyle w:val="CodeText"/>
        </w:rPr>
        <w:t>kml:</w:t>
      </w:r>
      <w:r>
        <w:rPr>
          <w:rStyle w:val="CodeText"/>
        </w:rPr>
        <w:t>href</w:t>
      </w:r>
      <w:r>
        <w:t xml:space="preserve"> element outside of an update context, that is when not a descendant of </w:t>
      </w:r>
      <w:r w:rsidRPr="00D04606">
        <w:rPr>
          <w:rStyle w:val="CodeText"/>
        </w:rPr>
        <w:t>kml:Update</w:t>
      </w:r>
      <w:r>
        <w:t>.</w:t>
      </w:r>
    </w:p>
    <w:p w14:paraId="699EE639" w14:textId="77777777" w:rsidR="00A9368F" w:rsidRDefault="00A9368F" w:rsidP="00A9368F">
      <w:pPr>
        <w:pStyle w:val="Heading3"/>
        <w:tabs>
          <w:tab w:val="num" w:pos="720"/>
          <w:tab w:val="left" w:pos="5387"/>
        </w:tabs>
        <w:suppressAutoHyphens/>
        <w:spacing w:before="360" w:after="120" w:line="230" w:lineRule="exact"/>
        <w:ind w:left="720" w:hanging="720"/>
      </w:pPr>
      <w:bookmarkStart w:id="1758" w:name="_Toc401927467"/>
      <w:bookmarkStart w:id="1759" w:name="_Toc402959958"/>
      <w:r>
        <w:t>Content</w:t>
      </w:r>
      <w:bookmarkEnd w:id="1758"/>
      <w:bookmarkEnd w:id="1759"/>
    </w:p>
    <w:p w14:paraId="0FF2FDCA" w14:textId="77777777" w:rsidR="002D1D17" w:rsidRPr="00AE44AE" w:rsidRDefault="002D1D17" w:rsidP="002D1D17">
      <w:pPr>
        <w:pStyle w:val="Heading4"/>
        <w:tabs>
          <w:tab w:val="num" w:pos="864"/>
          <w:tab w:val="left" w:pos="5387"/>
        </w:tabs>
        <w:suppressAutoHyphens/>
        <w:spacing w:before="360" w:after="120" w:line="230" w:lineRule="exact"/>
        <w:ind w:left="864" w:hanging="864"/>
      </w:pPr>
      <w:r w:rsidRPr="00AE44AE">
        <w:t>kml:</w:t>
      </w:r>
      <w:r w:rsidRPr="002D1D17">
        <w:t>abstractState</w:t>
      </w:r>
    </w:p>
    <w:p w14:paraId="77FEFA22" w14:textId="77777777" w:rsidR="002D1D17" w:rsidRPr="00B33D64" w:rsidRDefault="002D1D17" w:rsidP="002D1D17">
      <w:pPr>
        <w:pStyle w:val="Heading5"/>
        <w:keepNext/>
        <w:tabs>
          <w:tab w:val="num" w:pos="1150"/>
          <w:tab w:val="num" w:pos="1260"/>
          <w:tab w:val="left" w:pos="5387"/>
        </w:tabs>
        <w:suppressAutoHyphens/>
        <w:spacing w:before="360" w:after="120" w:line="230" w:lineRule="exact"/>
        <w:ind w:left="1150" w:hanging="1008"/>
      </w:pPr>
      <w:r>
        <w:t>Description</w:t>
      </w:r>
    </w:p>
    <w:p w14:paraId="0BCEDCB2" w14:textId="77777777" w:rsidR="002D1D17" w:rsidRDefault="002D1D17" w:rsidP="002D1D17">
      <w:pPr>
        <w:pStyle w:val="NormalWeb"/>
        <w:tabs>
          <w:tab w:val="left" w:pos="5387"/>
        </w:tabs>
      </w:pPr>
      <w:r>
        <w:t xml:space="preserve">An abstract placeholder for </w:t>
      </w:r>
      <w:r w:rsidRPr="00434FB9">
        <w:rPr>
          <w:rStyle w:val="HTMLCode"/>
        </w:rPr>
        <w:t>kml:</w:t>
      </w:r>
      <w:r>
        <w:rPr>
          <w:rStyle w:val="HTMLCode"/>
        </w:rPr>
        <w:t>state</w:t>
      </w:r>
      <w:r>
        <w:t xml:space="preserve"> and an extension point for a list of state enumerations. See also </w:t>
      </w:r>
      <w:r w:rsidR="00C87F5A">
        <w:fldChar w:fldCharType="begin"/>
      </w:r>
      <w:r>
        <w:instrText xml:space="preserve"> REF _Ref402287067 \r \h </w:instrText>
      </w:r>
      <w:r w:rsidR="00C87F5A">
        <w:fldChar w:fldCharType="separate"/>
      </w:r>
      <w:r w:rsidR="007B103F">
        <w:t>12.20</w:t>
      </w:r>
      <w:r w:rsidR="00C87F5A">
        <w:fldChar w:fldCharType="end"/>
      </w:r>
      <w:r>
        <w:t xml:space="preserve"> </w:t>
      </w:r>
      <w:r w:rsidR="00C87F5A">
        <w:fldChar w:fldCharType="begin"/>
      </w:r>
      <w:r>
        <w:instrText xml:space="preserve"> REF _Ref402287067 \h </w:instrText>
      </w:r>
      <w:r w:rsidR="00C87F5A">
        <w:fldChar w:fldCharType="separate"/>
      </w:r>
      <w:r w:rsidR="007B103F">
        <w:t>kml:state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19F55356" w14:textId="77777777" w:rsidR="002D1D17" w:rsidRDefault="002D1D17" w:rsidP="002D1D17">
      <w:pPr>
        <w:pStyle w:val="Heading5"/>
        <w:keepNext/>
        <w:tabs>
          <w:tab w:val="num" w:pos="1150"/>
          <w:tab w:val="num" w:pos="1260"/>
          <w:tab w:val="left" w:pos="5387"/>
        </w:tabs>
        <w:suppressAutoHyphens/>
        <w:spacing w:before="360" w:after="120" w:line="230" w:lineRule="exact"/>
        <w:ind w:left="1150" w:hanging="1008"/>
      </w:pPr>
      <w:r>
        <w:t>Content</w:t>
      </w:r>
    </w:p>
    <w:p w14:paraId="738AC655" w14:textId="77777777" w:rsidR="002D1D17" w:rsidRDefault="002D1D17" w:rsidP="002D1D17">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2DE79EA5" w14:textId="77777777" w:rsidR="002D1D17" w:rsidRDefault="002D1D17" w:rsidP="002D1D17">
      <w:pPr>
        <w:pStyle w:val="Special"/>
        <w:tabs>
          <w:tab w:val="left" w:pos="5387"/>
        </w:tabs>
      </w:pPr>
      <w:r>
        <w:t>Default Value:</w:t>
      </w:r>
      <w:r>
        <w:tab/>
        <w:t>none</w:t>
      </w:r>
    </w:p>
    <w:p w14:paraId="29BDEBD8" w14:textId="77777777" w:rsidR="00A9368F" w:rsidRDefault="00A9368F" w:rsidP="00A9368F">
      <w:pPr>
        <w:pStyle w:val="Heading4"/>
        <w:tabs>
          <w:tab w:val="num" w:pos="864"/>
          <w:tab w:val="left" w:pos="5387"/>
        </w:tabs>
        <w:suppressAutoHyphens/>
        <w:spacing w:before="360" w:after="120" w:line="230" w:lineRule="exact"/>
        <w:ind w:left="864" w:hanging="864"/>
      </w:pPr>
      <w:r>
        <w:t>kml:href</w:t>
      </w:r>
    </w:p>
    <w:p w14:paraId="760D9761" w14:textId="77777777" w:rsidR="00A9368F" w:rsidRDefault="00A9368F" w:rsidP="00A9368F">
      <w:pPr>
        <w:tabs>
          <w:tab w:val="left" w:pos="5387"/>
        </w:tabs>
      </w:pPr>
      <w:r>
        <w:t xml:space="preserve">See </w:t>
      </w:r>
      <w:r w:rsidR="00C87F5A">
        <w:fldChar w:fldCharType="begin"/>
      </w:r>
      <w:r>
        <w:instrText xml:space="preserve"> REF href\r \h </w:instrText>
      </w:r>
      <w:r w:rsidR="00C87F5A">
        <w:fldChar w:fldCharType="separate"/>
      </w:r>
      <w:r w:rsidR="007B103F">
        <w:t>12.13.3.1</w:t>
      </w:r>
      <w:r w:rsidR="00C87F5A">
        <w:fldChar w:fldCharType="end"/>
      </w:r>
      <w:r>
        <w:t xml:space="preserve"> </w:t>
      </w:r>
      <w:r w:rsidR="003C5B50">
        <w:fldChar w:fldCharType="begin"/>
      </w:r>
      <w:r w:rsidR="003C5B50">
        <w:instrText xml:space="preserve"> REF href</w:instrText>
      </w:r>
      <w:r w:rsidR="003C5B50">
        <w:fldChar w:fldCharType="separate"/>
      </w:r>
      <w:r w:rsidR="007B103F">
        <w:t>kml:href</w:t>
      </w:r>
      <w:r w:rsidR="003C5B50">
        <w:fldChar w:fldCharType="end"/>
      </w:r>
      <w:r>
        <w:t>.</w:t>
      </w:r>
    </w:p>
    <w:p w14:paraId="0275633F"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ItemIconSimpleExtensionGroup</w:t>
      </w:r>
    </w:p>
    <w:p w14:paraId="6C6D16DD"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013183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lastRenderedPageBreak/>
        <w:t>kml:</w:t>
      </w:r>
      <w:r>
        <w:t>ItemIconObjectExtensionGroup</w:t>
      </w:r>
    </w:p>
    <w:p w14:paraId="6794F788" w14:textId="77777777" w:rsidR="00A9368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8E8F86B" w14:textId="77777777" w:rsidR="002D1D17" w:rsidRDefault="002D1D17" w:rsidP="002D1D17">
      <w:pPr>
        <w:pStyle w:val="Heading2"/>
      </w:pPr>
      <w:bookmarkStart w:id="1760" w:name="_Ref402287067"/>
      <w:bookmarkStart w:id="1761" w:name="_Toc402959959"/>
      <w:r>
        <w:t>kml:state</w:t>
      </w:r>
      <w:bookmarkEnd w:id="1760"/>
      <w:bookmarkEnd w:id="1761"/>
    </w:p>
    <w:p w14:paraId="7C8EFCCE" w14:textId="77777777" w:rsidR="002D1D17" w:rsidRDefault="002D1D17" w:rsidP="002D1D17">
      <w:pPr>
        <w:pStyle w:val="Heading3"/>
        <w:tabs>
          <w:tab w:val="num" w:pos="720"/>
          <w:tab w:val="left" w:pos="5387"/>
        </w:tabs>
        <w:suppressAutoHyphens/>
        <w:spacing w:before="360" w:after="120" w:line="230" w:lineRule="exact"/>
        <w:ind w:left="720" w:hanging="720"/>
      </w:pPr>
      <w:bookmarkStart w:id="1762" w:name="_Toc402959960"/>
      <w:r>
        <w:t>Structure</w:t>
      </w:r>
      <w:bookmarkEnd w:id="1762"/>
    </w:p>
    <w:p w14:paraId="1485662C" w14:textId="77777777" w:rsidR="002D1D17" w:rsidRPr="002D1D17" w:rsidRDefault="002D1D17" w:rsidP="002D1D17">
      <w:pPr>
        <w:pStyle w:val="CodeBlockBold"/>
        <w:tabs>
          <w:tab w:val="left" w:pos="5387"/>
        </w:tabs>
      </w:pPr>
      <w:r w:rsidRPr="00C352B3">
        <w:t>&lt;kml:</w:t>
      </w:r>
      <w:r>
        <w:t>state&gt;...&lt;</w:t>
      </w:r>
      <w:r w:rsidRPr="00C352B3">
        <w:t>/kml:</w:t>
      </w:r>
      <w:r>
        <w:t>state</w:t>
      </w:r>
      <w:r w:rsidRPr="00C352B3">
        <w:t>&gt;</w:t>
      </w:r>
    </w:p>
    <w:p w14:paraId="5CAD58DC" w14:textId="77777777" w:rsidR="002D1D17" w:rsidRPr="00B33D64" w:rsidRDefault="002D1D17" w:rsidP="002D1D17">
      <w:pPr>
        <w:pStyle w:val="Heading3"/>
      </w:pPr>
      <w:bookmarkStart w:id="1763" w:name="_Toc402959961"/>
      <w:r>
        <w:t>Description</w:t>
      </w:r>
      <w:bookmarkEnd w:id="1763"/>
    </w:p>
    <w:p w14:paraId="0136D694" w14:textId="77777777" w:rsidR="002D1D17" w:rsidRDefault="002D1D17" w:rsidP="002D1D17">
      <w:pPr>
        <w:tabs>
          <w:tab w:val="left" w:pos="5387"/>
        </w:tabs>
      </w:pPr>
      <w:r>
        <w:t xml:space="preserve">Specifies the current state of the </w:t>
      </w:r>
      <w:r>
        <w:rPr>
          <w:rStyle w:val="CodeText"/>
        </w:rPr>
        <w:t>kml:N</w:t>
      </w:r>
      <w:r w:rsidRPr="004F3BAD">
        <w:rPr>
          <w:rStyle w:val="CodeText"/>
        </w:rPr>
        <w:t>etworkLink</w:t>
      </w:r>
      <w:r>
        <w:t xml:space="preserve"> or </w:t>
      </w:r>
      <w:r>
        <w:rPr>
          <w:rStyle w:val="CodeText"/>
        </w:rPr>
        <w:t>kml:F</w:t>
      </w:r>
      <w:r w:rsidRPr="004F3BAD">
        <w:rPr>
          <w:rStyle w:val="CodeText"/>
        </w:rPr>
        <w:t>older</w:t>
      </w:r>
      <w:r>
        <w:t xml:space="preserve">.  Icons associated with the </w:t>
      </w:r>
      <w:r w:rsidRPr="008F5E98">
        <w:rPr>
          <w:rStyle w:val="charBold"/>
        </w:rPr>
        <w:t>open</w:t>
      </w:r>
      <w:r>
        <w:t xml:space="preserve"> and </w:t>
      </w:r>
      <w:r w:rsidRPr="008F5E98">
        <w:rPr>
          <w:rStyle w:val="charBold"/>
        </w:rPr>
        <w:t>closed</w:t>
      </w:r>
      <w:r>
        <w:t xml:space="preserve"> modes are used for </w:t>
      </w:r>
      <w:r>
        <w:rPr>
          <w:rStyle w:val="CodeText"/>
        </w:rPr>
        <w:t>kml:F</w:t>
      </w:r>
      <w:r w:rsidRPr="004F3BAD">
        <w:rPr>
          <w:rStyle w:val="CodeText"/>
        </w:rPr>
        <w:t>olders</w:t>
      </w:r>
      <w:r>
        <w:t xml:space="preserve">.  Icons associated with the </w:t>
      </w:r>
      <w:r w:rsidRPr="008F5E98">
        <w:rPr>
          <w:rStyle w:val="charBold"/>
        </w:rPr>
        <w:t>error</w:t>
      </w:r>
      <w:r>
        <w:t xml:space="preserve"> and </w:t>
      </w:r>
      <w:r w:rsidRPr="008F5E98">
        <w:rPr>
          <w:rStyle w:val="charBold"/>
        </w:rPr>
        <w:t>fetching0</w:t>
      </w:r>
      <w:r w:rsidRPr="008F5E98">
        <w:t>,</w:t>
      </w:r>
      <w:r w:rsidRPr="00C57AE5">
        <w:t xml:space="preserve"> </w:t>
      </w:r>
      <w:r w:rsidRPr="008F5E98">
        <w:rPr>
          <w:rStyle w:val="charBold"/>
        </w:rPr>
        <w:t>fetching1</w:t>
      </w:r>
      <w:r w:rsidRPr="008F5E98">
        <w:t>,</w:t>
      </w:r>
      <w:r w:rsidRPr="00C57AE5">
        <w:t xml:space="preserve"> </w:t>
      </w:r>
      <w:r>
        <w:t xml:space="preserve">and </w:t>
      </w:r>
      <w:r w:rsidRPr="008F5E98">
        <w:rPr>
          <w:rStyle w:val="charBold"/>
        </w:rPr>
        <w:t>fetching2</w:t>
      </w:r>
      <w:r>
        <w:t xml:space="preserve"> modes are used for </w:t>
      </w:r>
      <w:r>
        <w:rPr>
          <w:rStyle w:val="CodeText"/>
        </w:rPr>
        <w:t>kml:N</w:t>
      </w:r>
      <w:r w:rsidRPr="004F3BAD">
        <w:rPr>
          <w:rStyle w:val="CodeText"/>
        </w:rPr>
        <w:t>etworkLinks</w:t>
      </w:r>
      <w:r>
        <w:t>.  Sample icons for each state are shown in the following diagram.</w:t>
      </w:r>
    </w:p>
    <w:p w14:paraId="2FD29966" w14:textId="77777777" w:rsidR="002D1D17" w:rsidRDefault="002D1D17" w:rsidP="002D1D17">
      <w:pPr>
        <w:tabs>
          <w:tab w:val="left" w:pos="5387"/>
        </w:tabs>
      </w:pPr>
      <w:r>
        <w:rPr>
          <w:noProof/>
        </w:rPr>
        <w:drawing>
          <wp:inline distT="0" distB="0" distL="0" distR="0" wp14:anchorId="5FF26B54" wp14:editId="720C6874">
            <wp:extent cx="1473835" cy="2171700"/>
            <wp:effectExtent l="19050" t="0" r="0"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1473835" cy="2171700"/>
                    </a:xfrm>
                    <a:prstGeom prst="rect">
                      <a:avLst/>
                    </a:prstGeom>
                    <a:noFill/>
                    <a:ln w="9525">
                      <a:noFill/>
                      <a:miter lim="800000"/>
                      <a:headEnd/>
                      <a:tailEnd/>
                    </a:ln>
                  </pic:spPr>
                </pic:pic>
              </a:graphicData>
            </a:graphic>
          </wp:inline>
        </w:drawing>
      </w:r>
    </w:p>
    <w:p w14:paraId="3D53A949" w14:textId="77777777" w:rsidR="002D1D17" w:rsidRDefault="002D1D17" w:rsidP="002D1D17">
      <w:pPr>
        <w:pStyle w:val="Heading3"/>
      </w:pPr>
      <w:bookmarkStart w:id="1764" w:name="_Toc402959962"/>
      <w:r>
        <w:t>Content</w:t>
      </w:r>
      <w:bookmarkEnd w:id="1764"/>
    </w:p>
    <w:p w14:paraId="4D922295" w14:textId="77777777" w:rsidR="002D1D17" w:rsidRDefault="002D1D17" w:rsidP="002D1D17">
      <w:pPr>
        <w:pStyle w:val="Special"/>
        <w:tabs>
          <w:tab w:val="left" w:pos="5387"/>
        </w:tabs>
      </w:pPr>
      <w:r>
        <w:t>Type:</w:t>
      </w:r>
      <w:r>
        <w:tab/>
      </w:r>
      <w:r w:rsidR="00C87F5A">
        <w:fldChar w:fldCharType="begin"/>
      </w:r>
      <w:r>
        <w:instrText xml:space="preserve"> REF  itemIconStateType \h </w:instrText>
      </w:r>
      <w:r w:rsidR="00C87F5A">
        <w:fldChar w:fldCharType="separate"/>
      </w:r>
      <w:r w:rsidR="007B103F" w:rsidRPr="004D05BF">
        <w:t>kml:i</w:t>
      </w:r>
      <w:r w:rsidR="007B103F">
        <w:t>t</w:t>
      </w:r>
      <w:r w:rsidR="007B103F" w:rsidRPr="004D05BF">
        <w:t>emIconStateType</w:t>
      </w:r>
      <w:r w:rsidR="00C87F5A">
        <w:fldChar w:fldCharType="end"/>
      </w:r>
    </w:p>
    <w:p w14:paraId="7A45942E" w14:textId="77777777" w:rsidR="002D1D17" w:rsidRDefault="002D1D17" w:rsidP="002D1D17">
      <w:pPr>
        <w:pStyle w:val="Special"/>
        <w:tabs>
          <w:tab w:val="left" w:pos="5387"/>
        </w:tabs>
      </w:pPr>
      <w:r>
        <w:t>Default Value:</w:t>
      </w:r>
      <w:r>
        <w:tab/>
      </w:r>
      <w:r w:rsidRPr="00A414F2">
        <w:t>none</w:t>
      </w:r>
    </w:p>
    <w:p w14:paraId="5A5291AF"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1765" w:name="_Toc401927468"/>
      <w:bookmarkStart w:id="1766" w:name="_Toc402959963"/>
      <w:r>
        <w:lastRenderedPageBreak/>
        <w:t>Links</w:t>
      </w:r>
      <w:bookmarkEnd w:id="1765"/>
      <w:bookmarkEnd w:id="1766"/>
    </w:p>
    <w:p w14:paraId="2CABD2D9"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767" w:name="_kml:Link,_kml:Icon"/>
      <w:bookmarkStart w:id="1768" w:name="LinkIcon"/>
      <w:bookmarkStart w:id="1769" w:name="_Toc401927469"/>
      <w:bookmarkStart w:id="1770" w:name="_Toc402959964"/>
      <w:bookmarkEnd w:id="1767"/>
      <w:r w:rsidRPr="004D05BF">
        <w:t>kml:Link</w:t>
      </w:r>
      <w:r>
        <w:t>, kml:Icon (kml:LinkType)</w:t>
      </w:r>
      <w:bookmarkEnd w:id="1768"/>
      <w:bookmarkEnd w:id="1769"/>
      <w:bookmarkEnd w:id="1770"/>
    </w:p>
    <w:p w14:paraId="56C4945D" w14:textId="77777777" w:rsidR="00A9368F" w:rsidRDefault="00A9368F" w:rsidP="00A9368F">
      <w:pPr>
        <w:pStyle w:val="Heading3"/>
        <w:tabs>
          <w:tab w:val="num" w:pos="720"/>
          <w:tab w:val="left" w:pos="5387"/>
        </w:tabs>
        <w:suppressAutoHyphens/>
        <w:spacing w:before="360" w:after="120" w:line="230" w:lineRule="exact"/>
        <w:ind w:left="720" w:hanging="720"/>
      </w:pPr>
      <w:bookmarkStart w:id="1771" w:name="_Toc401927470"/>
      <w:bookmarkStart w:id="1772" w:name="_Toc402959965"/>
      <w:r>
        <w:t>Structure</w:t>
      </w:r>
      <w:bookmarkEnd w:id="1771"/>
      <w:bookmarkEnd w:id="1772"/>
    </w:p>
    <w:p w14:paraId="4E7CA334" w14:textId="77777777" w:rsidR="00A9368F" w:rsidRPr="00691742" w:rsidRDefault="00A9368F" w:rsidP="00A9368F">
      <w:pPr>
        <w:pStyle w:val="CodeBlock"/>
        <w:tabs>
          <w:tab w:val="left" w:pos="5387"/>
        </w:tabs>
        <w:rPr>
          <w:rStyle w:val="charBold"/>
        </w:rPr>
      </w:pPr>
      <w:r w:rsidRPr="00691742">
        <w:rPr>
          <w:rStyle w:val="charBold"/>
        </w:rPr>
        <w:t>&lt;kml:Link</w:t>
      </w:r>
    </w:p>
    <w:p w14:paraId="1E8DDF8E" w14:textId="77777777" w:rsidR="00A9368F" w:rsidRDefault="00A9368F" w:rsidP="00A9368F">
      <w:pPr>
        <w:pStyle w:val="CodeBlock"/>
        <w:tabs>
          <w:tab w:val="left" w:pos="5387"/>
        </w:tabs>
      </w:pPr>
      <w:r>
        <w:t xml:space="preserve"> id="ID [0..1]" </w:t>
      </w:r>
    </w:p>
    <w:p w14:paraId="43C60003" w14:textId="77777777" w:rsidR="00A9368F" w:rsidRDefault="00A9368F" w:rsidP="00A9368F">
      <w:pPr>
        <w:pStyle w:val="CodeBlock"/>
        <w:tabs>
          <w:tab w:val="left" w:pos="5387"/>
        </w:tabs>
      </w:pPr>
      <w:r>
        <w:t xml:space="preserve"> targetId="NCName [0..1]"</w:t>
      </w:r>
    </w:p>
    <w:p w14:paraId="1DFB3A20" w14:textId="77777777" w:rsidR="00A9368F" w:rsidRPr="00372AB0" w:rsidRDefault="00A9368F" w:rsidP="00A9368F">
      <w:pPr>
        <w:pStyle w:val="CodeBlock"/>
        <w:tabs>
          <w:tab w:val="left" w:pos="5387"/>
        </w:tabs>
      </w:pPr>
      <w:r w:rsidRPr="00372AB0">
        <w:rPr>
          <w:szCs w:val="24"/>
          <w:lang w:val="en-CA" w:eastAsia="en-CA"/>
        </w:rPr>
        <w:t xml:space="preserve"> anyAttribute="anySimpleType [0..1]"</w:t>
      </w:r>
      <w:r w:rsidRPr="00372AB0">
        <w:t xml:space="preserve">&gt; </w:t>
      </w:r>
    </w:p>
    <w:p w14:paraId="49F19898" w14:textId="77777777" w:rsidR="00A9368F" w:rsidRPr="00C4170D" w:rsidRDefault="00A9368F" w:rsidP="00A9368F">
      <w:pPr>
        <w:pStyle w:val="CodeBlock"/>
        <w:tabs>
          <w:tab w:val="left" w:pos="5387"/>
        </w:tabs>
        <w:rPr>
          <w:i/>
        </w:rPr>
      </w:pPr>
      <w:r w:rsidRPr="00C4170D">
        <w:rPr>
          <w:i/>
        </w:rPr>
        <w:t xml:space="preserve">    &lt;kml:ObjectSimpleExtensionGroup&gt;...&lt;/kml:ObjectSimpleExtensionGroup&gt; [0..*] </w:t>
      </w:r>
    </w:p>
    <w:p w14:paraId="5477D72F" w14:textId="77777777" w:rsidR="00A9368F" w:rsidRDefault="00A9368F" w:rsidP="00A9368F">
      <w:pPr>
        <w:pStyle w:val="CodeBlock"/>
        <w:tabs>
          <w:tab w:val="left" w:pos="5387"/>
        </w:tabs>
      </w:pPr>
      <w:r>
        <w:t xml:space="preserve">    &lt;kml:href&gt;...&lt;/kml:href&gt; [0..1] </w:t>
      </w:r>
    </w:p>
    <w:p w14:paraId="1487095B" w14:textId="77777777" w:rsidR="00A9368F" w:rsidRPr="00C4170D" w:rsidRDefault="00A9368F" w:rsidP="00A9368F">
      <w:pPr>
        <w:pStyle w:val="CodeBlock"/>
        <w:tabs>
          <w:tab w:val="left" w:pos="5387"/>
        </w:tabs>
        <w:rPr>
          <w:i/>
        </w:rPr>
      </w:pPr>
      <w:r w:rsidRPr="00C4170D">
        <w:rPr>
          <w:i/>
        </w:rPr>
        <w:t xml:space="preserve">    &lt;kml:BasicLinkSimpleExtensionGroup&gt;...</w:t>
      </w:r>
    </w:p>
    <w:p w14:paraId="1B7EB563" w14:textId="77777777" w:rsidR="00A9368F" w:rsidRPr="00C4170D" w:rsidRDefault="00A9368F" w:rsidP="00A9368F">
      <w:pPr>
        <w:pStyle w:val="CodeBlock"/>
        <w:tabs>
          <w:tab w:val="left" w:pos="5387"/>
        </w:tabs>
        <w:rPr>
          <w:i/>
        </w:rPr>
      </w:pPr>
      <w:r w:rsidRPr="00C4170D">
        <w:rPr>
          <w:i/>
        </w:rPr>
        <w:t xml:space="preserve">     &lt;/kml:BasicLinkSimpleExtensionGroup&gt; [0..*] </w:t>
      </w:r>
    </w:p>
    <w:p w14:paraId="67015BD2" w14:textId="77777777" w:rsidR="00A9368F" w:rsidRPr="00C4170D" w:rsidRDefault="00A9368F" w:rsidP="00A9368F">
      <w:pPr>
        <w:pStyle w:val="CodeBlock"/>
        <w:tabs>
          <w:tab w:val="left" w:pos="5387"/>
        </w:tabs>
        <w:rPr>
          <w:i/>
        </w:rPr>
      </w:pPr>
      <w:r w:rsidRPr="00C4170D">
        <w:rPr>
          <w:i/>
        </w:rPr>
        <w:t xml:space="preserve">    &lt;kml:BasicLinkObjectExtensionGroup&gt;...</w:t>
      </w:r>
    </w:p>
    <w:p w14:paraId="3A2C84B8" w14:textId="77777777" w:rsidR="00A9368F" w:rsidRPr="00C4170D" w:rsidRDefault="00A9368F" w:rsidP="00A9368F">
      <w:pPr>
        <w:pStyle w:val="CodeBlock"/>
        <w:tabs>
          <w:tab w:val="left" w:pos="5387"/>
        </w:tabs>
        <w:rPr>
          <w:i/>
        </w:rPr>
      </w:pPr>
      <w:r w:rsidRPr="00C4170D">
        <w:rPr>
          <w:i/>
        </w:rPr>
        <w:t xml:space="preserve">     &lt;/kml:BasicLinkObjectExtensionGroup&gt; [0..*] </w:t>
      </w:r>
    </w:p>
    <w:p w14:paraId="58EC633B" w14:textId="77777777" w:rsidR="00A9368F" w:rsidRPr="00D60C83" w:rsidRDefault="00A9368F" w:rsidP="00A9368F">
      <w:pPr>
        <w:pStyle w:val="CodeBlock"/>
        <w:tabs>
          <w:tab w:val="left" w:pos="5387"/>
        </w:tabs>
        <w:rPr>
          <w:rStyle w:val="charBold"/>
          <w:lang w:val="de-DE"/>
        </w:rPr>
      </w:pPr>
      <w:r w:rsidRPr="00D60C83">
        <w:rPr>
          <w:b/>
          <w:i/>
          <w:szCs w:val="24"/>
          <w:lang w:val="en-CA" w:eastAsia="en-CA"/>
        </w:rPr>
        <w:t xml:space="preserve">    &lt;kml:abstractRefreshMode&gt;...&lt;/kml:abstractRefreshMode&gt; [0..1]</w:t>
      </w:r>
      <w:r w:rsidRPr="00D60C83">
        <w:rPr>
          <w:b/>
          <w:i/>
          <w:szCs w:val="24"/>
          <w:lang w:val="en-CA" w:eastAsia="en-CA"/>
        </w:rPr>
        <w:br/>
      </w:r>
      <w:r w:rsidRPr="00D60C83">
        <w:rPr>
          <w:rStyle w:val="charBold"/>
          <w:lang w:val="de-DE"/>
        </w:rPr>
        <w:t xml:space="preserve">    &lt;kml:refreshInterval&gt;...&lt;/kml:refreshInterval&gt; [0..1] </w:t>
      </w:r>
    </w:p>
    <w:p w14:paraId="7FA7A6D8" w14:textId="77777777" w:rsidR="00A9368F" w:rsidRPr="00D60C83" w:rsidRDefault="00A9368F" w:rsidP="00A9368F">
      <w:pPr>
        <w:pStyle w:val="CodeBlock"/>
        <w:tabs>
          <w:tab w:val="left" w:pos="5387"/>
        </w:tabs>
        <w:rPr>
          <w:rStyle w:val="charBold"/>
          <w:lang w:val="en-US"/>
        </w:rPr>
      </w:pPr>
      <w:r w:rsidRPr="00D60C83">
        <w:rPr>
          <w:b/>
          <w:szCs w:val="24"/>
          <w:lang w:val="en-CA" w:eastAsia="en-CA"/>
        </w:rPr>
        <w:t xml:space="preserve">    &lt;kml:abstractViewRefreshMode&gt;...&lt;/kml:abstractViewRefreshMode&gt; [0..1]</w:t>
      </w:r>
      <w:r w:rsidRPr="00D60C83">
        <w:rPr>
          <w:b/>
          <w:szCs w:val="24"/>
          <w:lang w:val="en-CA" w:eastAsia="en-CA"/>
        </w:rPr>
        <w:br/>
      </w:r>
      <w:r w:rsidRPr="00D60C83">
        <w:rPr>
          <w:rStyle w:val="charBold"/>
          <w:lang w:val="de-DE"/>
        </w:rPr>
        <w:t xml:space="preserve">    &lt;kml:viewRefreshTime&gt;...&lt;</w:t>
      </w:r>
      <w:r w:rsidRPr="00D60C83">
        <w:rPr>
          <w:rStyle w:val="charBold"/>
          <w:lang w:val="en-US"/>
        </w:rPr>
        <w:t xml:space="preserve">/kml:viewRefreshTime&gt; [0..1] </w:t>
      </w:r>
    </w:p>
    <w:p w14:paraId="5DB8B98F" w14:textId="77777777" w:rsidR="00A9368F" w:rsidRPr="00D60C83" w:rsidRDefault="00A9368F" w:rsidP="00A9368F">
      <w:pPr>
        <w:pStyle w:val="CodeBlock"/>
        <w:tabs>
          <w:tab w:val="left" w:pos="5387"/>
        </w:tabs>
        <w:rPr>
          <w:rStyle w:val="charBold"/>
        </w:rPr>
      </w:pPr>
      <w:r w:rsidRPr="00D60C83">
        <w:rPr>
          <w:rStyle w:val="charBold"/>
          <w:lang w:val="en-US"/>
        </w:rPr>
        <w:t xml:space="preserve">    </w:t>
      </w:r>
      <w:r w:rsidRPr="00D60C83">
        <w:rPr>
          <w:rStyle w:val="charBold"/>
        </w:rPr>
        <w:t xml:space="preserve">&lt;kml:viewBoundScale&gt;...&lt;/kml:viewBoundScale&gt; [0..1] </w:t>
      </w:r>
    </w:p>
    <w:p w14:paraId="12B37DFD" w14:textId="77777777" w:rsidR="00A9368F" w:rsidRPr="00D60C83" w:rsidRDefault="00A9368F" w:rsidP="00A9368F">
      <w:pPr>
        <w:pStyle w:val="CodeBlock"/>
        <w:tabs>
          <w:tab w:val="left" w:pos="5387"/>
        </w:tabs>
        <w:rPr>
          <w:rStyle w:val="charBold"/>
          <w:lang w:val="de-DE"/>
        </w:rPr>
      </w:pPr>
      <w:r w:rsidRPr="00D60C83">
        <w:rPr>
          <w:rStyle w:val="charBold"/>
        </w:rPr>
        <w:t xml:space="preserve">    &lt;kml:viewFormat&gt;...&lt;</w:t>
      </w:r>
      <w:r w:rsidRPr="00D60C83">
        <w:rPr>
          <w:rStyle w:val="charBold"/>
          <w:lang w:val="de-DE"/>
        </w:rPr>
        <w:t xml:space="preserve">/kml:viewFormat&gt; [0..1] </w:t>
      </w:r>
    </w:p>
    <w:p w14:paraId="0AF520FD" w14:textId="77777777" w:rsidR="00A9368F" w:rsidRPr="00D60C83" w:rsidRDefault="00A9368F" w:rsidP="00A9368F">
      <w:pPr>
        <w:pStyle w:val="CodeBlock"/>
        <w:tabs>
          <w:tab w:val="left" w:pos="5387"/>
        </w:tabs>
        <w:rPr>
          <w:rStyle w:val="charBold"/>
          <w:lang w:val="en-US"/>
        </w:rPr>
      </w:pPr>
      <w:r w:rsidRPr="00D60C83">
        <w:rPr>
          <w:rStyle w:val="charBold"/>
          <w:lang w:val="de-DE"/>
        </w:rPr>
        <w:t xml:space="preserve">    </w:t>
      </w:r>
      <w:r w:rsidRPr="00D60C83">
        <w:rPr>
          <w:rStyle w:val="charBold"/>
          <w:lang w:val="en-US"/>
        </w:rPr>
        <w:t xml:space="preserve">&lt;kml:httpQuery&gt;...&lt;/kml:httpQuery&gt; [0..1] </w:t>
      </w:r>
    </w:p>
    <w:p w14:paraId="78FF47B9" w14:textId="77777777" w:rsidR="00A9368F" w:rsidRPr="00D60C83" w:rsidRDefault="00A9368F" w:rsidP="00A9368F">
      <w:pPr>
        <w:pStyle w:val="CodeBlock"/>
        <w:tabs>
          <w:tab w:val="left" w:pos="5387"/>
        </w:tabs>
        <w:rPr>
          <w:rStyle w:val="charBold"/>
        </w:rPr>
      </w:pPr>
      <w:r w:rsidRPr="00D60C83">
        <w:rPr>
          <w:rStyle w:val="charBold"/>
          <w:lang w:val="en-US"/>
        </w:rPr>
        <w:t xml:space="preserve">    </w:t>
      </w:r>
      <w:r w:rsidRPr="00D60C83">
        <w:rPr>
          <w:rStyle w:val="charBold"/>
        </w:rPr>
        <w:t xml:space="preserve">&lt;kml:LinkSimpleExtensionGroup&gt;...&lt;/kml:LinkSimpleExtensionGroup&gt; [0..*] </w:t>
      </w:r>
    </w:p>
    <w:p w14:paraId="746F7EC9" w14:textId="77777777" w:rsidR="00A9368F" w:rsidRPr="00D60C83" w:rsidRDefault="00A9368F" w:rsidP="00A9368F">
      <w:pPr>
        <w:pStyle w:val="CodeBlock"/>
        <w:tabs>
          <w:tab w:val="left" w:pos="5387"/>
        </w:tabs>
        <w:rPr>
          <w:rStyle w:val="charBold"/>
        </w:rPr>
      </w:pPr>
      <w:r w:rsidRPr="00D60C83">
        <w:rPr>
          <w:rStyle w:val="charBold"/>
        </w:rPr>
        <w:t xml:space="preserve">    &lt;kml:LinkObjectExtensionGroup&gt;...&lt;/kml:LinkObjectExtensionGroup&gt; [0..*] </w:t>
      </w:r>
    </w:p>
    <w:p w14:paraId="745FEB83" w14:textId="77777777" w:rsidR="00A9368F" w:rsidRPr="00D60C83" w:rsidRDefault="00A9368F" w:rsidP="00A9368F">
      <w:pPr>
        <w:pStyle w:val="CodeBlock"/>
        <w:tabs>
          <w:tab w:val="left" w:pos="5387"/>
        </w:tabs>
      </w:pPr>
      <w:r w:rsidRPr="00D60C83">
        <w:rPr>
          <w:rStyle w:val="charBold"/>
        </w:rPr>
        <w:t>&lt;/kml:Link&gt;</w:t>
      </w:r>
    </w:p>
    <w:p w14:paraId="1EDB0298" w14:textId="77777777" w:rsidR="00A9368F" w:rsidRPr="00D60C83" w:rsidRDefault="00A9368F" w:rsidP="00A9368F">
      <w:pPr>
        <w:tabs>
          <w:tab w:val="left" w:pos="5387"/>
        </w:tabs>
      </w:pPr>
    </w:p>
    <w:p w14:paraId="52FF3A63" w14:textId="77777777" w:rsidR="00A9368F" w:rsidRPr="00D60C83" w:rsidRDefault="00A9368F" w:rsidP="00A9368F">
      <w:pPr>
        <w:pStyle w:val="CodeBlock"/>
        <w:tabs>
          <w:tab w:val="left" w:pos="5387"/>
        </w:tabs>
        <w:rPr>
          <w:rStyle w:val="charBold"/>
        </w:rPr>
      </w:pPr>
      <w:r w:rsidRPr="00D60C83">
        <w:rPr>
          <w:rStyle w:val="charBold"/>
        </w:rPr>
        <w:t>&lt;kml:Icon</w:t>
      </w:r>
    </w:p>
    <w:p w14:paraId="246FD882" w14:textId="77777777" w:rsidR="00A9368F" w:rsidRPr="00D60C83" w:rsidRDefault="00A9368F" w:rsidP="00A9368F">
      <w:pPr>
        <w:pStyle w:val="CodeBlock"/>
        <w:tabs>
          <w:tab w:val="left" w:pos="5387"/>
        </w:tabs>
      </w:pPr>
      <w:r w:rsidRPr="00D60C83">
        <w:t xml:space="preserve"> id="ID [0..1]" </w:t>
      </w:r>
    </w:p>
    <w:p w14:paraId="71D1C652" w14:textId="77777777" w:rsidR="00A9368F" w:rsidRPr="00D60C83" w:rsidRDefault="00A9368F" w:rsidP="00A9368F">
      <w:pPr>
        <w:pStyle w:val="CodeBlock"/>
        <w:tabs>
          <w:tab w:val="left" w:pos="5387"/>
        </w:tabs>
      </w:pPr>
      <w:r w:rsidRPr="00D60C83">
        <w:t xml:space="preserve"> targetId="NCName [0..1]"</w:t>
      </w:r>
    </w:p>
    <w:p w14:paraId="17B2227D" w14:textId="77777777" w:rsidR="00A9368F" w:rsidRPr="00D60C83" w:rsidRDefault="00A9368F" w:rsidP="00A9368F">
      <w:pPr>
        <w:pStyle w:val="CodeBlock"/>
        <w:tabs>
          <w:tab w:val="left" w:pos="5387"/>
        </w:tabs>
      </w:pPr>
      <w:r w:rsidRPr="00D60C83">
        <w:rPr>
          <w:szCs w:val="24"/>
          <w:lang w:val="en-CA" w:eastAsia="en-CA"/>
        </w:rPr>
        <w:t xml:space="preserve"> anyAttribute="anySimpleType [0..1]"</w:t>
      </w:r>
      <w:r w:rsidRPr="00D60C83">
        <w:t xml:space="preserve">&gt; </w:t>
      </w:r>
    </w:p>
    <w:p w14:paraId="27E1E210" w14:textId="77777777" w:rsidR="00A9368F" w:rsidRPr="00D60C83" w:rsidRDefault="00A9368F" w:rsidP="00A9368F">
      <w:pPr>
        <w:pStyle w:val="CodeBlock"/>
        <w:tabs>
          <w:tab w:val="left" w:pos="5387"/>
        </w:tabs>
        <w:rPr>
          <w:rStyle w:val="charItalic"/>
        </w:rPr>
      </w:pPr>
      <w:r w:rsidRPr="00D60C83">
        <w:rPr>
          <w:rStyle w:val="charItalic"/>
        </w:rPr>
        <w:t xml:space="preserve">    &lt;kml:ObjectSimpleExtensionGroup&gt;...&lt;/kml:ObjectSimpleExtensionGroup&gt; [0..*] </w:t>
      </w:r>
    </w:p>
    <w:p w14:paraId="1FAA52AF" w14:textId="77777777" w:rsidR="00A9368F" w:rsidRPr="00D60C83" w:rsidRDefault="00A9368F" w:rsidP="00A9368F">
      <w:pPr>
        <w:pStyle w:val="CodeBlock"/>
        <w:tabs>
          <w:tab w:val="left" w:pos="5387"/>
        </w:tabs>
      </w:pPr>
      <w:r w:rsidRPr="00D60C83">
        <w:t xml:space="preserve">    &lt;kml:href&gt;...&lt;/kml:href&gt; [0..1] </w:t>
      </w:r>
    </w:p>
    <w:p w14:paraId="6432D95D" w14:textId="77777777" w:rsidR="00A9368F" w:rsidRPr="00D60C83" w:rsidRDefault="00A9368F" w:rsidP="00A9368F">
      <w:pPr>
        <w:pStyle w:val="CodeBlock"/>
        <w:tabs>
          <w:tab w:val="left" w:pos="5387"/>
        </w:tabs>
        <w:rPr>
          <w:rStyle w:val="charItalic"/>
        </w:rPr>
      </w:pPr>
      <w:r w:rsidRPr="00D60C83">
        <w:rPr>
          <w:rStyle w:val="charItalic"/>
        </w:rPr>
        <w:t xml:space="preserve">    &lt;kml:BasicLinkSimpleExtensionGroup&gt;...</w:t>
      </w:r>
    </w:p>
    <w:p w14:paraId="0DC9C42B" w14:textId="77777777" w:rsidR="00A9368F" w:rsidRPr="00D60C83" w:rsidRDefault="00A9368F" w:rsidP="00A9368F">
      <w:pPr>
        <w:pStyle w:val="CodeBlock"/>
        <w:tabs>
          <w:tab w:val="left" w:pos="5387"/>
        </w:tabs>
        <w:rPr>
          <w:rStyle w:val="charItalic"/>
        </w:rPr>
      </w:pPr>
      <w:r w:rsidRPr="00D60C83">
        <w:rPr>
          <w:rStyle w:val="charItalic"/>
        </w:rPr>
        <w:t xml:space="preserve">     &lt;/kml:BasicLinkSimpleExtensionGroup&gt; [0..*] </w:t>
      </w:r>
    </w:p>
    <w:p w14:paraId="10775102" w14:textId="77777777" w:rsidR="00A9368F" w:rsidRPr="00D60C83" w:rsidRDefault="00A9368F" w:rsidP="00A9368F">
      <w:pPr>
        <w:pStyle w:val="CodeBlock"/>
        <w:tabs>
          <w:tab w:val="left" w:pos="5387"/>
        </w:tabs>
        <w:rPr>
          <w:rStyle w:val="charItalic"/>
        </w:rPr>
      </w:pPr>
      <w:r w:rsidRPr="00D60C83">
        <w:rPr>
          <w:rStyle w:val="charItalic"/>
        </w:rPr>
        <w:t xml:space="preserve">    &lt;kml:BasicLinkObjectExtensionGroup&gt;...</w:t>
      </w:r>
    </w:p>
    <w:p w14:paraId="4C6B73B8" w14:textId="77777777" w:rsidR="00A9368F" w:rsidRPr="00D60C83" w:rsidRDefault="00A9368F" w:rsidP="00A9368F">
      <w:pPr>
        <w:pStyle w:val="CodeBlock"/>
        <w:tabs>
          <w:tab w:val="left" w:pos="5387"/>
        </w:tabs>
        <w:rPr>
          <w:rStyle w:val="charItalic"/>
        </w:rPr>
      </w:pPr>
      <w:r w:rsidRPr="00D60C83">
        <w:rPr>
          <w:rStyle w:val="charItalic"/>
        </w:rPr>
        <w:t xml:space="preserve">     &lt;/kml:BasicLinkObjectExtensionGroup&gt; [0..*] </w:t>
      </w:r>
    </w:p>
    <w:p w14:paraId="51434A4F" w14:textId="77777777" w:rsidR="00A9368F" w:rsidRPr="00D60C83" w:rsidRDefault="00A9368F" w:rsidP="00A9368F">
      <w:pPr>
        <w:pStyle w:val="CodeBlock"/>
        <w:tabs>
          <w:tab w:val="left" w:pos="5387"/>
        </w:tabs>
        <w:rPr>
          <w:rStyle w:val="charBold"/>
        </w:rPr>
      </w:pPr>
      <w:r w:rsidRPr="00D60C83">
        <w:rPr>
          <w:b/>
          <w:szCs w:val="24"/>
          <w:lang w:val="en-CA" w:eastAsia="en-CA"/>
        </w:rPr>
        <w:t xml:space="preserve">    &lt;kml:abstractRefreshMode&gt;...&lt;/kml:abstractRefreshMode&gt; [0..1]</w:t>
      </w:r>
      <w:r w:rsidRPr="00D60C83">
        <w:rPr>
          <w:b/>
          <w:szCs w:val="24"/>
          <w:lang w:val="en-CA" w:eastAsia="en-CA"/>
        </w:rPr>
        <w:br/>
      </w:r>
      <w:r w:rsidRPr="00D60C83">
        <w:rPr>
          <w:rStyle w:val="charBold"/>
        </w:rPr>
        <w:t xml:space="preserve">    &lt;kml:refreshInterval&gt;...&lt;/kml:refreshInterval&gt; [0..1] </w:t>
      </w:r>
    </w:p>
    <w:p w14:paraId="1D86AB31" w14:textId="77777777" w:rsidR="00E801FD" w:rsidRPr="00D60C83" w:rsidRDefault="00A9368F" w:rsidP="00E801FD">
      <w:pPr>
        <w:pStyle w:val="CodeBlock"/>
        <w:tabs>
          <w:tab w:val="left" w:pos="5387"/>
        </w:tabs>
        <w:rPr>
          <w:rStyle w:val="charBold"/>
          <w:lang w:val="en-US"/>
        </w:rPr>
      </w:pPr>
      <w:r w:rsidRPr="00D60C83">
        <w:rPr>
          <w:b/>
          <w:szCs w:val="24"/>
          <w:lang w:val="en-CA" w:eastAsia="en-CA"/>
        </w:rPr>
        <w:t xml:space="preserve">    &lt;kml:abstractViewRefreshMode&gt;...&lt;/kml:abstractViewRefreshMode&gt; [0..1]</w:t>
      </w:r>
      <w:r w:rsidRPr="00D60C83">
        <w:rPr>
          <w:b/>
          <w:szCs w:val="24"/>
          <w:lang w:val="en-CA" w:eastAsia="en-CA"/>
        </w:rPr>
        <w:br/>
      </w:r>
      <w:r w:rsidR="00E801FD" w:rsidRPr="00D60C83">
        <w:rPr>
          <w:rStyle w:val="charBold"/>
          <w:lang w:val="de-DE"/>
        </w:rPr>
        <w:t xml:space="preserve">    &lt;kml:viewRefreshTime&gt;...&lt;</w:t>
      </w:r>
      <w:r w:rsidR="00E801FD" w:rsidRPr="00D60C83">
        <w:rPr>
          <w:rStyle w:val="charBold"/>
          <w:lang w:val="en-US"/>
        </w:rPr>
        <w:t xml:space="preserve">/kml:viewRefreshTime&gt; [0..1] </w:t>
      </w:r>
    </w:p>
    <w:p w14:paraId="52623F41" w14:textId="77777777" w:rsidR="00A9368F" w:rsidRPr="00D60C83" w:rsidRDefault="00A9368F" w:rsidP="00A9368F">
      <w:pPr>
        <w:pStyle w:val="CodeBlock"/>
        <w:tabs>
          <w:tab w:val="left" w:pos="5387"/>
        </w:tabs>
        <w:rPr>
          <w:rStyle w:val="charBold"/>
        </w:rPr>
      </w:pPr>
      <w:r w:rsidRPr="00D60C83">
        <w:rPr>
          <w:rStyle w:val="charBold"/>
        </w:rPr>
        <w:t xml:space="preserve">    &lt;kml:viewBoundScale&gt;...&lt;/kml:viewBoundScale&gt; [0..1] </w:t>
      </w:r>
    </w:p>
    <w:p w14:paraId="1E219342" w14:textId="77777777" w:rsidR="00A9368F" w:rsidRPr="00D60C83" w:rsidRDefault="00A9368F" w:rsidP="00A9368F">
      <w:pPr>
        <w:pStyle w:val="CodeBlock"/>
        <w:tabs>
          <w:tab w:val="left" w:pos="5387"/>
        </w:tabs>
        <w:rPr>
          <w:rStyle w:val="charBold"/>
        </w:rPr>
      </w:pPr>
      <w:r w:rsidRPr="00D60C83">
        <w:rPr>
          <w:rStyle w:val="charBold"/>
        </w:rPr>
        <w:t xml:space="preserve">    &lt;kml:viewFormat&gt;...&lt;/kml:viewFormat&gt; [0..1] </w:t>
      </w:r>
    </w:p>
    <w:p w14:paraId="091AFB02" w14:textId="77777777" w:rsidR="00A9368F" w:rsidRPr="00D60C83" w:rsidRDefault="00A9368F" w:rsidP="00A9368F">
      <w:pPr>
        <w:pStyle w:val="CodeBlock"/>
        <w:tabs>
          <w:tab w:val="left" w:pos="5387"/>
        </w:tabs>
        <w:rPr>
          <w:rStyle w:val="charBold"/>
        </w:rPr>
      </w:pPr>
      <w:r w:rsidRPr="00D60C83">
        <w:rPr>
          <w:rStyle w:val="charBold"/>
        </w:rPr>
        <w:t xml:space="preserve">    &lt;kml:httpQuery&gt;...&lt;/kml:httpQuery&gt; [0..1] </w:t>
      </w:r>
    </w:p>
    <w:p w14:paraId="6B1C3FC2" w14:textId="77777777" w:rsidR="00A9368F" w:rsidRPr="00D60C83" w:rsidRDefault="00A9368F" w:rsidP="00A9368F">
      <w:pPr>
        <w:pStyle w:val="CodeBlock"/>
        <w:tabs>
          <w:tab w:val="left" w:pos="5387"/>
        </w:tabs>
        <w:rPr>
          <w:rStyle w:val="charBoldItalic"/>
        </w:rPr>
      </w:pPr>
      <w:r w:rsidRPr="00D60C83">
        <w:rPr>
          <w:rStyle w:val="charBoldItalic"/>
        </w:rPr>
        <w:t xml:space="preserve">    &lt;kml:LinkSimpleExtensionGroup&gt;...&lt;/kml:LinkSimpleExtensionGroup&gt; [0..*] </w:t>
      </w:r>
    </w:p>
    <w:p w14:paraId="35C6F2FB" w14:textId="77777777" w:rsidR="00A9368F" w:rsidRPr="008A79E9" w:rsidRDefault="00A9368F" w:rsidP="00A9368F">
      <w:pPr>
        <w:pStyle w:val="CodeBlock"/>
        <w:tabs>
          <w:tab w:val="left" w:pos="5387"/>
        </w:tabs>
        <w:rPr>
          <w:rStyle w:val="charBoldItalic"/>
        </w:rPr>
      </w:pPr>
      <w:r w:rsidRPr="008A79E9">
        <w:rPr>
          <w:rStyle w:val="charBoldItalic"/>
        </w:rPr>
        <w:t xml:space="preserve">    &lt;kml:LinkObjectExtensionGroup</w:t>
      </w:r>
      <w:r>
        <w:rPr>
          <w:rStyle w:val="charBoldItalic"/>
        </w:rPr>
        <w:t>&gt;...&lt;</w:t>
      </w:r>
      <w:r w:rsidRPr="008A79E9">
        <w:rPr>
          <w:rStyle w:val="charBoldItalic"/>
        </w:rPr>
        <w:t xml:space="preserve">/kml:LinkObjectExtensionGroup&gt; [0..*] </w:t>
      </w:r>
    </w:p>
    <w:p w14:paraId="2C646A9D" w14:textId="77777777" w:rsidR="00A9368F" w:rsidRDefault="00A9368F" w:rsidP="00A9368F">
      <w:pPr>
        <w:pStyle w:val="CodeBlock"/>
        <w:tabs>
          <w:tab w:val="left" w:pos="5387"/>
        </w:tabs>
      </w:pPr>
      <w:r w:rsidRPr="00691742">
        <w:rPr>
          <w:rStyle w:val="charBold"/>
        </w:rPr>
        <w:t>&lt;/kml:Icon&gt;</w:t>
      </w:r>
    </w:p>
    <w:p w14:paraId="235AE44D" w14:textId="77777777" w:rsidR="00A9368F" w:rsidRDefault="00A9368F" w:rsidP="00A9368F">
      <w:pPr>
        <w:pStyle w:val="Heading3"/>
        <w:tabs>
          <w:tab w:val="num" w:pos="720"/>
          <w:tab w:val="left" w:pos="5387"/>
        </w:tabs>
        <w:suppressAutoHyphens/>
        <w:spacing w:before="360" w:after="120" w:line="230" w:lineRule="exact"/>
        <w:ind w:left="720" w:hanging="720"/>
      </w:pPr>
      <w:bookmarkStart w:id="1773" w:name="_Toc401927471"/>
      <w:bookmarkStart w:id="1774" w:name="_Toc402959966"/>
      <w:r>
        <w:t>Description</w:t>
      </w:r>
      <w:bookmarkEnd w:id="1773"/>
      <w:bookmarkEnd w:id="1774"/>
    </w:p>
    <w:p w14:paraId="70F51A9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4500"/>
        <w:gridCol w:w="4500"/>
      </w:tblGrid>
      <w:tr w:rsidR="00A9368F" w:rsidRPr="00BA2C55" w14:paraId="58BFA395" w14:textId="77777777" w:rsidTr="00A9368F">
        <w:trPr>
          <w:jc w:val="center"/>
        </w:trPr>
        <w:tc>
          <w:tcPr>
            <w:tcW w:w="2500" w:type="pct"/>
          </w:tcPr>
          <w:p w14:paraId="0609EAAD"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00" w:type="pct"/>
          </w:tcPr>
          <w:p w14:paraId="457C9DD4" w14:textId="77777777" w:rsidR="00A9368F" w:rsidRPr="00BA2C55" w:rsidRDefault="00A9368F" w:rsidP="00A9368F">
            <w:pPr>
              <w:pStyle w:val="TableCellCodeText"/>
              <w:tabs>
                <w:tab w:val="left" w:pos="5387"/>
              </w:tabs>
            </w:pPr>
          </w:p>
        </w:tc>
      </w:tr>
    </w:tbl>
    <w:p w14:paraId="4AF3759A" w14:textId="77777777" w:rsidR="00A9368F" w:rsidRPr="00691742" w:rsidRDefault="00A9368F" w:rsidP="00A9368F">
      <w:pPr>
        <w:pStyle w:val="Note"/>
        <w:tabs>
          <w:tab w:val="left" w:pos="5387"/>
        </w:tabs>
        <w:rPr>
          <w:rStyle w:val="CodeText"/>
        </w:rPr>
      </w:pPr>
      <w:r>
        <w:lastRenderedPageBreak/>
        <w:t>NOTE:</w:t>
      </w:r>
      <w:r>
        <w:tab/>
        <w:t xml:space="preserve">The schema type for </w:t>
      </w:r>
      <w:r w:rsidRPr="00AE372C">
        <w:rPr>
          <w:rStyle w:val="CodeText"/>
        </w:rPr>
        <w:t>kml:</w:t>
      </w:r>
      <w:r>
        <w:rPr>
          <w:rStyle w:val="CodeText"/>
        </w:rPr>
        <w:t>Link</w:t>
      </w:r>
      <w:r>
        <w:t xml:space="preserve"> and </w:t>
      </w:r>
      <w:r w:rsidRPr="00691742">
        <w:rPr>
          <w:rStyle w:val="CodeText"/>
        </w:rPr>
        <w:t>kml:Icon</w:t>
      </w:r>
      <w:r>
        <w:t xml:space="preserve"> derives by extension from </w:t>
      </w:r>
      <w:r w:rsidRPr="00691742">
        <w:rPr>
          <w:rStyle w:val="CodeText"/>
        </w:rPr>
        <w:t>kml:BasicLinkType</w:t>
      </w:r>
      <w:r w:rsidRPr="00561F55">
        <w:t>,</w:t>
      </w:r>
      <w:r>
        <w:t xml:space="preserve"> whose content model is described in </w:t>
      </w:r>
      <w:r w:rsidR="00C87F5A">
        <w:fldChar w:fldCharType="begin"/>
      </w:r>
      <w:r>
        <w:instrText xml:space="preserve"> REF IconBasic \r \h </w:instrText>
      </w:r>
      <w:r w:rsidR="00C87F5A">
        <w:fldChar w:fldCharType="separate"/>
      </w:r>
      <w:r w:rsidR="007B103F">
        <w:t>12.13</w:t>
      </w:r>
      <w:r w:rsidR="00C87F5A">
        <w:fldChar w:fldCharType="end"/>
      </w:r>
      <w:r>
        <w:t xml:space="preserve"> </w:t>
      </w:r>
      <w:r w:rsidR="003C5B50">
        <w:fldChar w:fldCharType="begin"/>
      </w:r>
      <w:r w:rsidR="003C5B50">
        <w:instrText xml:space="preserve"> REF  IconBasic </w:instrText>
      </w:r>
      <w:r w:rsidR="003C5B50">
        <w:fldChar w:fldCharType="separate"/>
      </w:r>
      <w:r w:rsidR="007B103F" w:rsidRPr="004D05BF">
        <w:t>kml:Icon</w:t>
      </w:r>
      <w:r w:rsidR="007B103F">
        <w:t xml:space="preserve"> (kml:BasicLinkType)</w:t>
      </w:r>
      <w:r w:rsidR="003C5B50">
        <w:fldChar w:fldCharType="end"/>
      </w:r>
      <w:r>
        <w:t>.</w:t>
      </w:r>
    </w:p>
    <w:p w14:paraId="78F3730D" w14:textId="77777777" w:rsidR="00A9368F" w:rsidRDefault="00A9368F" w:rsidP="00A9368F">
      <w:pPr>
        <w:tabs>
          <w:tab w:val="left" w:pos="5387"/>
        </w:tabs>
      </w:pPr>
      <w:r w:rsidRPr="00C40127">
        <w:rPr>
          <w:rStyle w:val="CodeText"/>
        </w:rPr>
        <w:t>kml:Link</w:t>
      </w:r>
      <w:r w:rsidRPr="00C40127">
        <w:t xml:space="preserve"> and </w:t>
      </w:r>
      <w:r w:rsidRPr="00C40127">
        <w:rPr>
          <w:rStyle w:val="CodeText"/>
        </w:rPr>
        <w:t>kml:Icon</w:t>
      </w:r>
      <w:r w:rsidRPr="00C40127">
        <w:t xml:space="preserve"> have the same content model.  They both specify the location </w:t>
      </w:r>
      <w:r>
        <w:t>(</w:t>
      </w:r>
      <w:r w:rsidRPr="002E484F">
        <w:rPr>
          <w:rStyle w:val="CodeText"/>
        </w:rPr>
        <w:t>kml:href</w:t>
      </w:r>
      <w:r>
        <w:t xml:space="preserve">) and handling </w:t>
      </w:r>
      <w:r w:rsidRPr="00C40127">
        <w:t>of a</w:t>
      </w:r>
      <w:r>
        <w:t xml:space="preserve"> resource.  For both elements </w:t>
      </w:r>
      <w:r w:rsidRPr="002E484F">
        <w:rPr>
          <w:rStyle w:val="CodeText"/>
        </w:rPr>
        <w:t>kml:href</w:t>
      </w:r>
      <w:r>
        <w:t xml:space="preserve"> shall be specified when not being used in a feature update context, that is when not a descendant of </w:t>
      </w:r>
      <w:r w:rsidRPr="00D04606">
        <w:rPr>
          <w:rStyle w:val="CodeText"/>
        </w:rPr>
        <w:t>kml:Update</w:t>
      </w:r>
      <w:r>
        <w:t>.</w:t>
      </w:r>
    </w:p>
    <w:p w14:paraId="2E91BF52" w14:textId="77777777" w:rsidR="00A9368F" w:rsidRDefault="00A9368F" w:rsidP="00A9368F">
      <w:pPr>
        <w:tabs>
          <w:tab w:val="left" w:pos="5387"/>
        </w:tabs>
      </w:pPr>
      <w:r>
        <w:t xml:space="preserve">The resource should be loaded and refreshed according to the refresh parameters supplied.  Two different sets of refresh parameters can be specified: one based on </w:t>
      </w:r>
      <w:r w:rsidRPr="007C11E1">
        <w:t>time</w:t>
      </w:r>
      <w:r>
        <w:t xml:space="preserve"> (</w:t>
      </w:r>
      <w:r>
        <w:rPr>
          <w:rStyle w:val="CodeText"/>
        </w:rPr>
        <w:t>kml:r</w:t>
      </w:r>
      <w:r w:rsidRPr="00FF2E38">
        <w:rPr>
          <w:rStyle w:val="CodeText"/>
        </w:rPr>
        <w:t>efreshMode</w:t>
      </w:r>
      <w:r>
        <w:t xml:space="preserve"> and </w:t>
      </w:r>
      <w:r>
        <w:rPr>
          <w:rStyle w:val="CodeText"/>
        </w:rPr>
        <w:t>kml:r</w:t>
      </w:r>
      <w:r w:rsidRPr="00FF2E38">
        <w:rPr>
          <w:rStyle w:val="CodeText"/>
        </w:rPr>
        <w:t>efreshInterval</w:t>
      </w:r>
      <w:r>
        <w:t xml:space="preserve">) and one based on the current </w:t>
      </w:r>
      <w:r w:rsidRPr="007C11E1">
        <w:t>view</w:t>
      </w:r>
      <w:r>
        <w:t xml:space="preserve"> (</w:t>
      </w:r>
      <w:r>
        <w:rPr>
          <w:rStyle w:val="CodeText"/>
        </w:rPr>
        <w:t>kml:v</w:t>
      </w:r>
      <w:r w:rsidRPr="00FF2E38">
        <w:rPr>
          <w:rStyle w:val="CodeText"/>
        </w:rPr>
        <w:t>iewRefreshMode</w:t>
      </w:r>
      <w:r>
        <w:t xml:space="preserve"> and </w:t>
      </w:r>
      <w:r>
        <w:rPr>
          <w:rStyle w:val="CodeText"/>
        </w:rPr>
        <w:t>kml:v</w:t>
      </w:r>
      <w:r w:rsidRPr="00FF2E38">
        <w:rPr>
          <w:rStyle w:val="CodeText"/>
        </w:rPr>
        <w:t>iewRefreshTime</w:t>
      </w:r>
      <w:r>
        <w:rPr>
          <w:rStyle w:val="CodeText"/>
        </w:rPr>
        <w:t>)</w:t>
      </w:r>
      <w:r>
        <w:t>.</w:t>
      </w:r>
    </w:p>
    <w:p w14:paraId="28658189" w14:textId="77777777" w:rsidR="00A9368F" w:rsidRDefault="00A9368F" w:rsidP="00A9368F">
      <w:pPr>
        <w:tabs>
          <w:tab w:val="left" w:pos="5387"/>
        </w:tabs>
      </w:pPr>
      <w:r>
        <w:t xml:space="preserve">In addition, </w:t>
      </w:r>
      <w:r>
        <w:rPr>
          <w:rStyle w:val="CodeText"/>
        </w:rPr>
        <w:t>kml:L</w:t>
      </w:r>
      <w:r w:rsidRPr="00FF2E38">
        <w:rPr>
          <w:rStyle w:val="CodeText"/>
        </w:rPr>
        <w:t>ink</w:t>
      </w:r>
      <w:r w:rsidRPr="00C40127">
        <w:t xml:space="preserve"> and </w:t>
      </w:r>
      <w:r>
        <w:rPr>
          <w:rStyle w:val="CodeText"/>
        </w:rPr>
        <w:t>kml:Icon</w:t>
      </w:r>
      <w:r>
        <w:t xml:space="preserve"> specifies whether to scale any bounding box parameters (</w:t>
      </w:r>
      <w:r>
        <w:rPr>
          <w:rStyle w:val="CodeText"/>
        </w:rPr>
        <w:t>kml:v</w:t>
      </w:r>
      <w:r w:rsidRPr="00FF2E38">
        <w:rPr>
          <w:rStyle w:val="CodeText"/>
        </w:rPr>
        <w:t>iewBoundScale</w:t>
      </w:r>
      <w:r w:rsidRPr="002E5778">
        <w:t>)</w:t>
      </w:r>
      <w:r>
        <w:t>,</w:t>
      </w:r>
      <w:r w:rsidRPr="002E5778">
        <w:t xml:space="preserve"> </w:t>
      </w:r>
      <w:r>
        <w:t>and provides a set of optional viewing parameters (</w:t>
      </w:r>
      <w:r>
        <w:rPr>
          <w:rStyle w:val="CodeText"/>
        </w:rPr>
        <w:t>kml:v</w:t>
      </w:r>
      <w:r w:rsidRPr="00FF2E38">
        <w:rPr>
          <w:rStyle w:val="CodeText"/>
        </w:rPr>
        <w:t>iewFormat</w:t>
      </w:r>
      <w:r>
        <w:t>) as well as a set of optional parameters containing version and language information (</w:t>
      </w:r>
      <w:r>
        <w:rPr>
          <w:rStyle w:val="CodeText"/>
        </w:rPr>
        <w:t>kml:h</w:t>
      </w:r>
      <w:r w:rsidRPr="007C11E1">
        <w:rPr>
          <w:rStyle w:val="CodeText"/>
        </w:rPr>
        <w:t>ttpQuery</w:t>
      </w:r>
      <w:r>
        <w:t>).</w:t>
      </w:r>
    </w:p>
    <w:p w14:paraId="592728F4" w14:textId="77777777" w:rsidR="00A9368F" w:rsidRDefault="00A9368F" w:rsidP="00A9368F">
      <w:pPr>
        <w:tabs>
          <w:tab w:val="left" w:pos="5387"/>
        </w:tabs>
      </w:pPr>
      <w:r w:rsidRPr="0065792C">
        <w:t xml:space="preserve">The valid URL </w:t>
      </w:r>
      <w:r>
        <w:t>request shall be the concatenation of three pieces of information:</w:t>
      </w:r>
    </w:p>
    <w:p w14:paraId="4E5AFDB8" w14:textId="77777777" w:rsidR="00A9368F" w:rsidRDefault="00A9368F" w:rsidP="00A9368F">
      <w:pPr>
        <w:pStyle w:val="ListBullet2"/>
        <w:tabs>
          <w:tab w:val="clear" w:pos="720"/>
          <w:tab w:val="num" w:pos="643"/>
          <w:tab w:val="left" w:pos="5387"/>
        </w:tabs>
        <w:spacing w:before="120" w:after="120"/>
        <w:ind w:left="643"/>
        <w:contextualSpacing w:val="0"/>
      </w:pPr>
      <w:r>
        <w:t xml:space="preserve">the </w:t>
      </w:r>
      <w:r>
        <w:rPr>
          <w:rStyle w:val="CodeText"/>
        </w:rPr>
        <w:t>kml:h</w:t>
      </w:r>
      <w:r w:rsidRPr="002E5778">
        <w:rPr>
          <w:rStyle w:val="CodeText"/>
        </w:rPr>
        <w:t>ref</w:t>
      </w:r>
      <w:r>
        <w:t xml:space="preserve"> (URL) that specifies the resource location;</w:t>
      </w:r>
    </w:p>
    <w:p w14:paraId="13C456F6" w14:textId="77777777" w:rsidR="00A9368F" w:rsidRDefault="00A9368F" w:rsidP="00A9368F">
      <w:pPr>
        <w:pStyle w:val="ListBullet2"/>
        <w:tabs>
          <w:tab w:val="clear" w:pos="720"/>
          <w:tab w:val="num" w:pos="643"/>
          <w:tab w:val="left" w:pos="5387"/>
        </w:tabs>
        <w:spacing w:before="120" w:after="120"/>
        <w:ind w:left="643"/>
        <w:contextualSpacing w:val="0"/>
      </w:pPr>
      <w:r w:rsidRPr="0065792C">
        <w:t xml:space="preserve">the </w:t>
      </w:r>
      <w:r>
        <w:rPr>
          <w:rStyle w:val="CodeText"/>
        </w:rPr>
        <w:t>kml:v</w:t>
      </w:r>
      <w:r w:rsidRPr="002E5778">
        <w:rPr>
          <w:rStyle w:val="CodeText"/>
        </w:rPr>
        <w:t>iewFormat</w:t>
      </w:r>
      <w:r w:rsidRPr="0065792C">
        <w:t xml:space="preserve"> string value used to specify any view parameters</w:t>
      </w:r>
      <w:r>
        <w:t>;</w:t>
      </w:r>
    </w:p>
    <w:p w14:paraId="6E48CA0C" w14:textId="77777777" w:rsidR="00A9368F" w:rsidRDefault="00A9368F" w:rsidP="00A9368F">
      <w:pPr>
        <w:pStyle w:val="ListBullet2"/>
        <w:tabs>
          <w:tab w:val="clear" w:pos="720"/>
          <w:tab w:val="num" w:pos="643"/>
          <w:tab w:val="left" w:pos="5387"/>
        </w:tabs>
        <w:spacing w:before="120" w:after="120"/>
        <w:ind w:left="643"/>
        <w:contextualSpacing w:val="0"/>
      </w:pPr>
      <w:r w:rsidRPr="0065792C">
        <w:t xml:space="preserve">the </w:t>
      </w:r>
      <w:r>
        <w:rPr>
          <w:rStyle w:val="CodeText"/>
        </w:rPr>
        <w:t>kml:h</w:t>
      </w:r>
      <w:r w:rsidRPr="002E5778">
        <w:rPr>
          <w:rStyle w:val="CodeText"/>
        </w:rPr>
        <w:t>ttpQuery</w:t>
      </w:r>
      <w:r w:rsidRPr="0065792C">
        <w:t xml:space="preserve"> string value used to specify any other query parameters</w:t>
      </w:r>
      <w:r>
        <w:t>.</w:t>
      </w:r>
    </w:p>
    <w:p w14:paraId="797C0E6A" w14:textId="77777777" w:rsidR="00A9368F" w:rsidRDefault="00A9368F" w:rsidP="00A9368F">
      <w:pPr>
        <w:tabs>
          <w:tab w:val="left" w:pos="5387"/>
        </w:tabs>
      </w:pPr>
      <w:r>
        <w:t>An earth browser shall substitute relevant values for query parameters within the URL request.</w:t>
      </w:r>
    </w:p>
    <w:p w14:paraId="2741F39E" w14:textId="77777777" w:rsidR="00A9368F" w:rsidRDefault="00A9368F" w:rsidP="00A9368F">
      <w:pPr>
        <w:tabs>
          <w:tab w:val="left" w:pos="5387"/>
        </w:tabs>
      </w:pPr>
      <w:r>
        <w:t xml:space="preserve">If </w:t>
      </w:r>
      <w:r>
        <w:rPr>
          <w:rStyle w:val="CodeText"/>
        </w:rPr>
        <w:t>kml:v</w:t>
      </w:r>
      <w:r w:rsidRPr="002E5778">
        <w:rPr>
          <w:rStyle w:val="CodeText"/>
        </w:rPr>
        <w:t>iewFormat</w:t>
      </w:r>
      <w:r w:rsidRPr="0065792C">
        <w:t xml:space="preserve"> </w:t>
      </w:r>
      <w:r>
        <w:t xml:space="preserve">or </w:t>
      </w:r>
      <w:r>
        <w:rPr>
          <w:rStyle w:val="CodeText"/>
        </w:rPr>
        <w:t>kml:h</w:t>
      </w:r>
      <w:r w:rsidRPr="002E5778">
        <w:rPr>
          <w:rStyle w:val="CodeText"/>
        </w:rPr>
        <w:t>ttpQuery</w:t>
      </w:r>
      <w:r>
        <w:t xml:space="preserve"> are specified, they should contain at least one parameter.</w:t>
      </w:r>
    </w:p>
    <w:p w14:paraId="282BB8A9" w14:textId="77777777" w:rsidR="00A9368F" w:rsidRDefault="00A9368F" w:rsidP="00A9368F">
      <w:pPr>
        <w:tabs>
          <w:tab w:val="left" w:pos="5387"/>
        </w:tabs>
      </w:pPr>
      <w:r>
        <w:t xml:space="preserve">If the resource specified in </w:t>
      </w:r>
      <w:r>
        <w:rPr>
          <w:rStyle w:val="CodeText"/>
        </w:rPr>
        <w:t>kml:h</w:t>
      </w:r>
      <w:r w:rsidRPr="002E5778">
        <w:rPr>
          <w:rStyle w:val="CodeText"/>
        </w:rPr>
        <w:t>ref</w:t>
      </w:r>
      <w:r>
        <w:t xml:space="preserve"> is a local resource, the </w:t>
      </w:r>
      <w:r>
        <w:rPr>
          <w:rStyle w:val="CodeText"/>
        </w:rPr>
        <w:t>kml:v</w:t>
      </w:r>
      <w:r w:rsidRPr="002E5778">
        <w:rPr>
          <w:rStyle w:val="CodeText"/>
        </w:rPr>
        <w:t>iewFormat</w:t>
      </w:r>
      <w:r>
        <w:t xml:space="preserve"> and </w:t>
      </w:r>
      <w:r>
        <w:rPr>
          <w:rStyle w:val="CodeText"/>
        </w:rPr>
        <w:t>kml:h</w:t>
      </w:r>
      <w:r w:rsidRPr="002E5778">
        <w:rPr>
          <w:rStyle w:val="CodeText"/>
        </w:rPr>
        <w:t>ttpQuery</w:t>
      </w:r>
      <w:r>
        <w:t xml:space="preserve"> elements shall be ignored.</w:t>
      </w:r>
    </w:p>
    <w:p w14:paraId="3057F114" w14:textId="77777777" w:rsidR="00A9368F" w:rsidRDefault="00A9368F" w:rsidP="00A9368F">
      <w:pPr>
        <w:tabs>
          <w:tab w:val="left" w:pos="5387"/>
        </w:tabs>
      </w:pPr>
      <w:r w:rsidRPr="00827F62">
        <w:rPr>
          <w:rStyle w:val="CodeText"/>
        </w:rPr>
        <w:t>kml:</w:t>
      </w:r>
      <w:r>
        <w:rPr>
          <w:rStyle w:val="CodeText"/>
        </w:rPr>
        <w:t>Link</w:t>
      </w:r>
      <w:r>
        <w:t xml:space="preserve"> and </w:t>
      </w:r>
      <w:r w:rsidRPr="003D7EC1">
        <w:rPr>
          <w:rStyle w:val="CodeText"/>
        </w:rPr>
        <w:t>kml:Icon</w:t>
      </w:r>
      <w:r>
        <w:t xml:space="preserve"> shall contain the </w:t>
      </w:r>
      <w:r w:rsidRPr="00827F62">
        <w:rPr>
          <w:rStyle w:val="CodeText"/>
        </w:rPr>
        <w:t>kml:</w:t>
      </w:r>
      <w:r>
        <w:rPr>
          <w:rStyle w:val="CodeText"/>
        </w:rPr>
        <w:t>href</w:t>
      </w:r>
      <w:r>
        <w:t xml:space="preserve"> child element outside of an update context, that is when not a descendant of </w:t>
      </w:r>
      <w:r w:rsidRPr="00D04606">
        <w:rPr>
          <w:rStyle w:val="CodeText"/>
        </w:rPr>
        <w:t>kml:Update</w:t>
      </w:r>
      <w:r>
        <w:t>.</w:t>
      </w:r>
    </w:p>
    <w:p w14:paraId="38C86342" w14:textId="77777777" w:rsidR="00A9368F" w:rsidRDefault="00A9368F" w:rsidP="00A9368F">
      <w:pPr>
        <w:pStyle w:val="Heading3"/>
        <w:tabs>
          <w:tab w:val="num" w:pos="720"/>
          <w:tab w:val="left" w:pos="5387"/>
        </w:tabs>
        <w:suppressAutoHyphens/>
        <w:spacing w:before="360" w:after="120" w:line="230" w:lineRule="exact"/>
        <w:ind w:left="720" w:hanging="720"/>
      </w:pPr>
      <w:bookmarkStart w:id="1775" w:name="_Toc401927472"/>
      <w:bookmarkStart w:id="1776" w:name="_Toc402959967"/>
      <w:r>
        <w:t>Content</w:t>
      </w:r>
      <w:bookmarkEnd w:id="1775"/>
      <w:bookmarkEnd w:id="1776"/>
    </w:p>
    <w:p w14:paraId="7A94B064" w14:textId="77777777" w:rsidR="00E801FD" w:rsidRPr="00AE44AE" w:rsidRDefault="00E801FD" w:rsidP="00E801FD">
      <w:pPr>
        <w:pStyle w:val="Heading4"/>
        <w:tabs>
          <w:tab w:val="num" w:pos="864"/>
          <w:tab w:val="left" w:pos="5387"/>
        </w:tabs>
        <w:suppressAutoHyphens/>
        <w:spacing w:before="360" w:after="120" w:line="230" w:lineRule="exact"/>
        <w:ind w:left="864" w:hanging="864"/>
      </w:pPr>
      <w:r w:rsidRPr="00AE44AE">
        <w:t>kml:</w:t>
      </w:r>
      <w:r w:rsidRPr="00E801FD">
        <w:t>abstractRefreshMode</w:t>
      </w:r>
    </w:p>
    <w:p w14:paraId="353FEF3B" w14:textId="77777777" w:rsidR="00E801FD" w:rsidRPr="00B33D64" w:rsidRDefault="00E801FD" w:rsidP="00E801FD">
      <w:pPr>
        <w:pStyle w:val="Heading5"/>
        <w:keepNext/>
        <w:tabs>
          <w:tab w:val="num" w:pos="1150"/>
          <w:tab w:val="num" w:pos="1260"/>
          <w:tab w:val="left" w:pos="5387"/>
        </w:tabs>
        <w:suppressAutoHyphens/>
        <w:spacing w:before="360" w:after="120" w:line="230" w:lineRule="exact"/>
        <w:ind w:left="1150" w:hanging="1008"/>
      </w:pPr>
      <w:r>
        <w:t>Description</w:t>
      </w:r>
    </w:p>
    <w:p w14:paraId="70C96A7F" w14:textId="77777777" w:rsidR="00E801FD" w:rsidRDefault="00E801FD" w:rsidP="00E801FD">
      <w:pPr>
        <w:pStyle w:val="NormalWeb"/>
        <w:tabs>
          <w:tab w:val="left" w:pos="5387"/>
        </w:tabs>
      </w:pPr>
      <w:r>
        <w:t xml:space="preserve">An abstract placeholder for </w:t>
      </w:r>
      <w:r w:rsidRPr="00434FB9">
        <w:rPr>
          <w:rStyle w:val="HTMLCode"/>
        </w:rPr>
        <w:t>kml:</w:t>
      </w:r>
      <w:r>
        <w:rPr>
          <w:rStyle w:val="HTMLCode"/>
        </w:rPr>
        <w:t>refreshMode</w:t>
      </w:r>
      <w:r>
        <w:t xml:space="preserve"> and an extension point for refresh mode enumerations. See also </w:t>
      </w:r>
      <w:r w:rsidR="00C87F5A">
        <w:fldChar w:fldCharType="begin"/>
      </w:r>
      <w:r>
        <w:instrText xml:space="preserve"> REF _Ref402288346 \r \h </w:instrText>
      </w:r>
      <w:r w:rsidR="00C87F5A">
        <w:fldChar w:fldCharType="separate"/>
      </w:r>
      <w:r w:rsidR="007B103F">
        <w:t>13.2</w:t>
      </w:r>
      <w:r w:rsidR="00C87F5A">
        <w:fldChar w:fldCharType="end"/>
      </w:r>
      <w:r>
        <w:t xml:space="preserve"> </w:t>
      </w:r>
      <w:r w:rsidR="00C87F5A">
        <w:fldChar w:fldCharType="begin"/>
      </w:r>
      <w:r>
        <w:instrText xml:space="preserve"> REF _Ref402288346 \h </w:instrText>
      </w:r>
      <w:r w:rsidR="00C87F5A">
        <w:fldChar w:fldCharType="separate"/>
      </w:r>
      <w:r w:rsidR="007B103F">
        <w:t>kml:refreshMode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7A076F96" w14:textId="77777777" w:rsidR="00E801FD" w:rsidRDefault="00E801FD" w:rsidP="00E801FD">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0A50CB9A" w14:textId="77777777" w:rsidR="00E801FD" w:rsidRDefault="00E801FD" w:rsidP="00E801FD">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589F7B08" w14:textId="77777777" w:rsidR="00E801FD" w:rsidRDefault="00E801FD" w:rsidP="00E801FD">
      <w:pPr>
        <w:pStyle w:val="Special"/>
        <w:tabs>
          <w:tab w:val="left" w:pos="5387"/>
        </w:tabs>
      </w:pPr>
      <w:r>
        <w:t>Default Value:</w:t>
      </w:r>
      <w:r>
        <w:tab/>
        <w:t>none</w:t>
      </w:r>
    </w:p>
    <w:p w14:paraId="793FC290" w14:textId="77777777" w:rsidR="00A9368F" w:rsidRDefault="00A9368F" w:rsidP="00A9368F">
      <w:pPr>
        <w:pStyle w:val="Heading4"/>
        <w:tabs>
          <w:tab w:val="num" w:pos="864"/>
          <w:tab w:val="left" w:pos="5387"/>
        </w:tabs>
        <w:suppressAutoHyphens/>
        <w:spacing w:before="360" w:after="120" w:line="230" w:lineRule="exact"/>
        <w:ind w:left="864" w:hanging="864"/>
      </w:pPr>
      <w:r>
        <w:t>kml:refreshInterval</w:t>
      </w:r>
    </w:p>
    <w:p w14:paraId="1E17F44B"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8039CF7" w14:textId="77777777" w:rsidR="00A9368F" w:rsidRPr="009B139F" w:rsidRDefault="00A9368F" w:rsidP="00A9368F">
      <w:pPr>
        <w:tabs>
          <w:tab w:val="left" w:pos="5387"/>
        </w:tabs>
      </w:pPr>
      <w:r>
        <w:t xml:space="preserve">Indicates to refresh the resource every </w:t>
      </w:r>
      <w:r w:rsidRPr="00AF62F2">
        <w:rPr>
          <w:rStyle w:val="charItalic"/>
        </w:rPr>
        <w:t>n</w:t>
      </w:r>
      <w:r>
        <w:t xml:space="preserve"> seconds.  The value shall be positive.</w:t>
      </w:r>
    </w:p>
    <w:p w14:paraId="5DA980A7" w14:textId="77777777" w:rsidR="00A9368F" w:rsidRDefault="00A9368F" w:rsidP="00A9368F">
      <w:pPr>
        <w:tabs>
          <w:tab w:val="left" w:pos="5387"/>
        </w:tabs>
      </w:pPr>
      <w:r>
        <w:t>Content</w:t>
      </w:r>
    </w:p>
    <w:p w14:paraId="4AB9671A" w14:textId="77777777" w:rsidR="00A9368F" w:rsidRDefault="00A9368F" w:rsidP="00A9368F">
      <w:pPr>
        <w:pStyle w:val="Special"/>
        <w:tabs>
          <w:tab w:val="left" w:pos="5387"/>
        </w:tabs>
      </w:pPr>
      <w:r>
        <w:t>Type:</w:t>
      </w:r>
      <w:r>
        <w:tab/>
        <w:t>xsd:double</w:t>
      </w:r>
    </w:p>
    <w:p w14:paraId="45B52185" w14:textId="77777777" w:rsidR="00A9368F" w:rsidRDefault="00A9368F" w:rsidP="00A9368F">
      <w:pPr>
        <w:pStyle w:val="Special"/>
        <w:tabs>
          <w:tab w:val="left" w:pos="5387"/>
        </w:tabs>
      </w:pPr>
      <w:r>
        <w:t>Default Value:</w:t>
      </w:r>
      <w:r>
        <w:tab/>
        <w:t>4.0</w:t>
      </w:r>
    </w:p>
    <w:p w14:paraId="50D3B352" w14:textId="77777777" w:rsidR="00D60C83" w:rsidRPr="00AE44AE" w:rsidRDefault="00D60C83" w:rsidP="00D60C83">
      <w:pPr>
        <w:pStyle w:val="Heading4"/>
        <w:tabs>
          <w:tab w:val="num" w:pos="864"/>
          <w:tab w:val="left" w:pos="5387"/>
        </w:tabs>
        <w:suppressAutoHyphens/>
        <w:spacing w:before="360" w:after="120" w:line="230" w:lineRule="exact"/>
        <w:ind w:left="864" w:hanging="864"/>
      </w:pPr>
      <w:r w:rsidRPr="00AE44AE">
        <w:t>kml:</w:t>
      </w:r>
      <w:r>
        <w:t>abstractViewR</w:t>
      </w:r>
      <w:r w:rsidRPr="00E801FD">
        <w:t>efreshMode</w:t>
      </w:r>
    </w:p>
    <w:p w14:paraId="64933FFB" w14:textId="77777777" w:rsidR="00D60C83" w:rsidRPr="00B33D64" w:rsidRDefault="00D60C83" w:rsidP="00D60C83">
      <w:pPr>
        <w:pStyle w:val="Heading5"/>
        <w:keepNext/>
        <w:tabs>
          <w:tab w:val="num" w:pos="1150"/>
          <w:tab w:val="num" w:pos="1260"/>
          <w:tab w:val="left" w:pos="5387"/>
        </w:tabs>
        <w:suppressAutoHyphens/>
        <w:spacing w:before="360" w:after="120" w:line="230" w:lineRule="exact"/>
        <w:ind w:left="1150" w:hanging="1008"/>
      </w:pPr>
      <w:r>
        <w:t>Description</w:t>
      </w:r>
    </w:p>
    <w:p w14:paraId="000A6F4E" w14:textId="77777777" w:rsidR="00D60C83" w:rsidRDefault="00D60C83" w:rsidP="00D60C83">
      <w:pPr>
        <w:pStyle w:val="NormalWeb"/>
        <w:tabs>
          <w:tab w:val="left" w:pos="5387"/>
        </w:tabs>
      </w:pPr>
      <w:r>
        <w:t xml:space="preserve">An abstract placeholder for </w:t>
      </w:r>
      <w:r w:rsidRPr="00434FB9">
        <w:rPr>
          <w:rStyle w:val="HTMLCode"/>
        </w:rPr>
        <w:t>kml:</w:t>
      </w:r>
      <w:r>
        <w:rPr>
          <w:rStyle w:val="HTMLCode"/>
        </w:rPr>
        <w:t>viewRefreshMode</w:t>
      </w:r>
      <w:r>
        <w:t xml:space="preserve"> and an extension point for view refresh mode enumerations. See also </w:t>
      </w:r>
      <w:r w:rsidR="00C87F5A">
        <w:fldChar w:fldCharType="begin"/>
      </w:r>
      <w:r>
        <w:instrText xml:space="preserve"> REF _Ref402288433 \r \h </w:instrText>
      </w:r>
      <w:r w:rsidR="00C87F5A">
        <w:fldChar w:fldCharType="separate"/>
      </w:r>
      <w:r w:rsidR="007B103F">
        <w:t>13.3</w:t>
      </w:r>
      <w:r w:rsidR="00C87F5A">
        <w:fldChar w:fldCharType="end"/>
      </w:r>
      <w:r>
        <w:t xml:space="preserve"> </w:t>
      </w:r>
      <w:r w:rsidR="00C87F5A">
        <w:fldChar w:fldCharType="begin"/>
      </w:r>
      <w:r>
        <w:instrText xml:space="preserve"> REF _Ref402288433 \h </w:instrText>
      </w:r>
      <w:r w:rsidR="00C87F5A">
        <w:fldChar w:fldCharType="separate"/>
      </w:r>
      <w:r w:rsidR="007B103F">
        <w:t>kml:viewRefreshMode</w:t>
      </w:r>
      <w:r w:rsidR="00C87F5A">
        <w:fldChar w:fldCharType="end"/>
      </w:r>
      <w:r>
        <w:t xml:space="preserve"> and </w:t>
      </w:r>
      <w:r w:rsidR="00C87F5A">
        <w:fldChar w:fldCharType="begin"/>
      </w:r>
      <w:r>
        <w:instrText xml:space="preserve"> REF _Ref181606829 \r \h </w:instrText>
      </w:r>
      <w:r w:rsidR="00C87F5A">
        <w:fldChar w:fldCharType="separate"/>
      </w:r>
      <w:r w:rsidR="007B103F">
        <w:t>6.7.2.1</w:t>
      </w:r>
      <w:r w:rsidR="00C87F5A">
        <w:fldChar w:fldCharType="end"/>
      </w:r>
      <w:r>
        <w:t xml:space="preserve"> </w:t>
      </w:r>
      <w:r w:rsidR="00C87F5A">
        <w:fldChar w:fldCharType="begin"/>
      </w:r>
      <w:r>
        <w:instrText xml:space="preserve"> REF _Ref181606829 \h </w:instrText>
      </w:r>
      <w:r w:rsidR="00C87F5A">
        <w:fldChar w:fldCharType="separate"/>
      </w:r>
      <w:r w:rsidR="007B103F" w:rsidRPr="00DF4810">
        <w:t>Simple Element Substitution</w:t>
      </w:r>
      <w:r w:rsidR="00C87F5A">
        <w:fldChar w:fldCharType="end"/>
      </w:r>
      <w:r>
        <w:t>.</w:t>
      </w:r>
    </w:p>
    <w:p w14:paraId="2B5CC520" w14:textId="77777777" w:rsidR="00D60C83" w:rsidRDefault="00D60C83" w:rsidP="00D60C83">
      <w:pPr>
        <w:pStyle w:val="Heading5"/>
        <w:keepNext/>
        <w:tabs>
          <w:tab w:val="num" w:pos="1150"/>
          <w:tab w:val="num" w:pos="1260"/>
          <w:tab w:val="left" w:pos="5387"/>
        </w:tabs>
        <w:suppressAutoHyphens/>
        <w:spacing w:before="360" w:after="120" w:line="230" w:lineRule="exact"/>
        <w:ind w:left="1150" w:hanging="1008"/>
      </w:pPr>
      <w:r>
        <w:t>Content</w:t>
      </w:r>
    </w:p>
    <w:p w14:paraId="21032289" w14:textId="77777777" w:rsidR="00D60C83" w:rsidRDefault="00D60C83" w:rsidP="00D60C83">
      <w:pPr>
        <w:pStyle w:val="Special"/>
        <w:tabs>
          <w:tab w:val="left" w:pos="5387"/>
        </w:tabs>
      </w:pPr>
      <w:r>
        <w:t>Type:</w:t>
      </w:r>
      <w:r>
        <w:tab/>
      </w:r>
      <w:r w:rsidR="00C87F5A">
        <w:rPr>
          <w:color w:val="993300"/>
          <w:lang w:val="en-CA"/>
        </w:rPr>
        <w:fldChar w:fldCharType="begin"/>
      </w:r>
      <w:r>
        <w:instrText xml:space="preserve"> REF _Ref402199638 \h </w:instrText>
      </w:r>
      <w:r w:rsidR="00C87F5A">
        <w:rPr>
          <w:color w:val="993300"/>
          <w:lang w:val="en-CA"/>
        </w:rPr>
      </w:r>
      <w:r w:rsidR="00C87F5A">
        <w:rPr>
          <w:color w:val="993300"/>
          <w:lang w:val="en-CA"/>
        </w:rPr>
        <w:fldChar w:fldCharType="separate"/>
      </w:r>
      <w:r w:rsidR="007B103F">
        <w:t>kml:enumBaseType</w:t>
      </w:r>
      <w:r w:rsidR="00C87F5A">
        <w:rPr>
          <w:color w:val="993300"/>
          <w:lang w:val="en-CA"/>
        </w:rPr>
        <w:fldChar w:fldCharType="end"/>
      </w:r>
    </w:p>
    <w:p w14:paraId="1050B4F1" w14:textId="77777777" w:rsidR="00D60C83" w:rsidRDefault="00D60C83" w:rsidP="00D60C83">
      <w:pPr>
        <w:pStyle w:val="Special"/>
        <w:tabs>
          <w:tab w:val="left" w:pos="5387"/>
        </w:tabs>
      </w:pPr>
      <w:r>
        <w:t>Default Value:</w:t>
      </w:r>
      <w:r>
        <w:tab/>
        <w:t>none</w:t>
      </w:r>
    </w:p>
    <w:p w14:paraId="033A4CDC" w14:textId="77777777" w:rsidR="00A9368F" w:rsidRDefault="00A9368F" w:rsidP="00A9368F">
      <w:pPr>
        <w:pStyle w:val="Heading4"/>
        <w:tabs>
          <w:tab w:val="num" w:pos="864"/>
          <w:tab w:val="left" w:pos="5387"/>
        </w:tabs>
        <w:suppressAutoHyphens/>
        <w:spacing w:before="360" w:after="120" w:line="230" w:lineRule="exact"/>
        <w:ind w:left="864" w:hanging="864"/>
      </w:pPr>
      <w:r>
        <w:t>kml:viewRefreshTime</w:t>
      </w:r>
    </w:p>
    <w:p w14:paraId="6EA33616"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65EE39B" w14:textId="77777777" w:rsidR="00A9368F" w:rsidRPr="009B139F" w:rsidRDefault="00A9368F" w:rsidP="00A9368F">
      <w:pPr>
        <w:tabs>
          <w:tab w:val="left" w:pos="5387"/>
        </w:tabs>
      </w:pPr>
      <w:r>
        <w:t xml:space="preserve">Specifies the number of seconds to wait before refreshing the geographic view after camera movement stops.  This applies when </w:t>
      </w:r>
      <w:r>
        <w:rPr>
          <w:rStyle w:val="CodeText"/>
        </w:rPr>
        <w:t>kml:v</w:t>
      </w:r>
      <w:r w:rsidRPr="0024457A">
        <w:rPr>
          <w:rStyle w:val="CodeText"/>
        </w:rPr>
        <w:t>iewRefreshMode</w:t>
      </w:r>
      <w:r>
        <w:t xml:space="preserve"> is set to </w:t>
      </w:r>
      <w:r w:rsidRPr="00AF62F2">
        <w:rPr>
          <w:rStyle w:val="charBold"/>
        </w:rPr>
        <w:t>onStop</w:t>
      </w:r>
      <w:r>
        <w:t>.  The value shall be positive.</w:t>
      </w:r>
    </w:p>
    <w:p w14:paraId="014E743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9CD6A0D" w14:textId="77777777" w:rsidR="00A9368F" w:rsidRDefault="00A9368F" w:rsidP="00A9368F">
      <w:pPr>
        <w:pStyle w:val="Special"/>
        <w:tabs>
          <w:tab w:val="left" w:pos="5387"/>
        </w:tabs>
      </w:pPr>
      <w:r>
        <w:t>Type:</w:t>
      </w:r>
      <w:r>
        <w:tab/>
        <w:t>xsd:double</w:t>
      </w:r>
    </w:p>
    <w:p w14:paraId="186A492C" w14:textId="77777777" w:rsidR="00A9368F" w:rsidRDefault="00A9368F" w:rsidP="00A9368F">
      <w:pPr>
        <w:pStyle w:val="Special"/>
        <w:tabs>
          <w:tab w:val="left" w:pos="5387"/>
        </w:tabs>
      </w:pPr>
      <w:r>
        <w:t>Default Value:</w:t>
      </w:r>
      <w:r>
        <w:tab/>
        <w:t>4.0</w:t>
      </w:r>
    </w:p>
    <w:p w14:paraId="4085D0C3" w14:textId="77777777" w:rsidR="00A9368F" w:rsidRDefault="00A9368F" w:rsidP="00A9368F">
      <w:pPr>
        <w:pStyle w:val="Heading4"/>
        <w:tabs>
          <w:tab w:val="num" w:pos="864"/>
          <w:tab w:val="left" w:pos="5387"/>
        </w:tabs>
        <w:suppressAutoHyphens/>
        <w:spacing w:before="360" w:after="120" w:line="230" w:lineRule="exact"/>
        <w:ind w:left="864" w:hanging="864"/>
      </w:pPr>
      <w:r>
        <w:t>kml:viewBoundScale</w:t>
      </w:r>
    </w:p>
    <w:p w14:paraId="68A6900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8EFFF15" w14:textId="77777777" w:rsidR="00A9368F" w:rsidRPr="009B139F" w:rsidRDefault="00A9368F" w:rsidP="00A9368F">
      <w:pPr>
        <w:tabs>
          <w:tab w:val="left" w:pos="5387"/>
        </w:tabs>
      </w:pPr>
      <w:r>
        <w:t xml:space="preserve">Scales any bounding box parameters.  A value less than 1 specifies the use of a smaller geographic area than the current geographic view.  A value greater than 1 specifies the </w:t>
      </w:r>
      <w:r>
        <w:lastRenderedPageBreak/>
        <w:t>use a larger geographic area greater than the current geographic view.   The value shall be positive.</w:t>
      </w:r>
    </w:p>
    <w:p w14:paraId="0A19BEB8"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8B65683" w14:textId="77777777" w:rsidR="00A9368F" w:rsidRDefault="00A9368F" w:rsidP="00A9368F">
      <w:pPr>
        <w:pStyle w:val="Special"/>
        <w:tabs>
          <w:tab w:val="left" w:pos="5387"/>
        </w:tabs>
      </w:pPr>
      <w:r>
        <w:t>Type:</w:t>
      </w:r>
      <w:r>
        <w:tab/>
        <w:t>xsd:double</w:t>
      </w:r>
    </w:p>
    <w:p w14:paraId="2621A5E0" w14:textId="77777777" w:rsidR="00A9368F" w:rsidRDefault="00A9368F" w:rsidP="00A9368F">
      <w:pPr>
        <w:pStyle w:val="Special"/>
        <w:tabs>
          <w:tab w:val="left" w:pos="5387"/>
        </w:tabs>
      </w:pPr>
      <w:r>
        <w:t>Default Value:</w:t>
      </w:r>
      <w:r>
        <w:tab/>
        <w:t>1.0</w:t>
      </w:r>
    </w:p>
    <w:p w14:paraId="73E54462" w14:textId="77777777" w:rsidR="00A9368F" w:rsidRDefault="00A9368F" w:rsidP="00A9368F">
      <w:pPr>
        <w:pStyle w:val="Heading4"/>
        <w:tabs>
          <w:tab w:val="num" w:pos="864"/>
          <w:tab w:val="left" w:pos="5387"/>
        </w:tabs>
        <w:suppressAutoHyphens/>
        <w:spacing w:before="360" w:after="120" w:line="230" w:lineRule="exact"/>
        <w:ind w:left="864" w:hanging="864"/>
      </w:pPr>
      <w:r>
        <w:t>kml:viewFormat</w:t>
      </w:r>
    </w:p>
    <w:p w14:paraId="3D7D64C7"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E9005D4" w14:textId="77777777" w:rsidR="00A9368F" w:rsidRPr="00E2217E" w:rsidRDefault="00A9368F" w:rsidP="00A9368F">
      <w:pPr>
        <w:tabs>
          <w:tab w:val="left" w:pos="5387"/>
        </w:tabs>
      </w:pPr>
      <w:r w:rsidRPr="00E13859">
        <w:t xml:space="preserve">Specifies the format of </w:t>
      </w:r>
      <w:r>
        <w:t>a</w:t>
      </w:r>
      <w:r w:rsidRPr="00E13859">
        <w:t xml:space="preserve"> query string </w:t>
      </w:r>
      <w:r>
        <w:t xml:space="preserve">related to view parameters </w:t>
      </w:r>
      <w:r w:rsidRPr="00E13859">
        <w:t xml:space="preserve">that is appended to the </w:t>
      </w:r>
      <w:r w:rsidRPr="00E13859">
        <w:rPr>
          <w:rStyle w:val="CodeText"/>
        </w:rPr>
        <w:t>kml:href</w:t>
      </w:r>
      <w:r>
        <w:t xml:space="preserve"> before</w:t>
      </w:r>
      <w:r w:rsidRPr="00E13859">
        <w:t xml:space="preserve"> the </w:t>
      </w:r>
      <w:r>
        <w:t>resource</w:t>
      </w:r>
      <w:r w:rsidRPr="00E13859">
        <w:t xml:space="preserve"> is fetched</w:t>
      </w:r>
      <w:r>
        <w:t>.</w:t>
      </w:r>
      <w:r w:rsidRPr="00E2217E">
        <w:t xml:space="preserve">  The following query parameters may be used:</w:t>
      </w:r>
    </w:p>
    <w:p w14:paraId="463C6032"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[lookatLon]</w:t>
      </w:r>
      <w:r w:rsidRPr="00E2217E">
        <w:t xml:space="preserve">, </w:t>
      </w:r>
      <w:r w:rsidRPr="00E2217E">
        <w:rPr>
          <w:rStyle w:val="charBold"/>
        </w:rPr>
        <w:t>[lookatLat]</w:t>
      </w:r>
      <w:r w:rsidRPr="00E2217E">
        <w:t xml:space="preserve"> – longitude and latitude of the point that </w:t>
      </w:r>
      <w:r w:rsidRPr="00E2217E">
        <w:rPr>
          <w:rStyle w:val="CodeText"/>
        </w:rPr>
        <w:t>kml:LookAt</w:t>
      </w:r>
      <w:r w:rsidRPr="00E2217E">
        <w:t xml:space="preserve"> is viewing </w:t>
      </w:r>
    </w:p>
    <w:p w14:paraId="15433143"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[lookatRange]</w:t>
      </w:r>
      <w:r w:rsidRPr="00E2217E">
        <w:t xml:space="preserve">, </w:t>
      </w:r>
      <w:r w:rsidRPr="00E2217E">
        <w:rPr>
          <w:rStyle w:val="charBold"/>
        </w:rPr>
        <w:t>[lookatTilt]</w:t>
      </w:r>
      <w:r w:rsidRPr="00E2217E">
        <w:t xml:space="preserve">, </w:t>
      </w:r>
      <w:r w:rsidRPr="00E2217E">
        <w:rPr>
          <w:rStyle w:val="charBold"/>
        </w:rPr>
        <w:t>[lookatHeading]</w:t>
      </w:r>
      <w:r w:rsidRPr="00E2217E">
        <w:t xml:space="preserve"> – values used by the </w:t>
      </w:r>
      <w:r w:rsidRPr="00E2217E">
        <w:rPr>
          <w:rStyle w:val="CodeText"/>
        </w:rPr>
        <w:t>kml:LookAt</w:t>
      </w:r>
      <w:r w:rsidRPr="00E2217E">
        <w:t xml:space="preserve"> element (see descriptions of </w:t>
      </w:r>
      <w:r w:rsidRPr="007F4E3D">
        <w:rPr>
          <w:rStyle w:val="CodeText"/>
        </w:rPr>
        <w:t>kml:range</w:t>
      </w:r>
      <w:r>
        <w:t>,</w:t>
      </w:r>
      <w:r w:rsidRPr="00E2217E">
        <w:t xml:space="preserve"> </w:t>
      </w:r>
      <w:r w:rsidRPr="007F4E3D">
        <w:rPr>
          <w:rStyle w:val="CodeText"/>
        </w:rPr>
        <w:t>kml:tilt</w:t>
      </w:r>
      <w:r w:rsidRPr="007F4E3D">
        <w:t>,</w:t>
      </w:r>
      <w:r w:rsidRPr="00E2217E">
        <w:t xml:space="preserve"> and </w:t>
      </w:r>
      <w:r w:rsidRPr="007F4E3D">
        <w:rPr>
          <w:rStyle w:val="CodeText"/>
        </w:rPr>
        <w:t>kml:heading</w:t>
      </w:r>
      <w:r w:rsidRPr="00E2217E">
        <w:t xml:space="preserve"> in </w:t>
      </w:r>
      <w:r w:rsidRPr="007F4E3D">
        <w:rPr>
          <w:rStyle w:val="CodeText"/>
        </w:rPr>
        <w:t>kml:LookAt</w:t>
      </w:r>
      <w:r w:rsidRPr="007F4E3D">
        <w:t>)</w:t>
      </w:r>
      <w:r w:rsidRPr="00E2217E">
        <w:t xml:space="preserve"> </w:t>
      </w:r>
    </w:p>
    <w:p w14:paraId="4DC59BAD"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[lookatTerrainLon]</w:t>
      </w:r>
      <w:r w:rsidRPr="00E2217E">
        <w:t xml:space="preserve">, </w:t>
      </w:r>
      <w:r w:rsidRPr="00E2217E">
        <w:rPr>
          <w:rStyle w:val="charBold"/>
        </w:rPr>
        <w:t>[lookatTerrainLat]</w:t>
      </w:r>
      <w:r w:rsidRPr="00E2217E">
        <w:t xml:space="preserve">, </w:t>
      </w:r>
      <w:r w:rsidRPr="00E2217E">
        <w:rPr>
          <w:rStyle w:val="charBold"/>
        </w:rPr>
        <w:t>[lookatTerrainAlt]</w:t>
      </w:r>
      <w:r w:rsidRPr="00E2217E">
        <w:t xml:space="preserve"> – point on the terrain in decimal degrees/meters that </w:t>
      </w:r>
      <w:r w:rsidRPr="00E2217E">
        <w:rPr>
          <w:rStyle w:val="CodeText"/>
        </w:rPr>
        <w:t>kml:LookAt</w:t>
      </w:r>
      <w:r w:rsidRPr="00E2217E">
        <w:t xml:space="preserve"> is viewing</w:t>
      </w:r>
    </w:p>
    <w:p w14:paraId="30F20880"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[cameraLon]</w:t>
      </w:r>
      <w:r w:rsidRPr="00E2217E">
        <w:t xml:space="preserve">, </w:t>
      </w:r>
      <w:r w:rsidRPr="00E2217E">
        <w:rPr>
          <w:rStyle w:val="charBold"/>
        </w:rPr>
        <w:t>[cameraLat]</w:t>
      </w:r>
      <w:r w:rsidRPr="00E2217E">
        <w:t xml:space="preserve">, </w:t>
      </w:r>
      <w:r w:rsidRPr="00E2217E">
        <w:rPr>
          <w:rStyle w:val="charBold"/>
        </w:rPr>
        <w:t>[cameraAlt]</w:t>
      </w:r>
      <w:r w:rsidRPr="00E2217E">
        <w:t xml:space="preserve"> – decimal degrees/meters of the eyepoint for the camera</w:t>
      </w:r>
    </w:p>
    <w:p w14:paraId="503CE95F"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[horizFov]</w:t>
      </w:r>
      <w:r w:rsidRPr="00E2217E">
        <w:t xml:space="preserve">, </w:t>
      </w:r>
      <w:r w:rsidRPr="00E2217E">
        <w:rPr>
          <w:rStyle w:val="charBold"/>
        </w:rPr>
        <w:t xml:space="preserve">[vertFov] – </w:t>
      </w:r>
      <w:r w:rsidRPr="00E2217E">
        <w:t xml:space="preserve">horizontal, vertical field of view for the camera </w:t>
      </w:r>
    </w:p>
    <w:p w14:paraId="4BD1B74E"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[horizPixels]</w:t>
      </w:r>
      <w:r w:rsidRPr="00E2217E">
        <w:t xml:space="preserve">, </w:t>
      </w:r>
      <w:r w:rsidRPr="00E2217E">
        <w:rPr>
          <w:rStyle w:val="charBold"/>
        </w:rPr>
        <w:t>[vertPixels]</w:t>
      </w:r>
      <w:r w:rsidRPr="00E2217E">
        <w:t xml:space="preserve"> – size in pixels of the geographic view </w:t>
      </w:r>
    </w:p>
    <w:p w14:paraId="4772045A" w14:textId="77777777" w:rsidR="00A9368F" w:rsidRPr="00E2217E" w:rsidRDefault="00A9368F" w:rsidP="00A9368F">
      <w:pPr>
        <w:pStyle w:val="ListBullet2"/>
        <w:tabs>
          <w:tab w:val="clear" w:pos="720"/>
          <w:tab w:val="num" w:pos="643"/>
          <w:tab w:val="left" w:pos="5387"/>
        </w:tabs>
        <w:spacing w:before="120" w:after="120"/>
        <w:ind w:left="643"/>
        <w:contextualSpacing w:val="0"/>
      </w:pPr>
      <w:r w:rsidRPr="00E2217E">
        <w:rPr>
          <w:rStyle w:val="charBold"/>
        </w:rPr>
        <w:t>[terrainEnabled]</w:t>
      </w:r>
      <w:r w:rsidRPr="00E2217E">
        <w:t xml:space="preserve"> – indicates whether the geographic view is showing terrain</w:t>
      </w:r>
    </w:p>
    <w:p w14:paraId="7C1DC270" w14:textId="77777777" w:rsidR="00A9368F" w:rsidRPr="00A51DD3" w:rsidRDefault="00A9368F" w:rsidP="00A9368F">
      <w:pPr>
        <w:pStyle w:val="ListBullet2"/>
        <w:tabs>
          <w:tab w:val="clear" w:pos="720"/>
          <w:tab w:val="num" w:pos="643"/>
          <w:tab w:val="left" w:pos="5387"/>
        </w:tabs>
        <w:spacing w:before="120" w:after="120"/>
        <w:ind w:left="643"/>
        <w:contextualSpacing w:val="0"/>
      </w:pPr>
      <w:r w:rsidRPr="00E2217E">
        <w:rPr>
          <w:b/>
          <w:bCs/>
        </w:rPr>
        <w:t xml:space="preserve">[bboxWest], [bboxSouth], [bboxEast], [bboxNorth] </w:t>
      </w:r>
      <w:r w:rsidRPr="00E2217E">
        <w:t>– bounding box limits matching the OGC Web Map Service (WMS) bounding box specification.</w:t>
      </w:r>
    </w:p>
    <w:p w14:paraId="1CB9496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B420B67" w14:textId="77777777" w:rsidR="00A9368F" w:rsidRDefault="00A9368F" w:rsidP="00A9368F">
      <w:pPr>
        <w:pStyle w:val="Special"/>
        <w:tabs>
          <w:tab w:val="left" w:pos="5387"/>
        </w:tabs>
      </w:pPr>
      <w:r>
        <w:t>Type:</w:t>
      </w:r>
      <w:r>
        <w:tab/>
        <w:t>xsd:string</w:t>
      </w:r>
    </w:p>
    <w:p w14:paraId="7FBC221D" w14:textId="77777777" w:rsidR="00A9368F" w:rsidRPr="00E13859" w:rsidRDefault="00A9368F" w:rsidP="00A9368F">
      <w:pPr>
        <w:pStyle w:val="Special"/>
        <w:tabs>
          <w:tab w:val="left" w:pos="5387"/>
        </w:tabs>
      </w:pPr>
      <w:r>
        <w:t>Default Value:</w:t>
      </w:r>
      <w:r>
        <w:tab/>
        <w:t>none</w:t>
      </w:r>
    </w:p>
    <w:p w14:paraId="6F75BF79" w14:textId="77777777" w:rsidR="00A9368F" w:rsidRDefault="00A9368F" w:rsidP="00A9368F">
      <w:pPr>
        <w:pStyle w:val="Heading4"/>
        <w:tabs>
          <w:tab w:val="num" w:pos="864"/>
          <w:tab w:val="left" w:pos="5387"/>
        </w:tabs>
        <w:suppressAutoHyphens/>
        <w:spacing w:before="360" w:after="120" w:line="230" w:lineRule="exact"/>
        <w:ind w:left="864" w:hanging="864"/>
      </w:pPr>
      <w:r>
        <w:t>kml:httpQuery</w:t>
      </w:r>
    </w:p>
    <w:p w14:paraId="133F786D"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4FB9DA1" w14:textId="77777777" w:rsidR="00A9368F" w:rsidRDefault="00A9368F" w:rsidP="00A9368F">
      <w:pPr>
        <w:tabs>
          <w:tab w:val="left" w:pos="5387"/>
        </w:tabs>
      </w:pPr>
      <w:r>
        <w:t>String value used to specify any additional query parameters not related to the geographic view.</w:t>
      </w:r>
    </w:p>
    <w:p w14:paraId="43DAED8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0D704D2" w14:textId="77777777" w:rsidR="00A9368F" w:rsidRDefault="00A9368F" w:rsidP="00A9368F">
      <w:pPr>
        <w:pStyle w:val="Special"/>
        <w:tabs>
          <w:tab w:val="left" w:pos="5387"/>
        </w:tabs>
      </w:pPr>
      <w:r>
        <w:t>Type:</w:t>
      </w:r>
      <w:r>
        <w:tab/>
        <w:t>xsd:string</w:t>
      </w:r>
    </w:p>
    <w:p w14:paraId="13E0CFA6" w14:textId="77777777" w:rsidR="00A9368F" w:rsidRPr="009B139F" w:rsidRDefault="00A9368F" w:rsidP="00A9368F">
      <w:pPr>
        <w:pStyle w:val="Special"/>
        <w:tabs>
          <w:tab w:val="left" w:pos="5387"/>
        </w:tabs>
      </w:pPr>
      <w:r>
        <w:lastRenderedPageBreak/>
        <w:t>Default Value:</w:t>
      </w:r>
      <w:r>
        <w:tab/>
        <w:t>none</w:t>
      </w:r>
    </w:p>
    <w:p w14:paraId="328AC13D" w14:textId="77777777" w:rsidR="00A9368F" w:rsidRDefault="00A9368F" w:rsidP="00A9368F">
      <w:pPr>
        <w:tabs>
          <w:tab w:val="left" w:pos="5387"/>
        </w:tabs>
      </w:pPr>
      <w:r>
        <w:t xml:space="preserve">The following query parameters may be used: </w:t>
      </w:r>
    </w:p>
    <w:p w14:paraId="102401E7" w14:textId="77777777" w:rsidR="00A9368F" w:rsidRPr="00AF62F2" w:rsidRDefault="00A9368F" w:rsidP="00A9368F">
      <w:pPr>
        <w:pStyle w:val="ListBullet2"/>
        <w:tabs>
          <w:tab w:val="clear" w:pos="720"/>
          <w:tab w:val="num" w:pos="643"/>
          <w:tab w:val="left" w:pos="5387"/>
        </w:tabs>
        <w:spacing w:before="120" w:after="120"/>
        <w:ind w:left="643"/>
        <w:contextualSpacing w:val="0"/>
        <w:rPr>
          <w:rStyle w:val="charBold"/>
        </w:rPr>
      </w:pPr>
      <w:r w:rsidRPr="00AF62F2">
        <w:rPr>
          <w:rStyle w:val="charBold"/>
        </w:rPr>
        <w:t>[clientVersion]</w:t>
      </w:r>
      <w:r w:rsidRPr="000102ED">
        <w:t xml:space="preserve"> </w:t>
      </w:r>
      <w:r>
        <w:rPr>
          <w:rStyle w:val="charBold"/>
        </w:rPr>
        <w:t xml:space="preserve">– </w:t>
      </w:r>
      <w:r>
        <w:t>version of earth browser client</w:t>
      </w:r>
    </w:p>
    <w:p w14:paraId="5069ABFF" w14:textId="77777777" w:rsidR="00A9368F" w:rsidRPr="00AF62F2" w:rsidRDefault="00A9368F" w:rsidP="00A9368F">
      <w:pPr>
        <w:pStyle w:val="ListBullet2"/>
        <w:tabs>
          <w:tab w:val="clear" w:pos="720"/>
          <w:tab w:val="num" w:pos="643"/>
          <w:tab w:val="left" w:pos="5387"/>
        </w:tabs>
        <w:spacing w:before="120" w:after="120"/>
        <w:ind w:left="643"/>
        <w:contextualSpacing w:val="0"/>
        <w:rPr>
          <w:rStyle w:val="charBold"/>
        </w:rPr>
      </w:pPr>
      <w:r w:rsidRPr="00AF62F2">
        <w:rPr>
          <w:rStyle w:val="charBold"/>
        </w:rPr>
        <w:t>[kmlVersion]</w:t>
      </w:r>
      <w:r w:rsidRPr="000102ED">
        <w:t xml:space="preserve"> </w:t>
      </w:r>
      <w:r>
        <w:rPr>
          <w:rStyle w:val="charBold"/>
        </w:rPr>
        <w:t xml:space="preserve">– </w:t>
      </w:r>
      <w:r>
        <w:t>version of requested kml</w:t>
      </w:r>
    </w:p>
    <w:p w14:paraId="00F82E81" w14:textId="77777777" w:rsidR="00A9368F" w:rsidRPr="00AF62F2" w:rsidRDefault="00A9368F" w:rsidP="00A9368F">
      <w:pPr>
        <w:pStyle w:val="ListBullet2"/>
        <w:tabs>
          <w:tab w:val="clear" w:pos="720"/>
          <w:tab w:val="num" w:pos="643"/>
          <w:tab w:val="left" w:pos="5387"/>
        </w:tabs>
        <w:spacing w:before="120" w:after="120"/>
        <w:ind w:left="643"/>
        <w:contextualSpacing w:val="0"/>
        <w:rPr>
          <w:rStyle w:val="charBold"/>
        </w:rPr>
      </w:pPr>
      <w:r w:rsidRPr="00AF62F2">
        <w:rPr>
          <w:rStyle w:val="charBold"/>
        </w:rPr>
        <w:t>[clientName]</w:t>
      </w:r>
      <w:r w:rsidRPr="000102ED">
        <w:t xml:space="preserve"> </w:t>
      </w:r>
      <w:r>
        <w:rPr>
          <w:rStyle w:val="charBold"/>
        </w:rPr>
        <w:t xml:space="preserve">– </w:t>
      </w:r>
      <w:r>
        <w:t>name of earth browser client</w:t>
      </w:r>
    </w:p>
    <w:p w14:paraId="4C1CCEAC" w14:textId="77777777" w:rsidR="00A9368F" w:rsidRPr="00491907" w:rsidRDefault="00A9368F" w:rsidP="00A9368F">
      <w:pPr>
        <w:pStyle w:val="ListBullet2"/>
        <w:tabs>
          <w:tab w:val="clear" w:pos="720"/>
          <w:tab w:val="num" w:pos="643"/>
          <w:tab w:val="left" w:pos="5387"/>
        </w:tabs>
        <w:spacing w:before="120" w:after="120"/>
        <w:ind w:left="643"/>
        <w:contextualSpacing w:val="0"/>
        <w:rPr>
          <w:b/>
        </w:rPr>
      </w:pPr>
      <w:r w:rsidRPr="00AF62F2">
        <w:rPr>
          <w:rStyle w:val="charBold"/>
        </w:rPr>
        <w:t>[language]</w:t>
      </w:r>
      <w:r w:rsidRPr="000102ED">
        <w:t xml:space="preserve"> – language</w:t>
      </w:r>
      <w:r w:rsidRPr="00B25AF1">
        <w:t xml:space="preserve"> preference of the earth browser client</w:t>
      </w:r>
    </w:p>
    <w:p w14:paraId="0831851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LinkSimpleExtensionGroup</w:t>
      </w:r>
    </w:p>
    <w:p w14:paraId="6ECB71CF"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DDA03B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LinkObjectExtensionGroup</w:t>
      </w:r>
    </w:p>
    <w:p w14:paraId="7FCD6482" w14:textId="77777777" w:rsidR="00A9368F" w:rsidRPr="00491907"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595D80D" w14:textId="77777777" w:rsidR="00A9368F" w:rsidRDefault="00A9368F" w:rsidP="00A9368F">
      <w:pPr>
        <w:pStyle w:val="Heading3"/>
        <w:tabs>
          <w:tab w:val="num" w:pos="720"/>
          <w:tab w:val="left" w:pos="5387"/>
        </w:tabs>
        <w:suppressAutoHyphens/>
        <w:spacing w:before="360" w:after="120" w:line="230" w:lineRule="exact"/>
        <w:ind w:left="720" w:hanging="720"/>
      </w:pPr>
      <w:bookmarkStart w:id="1777" w:name="_Toc401927473"/>
      <w:bookmarkStart w:id="1778" w:name="_Toc402959968"/>
      <w:r>
        <w:t>Example</w:t>
      </w:r>
      <w:bookmarkEnd w:id="1777"/>
      <w:bookmarkEnd w:id="1778"/>
    </w:p>
    <w:p w14:paraId="608E11E9" w14:textId="77777777" w:rsidR="00A9368F" w:rsidRDefault="00A9368F" w:rsidP="00A9368F">
      <w:pPr>
        <w:pStyle w:val="CodeBlock"/>
        <w:tabs>
          <w:tab w:val="left" w:pos="5387"/>
        </w:tabs>
      </w:pPr>
      <w:r>
        <w:t>&lt;NetworkLink&gt;</w:t>
      </w:r>
    </w:p>
    <w:p w14:paraId="4551F169" w14:textId="77777777" w:rsidR="00A9368F" w:rsidRDefault="00A9368F" w:rsidP="00A9368F">
      <w:pPr>
        <w:pStyle w:val="CodeBlock"/>
        <w:tabs>
          <w:tab w:val="left" w:pos="5387"/>
        </w:tabs>
      </w:pPr>
      <w:r>
        <w:t xml:space="preserve">  &lt;name&gt;NE US Radar&lt;/name&gt;</w:t>
      </w:r>
    </w:p>
    <w:p w14:paraId="73A713D8" w14:textId="77777777" w:rsidR="00A9368F" w:rsidRDefault="00A9368F" w:rsidP="00A9368F">
      <w:pPr>
        <w:pStyle w:val="CodeBlock"/>
        <w:tabs>
          <w:tab w:val="left" w:pos="5387"/>
        </w:tabs>
      </w:pPr>
      <w:r>
        <w:t xml:space="preserve">  &lt;flyToView&gt;1&lt;/flyToView&gt;</w:t>
      </w:r>
    </w:p>
    <w:p w14:paraId="6BB14957" w14:textId="77777777" w:rsidR="00A9368F" w:rsidRPr="00B81259" w:rsidRDefault="00A9368F" w:rsidP="00A9368F">
      <w:pPr>
        <w:pStyle w:val="CodeBlock"/>
        <w:tabs>
          <w:tab w:val="left" w:pos="5387"/>
        </w:tabs>
        <w:rPr>
          <w:rStyle w:val="charBold"/>
        </w:rPr>
      </w:pPr>
      <w:r>
        <w:t xml:space="preserve">  </w:t>
      </w:r>
      <w:r w:rsidRPr="00B81259">
        <w:rPr>
          <w:rStyle w:val="charBold"/>
        </w:rPr>
        <w:t>&lt;Link&gt;</w:t>
      </w:r>
    </w:p>
    <w:p w14:paraId="0B5782D3" w14:textId="77777777" w:rsidR="00A9368F" w:rsidRDefault="00A9368F" w:rsidP="00A9368F">
      <w:pPr>
        <w:pStyle w:val="CodeBlock"/>
        <w:tabs>
          <w:tab w:val="left" w:pos="5387"/>
        </w:tabs>
      </w:pPr>
      <w:r>
        <w:t xml:space="preserve">    &lt;href&gt;http://www.example.com/geotiff/NE/MergedReflectivityQComposite.kml&lt;/href&gt;</w:t>
      </w:r>
    </w:p>
    <w:p w14:paraId="374281A4" w14:textId="77777777" w:rsidR="00A9368F" w:rsidRDefault="00A9368F" w:rsidP="00A9368F">
      <w:pPr>
        <w:pStyle w:val="CodeBlock"/>
        <w:tabs>
          <w:tab w:val="left" w:pos="5387"/>
        </w:tabs>
      </w:pPr>
      <w:r>
        <w:t xml:space="preserve">    &lt;refreshMode&gt;onInterval&lt;/refreshMode&gt;</w:t>
      </w:r>
    </w:p>
    <w:p w14:paraId="0D7431C5" w14:textId="77777777" w:rsidR="00A9368F" w:rsidRDefault="00A9368F" w:rsidP="00A9368F">
      <w:pPr>
        <w:pStyle w:val="CodeBlock"/>
        <w:tabs>
          <w:tab w:val="left" w:pos="5387"/>
        </w:tabs>
      </w:pPr>
      <w:r>
        <w:t xml:space="preserve">    &lt;refreshInterval&gt;30&lt;/refreshInterval&gt;</w:t>
      </w:r>
    </w:p>
    <w:p w14:paraId="3DA60717" w14:textId="77777777" w:rsidR="00A9368F" w:rsidRDefault="00A9368F" w:rsidP="00A9368F">
      <w:pPr>
        <w:pStyle w:val="CodeBlock"/>
        <w:tabs>
          <w:tab w:val="left" w:pos="5387"/>
        </w:tabs>
      </w:pPr>
      <w:r>
        <w:t xml:space="preserve">    &lt;viewRefreshMode&gt;onStop&lt;/viewRefreshMode&gt;</w:t>
      </w:r>
    </w:p>
    <w:p w14:paraId="256AE3DC" w14:textId="77777777" w:rsidR="00A9368F" w:rsidRDefault="00A9368F" w:rsidP="00A9368F">
      <w:pPr>
        <w:pStyle w:val="CodeBlock"/>
        <w:tabs>
          <w:tab w:val="left" w:pos="5387"/>
        </w:tabs>
      </w:pPr>
      <w:r>
        <w:t xml:space="preserve">    &lt;viewRefreshTime&gt;7&lt;/viewRefreshTime&gt;</w:t>
      </w:r>
    </w:p>
    <w:p w14:paraId="10B434FC" w14:textId="77777777" w:rsidR="00A9368F" w:rsidRDefault="00A9368F" w:rsidP="00A9368F">
      <w:pPr>
        <w:pStyle w:val="CodeBlock"/>
        <w:tabs>
          <w:tab w:val="left" w:pos="5387"/>
        </w:tabs>
      </w:pPr>
      <w:r>
        <w:t xml:space="preserve">    &lt;viewFormat&gt;BBOX=[bboxWest],[bboxSouth],[bboxEast],[bboxNorth];CAMERA=\</w:t>
      </w:r>
    </w:p>
    <w:p w14:paraId="6C6154A7" w14:textId="77777777" w:rsidR="00A9368F" w:rsidRDefault="00A9368F" w:rsidP="00A9368F">
      <w:pPr>
        <w:pStyle w:val="CodeBlock"/>
        <w:tabs>
          <w:tab w:val="left" w:pos="5387"/>
        </w:tabs>
      </w:pPr>
      <w:r>
        <w:t xml:space="preserve">      [lookatLon],[lookatLat],[lookatRange],[lookatTilt],[lookatHeading];VIEW=\</w:t>
      </w:r>
    </w:p>
    <w:p w14:paraId="6CF971D8" w14:textId="77777777" w:rsidR="00A9368F" w:rsidRPr="008800F3" w:rsidRDefault="00A9368F" w:rsidP="00A9368F">
      <w:pPr>
        <w:pStyle w:val="CodeBlock"/>
        <w:tabs>
          <w:tab w:val="left" w:pos="5387"/>
        </w:tabs>
        <w:rPr>
          <w:lang w:val="de-DE"/>
        </w:rPr>
      </w:pPr>
      <w:r>
        <w:t xml:space="preserve">      </w:t>
      </w:r>
      <w:r w:rsidRPr="008800F3">
        <w:rPr>
          <w:lang w:val="de-DE"/>
        </w:rPr>
        <w:t>[horizFov],[vertFov],[horizPixels],[vertPixels],[terrainEnabled]&lt;/viewFormat&gt;</w:t>
      </w:r>
    </w:p>
    <w:p w14:paraId="389149F4" w14:textId="77777777" w:rsidR="00A9368F" w:rsidRPr="00B81259" w:rsidRDefault="00A9368F" w:rsidP="00A9368F">
      <w:pPr>
        <w:pStyle w:val="CodeBlock"/>
        <w:tabs>
          <w:tab w:val="left" w:pos="5387"/>
        </w:tabs>
        <w:rPr>
          <w:rStyle w:val="charBold"/>
        </w:rPr>
      </w:pPr>
      <w:r w:rsidRPr="008800F3">
        <w:rPr>
          <w:lang w:val="de-DE"/>
        </w:rPr>
        <w:t xml:space="preserve">  </w:t>
      </w:r>
      <w:r w:rsidRPr="00B81259">
        <w:rPr>
          <w:rStyle w:val="charBold"/>
        </w:rPr>
        <w:t>&lt;/Link&gt;</w:t>
      </w:r>
    </w:p>
    <w:p w14:paraId="38CEF16E" w14:textId="77777777" w:rsidR="00A9368F" w:rsidRDefault="00A9368F" w:rsidP="00A9368F">
      <w:pPr>
        <w:pStyle w:val="CodeBlock"/>
        <w:tabs>
          <w:tab w:val="left" w:pos="5387"/>
        </w:tabs>
      </w:pPr>
      <w:r>
        <w:t>&lt;/NetworkLink&gt;</w:t>
      </w:r>
    </w:p>
    <w:p w14:paraId="7610CFFD" w14:textId="77777777" w:rsidR="00E801FD" w:rsidRDefault="00E801FD" w:rsidP="00E801FD">
      <w:pPr>
        <w:pStyle w:val="Heading2"/>
      </w:pPr>
      <w:bookmarkStart w:id="1779" w:name="_kml:Icon"/>
      <w:bookmarkStart w:id="1780" w:name="_Ref402288346"/>
      <w:bookmarkStart w:id="1781" w:name="_Toc402959969"/>
      <w:bookmarkStart w:id="1782" w:name="_Ref181591783"/>
      <w:bookmarkStart w:id="1783" w:name="NetworkLinkControl"/>
      <w:bookmarkStart w:id="1784" w:name="_Toc401927474"/>
      <w:bookmarkEnd w:id="1779"/>
      <w:r>
        <w:t>kml:refreshMode</w:t>
      </w:r>
      <w:bookmarkEnd w:id="1780"/>
      <w:bookmarkEnd w:id="1781"/>
    </w:p>
    <w:p w14:paraId="7E08249A" w14:textId="77777777" w:rsidR="00E801FD" w:rsidRDefault="00E801FD" w:rsidP="00E801FD">
      <w:pPr>
        <w:pStyle w:val="Heading3"/>
        <w:tabs>
          <w:tab w:val="num" w:pos="720"/>
          <w:tab w:val="left" w:pos="5387"/>
        </w:tabs>
        <w:suppressAutoHyphens/>
        <w:spacing w:before="360" w:after="120" w:line="230" w:lineRule="exact"/>
        <w:ind w:left="720" w:hanging="720"/>
      </w:pPr>
      <w:bookmarkStart w:id="1785" w:name="_Toc402959970"/>
      <w:r>
        <w:t>Structure</w:t>
      </w:r>
      <w:bookmarkEnd w:id="1785"/>
    </w:p>
    <w:p w14:paraId="1971265A" w14:textId="77777777" w:rsidR="00E801FD" w:rsidRPr="00E801FD" w:rsidRDefault="00E801FD" w:rsidP="00E801FD">
      <w:pPr>
        <w:pStyle w:val="CodeBlockBold"/>
        <w:tabs>
          <w:tab w:val="left" w:pos="5387"/>
        </w:tabs>
      </w:pPr>
      <w:r w:rsidRPr="00C352B3">
        <w:t>&lt;kml:</w:t>
      </w:r>
      <w:r>
        <w:t>refreshMode&gt;...&lt;</w:t>
      </w:r>
      <w:r w:rsidRPr="00C352B3">
        <w:t>/kml:</w:t>
      </w:r>
      <w:r>
        <w:t>refreshMode</w:t>
      </w:r>
      <w:r w:rsidRPr="00C352B3">
        <w:t>&gt;</w:t>
      </w:r>
    </w:p>
    <w:p w14:paraId="24D90EA8" w14:textId="77777777" w:rsidR="00E801FD" w:rsidRPr="00B33D64" w:rsidRDefault="00E801FD" w:rsidP="00E801FD">
      <w:pPr>
        <w:pStyle w:val="Heading3"/>
      </w:pPr>
      <w:bookmarkStart w:id="1786" w:name="_Toc402959971"/>
      <w:r>
        <w:t>Description</w:t>
      </w:r>
      <w:bookmarkEnd w:id="1786"/>
    </w:p>
    <w:p w14:paraId="36141335" w14:textId="77777777" w:rsidR="00E801FD" w:rsidRDefault="00E801FD" w:rsidP="00E801FD">
      <w:pPr>
        <w:tabs>
          <w:tab w:val="left" w:pos="5387"/>
        </w:tabs>
      </w:pPr>
      <w:r>
        <w:t>Specifies a time-based refresh mode.</w:t>
      </w:r>
    </w:p>
    <w:p w14:paraId="3B31995E" w14:textId="77777777" w:rsidR="00E801FD" w:rsidRDefault="00E801FD" w:rsidP="00E801FD">
      <w:pPr>
        <w:tabs>
          <w:tab w:val="left" w:pos="5387"/>
        </w:tabs>
      </w:pPr>
      <w:r w:rsidRPr="001E2C8A">
        <w:t xml:space="preserve">If a fetched </w:t>
      </w:r>
      <w:r>
        <w:t>resource</w:t>
      </w:r>
      <w:r w:rsidRPr="001E2C8A">
        <w:t xml:space="preserve"> has a </w:t>
      </w:r>
      <w:r>
        <w:rPr>
          <w:rStyle w:val="CodeText"/>
        </w:rPr>
        <w:t>kml:N</w:t>
      </w:r>
      <w:r w:rsidRPr="002E5778">
        <w:rPr>
          <w:rStyle w:val="CodeText"/>
        </w:rPr>
        <w:t>etworkLinkControl</w:t>
      </w:r>
      <w:r>
        <w:t xml:space="preserve">, the </w:t>
      </w:r>
      <w:r w:rsidRPr="002E5778">
        <w:rPr>
          <w:rStyle w:val="CodeText"/>
        </w:rPr>
        <w:t>expires</w:t>
      </w:r>
      <w:r>
        <w:t xml:space="preserve"> time takes precedence over expiration times specified in HTTP headers.</w:t>
      </w:r>
    </w:p>
    <w:p w14:paraId="78D57F11" w14:textId="77777777" w:rsidR="00E801FD" w:rsidRDefault="00E801FD" w:rsidP="00E801FD">
      <w:pPr>
        <w:tabs>
          <w:tab w:val="left" w:pos="5387"/>
        </w:tabs>
      </w:pPr>
      <w:r>
        <w:t>If no</w:t>
      </w:r>
      <w:r w:rsidRPr="002E5778">
        <w:t xml:space="preserve"> </w:t>
      </w:r>
      <w:r w:rsidRPr="002E5778">
        <w:rPr>
          <w:rStyle w:val="CodeText"/>
        </w:rPr>
        <w:t>expires</w:t>
      </w:r>
      <w:r w:rsidRPr="002E5778">
        <w:t xml:space="preserve"> tim</w:t>
      </w:r>
      <w:r>
        <w:t xml:space="preserve">e is specified, the HTTP </w:t>
      </w:r>
      <w:r w:rsidRPr="00AF62F2">
        <w:rPr>
          <w:rStyle w:val="charItalic"/>
        </w:rPr>
        <w:t>max-age</w:t>
      </w:r>
      <w:r>
        <w:t xml:space="preserve"> header is used (if present).  I</w:t>
      </w:r>
      <w:r w:rsidRPr="002E5778">
        <w:t xml:space="preserve">f </w:t>
      </w:r>
      <w:r w:rsidRPr="002E5778">
        <w:rPr>
          <w:rStyle w:val="charItalic"/>
        </w:rPr>
        <w:t>max-age</w:t>
      </w:r>
      <w:r w:rsidRPr="002E5778">
        <w:t xml:space="preserve"> is no</w:t>
      </w:r>
      <w:r>
        <w:t xml:space="preserve">t present, the </w:t>
      </w:r>
      <w:r w:rsidRPr="00AF62F2">
        <w:rPr>
          <w:rStyle w:val="charItalic"/>
        </w:rPr>
        <w:t>Expires</w:t>
      </w:r>
      <w:r>
        <w:t xml:space="preserve"> HTTP header is used (if present).  See </w:t>
      </w:r>
      <w:r w:rsidRPr="007F4E3D">
        <w:t>RFC</w:t>
      </w:r>
      <w:r>
        <w:t xml:space="preserve"> </w:t>
      </w:r>
      <w:r w:rsidRPr="007F4E3D">
        <w:t>2616</w:t>
      </w:r>
      <w:r>
        <w:t>.</w:t>
      </w:r>
    </w:p>
    <w:p w14:paraId="317899CD" w14:textId="77777777" w:rsidR="00E801FD" w:rsidRPr="005E713A" w:rsidRDefault="00E801FD" w:rsidP="00E801FD">
      <w:pPr>
        <w:tabs>
          <w:tab w:val="left" w:pos="5387"/>
        </w:tabs>
      </w:pPr>
      <w:r>
        <w:lastRenderedPageBreak/>
        <w:t xml:space="preserve">If </w:t>
      </w:r>
      <w:r w:rsidRPr="00D57E4D">
        <w:rPr>
          <w:rStyle w:val="CodeText"/>
        </w:rPr>
        <w:t>kml:refreshInterval</w:t>
      </w:r>
      <w:r>
        <w:t xml:space="preserve"> is specified then </w:t>
      </w:r>
      <w:r w:rsidRPr="00D57E4D">
        <w:rPr>
          <w:rStyle w:val="CodeText"/>
        </w:rPr>
        <w:t>kml:refreshMode</w:t>
      </w:r>
      <w:r>
        <w:t xml:space="preserve"> should be set to </w:t>
      </w:r>
      <w:r w:rsidRPr="00D57E4D">
        <w:rPr>
          <w:rStyle w:val="charBold"/>
        </w:rPr>
        <w:t>onInterval</w:t>
      </w:r>
      <w:r>
        <w:t xml:space="preserve">.  If </w:t>
      </w:r>
      <w:r w:rsidRPr="00D57E4D">
        <w:rPr>
          <w:rStyle w:val="CodeText"/>
        </w:rPr>
        <w:t>kml:</w:t>
      </w:r>
      <w:r>
        <w:rPr>
          <w:rStyle w:val="CodeText"/>
        </w:rPr>
        <w:t>viewRefreshTime</w:t>
      </w:r>
      <w:r>
        <w:t xml:space="preserve"> is specified then </w:t>
      </w:r>
      <w:r w:rsidRPr="00D57E4D">
        <w:rPr>
          <w:rStyle w:val="CodeText"/>
        </w:rPr>
        <w:t>kml:refreshMode</w:t>
      </w:r>
      <w:r>
        <w:t xml:space="preserve"> should be set to </w:t>
      </w:r>
      <w:r>
        <w:rPr>
          <w:rStyle w:val="charBold"/>
        </w:rPr>
        <w:t>onStop</w:t>
      </w:r>
      <w:r>
        <w:t>.</w:t>
      </w:r>
    </w:p>
    <w:p w14:paraId="7AB1133A" w14:textId="77777777" w:rsidR="00E801FD" w:rsidRPr="00066DD3" w:rsidRDefault="00E801FD" w:rsidP="00E801FD">
      <w:pPr>
        <w:pStyle w:val="Heading3"/>
      </w:pPr>
      <w:bookmarkStart w:id="1787" w:name="_Toc402959972"/>
      <w:r>
        <w:t>Content</w:t>
      </w:r>
      <w:bookmarkEnd w:id="1787"/>
    </w:p>
    <w:p w14:paraId="763B9C64" w14:textId="77777777" w:rsidR="00E801FD" w:rsidRDefault="00E801FD" w:rsidP="00E801FD">
      <w:pPr>
        <w:pStyle w:val="Special"/>
        <w:tabs>
          <w:tab w:val="left" w:pos="5387"/>
        </w:tabs>
      </w:pPr>
      <w:r>
        <w:t>Type:</w:t>
      </w:r>
      <w:r>
        <w:tab/>
      </w:r>
      <w:r w:rsidR="00C87F5A">
        <w:fldChar w:fldCharType="begin"/>
      </w:r>
      <w:r>
        <w:instrText xml:space="preserve"> REF _Ref402282257 \h </w:instrText>
      </w:r>
      <w:r w:rsidR="00C87F5A">
        <w:fldChar w:fldCharType="separate"/>
      </w:r>
      <w:r w:rsidR="007B103F" w:rsidRPr="004D05BF">
        <w:t>kml:refreshModeEnum</w:t>
      </w:r>
      <w:r w:rsidR="007B103F">
        <w:t>Type</w:t>
      </w:r>
      <w:r w:rsidR="00C87F5A">
        <w:fldChar w:fldCharType="end"/>
      </w:r>
    </w:p>
    <w:p w14:paraId="67EBA023" w14:textId="77777777" w:rsidR="00E801FD" w:rsidRPr="00365980" w:rsidRDefault="00E801FD" w:rsidP="00E801FD">
      <w:pPr>
        <w:pStyle w:val="Special"/>
        <w:tabs>
          <w:tab w:val="left" w:pos="5387"/>
        </w:tabs>
      </w:pPr>
      <w:r>
        <w:t>Default Value:</w:t>
      </w:r>
      <w:r>
        <w:tab/>
      </w:r>
      <w:r w:rsidRPr="00315628">
        <w:rPr>
          <w:rStyle w:val="charBold"/>
        </w:rPr>
        <w:t>onChange</w:t>
      </w:r>
    </w:p>
    <w:p w14:paraId="556B49A3" w14:textId="77777777" w:rsidR="00E801FD" w:rsidRDefault="00E801FD" w:rsidP="00E801FD">
      <w:pPr>
        <w:pStyle w:val="Heading2"/>
      </w:pPr>
      <w:bookmarkStart w:id="1788" w:name="_Ref402288433"/>
      <w:bookmarkStart w:id="1789" w:name="_Toc402959973"/>
      <w:r>
        <w:t>kml:viewRefreshMode</w:t>
      </w:r>
      <w:bookmarkEnd w:id="1788"/>
      <w:bookmarkEnd w:id="1789"/>
    </w:p>
    <w:p w14:paraId="0FF4D3C6" w14:textId="77777777" w:rsidR="00E801FD" w:rsidRDefault="00E801FD" w:rsidP="00E801FD">
      <w:pPr>
        <w:pStyle w:val="Heading3"/>
        <w:tabs>
          <w:tab w:val="num" w:pos="720"/>
          <w:tab w:val="left" w:pos="5387"/>
        </w:tabs>
        <w:suppressAutoHyphens/>
        <w:spacing w:before="360" w:after="120" w:line="230" w:lineRule="exact"/>
        <w:ind w:left="720" w:hanging="720"/>
      </w:pPr>
      <w:bookmarkStart w:id="1790" w:name="_Toc402959974"/>
      <w:r>
        <w:t>Structure</w:t>
      </w:r>
      <w:bookmarkEnd w:id="1790"/>
    </w:p>
    <w:p w14:paraId="3E6D1970" w14:textId="77777777" w:rsidR="00E801FD" w:rsidRPr="00E801FD" w:rsidRDefault="00E801FD" w:rsidP="00E801FD">
      <w:pPr>
        <w:pStyle w:val="CodeBlockBold"/>
        <w:tabs>
          <w:tab w:val="left" w:pos="5387"/>
        </w:tabs>
      </w:pPr>
      <w:r w:rsidRPr="00C352B3">
        <w:t>&lt;kml:</w:t>
      </w:r>
      <w:r>
        <w:t>viewRefreshMode&gt;...&lt;</w:t>
      </w:r>
      <w:r w:rsidRPr="00C352B3">
        <w:t>/kml:</w:t>
      </w:r>
      <w:r>
        <w:t>viewRefreshMode</w:t>
      </w:r>
      <w:r w:rsidRPr="00C352B3">
        <w:t>&gt;</w:t>
      </w:r>
    </w:p>
    <w:p w14:paraId="7A75B49A" w14:textId="77777777" w:rsidR="00E801FD" w:rsidRPr="00B33D64" w:rsidRDefault="00E801FD" w:rsidP="00E801FD">
      <w:pPr>
        <w:pStyle w:val="Heading3"/>
      </w:pPr>
      <w:bookmarkStart w:id="1791" w:name="_Toc402959975"/>
      <w:r>
        <w:t>Description</w:t>
      </w:r>
      <w:bookmarkEnd w:id="1791"/>
    </w:p>
    <w:p w14:paraId="109E6CC3" w14:textId="77777777" w:rsidR="00E801FD" w:rsidRPr="009B139F" w:rsidRDefault="00E801FD" w:rsidP="00E801FD">
      <w:pPr>
        <w:tabs>
          <w:tab w:val="left" w:pos="5387"/>
        </w:tabs>
      </w:pPr>
      <w:r>
        <w:t>Specifies how the link is refreshed when the geographic view changes.</w:t>
      </w:r>
    </w:p>
    <w:p w14:paraId="28BF2F36" w14:textId="77777777" w:rsidR="00E801FD" w:rsidRDefault="00E801FD" w:rsidP="00E801FD">
      <w:pPr>
        <w:pStyle w:val="Heading3"/>
      </w:pPr>
      <w:bookmarkStart w:id="1792" w:name="_Toc402959976"/>
      <w:r>
        <w:t>Content</w:t>
      </w:r>
      <w:bookmarkEnd w:id="1792"/>
    </w:p>
    <w:p w14:paraId="4982F133" w14:textId="77777777" w:rsidR="00E801FD" w:rsidRDefault="00E801FD" w:rsidP="00E801FD">
      <w:pPr>
        <w:pStyle w:val="Special"/>
        <w:tabs>
          <w:tab w:val="left" w:pos="5387"/>
        </w:tabs>
      </w:pPr>
      <w:r>
        <w:t>Type:</w:t>
      </w:r>
      <w:r>
        <w:tab/>
      </w:r>
      <w:r w:rsidR="00C87F5A">
        <w:fldChar w:fldCharType="begin"/>
      </w:r>
      <w:r>
        <w:instrText xml:space="preserve"> REF _Ref402287543 \h </w:instrText>
      </w:r>
      <w:r w:rsidR="00C87F5A">
        <w:fldChar w:fldCharType="separate"/>
      </w:r>
      <w:r w:rsidR="007B103F" w:rsidRPr="004D05BF">
        <w:t>kml:viewRefreshModeEnum</w:t>
      </w:r>
      <w:r w:rsidR="007B103F">
        <w:t>Type</w:t>
      </w:r>
      <w:r w:rsidR="00C87F5A">
        <w:fldChar w:fldCharType="end"/>
      </w:r>
    </w:p>
    <w:p w14:paraId="3F6C0F6A" w14:textId="77777777" w:rsidR="00E801FD" w:rsidRPr="00365980" w:rsidRDefault="00E801FD" w:rsidP="00E801FD">
      <w:pPr>
        <w:pStyle w:val="Special"/>
        <w:tabs>
          <w:tab w:val="left" w:pos="5387"/>
        </w:tabs>
      </w:pPr>
      <w:r>
        <w:t>Default Value:</w:t>
      </w:r>
      <w:r>
        <w:tab/>
      </w:r>
      <w:r w:rsidRPr="00315628">
        <w:rPr>
          <w:rStyle w:val="charBold"/>
        </w:rPr>
        <w:t>never</w:t>
      </w:r>
    </w:p>
    <w:p w14:paraId="2F981FD7"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793" w:name="_Ref402293300"/>
      <w:bookmarkStart w:id="1794" w:name="_Ref402293304"/>
      <w:bookmarkStart w:id="1795" w:name="_Toc402959977"/>
      <w:r>
        <w:t>kml:</w:t>
      </w:r>
      <w:r w:rsidRPr="004D05BF">
        <w:t>NetworkLinkControl</w:t>
      </w:r>
      <w:bookmarkEnd w:id="1782"/>
      <w:bookmarkEnd w:id="1783"/>
      <w:bookmarkEnd w:id="1784"/>
      <w:bookmarkEnd w:id="1793"/>
      <w:bookmarkEnd w:id="1794"/>
      <w:bookmarkEnd w:id="1795"/>
    </w:p>
    <w:p w14:paraId="7A0A35C5" w14:textId="77777777" w:rsidR="00A9368F" w:rsidRDefault="00A9368F" w:rsidP="00A9368F">
      <w:pPr>
        <w:pStyle w:val="Heading3"/>
        <w:tabs>
          <w:tab w:val="num" w:pos="720"/>
          <w:tab w:val="left" w:pos="5387"/>
        </w:tabs>
        <w:suppressAutoHyphens/>
        <w:spacing w:before="360" w:after="120" w:line="230" w:lineRule="exact"/>
        <w:ind w:left="720" w:hanging="720"/>
      </w:pPr>
      <w:bookmarkStart w:id="1796" w:name="_Toc401927475"/>
      <w:bookmarkStart w:id="1797" w:name="_Toc402959978"/>
      <w:r>
        <w:t>Structure</w:t>
      </w:r>
      <w:bookmarkEnd w:id="1796"/>
      <w:bookmarkEnd w:id="1797"/>
    </w:p>
    <w:p w14:paraId="74BDCF62" w14:textId="77777777" w:rsidR="00A9368F" w:rsidRDefault="00A9368F" w:rsidP="00A9368F">
      <w:pPr>
        <w:pStyle w:val="CodeBlock"/>
        <w:tabs>
          <w:tab w:val="left" w:pos="5387"/>
        </w:tabs>
        <w:rPr>
          <w:rStyle w:val="charBold"/>
        </w:rPr>
      </w:pPr>
      <w:r w:rsidRPr="00145F89">
        <w:rPr>
          <w:rStyle w:val="charBold"/>
        </w:rPr>
        <w:t>&lt;kml:NetworkLinkControl</w:t>
      </w:r>
    </w:p>
    <w:p w14:paraId="30C9D684" w14:textId="77777777" w:rsidR="00A9368F" w:rsidRPr="00D60C83" w:rsidRDefault="00A9368F" w:rsidP="00A9368F">
      <w:pPr>
        <w:pStyle w:val="CodeBlock"/>
        <w:tabs>
          <w:tab w:val="left" w:pos="5387"/>
        </w:tabs>
        <w:rPr>
          <w:rStyle w:val="charBold"/>
        </w:rPr>
      </w:pPr>
      <w:r w:rsidRPr="00D60C83">
        <w:rPr>
          <w:b/>
          <w:szCs w:val="24"/>
          <w:lang w:val="en-CA" w:eastAsia="en-CA"/>
        </w:rPr>
        <w:t xml:space="preserve"> anyAttribute="anySimpleType [0..1]"</w:t>
      </w:r>
      <w:r w:rsidRPr="00D60C83">
        <w:rPr>
          <w:rStyle w:val="charBold"/>
        </w:rPr>
        <w:t xml:space="preserve">&gt; </w:t>
      </w:r>
    </w:p>
    <w:p w14:paraId="4A375FCB" w14:textId="77777777" w:rsidR="00A9368F" w:rsidRPr="00145F89" w:rsidRDefault="00A9368F" w:rsidP="00A9368F">
      <w:pPr>
        <w:pStyle w:val="CodeBlock"/>
        <w:tabs>
          <w:tab w:val="left" w:pos="5387"/>
        </w:tabs>
        <w:rPr>
          <w:rStyle w:val="charBold"/>
        </w:rPr>
      </w:pPr>
      <w:r>
        <w:t xml:space="preserve">    </w:t>
      </w:r>
      <w:r w:rsidRPr="00145F89">
        <w:rPr>
          <w:rStyle w:val="charBold"/>
        </w:rPr>
        <w:t>&lt;kml:minRefreshPeriod</w:t>
      </w:r>
      <w:r>
        <w:rPr>
          <w:rStyle w:val="charBold"/>
        </w:rPr>
        <w:t>&gt;...&lt;</w:t>
      </w:r>
      <w:r w:rsidRPr="00145F89">
        <w:rPr>
          <w:rStyle w:val="charBold"/>
        </w:rPr>
        <w:t xml:space="preserve">/kml:minRefreshPeriod&gt; [0..1] </w:t>
      </w:r>
    </w:p>
    <w:p w14:paraId="4962C06B" w14:textId="77777777" w:rsidR="00A9368F" w:rsidRPr="00145F89" w:rsidRDefault="00A9368F" w:rsidP="00A9368F">
      <w:pPr>
        <w:pStyle w:val="CodeBlock"/>
        <w:tabs>
          <w:tab w:val="left" w:pos="5387"/>
        </w:tabs>
        <w:rPr>
          <w:rStyle w:val="charBold"/>
        </w:rPr>
      </w:pPr>
      <w:r w:rsidRPr="00145F89">
        <w:rPr>
          <w:rStyle w:val="charBold"/>
        </w:rPr>
        <w:t xml:space="preserve">    &lt;kml:maxSessionLength</w:t>
      </w:r>
      <w:r>
        <w:rPr>
          <w:rStyle w:val="charBold"/>
        </w:rPr>
        <w:t>&gt;...&lt;</w:t>
      </w:r>
      <w:r w:rsidRPr="00145F89">
        <w:rPr>
          <w:rStyle w:val="charBold"/>
        </w:rPr>
        <w:t xml:space="preserve">/kml:maxSessionLength&gt; [0..1] </w:t>
      </w:r>
    </w:p>
    <w:p w14:paraId="6C7CA242" w14:textId="77777777" w:rsidR="00A9368F" w:rsidRPr="00145F89" w:rsidRDefault="00A9368F" w:rsidP="00A9368F">
      <w:pPr>
        <w:pStyle w:val="CodeBlock"/>
        <w:tabs>
          <w:tab w:val="left" w:pos="5387"/>
        </w:tabs>
        <w:rPr>
          <w:rStyle w:val="charBold"/>
        </w:rPr>
      </w:pPr>
      <w:r w:rsidRPr="00145F89">
        <w:rPr>
          <w:rStyle w:val="charBold"/>
        </w:rPr>
        <w:t xml:space="preserve">    &lt;kml:cookie</w:t>
      </w:r>
      <w:r>
        <w:rPr>
          <w:rStyle w:val="charBold"/>
        </w:rPr>
        <w:t>&gt;...&lt;</w:t>
      </w:r>
      <w:r w:rsidRPr="00145F89">
        <w:rPr>
          <w:rStyle w:val="charBold"/>
        </w:rPr>
        <w:t xml:space="preserve">/kml:cookie&gt; [0..1] </w:t>
      </w:r>
    </w:p>
    <w:p w14:paraId="0469B292" w14:textId="77777777" w:rsidR="00A9368F" w:rsidRPr="00145F89" w:rsidRDefault="00A9368F" w:rsidP="00A9368F">
      <w:pPr>
        <w:pStyle w:val="CodeBlock"/>
        <w:tabs>
          <w:tab w:val="left" w:pos="5387"/>
        </w:tabs>
        <w:rPr>
          <w:rStyle w:val="charBold"/>
        </w:rPr>
      </w:pPr>
      <w:r w:rsidRPr="00145F89">
        <w:rPr>
          <w:rStyle w:val="charBold"/>
        </w:rPr>
        <w:t xml:space="preserve">    &lt;kml:message</w:t>
      </w:r>
      <w:r>
        <w:rPr>
          <w:rStyle w:val="charBold"/>
        </w:rPr>
        <w:t>&gt;...&lt;</w:t>
      </w:r>
      <w:r w:rsidRPr="00145F89">
        <w:rPr>
          <w:rStyle w:val="charBold"/>
        </w:rPr>
        <w:t xml:space="preserve">/kml:message&gt; [0..1] </w:t>
      </w:r>
    </w:p>
    <w:p w14:paraId="65F4306D" w14:textId="77777777" w:rsidR="00A9368F" w:rsidRPr="00145F89" w:rsidRDefault="00A9368F" w:rsidP="00A9368F">
      <w:pPr>
        <w:pStyle w:val="CodeBlock"/>
        <w:tabs>
          <w:tab w:val="left" w:pos="5387"/>
        </w:tabs>
        <w:rPr>
          <w:rStyle w:val="charBold"/>
        </w:rPr>
      </w:pPr>
      <w:r w:rsidRPr="00145F89">
        <w:rPr>
          <w:rStyle w:val="charBold"/>
        </w:rPr>
        <w:t xml:space="preserve">    &lt;kml:linkName</w:t>
      </w:r>
      <w:r>
        <w:rPr>
          <w:rStyle w:val="charBold"/>
        </w:rPr>
        <w:t>&gt;...&lt;</w:t>
      </w:r>
      <w:r w:rsidRPr="00145F89">
        <w:rPr>
          <w:rStyle w:val="charBold"/>
        </w:rPr>
        <w:t xml:space="preserve">/kml:linkName&gt; [0..1] </w:t>
      </w:r>
    </w:p>
    <w:p w14:paraId="63F2B7F0" w14:textId="77777777" w:rsidR="00A9368F" w:rsidRPr="00145F89" w:rsidRDefault="00A9368F" w:rsidP="00A9368F">
      <w:pPr>
        <w:pStyle w:val="CodeBlock"/>
        <w:tabs>
          <w:tab w:val="left" w:pos="5387"/>
        </w:tabs>
        <w:rPr>
          <w:rStyle w:val="charBold"/>
        </w:rPr>
      </w:pPr>
      <w:r w:rsidRPr="00145F89">
        <w:rPr>
          <w:rStyle w:val="charBold"/>
        </w:rPr>
        <w:t xml:space="preserve">    &lt;kml:linkDescription</w:t>
      </w:r>
      <w:r>
        <w:rPr>
          <w:rStyle w:val="charBold"/>
        </w:rPr>
        <w:t>&gt;...&lt;</w:t>
      </w:r>
      <w:r w:rsidRPr="00145F89">
        <w:rPr>
          <w:rStyle w:val="charBold"/>
        </w:rPr>
        <w:t xml:space="preserve">/kml:linkDescription&gt; [0..1] </w:t>
      </w:r>
    </w:p>
    <w:p w14:paraId="71875311" w14:textId="77777777" w:rsidR="00A9368F" w:rsidRPr="00145F89" w:rsidRDefault="00A9368F" w:rsidP="00A9368F">
      <w:pPr>
        <w:pStyle w:val="CodeBlock"/>
        <w:tabs>
          <w:tab w:val="left" w:pos="5387"/>
        </w:tabs>
        <w:rPr>
          <w:rStyle w:val="charBold"/>
        </w:rPr>
      </w:pPr>
      <w:r w:rsidRPr="00145F89">
        <w:rPr>
          <w:rStyle w:val="charBold"/>
        </w:rPr>
        <w:t xml:space="preserve">    &lt;kml:linkSnippet</w:t>
      </w:r>
      <w:r>
        <w:rPr>
          <w:rStyle w:val="charBold"/>
        </w:rPr>
        <w:t>&gt;...&lt;</w:t>
      </w:r>
      <w:r w:rsidRPr="00145F89">
        <w:rPr>
          <w:rStyle w:val="charBold"/>
        </w:rPr>
        <w:t xml:space="preserve">/kml:linkSnippet&gt; [0..1] </w:t>
      </w:r>
    </w:p>
    <w:p w14:paraId="6F8AAE0E" w14:textId="77777777" w:rsidR="00A9368F" w:rsidRPr="00145F89" w:rsidRDefault="00A9368F" w:rsidP="00A9368F">
      <w:pPr>
        <w:pStyle w:val="CodeBlock"/>
        <w:tabs>
          <w:tab w:val="left" w:pos="5387"/>
        </w:tabs>
        <w:rPr>
          <w:rStyle w:val="charBold"/>
        </w:rPr>
      </w:pPr>
      <w:r w:rsidRPr="00145F89">
        <w:rPr>
          <w:rStyle w:val="charBold"/>
        </w:rPr>
        <w:t xml:space="preserve">    &lt;kml:expires</w:t>
      </w:r>
      <w:r>
        <w:rPr>
          <w:rStyle w:val="charBold"/>
        </w:rPr>
        <w:t>&gt;...&lt;</w:t>
      </w:r>
      <w:r w:rsidRPr="00145F89">
        <w:rPr>
          <w:rStyle w:val="charBold"/>
        </w:rPr>
        <w:t xml:space="preserve">/kml:expires&gt; [0..1] </w:t>
      </w:r>
    </w:p>
    <w:p w14:paraId="36444B18" w14:textId="77777777" w:rsidR="00A9368F" w:rsidRPr="00145F89" w:rsidRDefault="00A9368F" w:rsidP="00A9368F">
      <w:pPr>
        <w:pStyle w:val="CodeBlock"/>
        <w:tabs>
          <w:tab w:val="left" w:pos="5387"/>
        </w:tabs>
        <w:rPr>
          <w:rStyle w:val="charBold"/>
        </w:rPr>
      </w:pPr>
      <w:r w:rsidRPr="00145F89">
        <w:rPr>
          <w:rStyle w:val="charBold"/>
        </w:rPr>
        <w:t xml:space="preserve">    &lt;kml:Update</w:t>
      </w:r>
      <w:r>
        <w:rPr>
          <w:rStyle w:val="charBold"/>
        </w:rPr>
        <w:t>&gt;...&lt;</w:t>
      </w:r>
      <w:r w:rsidRPr="00145F89">
        <w:rPr>
          <w:rStyle w:val="charBold"/>
        </w:rPr>
        <w:t xml:space="preserve">/kml:Update&gt; [0..1] </w:t>
      </w:r>
    </w:p>
    <w:p w14:paraId="7501A2DE" w14:textId="77777777" w:rsidR="00A9368F" w:rsidRPr="00145F89" w:rsidRDefault="00A9368F" w:rsidP="00A9368F">
      <w:pPr>
        <w:pStyle w:val="CodeBlock"/>
        <w:tabs>
          <w:tab w:val="left" w:pos="5387"/>
        </w:tabs>
        <w:rPr>
          <w:rStyle w:val="charBold"/>
        </w:rPr>
      </w:pPr>
      <w:r w:rsidRPr="00145F89">
        <w:rPr>
          <w:rStyle w:val="charBold"/>
        </w:rPr>
        <w:t xml:space="preserve">    &lt;kml:AbstractViewGroup</w:t>
      </w:r>
      <w:r>
        <w:rPr>
          <w:rStyle w:val="charBold"/>
        </w:rPr>
        <w:t>&gt;...&lt;</w:t>
      </w:r>
      <w:r w:rsidRPr="00145F89">
        <w:rPr>
          <w:rStyle w:val="charBold"/>
        </w:rPr>
        <w:t xml:space="preserve">/kml:AbstractViewGroup&gt; [0..1] </w:t>
      </w:r>
    </w:p>
    <w:p w14:paraId="5AD225F8" w14:textId="77777777" w:rsidR="00A9368F" w:rsidRDefault="00A9368F" w:rsidP="00A9368F">
      <w:pPr>
        <w:pStyle w:val="CodeBlock"/>
        <w:tabs>
          <w:tab w:val="left" w:pos="5387"/>
        </w:tabs>
        <w:rPr>
          <w:rStyle w:val="charBoldItalic"/>
        </w:rPr>
      </w:pPr>
      <w:r w:rsidRPr="00A5260A">
        <w:rPr>
          <w:rStyle w:val="charBoldItalic"/>
        </w:rPr>
        <w:t xml:space="preserve">    &lt;kml:NetworkLinkControlSimpleExtensionGroup</w:t>
      </w:r>
      <w:r>
        <w:rPr>
          <w:rStyle w:val="charBoldItalic"/>
        </w:rPr>
        <w:t>&gt;...</w:t>
      </w:r>
    </w:p>
    <w:p w14:paraId="4B0776BB" w14:textId="77777777" w:rsidR="00A9368F" w:rsidRPr="00A5260A" w:rsidRDefault="00A9368F" w:rsidP="00A9368F">
      <w:pPr>
        <w:pStyle w:val="CodeBlock"/>
        <w:tabs>
          <w:tab w:val="left" w:pos="5387"/>
        </w:tabs>
        <w:rPr>
          <w:rStyle w:val="charBoldItalic"/>
        </w:rPr>
      </w:pPr>
      <w:r>
        <w:rPr>
          <w:rStyle w:val="charBoldItalic"/>
        </w:rPr>
        <w:t xml:space="preserve">     &lt;</w:t>
      </w:r>
      <w:r w:rsidRPr="00A5260A">
        <w:rPr>
          <w:rStyle w:val="charBoldItalic"/>
        </w:rPr>
        <w:t xml:space="preserve">/kml:NetworkLinkControlSimpleExtensionGroup&gt; [0..*] </w:t>
      </w:r>
    </w:p>
    <w:p w14:paraId="7862C364" w14:textId="77777777" w:rsidR="00A9368F" w:rsidRDefault="00A9368F" w:rsidP="00A9368F">
      <w:pPr>
        <w:pStyle w:val="CodeBlock"/>
        <w:tabs>
          <w:tab w:val="left" w:pos="5387"/>
        </w:tabs>
        <w:rPr>
          <w:rStyle w:val="charBoldItalic"/>
        </w:rPr>
      </w:pPr>
      <w:r w:rsidRPr="00A5260A">
        <w:rPr>
          <w:rStyle w:val="charBoldItalic"/>
        </w:rPr>
        <w:t xml:space="preserve">    &lt;kml:NetworkLinkControlObjectExtensionGroup</w:t>
      </w:r>
      <w:r>
        <w:rPr>
          <w:rStyle w:val="charBoldItalic"/>
        </w:rPr>
        <w:t>&gt;...</w:t>
      </w:r>
    </w:p>
    <w:p w14:paraId="7FEEBCE6" w14:textId="77777777" w:rsidR="00A9368F" w:rsidRPr="00A5260A" w:rsidRDefault="00A9368F" w:rsidP="00A9368F">
      <w:pPr>
        <w:pStyle w:val="CodeBlock"/>
        <w:tabs>
          <w:tab w:val="left" w:pos="5387"/>
        </w:tabs>
        <w:rPr>
          <w:rStyle w:val="charBoldItalic"/>
        </w:rPr>
      </w:pPr>
      <w:r>
        <w:rPr>
          <w:rStyle w:val="charBoldItalic"/>
        </w:rPr>
        <w:t xml:space="preserve">     &lt;</w:t>
      </w:r>
      <w:r w:rsidRPr="00A5260A">
        <w:rPr>
          <w:rStyle w:val="charBoldItalic"/>
        </w:rPr>
        <w:t xml:space="preserve">/kml:NetworkLinkControlObjectExtensionGroup&gt; [0..*] </w:t>
      </w:r>
    </w:p>
    <w:p w14:paraId="04D1C137" w14:textId="77777777" w:rsidR="00A9368F" w:rsidRPr="00832A3C" w:rsidRDefault="00A9368F" w:rsidP="00A9368F">
      <w:pPr>
        <w:pStyle w:val="CodeBlock"/>
        <w:tabs>
          <w:tab w:val="left" w:pos="5387"/>
        </w:tabs>
      </w:pPr>
      <w:r w:rsidRPr="00145F89">
        <w:rPr>
          <w:rStyle w:val="charBold"/>
        </w:rPr>
        <w:t>&lt;/kml:NetworkLinkControl&gt;</w:t>
      </w:r>
    </w:p>
    <w:p w14:paraId="7DEDFF9E" w14:textId="77777777" w:rsidR="00A9368F" w:rsidRDefault="00A9368F" w:rsidP="00A9368F">
      <w:pPr>
        <w:pStyle w:val="Heading3"/>
        <w:tabs>
          <w:tab w:val="num" w:pos="720"/>
          <w:tab w:val="left" w:pos="5387"/>
        </w:tabs>
        <w:suppressAutoHyphens/>
        <w:spacing w:before="360" w:after="120" w:line="230" w:lineRule="exact"/>
        <w:ind w:left="720" w:hanging="720"/>
      </w:pPr>
      <w:bookmarkStart w:id="1798" w:name="_Toc401927476"/>
      <w:bookmarkStart w:id="1799" w:name="_Toc402959979"/>
      <w:r>
        <w:t>Description</w:t>
      </w:r>
      <w:bookmarkEnd w:id="1798"/>
      <w:bookmarkEnd w:id="1799"/>
    </w:p>
    <w:p w14:paraId="2E7449C9" w14:textId="77777777" w:rsidR="00A9368F" w:rsidRDefault="00A9368F" w:rsidP="00A9368F">
      <w:pPr>
        <w:tabs>
          <w:tab w:val="left" w:pos="5387"/>
        </w:tabs>
      </w:pPr>
      <w:r w:rsidRPr="004A61FF">
        <w:t xml:space="preserve">Controls the behaviour of </w:t>
      </w:r>
      <w:r>
        <w:t>a</w:t>
      </w:r>
      <w:r w:rsidRPr="004A61FF">
        <w:t xml:space="preserve"> </w:t>
      </w:r>
      <w:r>
        <w:rPr>
          <w:rStyle w:val="CodeText"/>
        </w:rPr>
        <w:t>kml:N</w:t>
      </w:r>
      <w:r w:rsidRPr="00C35750">
        <w:rPr>
          <w:rStyle w:val="CodeText"/>
        </w:rPr>
        <w:t>etworkLink</w:t>
      </w:r>
      <w:r w:rsidRPr="00C35750">
        <w:t xml:space="preserve"> </w:t>
      </w:r>
      <w:r w:rsidRPr="004A61FF">
        <w:t xml:space="preserve">that references the KML resource to which the </w:t>
      </w:r>
      <w:r>
        <w:rPr>
          <w:rStyle w:val="CodeTextItalic"/>
        </w:rPr>
        <w:t>kml:N</w:t>
      </w:r>
      <w:r w:rsidRPr="002A2AD1">
        <w:rPr>
          <w:rStyle w:val="CodeTextItalic"/>
        </w:rPr>
        <w:t>etworkLinkControl</w:t>
      </w:r>
      <w:r w:rsidRPr="004A61FF">
        <w:t xml:space="preserve"> belongs.</w:t>
      </w:r>
    </w:p>
    <w:p w14:paraId="3E3F6163" w14:textId="77777777" w:rsidR="00A9368F" w:rsidRPr="00F51312" w:rsidRDefault="00A9368F" w:rsidP="00A9368F">
      <w:pPr>
        <w:tabs>
          <w:tab w:val="left" w:pos="5387"/>
        </w:tabs>
      </w:pPr>
      <w:r>
        <w:t xml:space="preserve">See also </w:t>
      </w:r>
      <w:r w:rsidR="00C87F5A">
        <w:fldChar w:fldCharType="begin"/>
      </w:r>
      <w:r>
        <w:instrText xml:space="preserve"> REF NetworkLink \r \h </w:instrText>
      </w:r>
      <w:r w:rsidR="00C87F5A">
        <w:fldChar w:fldCharType="separate"/>
      </w:r>
      <w:r w:rsidR="007B103F">
        <w:t>9.15</w:t>
      </w:r>
      <w:r w:rsidR="00C87F5A">
        <w:fldChar w:fldCharType="end"/>
      </w:r>
      <w:r>
        <w:t xml:space="preserve"> </w:t>
      </w:r>
      <w:fldSimple w:instr=" REF NetworkLink ">
        <w:r w:rsidR="007B103F" w:rsidRPr="004D05BF">
          <w:t>kml:NetworkLink</w:t>
        </w:r>
      </w:fldSimple>
      <w:r>
        <w:t>.</w:t>
      </w:r>
    </w:p>
    <w:p w14:paraId="2087E3BD" w14:textId="77777777" w:rsidR="00A9368F" w:rsidRDefault="00A9368F" w:rsidP="00A9368F">
      <w:pPr>
        <w:pStyle w:val="Heading3"/>
        <w:tabs>
          <w:tab w:val="num" w:pos="720"/>
          <w:tab w:val="left" w:pos="5387"/>
        </w:tabs>
        <w:suppressAutoHyphens/>
        <w:spacing w:before="360" w:after="120" w:line="230" w:lineRule="exact"/>
        <w:ind w:left="720" w:hanging="720"/>
      </w:pPr>
      <w:bookmarkStart w:id="1800" w:name="_Toc401927477"/>
      <w:bookmarkStart w:id="1801" w:name="_Toc402959980"/>
      <w:r>
        <w:lastRenderedPageBreak/>
        <w:t>Content</w:t>
      </w:r>
      <w:bookmarkEnd w:id="1800"/>
      <w:bookmarkEnd w:id="1801"/>
    </w:p>
    <w:p w14:paraId="18389C29" w14:textId="77777777" w:rsidR="00A9368F" w:rsidRDefault="00A9368F" w:rsidP="00A9368F">
      <w:pPr>
        <w:pStyle w:val="Heading4"/>
        <w:tabs>
          <w:tab w:val="num" w:pos="864"/>
          <w:tab w:val="left" w:pos="5387"/>
        </w:tabs>
        <w:suppressAutoHyphens/>
        <w:spacing w:before="360" w:after="120" w:line="230" w:lineRule="exact"/>
        <w:ind w:left="864" w:hanging="864"/>
      </w:pPr>
      <w:r>
        <w:t>kml:minRefreshPeriod</w:t>
      </w:r>
    </w:p>
    <w:p w14:paraId="4ECB83D8"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08DE316" w14:textId="77777777" w:rsidR="00A9368F" w:rsidRPr="00A85B22" w:rsidRDefault="00A9368F" w:rsidP="00A9368F">
      <w:pPr>
        <w:tabs>
          <w:tab w:val="left" w:pos="5387"/>
        </w:tabs>
      </w:pPr>
      <w:r w:rsidRPr="004A61FF">
        <w:t>Specifies in seconds the minimum allowed time between refreshes of the referenced KML resource.</w:t>
      </w:r>
      <w:r>
        <w:t xml:space="preserve">  </w:t>
      </w:r>
      <w:r w:rsidRPr="00D028A1">
        <w:t xml:space="preserve">The value shall take precedence over the </w:t>
      </w:r>
      <w:r>
        <w:rPr>
          <w:rStyle w:val="CodeText"/>
        </w:rPr>
        <w:t>kml:r</w:t>
      </w:r>
      <w:r w:rsidRPr="00D028A1">
        <w:rPr>
          <w:rStyle w:val="CodeText"/>
        </w:rPr>
        <w:t>efreshInterval</w:t>
      </w:r>
      <w:r w:rsidRPr="00D028A1">
        <w:t xml:space="preserve"> element value specified by the </w:t>
      </w:r>
      <w:r>
        <w:rPr>
          <w:rStyle w:val="CodeText"/>
        </w:rPr>
        <w:t>kml:N</w:t>
      </w:r>
      <w:r w:rsidRPr="00D028A1">
        <w:rPr>
          <w:rStyle w:val="CodeText"/>
        </w:rPr>
        <w:t>etworkLink</w:t>
      </w:r>
      <w:r w:rsidRPr="00D028A1">
        <w:t>.</w:t>
      </w:r>
    </w:p>
    <w:p w14:paraId="0E4DB93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6C7D82F" w14:textId="77777777" w:rsidR="00A9368F" w:rsidRDefault="00A9368F" w:rsidP="00A9368F">
      <w:pPr>
        <w:pStyle w:val="Special"/>
        <w:tabs>
          <w:tab w:val="left" w:pos="5387"/>
        </w:tabs>
      </w:pPr>
      <w:r>
        <w:t>Type:</w:t>
      </w:r>
      <w:r>
        <w:tab/>
        <w:t>xsd:double</w:t>
      </w:r>
    </w:p>
    <w:p w14:paraId="4BBD756A" w14:textId="77777777" w:rsidR="00A9368F" w:rsidRDefault="00A9368F" w:rsidP="00A9368F">
      <w:pPr>
        <w:pStyle w:val="Special"/>
        <w:tabs>
          <w:tab w:val="left" w:pos="5387"/>
        </w:tabs>
      </w:pPr>
      <w:r>
        <w:t>Default Value:</w:t>
      </w:r>
      <w:r>
        <w:tab/>
        <w:t>0.0</w:t>
      </w:r>
    </w:p>
    <w:p w14:paraId="3E4E4464" w14:textId="77777777" w:rsidR="00A9368F" w:rsidRDefault="00A9368F" w:rsidP="00A9368F">
      <w:pPr>
        <w:pStyle w:val="Heading4"/>
        <w:tabs>
          <w:tab w:val="num" w:pos="864"/>
          <w:tab w:val="left" w:pos="5387"/>
        </w:tabs>
        <w:suppressAutoHyphens/>
        <w:spacing w:before="360" w:after="120" w:line="230" w:lineRule="exact"/>
        <w:ind w:left="864" w:hanging="864"/>
      </w:pPr>
      <w:r>
        <w:t>kml:maxSessionLength</w:t>
      </w:r>
    </w:p>
    <w:p w14:paraId="5BA284D9"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4CF4E7B" w14:textId="77777777" w:rsidR="00A9368F" w:rsidRPr="00A85B22" w:rsidRDefault="00A9368F" w:rsidP="00A9368F">
      <w:pPr>
        <w:tabs>
          <w:tab w:val="left" w:pos="5387"/>
        </w:tabs>
      </w:pPr>
      <w:r w:rsidRPr="004A61FF">
        <w:t>Specifies in seconds the maximum time that an earth browser shall remain connected to the referenced KML resource.</w:t>
      </w:r>
      <w:r>
        <w:t xml:space="preserve"> </w:t>
      </w:r>
      <w:r w:rsidRPr="00D028A1">
        <w:t>The default value of -1 indicates not to terminate the session explicitly.</w:t>
      </w:r>
    </w:p>
    <w:p w14:paraId="20026967"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792480C" w14:textId="77777777" w:rsidR="00A9368F" w:rsidRDefault="00A9368F" w:rsidP="00A9368F">
      <w:pPr>
        <w:pStyle w:val="Special"/>
        <w:tabs>
          <w:tab w:val="left" w:pos="5387"/>
        </w:tabs>
      </w:pPr>
      <w:r>
        <w:t>Type:</w:t>
      </w:r>
      <w:r>
        <w:tab/>
        <w:t>xsd:</w:t>
      </w:r>
      <w:r w:rsidRPr="00F04EE2">
        <w:t xml:space="preserve"> </w:t>
      </w:r>
      <w:r>
        <w:t>double</w:t>
      </w:r>
    </w:p>
    <w:p w14:paraId="61E2AD9A" w14:textId="77777777" w:rsidR="00A9368F" w:rsidRDefault="00A9368F" w:rsidP="00A9368F">
      <w:pPr>
        <w:pStyle w:val="Special"/>
        <w:tabs>
          <w:tab w:val="left" w:pos="5387"/>
        </w:tabs>
      </w:pPr>
      <w:r>
        <w:t>Default Value:</w:t>
      </w:r>
      <w:r>
        <w:tab/>
        <w:t>-1.0</w:t>
      </w:r>
    </w:p>
    <w:p w14:paraId="502AE475" w14:textId="77777777" w:rsidR="00A9368F" w:rsidRDefault="00A9368F" w:rsidP="00A9368F">
      <w:pPr>
        <w:pStyle w:val="Heading4"/>
        <w:tabs>
          <w:tab w:val="num" w:pos="864"/>
          <w:tab w:val="left" w:pos="5387"/>
        </w:tabs>
        <w:suppressAutoHyphens/>
        <w:spacing w:before="360" w:after="120" w:line="230" w:lineRule="exact"/>
        <w:ind w:left="864" w:hanging="864"/>
      </w:pPr>
      <w:r>
        <w:t>kml:cookie</w:t>
      </w:r>
    </w:p>
    <w:p w14:paraId="188B2B7B"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E0FD265" w14:textId="77777777" w:rsidR="00A9368F" w:rsidRPr="00A85B22" w:rsidRDefault="00A9368F" w:rsidP="00A9368F">
      <w:pPr>
        <w:tabs>
          <w:tab w:val="left" w:pos="5387"/>
        </w:tabs>
      </w:pPr>
      <w:r>
        <w:t xml:space="preserve">Use this element to append a string to the </w:t>
      </w:r>
      <w:r>
        <w:rPr>
          <w:rStyle w:val="CodeText"/>
        </w:rPr>
        <w:t>kml:N</w:t>
      </w:r>
      <w:r w:rsidRPr="002A2AD1">
        <w:rPr>
          <w:rStyle w:val="CodeText"/>
        </w:rPr>
        <w:t>etworkLink</w:t>
      </w:r>
      <w:r>
        <w:t xml:space="preserve"> URL query.</w:t>
      </w:r>
    </w:p>
    <w:p w14:paraId="300735D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FA89DEC" w14:textId="77777777" w:rsidR="00A9368F" w:rsidRDefault="00A9368F" w:rsidP="00A9368F">
      <w:pPr>
        <w:pStyle w:val="Special"/>
        <w:tabs>
          <w:tab w:val="left" w:pos="5387"/>
        </w:tabs>
      </w:pPr>
      <w:r>
        <w:t>Type:</w:t>
      </w:r>
      <w:r>
        <w:tab/>
        <w:t>xsd:string</w:t>
      </w:r>
    </w:p>
    <w:p w14:paraId="22BF180A" w14:textId="77777777" w:rsidR="00A9368F" w:rsidRDefault="00A9368F" w:rsidP="00A9368F">
      <w:pPr>
        <w:pStyle w:val="Special"/>
        <w:tabs>
          <w:tab w:val="left" w:pos="5387"/>
        </w:tabs>
      </w:pPr>
      <w:r>
        <w:t>Default Value:</w:t>
      </w:r>
      <w:r>
        <w:tab/>
        <w:t>none</w:t>
      </w:r>
    </w:p>
    <w:p w14:paraId="1809FF0B" w14:textId="77777777" w:rsidR="00A9368F" w:rsidRDefault="00A9368F" w:rsidP="00A9368F">
      <w:pPr>
        <w:pStyle w:val="Heading4"/>
        <w:tabs>
          <w:tab w:val="num" w:pos="864"/>
          <w:tab w:val="left" w:pos="5387"/>
        </w:tabs>
        <w:suppressAutoHyphens/>
        <w:spacing w:before="360" w:after="120" w:line="230" w:lineRule="exact"/>
        <w:ind w:left="864" w:hanging="864"/>
      </w:pPr>
      <w:r>
        <w:t>kml:message</w:t>
      </w:r>
    </w:p>
    <w:p w14:paraId="528A007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33FD8C7" w14:textId="77777777" w:rsidR="00A9368F" w:rsidRPr="00A85B22" w:rsidRDefault="00A9368F" w:rsidP="00A9368F">
      <w:pPr>
        <w:tabs>
          <w:tab w:val="left" w:pos="5387"/>
        </w:tabs>
      </w:pPr>
      <w:r w:rsidRPr="004A61FF">
        <w:t xml:space="preserve">Text that should be displayed when a </w:t>
      </w:r>
      <w:r>
        <w:rPr>
          <w:rStyle w:val="CodeText"/>
        </w:rPr>
        <w:t>kml:N</w:t>
      </w:r>
      <w:r w:rsidRPr="002A2AD1">
        <w:rPr>
          <w:rStyle w:val="CodeText"/>
        </w:rPr>
        <w:t>etworkLink</w:t>
      </w:r>
      <w:r w:rsidRPr="004A61FF">
        <w:t xml:space="preserve"> is first activated or the </w:t>
      </w:r>
      <w:r>
        <w:rPr>
          <w:rStyle w:val="CodeText"/>
        </w:rPr>
        <w:t>kml:m</w:t>
      </w:r>
      <w:r w:rsidRPr="0065067E">
        <w:rPr>
          <w:rStyle w:val="CodeText"/>
        </w:rPr>
        <w:t>essage</w:t>
      </w:r>
      <w:r w:rsidRPr="004A61FF">
        <w:t xml:space="preserve"> value is updated.</w:t>
      </w:r>
    </w:p>
    <w:p w14:paraId="136C091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2A54CB6" w14:textId="77777777" w:rsidR="00A9368F" w:rsidRDefault="00A9368F" w:rsidP="00A9368F">
      <w:pPr>
        <w:pStyle w:val="Special"/>
        <w:tabs>
          <w:tab w:val="left" w:pos="5387"/>
        </w:tabs>
      </w:pPr>
      <w:r>
        <w:t>Type:</w:t>
      </w:r>
      <w:r>
        <w:tab/>
        <w:t>xsd:string</w:t>
      </w:r>
    </w:p>
    <w:p w14:paraId="0A7CB30B" w14:textId="77777777" w:rsidR="00A9368F" w:rsidRDefault="00A9368F" w:rsidP="00A9368F">
      <w:pPr>
        <w:pStyle w:val="Special"/>
        <w:tabs>
          <w:tab w:val="left" w:pos="5387"/>
        </w:tabs>
      </w:pPr>
      <w:r>
        <w:lastRenderedPageBreak/>
        <w:t>Default Value:</w:t>
      </w:r>
      <w:r>
        <w:tab/>
        <w:t>none</w:t>
      </w:r>
    </w:p>
    <w:p w14:paraId="6CED6710" w14:textId="77777777" w:rsidR="00A9368F" w:rsidRDefault="00A9368F" w:rsidP="00A9368F">
      <w:pPr>
        <w:pStyle w:val="Heading4"/>
        <w:tabs>
          <w:tab w:val="num" w:pos="864"/>
          <w:tab w:val="left" w:pos="5387"/>
        </w:tabs>
        <w:suppressAutoHyphens/>
        <w:spacing w:before="360" w:after="120" w:line="230" w:lineRule="exact"/>
        <w:ind w:left="864" w:hanging="864"/>
      </w:pPr>
      <w:r>
        <w:t>kml:linkName</w:t>
      </w:r>
    </w:p>
    <w:p w14:paraId="6A97C83F"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BEA0768" w14:textId="77777777" w:rsidR="00A9368F" w:rsidRPr="00A85B22" w:rsidRDefault="00A9368F" w:rsidP="00A9368F">
      <w:pPr>
        <w:tabs>
          <w:tab w:val="left" w:pos="5387"/>
        </w:tabs>
      </w:pPr>
      <w:r w:rsidRPr="004A61FF">
        <w:t xml:space="preserve">Specifies </w:t>
      </w:r>
      <w:r>
        <w:t xml:space="preserve">valid content for the </w:t>
      </w:r>
      <w:r>
        <w:rPr>
          <w:rStyle w:val="CodeText"/>
        </w:rPr>
        <w:t>kml:N</w:t>
      </w:r>
      <w:r w:rsidRPr="002A2AD1">
        <w:rPr>
          <w:rStyle w:val="CodeText"/>
        </w:rPr>
        <w:t>etworkLink</w:t>
      </w:r>
      <w:r w:rsidRPr="004A61FF">
        <w:t xml:space="preserve"> </w:t>
      </w:r>
      <w:r>
        <w:rPr>
          <w:rStyle w:val="CodeText"/>
        </w:rPr>
        <w:t>kml:name</w:t>
      </w:r>
      <w:r w:rsidRPr="004A61FF">
        <w:t xml:space="preserve"> </w:t>
      </w:r>
      <w:r>
        <w:t>element</w:t>
      </w:r>
      <w:r w:rsidRPr="004A61FF">
        <w:t xml:space="preserve">. </w:t>
      </w:r>
      <w:r>
        <w:t xml:space="preserve"> The </w:t>
      </w:r>
      <w:r>
        <w:rPr>
          <w:rStyle w:val="CodeText"/>
        </w:rPr>
        <w:t>kml:l</w:t>
      </w:r>
      <w:r w:rsidRPr="002A2AD1">
        <w:rPr>
          <w:rStyle w:val="CodeText"/>
        </w:rPr>
        <w:t>inkName</w:t>
      </w:r>
      <w:r w:rsidRPr="004A61FF">
        <w:t xml:space="preserve"> value shall take precedence over the </w:t>
      </w:r>
      <w:r>
        <w:t xml:space="preserve">value of </w:t>
      </w:r>
      <w:r>
        <w:rPr>
          <w:rStyle w:val="CodeText"/>
        </w:rPr>
        <w:t>kml:n</w:t>
      </w:r>
      <w:r w:rsidRPr="002A2AD1">
        <w:rPr>
          <w:rStyle w:val="CodeText"/>
        </w:rPr>
        <w:t xml:space="preserve">ame </w:t>
      </w:r>
      <w:r w:rsidRPr="004A61FF">
        <w:t>value.</w:t>
      </w:r>
    </w:p>
    <w:p w14:paraId="3C2AF78C"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7679CBC" w14:textId="77777777" w:rsidR="00A9368F" w:rsidRDefault="00A9368F" w:rsidP="00A9368F">
      <w:pPr>
        <w:pStyle w:val="Special"/>
        <w:tabs>
          <w:tab w:val="left" w:pos="5387"/>
        </w:tabs>
      </w:pPr>
      <w:r>
        <w:t>Type:</w:t>
      </w:r>
      <w:r>
        <w:tab/>
        <w:t>xsd:string</w:t>
      </w:r>
    </w:p>
    <w:p w14:paraId="3CF4C132" w14:textId="77777777" w:rsidR="00A9368F" w:rsidRDefault="00A9368F" w:rsidP="00A9368F">
      <w:pPr>
        <w:pStyle w:val="Special"/>
        <w:tabs>
          <w:tab w:val="left" w:pos="5387"/>
        </w:tabs>
      </w:pPr>
      <w:r>
        <w:t>Default Value:</w:t>
      </w:r>
      <w:r>
        <w:tab/>
        <w:t>none</w:t>
      </w:r>
    </w:p>
    <w:p w14:paraId="14A48065" w14:textId="77777777" w:rsidR="00A9368F" w:rsidRDefault="00A9368F" w:rsidP="00A9368F">
      <w:pPr>
        <w:pStyle w:val="Heading4"/>
        <w:tabs>
          <w:tab w:val="num" w:pos="864"/>
          <w:tab w:val="left" w:pos="5387"/>
        </w:tabs>
        <w:suppressAutoHyphens/>
        <w:spacing w:before="360" w:after="120" w:line="230" w:lineRule="exact"/>
        <w:ind w:left="864" w:hanging="864"/>
      </w:pPr>
      <w:r>
        <w:t>kml:linkDescription</w:t>
      </w:r>
    </w:p>
    <w:p w14:paraId="05DE6562"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FE4070A" w14:textId="77777777" w:rsidR="00A9368F" w:rsidRDefault="00A9368F" w:rsidP="00A9368F">
      <w:pPr>
        <w:tabs>
          <w:tab w:val="left" w:pos="5387"/>
        </w:tabs>
      </w:pPr>
      <w:r w:rsidRPr="004A61FF">
        <w:t xml:space="preserve">Specifies </w:t>
      </w:r>
      <w:r>
        <w:t>text fo</w:t>
      </w:r>
      <w:r w:rsidRPr="004A61FF">
        <w:t xml:space="preserve">r the </w:t>
      </w:r>
      <w:r>
        <w:rPr>
          <w:rStyle w:val="CodeText"/>
        </w:rPr>
        <w:t>kml:N</w:t>
      </w:r>
      <w:r w:rsidRPr="002A2AD1">
        <w:rPr>
          <w:rStyle w:val="CodeText"/>
        </w:rPr>
        <w:t>etworkLink</w:t>
      </w:r>
      <w:r w:rsidRPr="004A61FF">
        <w:t xml:space="preserve"> </w:t>
      </w:r>
      <w:r>
        <w:rPr>
          <w:rStyle w:val="CodeText"/>
        </w:rPr>
        <w:t>kml:d</w:t>
      </w:r>
      <w:r w:rsidRPr="002A2AD1">
        <w:rPr>
          <w:rStyle w:val="CodeText"/>
        </w:rPr>
        <w:t>escription</w:t>
      </w:r>
      <w:r w:rsidRPr="004A61FF">
        <w:t xml:space="preserve"> </w:t>
      </w:r>
      <w:r>
        <w:t>element</w:t>
      </w:r>
      <w:r w:rsidRPr="004A61FF">
        <w:t xml:space="preserve">. </w:t>
      </w:r>
      <w:r>
        <w:t xml:space="preserve"> </w:t>
      </w:r>
      <w:r w:rsidRPr="004A61FF">
        <w:t xml:space="preserve">The </w:t>
      </w:r>
      <w:r>
        <w:rPr>
          <w:rStyle w:val="CodeText"/>
        </w:rPr>
        <w:t>kml:l</w:t>
      </w:r>
      <w:r w:rsidRPr="002A2AD1">
        <w:rPr>
          <w:rStyle w:val="CodeText"/>
        </w:rPr>
        <w:t>inkDescription</w:t>
      </w:r>
      <w:r w:rsidRPr="004A61FF">
        <w:t xml:space="preserve"> value shall take precedence over the </w:t>
      </w:r>
      <w:r>
        <w:rPr>
          <w:rStyle w:val="CodeText"/>
        </w:rPr>
        <w:t>kml:N</w:t>
      </w:r>
      <w:r w:rsidRPr="002A2AD1">
        <w:rPr>
          <w:rStyle w:val="CodeText"/>
        </w:rPr>
        <w:t>etworkLink</w:t>
      </w:r>
      <w:r w:rsidRPr="004A61FF">
        <w:t xml:space="preserve"> </w:t>
      </w:r>
      <w:r>
        <w:rPr>
          <w:rStyle w:val="CodeText"/>
        </w:rPr>
        <w:t>kml:d</w:t>
      </w:r>
      <w:r w:rsidRPr="002A2AD1">
        <w:rPr>
          <w:rStyle w:val="CodeText"/>
        </w:rPr>
        <w:t>escription</w:t>
      </w:r>
      <w:r w:rsidRPr="004A61FF">
        <w:t xml:space="preserve"> value.</w:t>
      </w:r>
    </w:p>
    <w:p w14:paraId="29EEEB71" w14:textId="77777777" w:rsidR="00A9368F" w:rsidRDefault="00A9368F" w:rsidP="00A9368F">
      <w:pPr>
        <w:tabs>
          <w:tab w:val="left" w:pos="5387"/>
        </w:tabs>
      </w:pPr>
      <w:r>
        <w:t>The text may include HTML content that is encoded as well-formed XML using HTML entity references or by enclosing the HTML within a CDATA</w:t>
      </w:r>
      <w:r w:rsidRPr="00CE6F24">
        <w:t xml:space="preserve"> </w:t>
      </w:r>
      <w:r>
        <w:t>section.</w:t>
      </w:r>
    </w:p>
    <w:p w14:paraId="4DCB1B9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3EEBCB7" w14:textId="77777777" w:rsidR="00A9368F" w:rsidRDefault="00A9368F" w:rsidP="00A9368F">
      <w:pPr>
        <w:pStyle w:val="Special"/>
        <w:tabs>
          <w:tab w:val="left" w:pos="5387"/>
        </w:tabs>
      </w:pPr>
      <w:r>
        <w:t>Type:</w:t>
      </w:r>
      <w:r>
        <w:tab/>
        <w:t>xsd:string</w:t>
      </w:r>
    </w:p>
    <w:p w14:paraId="78CA5CD1" w14:textId="77777777" w:rsidR="00A9368F" w:rsidRDefault="00A9368F" w:rsidP="00A9368F">
      <w:pPr>
        <w:pStyle w:val="Special"/>
        <w:tabs>
          <w:tab w:val="left" w:pos="5387"/>
        </w:tabs>
      </w:pPr>
      <w:r>
        <w:t>Default Value:</w:t>
      </w:r>
      <w:r>
        <w:tab/>
        <w:t>none</w:t>
      </w:r>
    </w:p>
    <w:p w14:paraId="0657C1CE" w14:textId="77777777" w:rsidR="00A9368F" w:rsidRPr="00FC1C56" w:rsidRDefault="00A9368F" w:rsidP="00A9368F">
      <w:pPr>
        <w:pStyle w:val="Heading4"/>
        <w:tabs>
          <w:tab w:val="num" w:pos="864"/>
          <w:tab w:val="left" w:pos="5387"/>
        </w:tabs>
        <w:suppressAutoHyphens/>
        <w:spacing w:before="360" w:after="120" w:line="230" w:lineRule="exact"/>
        <w:ind w:left="864" w:hanging="864"/>
      </w:pPr>
      <w:r w:rsidRPr="00FC1C56">
        <w:t>kml:linkSnippet</w:t>
      </w:r>
    </w:p>
    <w:p w14:paraId="6FB2A352" w14:textId="77777777" w:rsidR="00A9368F" w:rsidRPr="00FC1C56" w:rsidRDefault="00A9368F" w:rsidP="00A9368F">
      <w:pPr>
        <w:pStyle w:val="Heading5"/>
        <w:keepNext/>
        <w:tabs>
          <w:tab w:val="num" w:pos="1150"/>
          <w:tab w:val="num" w:pos="1260"/>
          <w:tab w:val="left" w:pos="5387"/>
        </w:tabs>
        <w:suppressAutoHyphens/>
        <w:spacing w:before="360" w:after="120" w:line="230" w:lineRule="exact"/>
        <w:ind w:left="1150" w:hanging="1008"/>
      </w:pPr>
      <w:r w:rsidRPr="00FC1C56">
        <w:t>Description</w:t>
      </w:r>
    </w:p>
    <w:p w14:paraId="3330766D" w14:textId="77777777" w:rsidR="00A9368F" w:rsidRDefault="00A9368F" w:rsidP="00A9368F">
      <w:pPr>
        <w:tabs>
          <w:tab w:val="left" w:pos="5387"/>
        </w:tabs>
      </w:pPr>
      <w:r w:rsidRPr="004A61FF">
        <w:t>Specifies</w:t>
      </w:r>
      <w:r>
        <w:t xml:space="preserve"> overriding</w:t>
      </w:r>
      <w:r w:rsidRPr="004A61FF">
        <w:t xml:space="preserve"> </w:t>
      </w:r>
      <w:r>
        <w:t xml:space="preserve">text </w:t>
      </w:r>
      <w:r w:rsidRPr="004A61FF">
        <w:t>for the</w:t>
      </w:r>
      <w:r>
        <w:t xml:space="preserve"> kml:snippet child element value of the</w:t>
      </w:r>
      <w:r w:rsidRPr="004A61FF">
        <w:t xml:space="preserve"> </w:t>
      </w:r>
      <w:r>
        <w:rPr>
          <w:rStyle w:val="CodeText"/>
        </w:rPr>
        <w:t>kml:N</w:t>
      </w:r>
      <w:r w:rsidRPr="002A2AD1">
        <w:rPr>
          <w:rStyle w:val="CodeText"/>
        </w:rPr>
        <w:t>etworkLink</w:t>
      </w:r>
      <w:r w:rsidRPr="004A61FF">
        <w:t xml:space="preserve"> </w:t>
      </w:r>
      <w:r>
        <w:t>element</w:t>
      </w:r>
      <w:r w:rsidRPr="004A61FF">
        <w:t xml:space="preserve">.  The </w:t>
      </w:r>
      <w:r>
        <w:rPr>
          <w:rStyle w:val="CodeText"/>
        </w:rPr>
        <w:t>kml:l</w:t>
      </w:r>
      <w:r w:rsidRPr="002A2AD1">
        <w:rPr>
          <w:rStyle w:val="CodeText"/>
        </w:rPr>
        <w:t>inkSnippet</w:t>
      </w:r>
      <w:r w:rsidRPr="004A61FF">
        <w:t xml:space="preserve"> content shall take precedence over the </w:t>
      </w:r>
      <w:r>
        <w:rPr>
          <w:rStyle w:val="CodeText"/>
        </w:rPr>
        <w:t>kml:N</w:t>
      </w:r>
      <w:r w:rsidRPr="002A2AD1">
        <w:rPr>
          <w:rStyle w:val="CodeText"/>
        </w:rPr>
        <w:t>etworkLink</w:t>
      </w:r>
      <w:r>
        <w:t>/</w:t>
      </w:r>
      <w:r>
        <w:rPr>
          <w:rStyle w:val="CodeText"/>
        </w:rPr>
        <w:t>kml:s</w:t>
      </w:r>
      <w:r w:rsidRPr="002A2AD1">
        <w:rPr>
          <w:rStyle w:val="CodeText"/>
        </w:rPr>
        <w:t>nippet</w:t>
      </w:r>
      <w:r w:rsidRPr="004A61FF">
        <w:t xml:space="preserve"> value</w:t>
      </w:r>
      <w:r>
        <w:t xml:space="preserve"> (and likewise for the deprecated kml:NetworkLink/kml:Snippet value if present)</w:t>
      </w:r>
      <w:r w:rsidRPr="004A61FF">
        <w:t>.</w:t>
      </w:r>
      <w:r>
        <w:t>The text may include HTML content that is encoded as well-formed XML using HTML entity references or by enclosing the HTML within a CDATA</w:t>
      </w:r>
      <w:r w:rsidRPr="00CE6F24">
        <w:t xml:space="preserve"> </w:t>
      </w:r>
      <w:r>
        <w:t>section.</w:t>
      </w:r>
    </w:p>
    <w:p w14:paraId="653C1454" w14:textId="77777777" w:rsidR="00A9368F" w:rsidRDefault="00A9368F" w:rsidP="00A9368F">
      <w:pPr>
        <w:tabs>
          <w:tab w:val="left" w:pos="5387"/>
        </w:tabs>
      </w:pPr>
      <w:r>
        <w:t xml:space="preserve">See also </w:t>
      </w:r>
      <w:r w:rsidR="00C87F5A">
        <w:fldChar w:fldCharType="begin"/>
      </w:r>
      <w:r>
        <w:instrText xml:space="preserve"> REF snippet \r \h </w:instrText>
      </w:r>
      <w:r w:rsidR="00C87F5A">
        <w:fldChar w:fldCharType="separate"/>
      </w:r>
      <w:r w:rsidR="007B103F">
        <w:t>9.1.3.10</w:t>
      </w:r>
      <w:r w:rsidR="00C87F5A">
        <w:fldChar w:fldCharType="end"/>
      </w:r>
      <w:r>
        <w:t xml:space="preserve"> </w:t>
      </w:r>
      <w:fldSimple w:instr=" REF snippet ">
        <w:r w:rsidR="007B103F" w:rsidRPr="00DF4810">
          <w:t>kml:snippet</w:t>
        </w:r>
      </w:fldSimple>
      <w:r>
        <w:t>.</w:t>
      </w:r>
    </w:p>
    <w:p w14:paraId="4CE4C776"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FC4D7C0" w14:textId="77777777" w:rsidR="00A9368F" w:rsidRDefault="00A9368F" w:rsidP="00A9368F">
      <w:pPr>
        <w:pStyle w:val="Special"/>
        <w:tabs>
          <w:tab w:val="left" w:pos="5387"/>
        </w:tabs>
      </w:pPr>
      <w:r>
        <w:t>Type:</w:t>
      </w:r>
      <w:r>
        <w:tab/>
        <w:t>xsd:string</w:t>
      </w:r>
    </w:p>
    <w:p w14:paraId="3D95D171" w14:textId="77777777" w:rsidR="00A9368F" w:rsidRPr="00F51312" w:rsidRDefault="00A9368F" w:rsidP="00A9368F">
      <w:pPr>
        <w:pStyle w:val="Special"/>
        <w:tabs>
          <w:tab w:val="left" w:pos="5387"/>
        </w:tabs>
      </w:pPr>
      <w:r>
        <w:t>Default Value:</w:t>
      </w:r>
      <w:r>
        <w:tab/>
        <w:t>none</w:t>
      </w:r>
    </w:p>
    <w:p w14:paraId="3790BD15"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kml:expires</w:t>
      </w:r>
    </w:p>
    <w:p w14:paraId="46B2B116"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0406664" w14:textId="77777777" w:rsidR="00A9368F" w:rsidRDefault="00A9368F" w:rsidP="00A9368F">
      <w:pPr>
        <w:tabs>
          <w:tab w:val="left" w:pos="5387"/>
        </w:tabs>
      </w:pPr>
      <w:r>
        <w:t xml:space="preserve">Specifies a point in time at which the </w:t>
      </w:r>
      <w:r>
        <w:rPr>
          <w:rStyle w:val="CodeText"/>
        </w:rPr>
        <w:t>kml:N</w:t>
      </w:r>
      <w:r w:rsidRPr="002A2AD1">
        <w:rPr>
          <w:rStyle w:val="CodeText"/>
        </w:rPr>
        <w:t>etworkLink</w:t>
      </w:r>
      <w:r>
        <w:t xml:space="preserve"> shall be refreshed.  </w:t>
      </w:r>
      <w:r w:rsidRPr="00CC01C0">
        <w:t xml:space="preserve">It </w:t>
      </w:r>
      <w:r>
        <w:t xml:space="preserve">applies only if an associated </w:t>
      </w:r>
      <w:r>
        <w:rPr>
          <w:rStyle w:val="CodeText"/>
        </w:rPr>
        <w:t>kml:L</w:t>
      </w:r>
      <w:r w:rsidRPr="002A2AD1">
        <w:rPr>
          <w:rStyle w:val="CodeText"/>
        </w:rPr>
        <w:t>ink</w:t>
      </w:r>
      <w:r>
        <w:t xml:space="preserve"> </w:t>
      </w:r>
      <w:r w:rsidRPr="002A2AD1">
        <w:rPr>
          <w:rStyle w:val="CodeText"/>
        </w:rPr>
        <w:t>refreshMode</w:t>
      </w:r>
      <w:r>
        <w:t xml:space="preserve"> </w:t>
      </w:r>
      <w:r w:rsidRPr="00EC5793">
        <w:rPr>
          <w:rStyle w:val="charItalic"/>
        </w:rPr>
        <w:t>value</w:t>
      </w:r>
      <w:r>
        <w:t xml:space="preserve"> is </w:t>
      </w:r>
      <w:r w:rsidRPr="002A2AD1">
        <w:rPr>
          <w:rStyle w:val="charBold"/>
        </w:rPr>
        <w:t>onExpire</w:t>
      </w:r>
      <w:r>
        <w:t>.</w:t>
      </w:r>
    </w:p>
    <w:p w14:paraId="51A4FC85"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1784D43" w14:textId="77777777" w:rsidR="00A9368F" w:rsidRDefault="00A9368F" w:rsidP="00A9368F">
      <w:pPr>
        <w:pStyle w:val="Special"/>
        <w:tabs>
          <w:tab w:val="left" w:pos="5387"/>
        </w:tabs>
      </w:pPr>
      <w:r>
        <w:t>Type:</w:t>
      </w:r>
      <w:r>
        <w:tab/>
      </w:r>
      <w:r w:rsidR="00C87F5A">
        <w:fldChar w:fldCharType="begin"/>
      </w:r>
      <w:r>
        <w:instrText xml:space="preserve"> REF  dateTimeType \h </w:instrText>
      </w:r>
      <w:r w:rsidR="00C87F5A">
        <w:fldChar w:fldCharType="separate"/>
      </w:r>
      <w:r w:rsidR="007B103F" w:rsidRPr="004D05BF">
        <w:t>kml:dateTimeType</w:t>
      </w:r>
      <w:r w:rsidR="00C87F5A">
        <w:fldChar w:fldCharType="end"/>
      </w:r>
    </w:p>
    <w:p w14:paraId="3F38E01A" w14:textId="77777777" w:rsidR="00A9368F" w:rsidRPr="00CC01C0" w:rsidRDefault="00A9368F" w:rsidP="00A9368F">
      <w:pPr>
        <w:pStyle w:val="Special"/>
        <w:tabs>
          <w:tab w:val="left" w:pos="5387"/>
        </w:tabs>
      </w:pPr>
      <w:r>
        <w:t>Default Value:</w:t>
      </w:r>
      <w:r>
        <w:tab/>
      </w:r>
      <w:r w:rsidRPr="00A5260A">
        <w:t>none</w:t>
      </w:r>
    </w:p>
    <w:p w14:paraId="03FA1A58" w14:textId="77777777" w:rsidR="00A9368F" w:rsidRDefault="00A9368F" w:rsidP="00A9368F">
      <w:pPr>
        <w:pStyle w:val="Heading4"/>
        <w:tabs>
          <w:tab w:val="num" w:pos="864"/>
          <w:tab w:val="left" w:pos="5387"/>
        </w:tabs>
        <w:suppressAutoHyphens/>
        <w:spacing w:before="360" w:after="120" w:line="230" w:lineRule="exact"/>
        <w:ind w:left="864" w:hanging="864"/>
      </w:pPr>
      <w:r>
        <w:t>kml:Update</w:t>
      </w:r>
    </w:p>
    <w:p w14:paraId="2CD14DBA" w14:textId="77777777" w:rsidR="00A9368F" w:rsidRPr="00CC01C0" w:rsidRDefault="00A9368F" w:rsidP="00A9368F">
      <w:pPr>
        <w:tabs>
          <w:tab w:val="left" w:pos="5387"/>
        </w:tabs>
      </w:pPr>
      <w:r>
        <w:t xml:space="preserve">See </w:t>
      </w:r>
      <w:r w:rsidR="00C87F5A">
        <w:fldChar w:fldCharType="begin"/>
      </w:r>
      <w:r>
        <w:instrText xml:space="preserve"> REF Update \r \h </w:instrText>
      </w:r>
      <w:r w:rsidR="00C87F5A">
        <w:fldChar w:fldCharType="separate"/>
      </w:r>
      <w:r w:rsidR="007B103F">
        <w:t>13.5</w:t>
      </w:r>
      <w:r w:rsidR="00C87F5A">
        <w:fldChar w:fldCharType="end"/>
      </w:r>
      <w:r>
        <w:t xml:space="preserve"> </w:t>
      </w:r>
      <w:fldSimple w:instr=" REF Update ">
        <w:r w:rsidR="007B103F">
          <w:t>kml:Update</w:t>
        </w:r>
      </w:fldSimple>
      <w:r>
        <w:t>.</w:t>
      </w:r>
    </w:p>
    <w:p w14:paraId="749FB567" w14:textId="77777777" w:rsidR="00A9368F" w:rsidRDefault="00A9368F" w:rsidP="00A9368F">
      <w:pPr>
        <w:pStyle w:val="Heading4"/>
        <w:tabs>
          <w:tab w:val="num" w:pos="864"/>
          <w:tab w:val="left" w:pos="5387"/>
        </w:tabs>
        <w:suppressAutoHyphens/>
        <w:spacing w:before="360" w:after="120" w:line="230" w:lineRule="exact"/>
        <w:ind w:left="864" w:hanging="864"/>
      </w:pPr>
      <w:r>
        <w:t>kml:AbstractViewGroup</w:t>
      </w:r>
    </w:p>
    <w:p w14:paraId="2DFF32A5" w14:textId="77777777" w:rsidR="00A9368F" w:rsidRPr="00CC01C0" w:rsidRDefault="00A9368F" w:rsidP="00A9368F">
      <w:pPr>
        <w:tabs>
          <w:tab w:val="left" w:pos="5387"/>
        </w:tabs>
      </w:pPr>
      <w:r>
        <w:t xml:space="preserve">See </w:t>
      </w:r>
      <w:r w:rsidR="00C87F5A">
        <w:fldChar w:fldCharType="begin"/>
      </w:r>
      <w:r>
        <w:instrText xml:space="preserve"> REF AbstractViewGroup \r \h </w:instrText>
      </w:r>
      <w:r w:rsidR="00C87F5A">
        <w:fldChar w:fldCharType="separate"/>
      </w:r>
      <w:r w:rsidR="007B103F">
        <w:t>14.1</w:t>
      </w:r>
      <w:r w:rsidR="00C87F5A">
        <w:fldChar w:fldCharType="end"/>
      </w:r>
      <w:r>
        <w:t xml:space="preserve"> </w:t>
      </w:r>
      <w:fldSimple w:instr=" REF AbstractViewGroup ">
        <w:r w:rsidR="007B103F" w:rsidRPr="004D05BF">
          <w:t>AbstractView</w:t>
        </w:r>
        <w:r w:rsidR="007B103F">
          <w:t>Group</w:t>
        </w:r>
      </w:fldSimple>
      <w:r>
        <w:t>.</w:t>
      </w:r>
    </w:p>
    <w:p w14:paraId="3246B21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NetworkLinkControlSimpleExtensionGroup</w:t>
      </w:r>
    </w:p>
    <w:p w14:paraId="5D2B0780"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56CBAFF6"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NetworkLinkControlObjectExtensionGroup</w:t>
      </w:r>
    </w:p>
    <w:p w14:paraId="5F2A50E0" w14:textId="77777777" w:rsidR="00A9368F" w:rsidRPr="004063A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56D796A" w14:textId="77777777" w:rsidR="00A9368F" w:rsidRDefault="00A9368F" w:rsidP="00A9368F">
      <w:pPr>
        <w:pStyle w:val="Heading3"/>
        <w:tabs>
          <w:tab w:val="num" w:pos="720"/>
          <w:tab w:val="left" w:pos="5387"/>
        </w:tabs>
        <w:suppressAutoHyphens/>
        <w:spacing w:before="360" w:after="120" w:line="230" w:lineRule="exact"/>
        <w:ind w:left="720" w:hanging="720"/>
      </w:pPr>
      <w:bookmarkStart w:id="1802" w:name="_Toc401927478"/>
      <w:bookmarkStart w:id="1803" w:name="_Toc402959981"/>
      <w:r>
        <w:t>Attributes</w:t>
      </w:r>
      <w:bookmarkEnd w:id="1802"/>
      <w:bookmarkEnd w:id="1803"/>
    </w:p>
    <w:p w14:paraId="03D7C1C3"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0730F8D6"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7CC6D68C" w14:textId="77777777" w:rsidR="00A9368F" w:rsidRDefault="00A9368F" w:rsidP="00A9368F">
      <w:pPr>
        <w:pStyle w:val="Heading3"/>
        <w:tabs>
          <w:tab w:val="num" w:pos="720"/>
          <w:tab w:val="left" w:pos="5387"/>
        </w:tabs>
        <w:suppressAutoHyphens/>
        <w:spacing w:before="360" w:after="120" w:line="230" w:lineRule="exact"/>
        <w:ind w:left="720" w:hanging="720"/>
      </w:pPr>
      <w:bookmarkStart w:id="1804" w:name="_Toc401927479"/>
      <w:bookmarkStart w:id="1805" w:name="_Toc402959982"/>
      <w:r>
        <w:lastRenderedPageBreak/>
        <w:t>Example</w:t>
      </w:r>
      <w:bookmarkEnd w:id="1804"/>
      <w:bookmarkEnd w:id="1805"/>
    </w:p>
    <w:p w14:paraId="7321AA86" w14:textId="77777777" w:rsidR="00A9368F" w:rsidRPr="003B143A" w:rsidRDefault="00A9368F" w:rsidP="00A9368F">
      <w:pPr>
        <w:pStyle w:val="CodeBlock"/>
        <w:tabs>
          <w:tab w:val="left" w:pos="5387"/>
        </w:tabs>
        <w:rPr>
          <w:rStyle w:val="charBold"/>
          <w:b w:val="0"/>
        </w:rPr>
      </w:pPr>
      <w:r w:rsidRPr="003B143A">
        <w:rPr>
          <w:rStyle w:val="charBold"/>
          <w:b w:val="0"/>
        </w:rPr>
        <w:t>&lt;kml xmlns="</w:t>
      </w:r>
      <w:r>
        <w:rPr>
          <w:rStyle w:val="charBold"/>
          <w:b w:val="0"/>
        </w:rPr>
        <w:t>http://www.opengis.net/kml/2.2</w:t>
      </w:r>
      <w:r w:rsidRPr="003B143A">
        <w:rPr>
          <w:rStyle w:val="charBold"/>
          <w:b w:val="0"/>
        </w:rPr>
        <w:t>"&gt;</w:t>
      </w:r>
    </w:p>
    <w:p w14:paraId="6D97C5A5" w14:textId="77777777" w:rsidR="00A9368F" w:rsidRPr="00376947" w:rsidRDefault="00A9368F" w:rsidP="00A9368F">
      <w:pPr>
        <w:pStyle w:val="CodeBlock"/>
        <w:tabs>
          <w:tab w:val="left" w:pos="5387"/>
        </w:tabs>
        <w:rPr>
          <w:rStyle w:val="charBold"/>
        </w:rPr>
      </w:pPr>
      <w:r>
        <w:rPr>
          <w:rStyle w:val="charBold"/>
        </w:rPr>
        <w:t xml:space="preserve">  </w:t>
      </w:r>
      <w:r w:rsidRPr="00376947">
        <w:rPr>
          <w:rStyle w:val="charBold"/>
        </w:rPr>
        <w:t>&lt;NetworkLinkControl&gt;</w:t>
      </w:r>
    </w:p>
    <w:p w14:paraId="72864B97" w14:textId="77777777" w:rsidR="00A9368F" w:rsidRPr="009605FB" w:rsidRDefault="00A9368F" w:rsidP="00A9368F">
      <w:pPr>
        <w:pStyle w:val="CodeBlock"/>
        <w:tabs>
          <w:tab w:val="left" w:pos="5387"/>
        </w:tabs>
      </w:pPr>
      <w:r w:rsidRPr="009605FB">
        <w:t xml:space="preserve">   </w:t>
      </w:r>
      <w:r>
        <w:t xml:space="preserve">  </w:t>
      </w:r>
      <w:r w:rsidRPr="009605FB">
        <w:t>&lt;message&gt;This is a pop-up message. You will only see this once&lt;/message&gt;</w:t>
      </w:r>
    </w:p>
    <w:p w14:paraId="250EDB6A" w14:textId="77777777" w:rsidR="00A9368F" w:rsidRPr="009605FB" w:rsidRDefault="00A9368F" w:rsidP="00A9368F">
      <w:pPr>
        <w:pStyle w:val="CodeBlock"/>
        <w:tabs>
          <w:tab w:val="left" w:pos="5387"/>
        </w:tabs>
      </w:pPr>
      <w:r w:rsidRPr="009605FB">
        <w:t xml:space="preserve">   </w:t>
      </w:r>
      <w:r>
        <w:t xml:space="preserve">  </w:t>
      </w:r>
      <w:r w:rsidRPr="009605FB">
        <w:t>&lt;cookie&gt;cookie=sometext&lt;/cookie&gt;</w:t>
      </w:r>
    </w:p>
    <w:p w14:paraId="46043937" w14:textId="77777777" w:rsidR="00A9368F" w:rsidRPr="009605FB" w:rsidRDefault="00A9368F" w:rsidP="00A9368F">
      <w:pPr>
        <w:pStyle w:val="CodeBlock"/>
        <w:tabs>
          <w:tab w:val="left" w:pos="5387"/>
        </w:tabs>
      </w:pPr>
      <w:r w:rsidRPr="009605FB">
        <w:t xml:space="preserve">   </w:t>
      </w:r>
      <w:r>
        <w:t xml:space="preserve">  </w:t>
      </w:r>
      <w:r w:rsidRPr="009605FB">
        <w:t>&lt;linkName&gt;New KML features&lt;/linkName&gt;</w:t>
      </w:r>
    </w:p>
    <w:p w14:paraId="2B13C64D" w14:textId="77777777" w:rsidR="00A9368F" w:rsidRDefault="00A9368F" w:rsidP="00A9368F">
      <w:pPr>
        <w:pStyle w:val="CodeBlock"/>
        <w:tabs>
          <w:tab w:val="left" w:pos="5387"/>
        </w:tabs>
      </w:pPr>
      <w:r w:rsidRPr="009605FB">
        <w:t xml:space="preserve">   </w:t>
      </w:r>
      <w:r>
        <w:t xml:space="preserve">  </w:t>
      </w:r>
      <w:r w:rsidRPr="009605FB">
        <w:t xml:space="preserve">&lt;linkDescription&gt;&lt;![CDATA[KML now has new features </w:t>
      </w:r>
    </w:p>
    <w:p w14:paraId="30AB5137" w14:textId="77777777" w:rsidR="00A9368F" w:rsidRPr="009605FB" w:rsidRDefault="00A9368F" w:rsidP="00A9368F">
      <w:pPr>
        <w:pStyle w:val="CodeBlock"/>
        <w:tabs>
          <w:tab w:val="left" w:pos="5387"/>
        </w:tabs>
      </w:pPr>
      <w:r>
        <w:t xml:space="preserve">                         </w:t>
      </w:r>
      <w:r w:rsidRPr="009605FB">
        <w:t>available!]]&gt;&lt;/linkDescription&gt;</w:t>
      </w:r>
    </w:p>
    <w:p w14:paraId="37576B45" w14:textId="77777777" w:rsidR="00A9368F" w:rsidRPr="00376947" w:rsidRDefault="00A9368F" w:rsidP="00A9368F">
      <w:pPr>
        <w:pStyle w:val="CodeBlock"/>
        <w:tabs>
          <w:tab w:val="left" w:pos="5387"/>
        </w:tabs>
        <w:rPr>
          <w:rStyle w:val="charBold"/>
        </w:rPr>
      </w:pPr>
      <w:r>
        <w:rPr>
          <w:rStyle w:val="charBold"/>
        </w:rPr>
        <w:t xml:space="preserve">  </w:t>
      </w:r>
      <w:r w:rsidRPr="00376947">
        <w:rPr>
          <w:rStyle w:val="charBold"/>
        </w:rPr>
        <w:t>&lt;/NetworkLinkControl&gt;</w:t>
      </w:r>
    </w:p>
    <w:p w14:paraId="2FBB0A10" w14:textId="77777777" w:rsidR="00A9368F" w:rsidRPr="009605FB" w:rsidRDefault="00A9368F" w:rsidP="00A9368F">
      <w:pPr>
        <w:pStyle w:val="CodeBlock"/>
        <w:tabs>
          <w:tab w:val="left" w:pos="5387"/>
        </w:tabs>
      </w:pPr>
      <w:r w:rsidRPr="009605FB">
        <w:t>&lt;/kml&gt;</w:t>
      </w:r>
    </w:p>
    <w:p w14:paraId="357DD30B" w14:textId="77777777" w:rsidR="00A9368F" w:rsidRDefault="00A9368F" w:rsidP="00A9368F">
      <w:pPr>
        <w:pStyle w:val="Heading2"/>
        <w:tabs>
          <w:tab w:val="num" w:pos="576"/>
          <w:tab w:val="left" w:pos="5387"/>
        </w:tabs>
        <w:suppressAutoHyphens/>
        <w:spacing w:before="480" w:after="120" w:line="250" w:lineRule="exact"/>
        <w:ind w:left="576" w:hanging="576"/>
      </w:pPr>
      <w:bookmarkStart w:id="1806" w:name="_kml:Update"/>
      <w:bookmarkStart w:id="1807" w:name="Update"/>
      <w:bookmarkStart w:id="1808" w:name="_Toc401927480"/>
      <w:bookmarkStart w:id="1809" w:name="_Toc402959983"/>
      <w:bookmarkEnd w:id="1806"/>
      <w:r>
        <w:t>kml:Update</w:t>
      </w:r>
      <w:bookmarkEnd w:id="1807"/>
      <w:bookmarkEnd w:id="1808"/>
      <w:bookmarkEnd w:id="1809"/>
    </w:p>
    <w:p w14:paraId="37160E8F" w14:textId="77777777" w:rsidR="00A9368F" w:rsidRDefault="00A9368F" w:rsidP="00A9368F">
      <w:pPr>
        <w:pStyle w:val="Heading3"/>
        <w:tabs>
          <w:tab w:val="num" w:pos="720"/>
          <w:tab w:val="left" w:pos="5387"/>
        </w:tabs>
        <w:suppressAutoHyphens/>
        <w:spacing w:before="360" w:after="120" w:line="230" w:lineRule="exact"/>
        <w:ind w:left="720" w:hanging="720"/>
      </w:pPr>
      <w:bookmarkStart w:id="1810" w:name="_Toc401927481"/>
      <w:bookmarkStart w:id="1811" w:name="_Toc402959984"/>
      <w:r>
        <w:t>Structure</w:t>
      </w:r>
      <w:bookmarkEnd w:id="1810"/>
      <w:bookmarkEnd w:id="1811"/>
    </w:p>
    <w:p w14:paraId="64395B50" w14:textId="77777777" w:rsidR="00A9368F" w:rsidRDefault="00A9368F" w:rsidP="00A9368F">
      <w:pPr>
        <w:pStyle w:val="CodeBlock"/>
        <w:tabs>
          <w:tab w:val="left" w:pos="5387"/>
        </w:tabs>
        <w:rPr>
          <w:rStyle w:val="charBold"/>
        </w:rPr>
      </w:pPr>
      <w:r w:rsidRPr="00C1440A">
        <w:rPr>
          <w:rStyle w:val="charBold"/>
        </w:rPr>
        <w:t>&lt;kml:Update</w:t>
      </w:r>
    </w:p>
    <w:p w14:paraId="07710454" w14:textId="77777777" w:rsidR="00A9368F" w:rsidRPr="00A02029" w:rsidRDefault="00A9368F" w:rsidP="00A9368F">
      <w:pPr>
        <w:pStyle w:val="CodeBlock"/>
        <w:tabs>
          <w:tab w:val="left" w:pos="5387"/>
        </w:tabs>
        <w:rPr>
          <w:rStyle w:val="charBold"/>
        </w:rPr>
      </w:pPr>
      <w:r w:rsidRPr="00A02029">
        <w:rPr>
          <w:b/>
          <w:szCs w:val="24"/>
          <w:lang w:val="en-CA" w:eastAsia="en-CA"/>
        </w:rPr>
        <w:t xml:space="preserve"> anyAttribute="anySimpleType [0..1]"</w:t>
      </w:r>
      <w:r w:rsidRPr="00A02029">
        <w:rPr>
          <w:rStyle w:val="charBold"/>
        </w:rPr>
        <w:t xml:space="preserve">&gt; </w:t>
      </w:r>
    </w:p>
    <w:p w14:paraId="15BFAC16" w14:textId="77777777" w:rsidR="00A9368F" w:rsidRPr="00C1440A" w:rsidRDefault="00A9368F" w:rsidP="00A9368F">
      <w:pPr>
        <w:pStyle w:val="CodeBlock"/>
        <w:tabs>
          <w:tab w:val="left" w:pos="5387"/>
        </w:tabs>
        <w:rPr>
          <w:rStyle w:val="charBold"/>
        </w:rPr>
      </w:pPr>
      <w:r w:rsidRPr="00C1440A">
        <w:rPr>
          <w:rStyle w:val="charBold"/>
        </w:rPr>
        <w:t xml:space="preserve">    &lt;kml:targetHref&gt;</w:t>
      </w:r>
      <w:r>
        <w:rPr>
          <w:rStyle w:val="charBold"/>
        </w:rPr>
        <w:t>...</w:t>
      </w:r>
      <w:r w:rsidRPr="00C1440A">
        <w:rPr>
          <w:rStyle w:val="charBold"/>
        </w:rPr>
        <w:t xml:space="preserve">&lt;/kml:targetHref&gt; [1] </w:t>
      </w:r>
    </w:p>
    <w:p w14:paraId="753989DA" w14:textId="77777777" w:rsidR="00A9368F" w:rsidRPr="00633BD5" w:rsidRDefault="00A9368F" w:rsidP="00A9368F">
      <w:pPr>
        <w:pStyle w:val="CodeBlock"/>
        <w:tabs>
          <w:tab w:val="left" w:pos="5387"/>
        </w:tabs>
        <w:rPr>
          <w:rStyle w:val="charBoldItalic"/>
        </w:rPr>
      </w:pPr>
      <w:r w:rsidRPr="00EC5CED">
        <w:rPr>
          <w:b/>
          <w:i/>
          <w:szCs w:val="24"/>
          <w:lang w:val="en-CA" w:eastAsia="en-CA"/>
        </w:rPr>
        <w:t xml:space="preserve">    &lt;kml:AbstractUpdateOptionGroup&gt;...&lt;/kml:AbstractUpdateOptionGroup&gt; [1..*]</w:t>
      </w:r>
      <w:r w:rsidRPr="00EC5CED">
        <w:rPr>
          <w:b/>
          <w:i/>
          <w:szCs w:val="24"/>
          <w:lang w:val="en-CA" w:eastAsia="en-CA"/>
        </w:rPr>
        <w:br/>
      </w:r>
      <w:r w:rsidRPr="00633BD5">
        <w:rPr>
          <w:rStyle w:val="charBoldItalic"/>
        </w:rPr>
        <w:t xml:space="preserve">    &lt;kml:UpdateExtensionGroup</w:t>
      </w:r>
      <w:r>
        <w:rPr>
          <w:rStyle w:val="charBoldItalic"/>
        </w:rPr>
        <w:t>&gt;...&lt;</w:t>
      </w:r>
      <w:r w:rsidRPr="00633BD5">
        <w:rPr>
          <w:rStyle w:val="charBoldItalic"/>
        </w:rPr>
        <w:t xml:space="preserve">/kml:UpdateExtensionGroup&gt; [0..*] </w:t>
      </w:r>
    </w:p>
    <w:p w14:paraId="3B6A6370" w14:textId="77777777" w:rsidR="00A9368F" w:rsidRPr="00832A3C" w:rsidRDefault="00A9368F" w:rsidP="00A9368F">
      <w:pPr>
        <w:pStyle w:val="CodeBlock"/>
        <w:tabs>
          <w:tab w:val="left" w:pos="5387"/>
        </w:tabs>
      </w:pPr>
      <w:r w:rsidRPr="00C1440A">
        <w:rPr>
          <w:rStyle w:val="charBold"/>
        </w:rPr>
        <w:t>&lt;/kml:Update&gt;</w:t>
      </w:r>
    </w:p>
    <w:p w14:paraId="7B75813F" w14:textId="77777777" w:rsidR="00A9368F" w:rsidRDefault="00A9368F" w:rsidP="00A9368F">
      <w:pPr>
        <w:pStyle w:val="Heading3"/>
        <w:tabs>
          <w:tab w:val="num" w:pos="720"/>
          <w:tab w:val="left" w:pos="5387"/>
        </w:tabs>
        <w:suppressAutoHyphens/>
        <w:spacing w:before="360" w:after="120" w:line="230" w:lineRule="exact"/>
        <w:ind w:left="720" w:hanging="720"/>
      </w:pPr>
      <w:bookmarkStart w:id="1812" w:name="_Toc401927482"/>
      <w:bookmarkStart w:id="1813" w:name="_Toc402959985"/>
      <w:r>
        <w:t>Description</w:t>
      </w:r>
      <w:bookmarkEnd w:id="1812"/>
      <w:bookmarkEnd w:id="1813"/>
    </w:p>
    <w:p w14:paraId="65EC4B9D" w14:textId="77777777" w:rsidR="00A9368F" w:rsidRDefault="00A9368F" w:rsidP="00A9368F">
      <w:pPr>
        <w:tabs>
          <w:tab w:val="left" w:pos="5387"/>
        </w:tabs>
      </w:pPr>
      <w:r>
        <w:t xml:space="preserve">Specifies an addition, change, or deletion to a KML resource that has previously been retrieved via </w:t>
      </w:r>
      <w:r>
        <w:rPr>
          <w:rStyle w:val="CodeText"/>
        </w:rPr>
        <w:t>kml:N</w:t>
      </w:r>
      <w:r w:rsidRPr="00746C6F">
        <w:rPr>
          <w:rStyle w:val="CodeText"/>
        </w:rPr>
        <w:t>etworkLink</w:t>
      </w:r>
      <w:r>
        <w:t>.</w:t>
      </w:r>
    </w:p>
    <w:p w14:paraId="351DBE72" w14:textId="77777777" w:rsidR="00A9368F" w:rsidRPr="00DF7646" w:rsidRDefault="00A9368F" w:rsidP="00A9368F">
      <w:pPr>
        <w:pStyle w:val="Note"/>
        <w:tabs>
          <w:tab w:val="left" w:pos="5387"/>
        </w:tabs>
      </w:pPr>
      <w:r>
        <w:t>NOTE:</w:t>
      </w:r>
      <w:r>
        <w:tab/>
        <w:t>Update does not affect the KML resource itself; rather it updates its representation within the earth browser only.</w:t>
      </w:r>
    </w:p>
    <w:p w14:paraId="511FF148" w14:textId="77777777" w:rsidR="00A9368F" w:rsidRDefault="00A9368F" w:rsidP="00A9368F">
      <w:pPr>
        <w:tabs>
          <w:tab w:val="left" w:pos="5387"/>
        </w:tabs>
      </w:pPr>
      <w:r>
        <w:t xml:space="preserve">All KML objects within an update context, that is a grandchild of the </w:t>
      </w:r>
      <w:r w:rsidRPr="003F17A3">
        <w:rPr>
          <w:rStyle w:val="CodeText"/>
        </w:rPr>
        <w:t>kml:Update</w:t>
      </w:r>
      <w:r>
        <w:t xml:space="preserve"> element shall include a </w:t>
      </w:r>
      <w:r w:rsidRPr="003F17A3">
        <w:rPr>
          <w:rStyle w:val="CodeText"/>
        </w:rPr>
        <w:t>targetId</w:t>
      </w:r>
      <w:r>
        <w:t xml:space="preserve"> attribute that identifies the object to be updated, and shall not have an </w:t>
      </w:r>
      <w:r w:rsidRPr="003F17A3">
        <w:rPr>
          <w:rStyle w:val="CodeText"/>
        </w:rPr>
        <w:t>id</w:t>
      </w:r>
      <w:r w:rsidRPr="003F17A3">
        <w:t xml:space="preserve"> attribute.</w:t>
      </w:r>
    </w:p>
    <w:p w14:paraId="51783723" w14:textId="77777777" w:rsidR="00A9368F" w:rsidRDefault="00A9368F" w:rsidP="00A9368F">
      <w:pPr>
        <w:tabs>
          <w:tab w:val="left" w:pos="5387"/>
        </w:tabs>
      </w:pPr>
      <w:r w:rsidRPr="00633BD5">
        <w:rPr>
          <w:rStyle w:val="CodeText"/>
        </w:rPr>
        <w:t>kml:Update</w:t>
      </w:r>
      <w:r>
        <w:t xml:space="preserve"> shall have at least one child element.</w:t>
      </w:r>
    </w:p>
    <w:p w14:paraId="0BE82DB5" w14:textId="77777777" w:rsidR="00A9368F" w:rsidRDefault="00A9368F" w:rsidP="00A9368F">
      <w:pPr>
        <w:pStyle w:val="Heading3"/>
        <w:tabs>
          <w:tab w:val="num" w:pos="720"/>
          <w:tab w:val="left" w:pos="5387"/>
        </w:tabs>
        <w:suppressAutoHyphens/>
        <w:spacing w:before="360" w:after="120" w:line="230" w:lineRule="exact"/>
        <w:ind w:left="720" w:hanging="720"/>
      </w:pPr>
      <w:bookmarkStart w:id="1814" w:name="_Toc401927483"/>
      <w:bookmarkStart w:id="1815" w:name="_Toc402959986"/>
      <w:r>
        <w:t>Content</w:t>
      </w:r>
      <w:bookmarkEnd w:id="1814"/>
      <w:bookmarkEnd w:id="1815"/>
    </w:p>
    <w:p w14:paraId="652E331F" w14:textId="77777777" w:rsidR="00A9368F" w:rsidRDefault="00A9368F" w:rsidP="00A9368F">
      <w:pPr>
        <w:pStyle w:val="Heading4"/>
        <w:tabs>
          <w:tab w:val="num" w:pos="864"/>
          <w:tab w:val="left" w:pos="5387"/>
        </w:tabs>
        <w:suppressAutoHyphens/>
        <w:spacing w:before="360" w:after="120" w:line="230" w:lineRule="exact"/>
        <w:ind w:left="864" w:hanging="864"/>
      </w:pPr>
      <w:r>
        <w:t>kml:targetHref</w:t>
      </w:r>
    </w:p>
    <w:p w14:paraId="386C1935"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60FE424" w14:textId="77777777" w:rsidR="00A9368F" w:rsidRPr="00DF7646" w:rsidRDefault="00A9368F" w:rsidP="00A9368F">
      <w:pPr>
        <w:tabs>
          <w:tab w:val="left" w:pos="5387"/>
        </w:tabs>
      </w:pPr>
      <w:r w:rsidRPr="004A61FF">
        <w:t xml:space="preserve">Specifies the URL for the target KML resource that has been previously retrieved via </w:t>
      </w:r>
      <w:r>
        <w:rPr>
          <w:rStyle w:val="CodeText"/>
        </w:rPr>
        <w:t>kml:N</w:t>
      </w:r>
      <w:r w:rsidRPr="00746C6F">
        <w:rPr>
          <w:rStyle w:val="CodeText"/>
        </w:rPr>
        <w:t>etworkLink</w:t>
      </w:r>
      <w:r w:rsidRPr="004A61FF">
        <w:t>.</w:t>
      </w:r>
    </w:p>
    <w:p w14:paraId="4AB00368" w14:textId="77777777" w:rsidR="00A9368F" w:rsidRPr="00CC4B31" w:rsidRDefault="00A9368F" w:rsidP="00A9368F">
      <w:pPr>
        <w:pStyle w:val="Heading5"/>
        <w:keepNext/>
        <w:tabs>
          <w:tab w:val="num" w:pos="1150"/>
          <w:tab w:val="num" w:pos="1260"/>
          <w:tab w:val="left" w:pos="5387"/>
        </w:tabs>
        <w:suppressAutoHyphens/>
        <w:spacing w:before="360" w:after="120" w:line="230" w:lineRule="exact"/>
        <w:ind w:left="1150" w:hanging="1008"/>
      </w:pPr>
      <w:r w:rsidRPr="00CC4B31">
        <w:t>Content</w:t>
      </w:r>
    </w:p>
    <w:p w14:paraId="5D7F8DD0" w14:textId="77777777" w:rsidR="00A9368F" w:rsidRDefault="00A9368F" w:rsidP="00A9368F">
      <w:pPr>
        <w:pStyle w:val="Special"/>
        <w:tabs>
          <w:tab w:val="left" w:pos="5387"/>
        </w:tabs>
      </w:pPr>
      <w:r>
        <w:t>Type:</w:t>
      </w:r>
      <w:r>
        <w:tab/>
        <w:t>xsd:anyURI</w:t>
      </w:r>
    </w:p>
    <w:p w14:paraId="01704706" w14:textId="77777777" w:rsidR="00A9368F" w:rsidRPr="007F6642" w:rsidRDefault="00A9368F" w:rsidP="00A9368F">
      <w:pPr>
        <w:pStyle w:val="Special"/>
        <w:tabs>
          <w:tab w:val="left" w:pos="5387"/>
        </w:tabs>
      </w:pPr>
      <w:r>
        <w:t>Default Value:</w:t>
      </w:r>
      <w:r>
        <w:tab/>
        <w:t>none</w:t>
      </w:r>
    </w:p>
    <w:p w14:paraId="4B615838" w14:textId="77777777" w:rsidR="00A02029" w:rsidRDefault="00A02029" w:rsidP="00A02029">
      <w:pPr>
        <w:pStyle w:val="Heading4"/>
        <w:tabs>
          <w:tab w:val="num" w:pos="864"/>
          <w:tab w:val="left" w:pos="5387"/>
        </w:tabs>
        <w:suppressAutoHyphens/>
        <w:spacing w:before="360" w:after="120" w:line="230" w:lineRule="exact"/>
        <w:ind w:left="864" w:hanging="864"/>
      </w:pPr>
      <w:r w:rsidRPr="004D05BF">
        <w:lastRenderedPageBreak/>
        <w:t>kml:</w:t>
      </w:r>
      <w:r w:rsidRPr="00A02029">
        <w:t>AbstractUpdateOptionGroup</w:t>
      </w:r>
    </w:p>
    <w:p w14:paraId="7082282B" w14:textId="77777777" w:rsidR="00EC5CED" w:rsidRPr="00B33D64" w:rsidRDefault="00EC5CED" w:rsidP="00EC5CED">
      <w:pPr>
        <w:pStyle w:val="Heading5"/>
        <w:keepNext/>
        <w:tabs>
          <w:tab w:val="num" w:pos="1150"/>
          <w:tab w:val="num" w:pos="1260"/>
          <w:tab w:val="left" w:pos="5387"/>
        </w:tabs>
        <w:suppressAutoHyphens/>
        <w:spacing w:before="360" w:after="120" w:line="230" w:lineRule="exact"/>
        <w:ind w:left="1150" w:hanging="1008"/>
      </w:pPr>
      <w:r>
        <w:t>Description</w:t>
      </w:r>
    </w:p>
    <w:p w14:paraId="4C4BFE65" w14:textId="77777777" w:rsidR="00EC5CED" w:rsidRDefault="00EC5CED" w:rsidP="00EC5CED">
      <w:pPr>
        <w:tabs>
          <w:tab w:val="left" w:pos="5387"/>
        </w:tabs>
      </w:pPr>
      <w:r>
        <w:t xml:space="preserve">An abstract placeholder for </w:t>
      </w:r>
      <w:r w:rsidRPr="00A02029">
        <w:rPr>
          <w:rStyle w:val="CodeText"/>
        </w:rPr>
        <w:t>kml:Create</w:t>
      </w:r>
      <w:r>
        <w:t xml:space="preserve">, </w:t>
      </w:r>
      <w:r w:rsidRPr="00A02029">
        <w:rPr>
          <w:rStyle w:val="CodeText"/>
        </w:rPr>
        <w:t>kml:Delete</w:t>
      </w:r>
      <w:r>
        <w:t xml:space="preserve">, or </w:t>
      </w:r>
      <w:r w:rsidRPr="00A02029">
        <w:rPr>
          <w:rStyle w:val="CodeText"/>
        </w:rPr>
        <w:t>kml:Change</w:t>
      </w:r>
      <w:r>
        <w:t>.</w:t>
      </w:r>
    </w:p>
    <w:p w14:paraId="1A6B3D70" w14:textId="77777777" w:rsidR="00EC5CED" w:rsidRDefault="00EC5CED" w:rsidP="00EC5CED">
      <w:pPr>
        <w:tabs>
          <w:tab w:val="left" w:pos="5387"/>
        </w:tabs>
      </w:pPr>
      <w:r>
        <w:t xml:space="preserve">See </w:t>
      </w:r>
      <w:r w:rsidR="00C87F5A">
        <w:fldChar w:fldCharType="begin"/>
      </w:r>
      <w:r>
        <w:instrText xml:space="preserve"> REF _Ref401926571 \r \h </w:instrText>
      </w:r>
      <w:r w:rsidR="00C87F5A">
        <w:fldChar w:fldCharType="separate"/>
      </w:r>
      <w:r w:rsidR="007B103F">
        <w:t>13.6</w:t>
      </w:r>
      <w:r w:rsidR="00C87F5A">
        <w:fldChar w:fldCharType="end"/>
      </w:r>
      <w:r>
        <w:t xml:space="preserve"> </w:t>
      </w:r>
      <w:r w:rsidR="00C87F5A">
        <w:fldChar w:fldCharType="begin"/>
      </w:r>
      <w:r>
        <w:instrText xml:space="preserve"> REF _Ref401926572 \h </w:instrText>
      </w:r>
      <w:r w:rsidR="00C87F5A">
        <w:fldChar w:fldCharType="separate"/>
      </w:r>
      <w:r w:rsidR="007B103F">
        <w:t>kml:Create</w:t>
      </w:r>
      <w:r w:rsidR="00C87F5A">
        <w:fldChar w:fldCharType="end"/>
      </w:r>
      <w:r>
        <w:t xml:space="preserve">, </w:t>
      </w:r>
      <w:r w:rsidR="00C87F5A">
        <w:fldChar w:fldCharType="begin"/>
      </w:r>
      <w:r>
        <w:instrText xml:space="preserve"> REF Delete \r \h </w:instrText>
      </w:r>
      <w:r w:rsidR="00C87F5A">
        <w:fldChar w:fldCharType="separate"/>
      </w:r>
      <w:r w:rsidR="007B103F">
        <w:t>13.7</w:t>
      </w:r>
      <w:r w:rsidR="00C87F5A">
        <w:fldChar w:fldCharType="end"/>
      </w:r>
      <w:r>
        <w:t xml:space="preserve"> </w:t>
      </w:r>
      <w:fldSimple w:instr=" REF Delete ">
        <w:r w:rsidR="007B103F">
          <w:t>kml:Delete</w:t>
        </w:r>
      </w:fldSimple>
      <w:r>
        <w:t xml:space="preserve">, </w:t>
      </w:r>
      <w:r w:rsidR="00C87F5A">
        <w:fldChar w:fldCharType="begin"/>
      </w:r>
      <w:r>
        <w:instrText xml:space="preserve"> REF Change \r \h </w:instrText>
      </w:r>
      <w:r w:rsidR="00C87F5A">
        <w:fldChar w:fldCharType="separate"/>
      </w:r>
      <w:r w:rsidR="007B103F">
        <w:t>13.8</w:t>
      </w:r>
      <w:r w:rsidR="00C87F5A">
        <w:fldChar w:fldCharType="end"/>
      </w:r>
      <w:r>
        <w:t xml:space="preserve"> </w:t>
      </w:r>
      <w:fldSimple w:instr=" REF Change ">
        <w:r w:rsidR="007B103F">
          <w:t>kml:Change</w:t>
        </w:r>
      </w:fldSimple>
      <w:r>
        <w:t xml:space="preserve">, and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rsidRPr="00BE2C61">
        <w:t>.</w:t>
      </w:r>
    </w:p>
    <w:p w14:paraId="1F20B5E0" w14:textId="77777777" w:rsidR="00EC5CED" w:rsidRPr="00CC4B31" w:rsidRDefault="00EC5CED" w:rsidP="00EC5CED">
      <w:pPr>
        <w:pStyle w:val="Heading5"/>
        <w:keepNext/>
        <w:tabs>
          <w:tab w:val="num" w:pos="1150"/>
          <w:tab w:val="num" w:pos="1260"/>
          <w:tab w:val="left" w:pos="5387"/>
        </w:tabs>
        <w:suppressAutoHyphens/>
        <w:spacing w:before="360" w:after="120" w:line="230" w:lineRule="exact"/>
        <w:ind w:left="1150" w:hanging="1008"/>
      </w:pPr>
      <w:r w:rsidRPr="00CC4B31">
        <w:t>Content</w:t>
      </w:r>
    </w:p>
    <w:p w14:paraId="44EE1117" w14:textId="77777777" w:rsidR="00EC5CED" w:rsidRPr="00037FDA" w:rsidRDefault="00EC5CED" w:rsidP="00EC5CED">
      <w:pPr>
        <w:pStyle w:val="Special"/>
        <w:tabs>
          <w:tab w:val="left" w:pos="5387"/>
        </w:tabs>
      </w:pPr>
      <w:r>
        <w:t>Type:</w:t>
      </w:r>
      <w:r>
        <w:tab/>
        <w:t>xsd:anyType</w:t>
      </w:r>
    </w:p>
    <w:p w14:paraId="7C127A7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UpdateExtensionGroup</w:t>
      </w:r>
    </w:p>
    <w:p w14:paraId="6BF122A3" w14:textId="77777777" w:rsidR="00A9368F" w:rsidRPr="00DD3A6C"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1CCAA75A" w14:textId="77777777" w:rsidR="00A9368F" w:rsidRDefault="00A9368F" w:rsidP="00A9368F">
      <w:pPr>
        <w:pStyle w:val="Heading3"/>
        <w:tabs>
          <w:tab w:val="num" w:pos="720"/>
          <w:tab w:val="left" w:pos="5387"/>
        </w:tabs>
        <w:suppressAutoHyphens/>
        <w:spacing w:before="360" w:after="120" w:line="230" w:lineRule="exact"/>
        <w:ind w:left="720" w:hanging="720"/>
      </w:pPr>
      <w:bookmarkStart w:id="1816" w:name="_Toc401927484"/>
      <w:bookmarkStart w:id="1817" w:name="_Toc402959987"/>
      <w:bookmarkStart w:id="1818" w:name="Create"/>
      <w:r>
        <w:t>Attributes</w:t>
      </w:r>
      <w:bookmarkEnd w:id="1816"/>
      <w:bookmarkEnd w:id="1817"/>
    </w:p>
    <w:p w14:paraId="2582DCF9"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2863F58E"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1DD00BCD" w14:textId="77777777" w:rsidR="00A9368F" w:rsidRDefault="00A9368F" w:rsidP="00A9368F">
      <w:pPr>
        <w:pStyle w:val="Heading2"/>
        <w:tabs>
          <w:tab w:val="num" w:pos="576"/>
          <w:tab w:val="left" w:pos="5387"/>
        </w:tabs>
        <w:suppressAutoHyphens/>
        <w:spacing w:before="480" w:after="120" w:line="250" w:lineRule="exact"/>
        <w:ind w:left="576" w:hanging="576"/>
      </w:pPr>
      <w:bookmarkStart w:id="1819" w:name="_Ref401926571"/>
      <w:bookmarkStart w:id="1820" w:name="_Ref401926572"/>
      <w:bookmarkStart w:id="1821" w:name="_Toc401927485"/>
      <w:bookmarkStart w:id="1822" w:name="_Toc402959988"/>
      <w:r>
        <w:t>kml:Create</w:t>
      </w:r>
      <w:bookmarkEnd w:id="1818"/>
      <w:bookmarkEnd w:id="1819"/>
      <w:bookmarkEnd w:id="1820"/>
      <w:bookmarkEnd w:id="1821"/>
      <w:bookmarkEnd w:id="1822"/>
    </w:p>
    <w:p w14:paraId="51616853" w14:textId="77777777" w:rsidR="00A9368F" w:rsidRDefault="00A9368F" w:rsidP="00A9368F">
      <w:pPr>
        <w:pStyle w:val="Heading3"/>
        <w:tabs>
          <w:tab w:val="num" w:pos="720"/>
          <w:tab w:val="left" w:pos="5387"/>
        </w:tabs>
        <w:suppressAutoHyphens/>
        <w:spacing w:before="360" w:after="120" w:line="230" w:lineRule="exact"/>
        <w:ind w:left="720" w:hanging="720"/>
      </w:pPr>
      <w:bookmarkStart w:id="1823" w:name="_Toc401927486"/>
      <w:bookmarkStart w:id="1824" w:name="_Toc402959989"/>
      <w:r>
        <w:t>Structure</w:t>
      </w:r>
      <w:bookmarkEnd w:id="1823"/>
      <w:bookmarkEnd w:id="1824"/>
    </w:p>
    <w:p w14:paraId="20EC227A" w14:textId="77777777" w:rsidR="00A9368F" w:rsidRDefault="00A9368F" w:rsidP="00A9368F">
      <w:pPr>
        <w:pStyle w:val="CodeBlock"/>
        <w:tabs>
          <w:tab w:val="left" w:pos="5387"/>
        </w:tabs>
        <w:rPr>
          <w:rStyle w:val="charBold"/>
        </w:rPr>
      </w:pPr>
      <w:r w:rsidRPr="00120BFA">
        <w:rPr>
          <w:rStyle w:val="charBold"/>
        </w:rPr>
        <w:t>&lt;kml:Create</w:t>
      </w:r>
    </w:p>
    <w:p w14:paraId="1DF3727F" w14:textId="77777777" w:rsidR="00A9368F" w:rsidRPr="00EC5CED" w:rsidRDefault="00A9368F" w:rsidP="00A9368F">
      <w:pPr>
        <w:pStyle w:val="CodeBlock"/>
        <w:tabs>
          <w:tab w:val="left" w:pos="5387"/>
        </w:tabs>
        <w:rPr>
          <w:rStyle w:val="charBold"/>
        </w:rPr>
      </w:pPr>
      <w:r w:rsidRPr="00EC5CED">
        <w:rPr>
          <w:szCs w:val="24"/>
          <w:lang w:val="en-CA" w:eastAsia="en-CA"/>
        </w:rPr>
        <w:t xml:space="preserve"> </w:t>
      </w:r>
      <w:r w:rsidRPr="00EC5CED">
        <w:rPr>
          <w:b/>
          <w:szCs w:val="24"/>
          <w:lang w:val="en-CA" w:eastAsia="en-CA"/>
        </w:rPr>
        <w:t>anyAttribute="anySimpleType [0..1]"</w:t>
      </w:r>
      <w:r w:rsidRPr="00EC5CED">
        <w:rPr>
          <w:rStyle w:val="charBold"/>
        </w:rPr>
        <w:t xml:space="preserve">&gt; </w:t>
      </w:r>
    </w:p>
    <w:p w14:paraId="1F7C3340" w14:textId="77777777" w:rsidR="00A9368F" w:rsidRDefault="00A9368F" w:rsidP="00A9368F">
      <w:pPr>
        <w:pStyle w:val="CodeBlock"/>
        <w:tabs>
          <w:tab w:val="left" w:pos="5387"/>
        </w:tabs>
        <w:rPr>
          <w:rStyle w:val="charBoldItalic"/>
        </w:rPr>
      </w:pPr>
      <w:r w:rsidRPr="00633BD5">
        <w:rPr>
          <w:rStyle w:val="charBoldItalic"/>
        </w:rPr>
        <w:t xml:space="preserve">    &lt;kml:AbstractContainerGroup</w:t>
      </w:r>
      <w:r>
        <w:rPr>
          <w:rStyle w:val="charBoldItalic"/>
        </w:rPr>
        <w:t>&gt;...&lt;</w:t>
      </w:r>
      <w:r w:rsidRPr="00633BD5">
        <w:rPr>
          <w:rStyle w:val="charBoldItalic"/>
        </w:rPr>
        <w:t>/kml:AbstractContainerGroup&gt; [0..*]</w:t>
      </w:r>
    </w:p>
    <w:p w14:paraId="7AC6F22B" w14:textId="77777777" w:rsidR="00A9368F" w:rsidRPr="00395D42" w:rsidRDefault="00A9368F" w:rsidP="00A9368F">
      <w:pPr>
        <w:pStyle w:val="CodeBlock"/>
        <w:tabs>
          <w:tab w:val="left" w:pos="5387"/>
        </w:tabs>
      </w:pPr>
      <w:r w:rsidRPr="00395D42">
        <w:rPr>
          <w:b/>
          <w:szCs w:val="24"/>
          <w:lang w:val="en-CA" w:eastAsia="en-CA"/>
        </w:rPr>
        <w:t xml:space="preserve">    &lt;kml:MultiTrack&gt;...&lt;/kml:MultiTrack&gt; [0..*]</w:t>
      </w:r>
      <w:r w:rsidRPr="00395D42">
        <w:rPr>
          <w:b/>
          <w:szCs w:val="24"/>
          <w:lang w:val="en-CA" w:eastAsia="en-CA"/>
        </w:rPr>
        <w:br/>
        <w:t xml:space="preserve">    &lt;kml:MultiGeometry&gt;...&lt;/kml:MultiGeometry&gt; [0..*]</w:t>
      </w:r>
    </w:p>
    <w:p w14:paraId="3D45463F" w14:textId="77777777" w:rsidR="00A9368F" w:rsidRPr="00832A3C" w:rsidRDefault="00A9368F" w:rsidP="00A9368F">
      <w:pPr>
        <w:pStyle w:val="CodeBlock"/>
        <w:tabs>
          <w:tab w:val="left" w:pos="5387"/>
        </w:tabs>
      </w:pPr>
      <w:r w:rsidRPr="00120BFA">
        <w:rPr>
          <w:rStyle w:val="charBold"/>
        </w:rPr>
        <w:t>&lt;/kml:Create&gt;</w:t>
      </w:r>
    </w:p>
    <w:p w14:paraId="25A4A4A6" w14:textId="77777777" w:rsidR="00A9368F" w:rsidRDefault="00A9368F" w:rsidP="00A9368F">
      <w:pPr>
        <w:pStyle w:val="Heading3"/>
        <w:tabs>
          <w:tab w:val="num" w:pos="720"/>
          <w:tab w:val="left" w:pos="5387"/>
        </w:tabs>
        <w:suppressAutoHyphens/>
        <w:spacing w:before="360" w:after="120" w:line="230" w:lineRule="exact"/>
        <w:ind w:left="720" w:hanging="720"/>
      </w:pPr>
      <w:bookmarkStart w:id="1825" w:name="_Toc401927487"/>
      <w:bookmarkStart w:id="1826" w:name="_Toc402959990"/>
      <w:r>
        <w:t>Description</w:t>
      </w:r>
      <w:bookmarkEnd w:id="1825"/>
      <w:bookmarkEnd w:id="1826"/>
    </w:p>
    <w:p w14:paraId="384D2BE7" w14:textId="77777777" w:rsidR="00A9368F" w:rsidRDefault="00A9368F" w:rsidP="00A9368F">
      <w:pPr>
        <w:tabs>
          <w:tab w:val="left" w:pos="5387"/>
        </w:tabs>
      </w:pPr>
      <w:r>
        <w:t xml:space="preserve">Specifies the addition of zero or more </w:t>
      </w:r>
      <w:r>
        <w:rPr>
          <w:rStyle w:val="CodeTextItalic"/>
        </w:rPr>
        <w:t>kml:AbstractFeatureGroup</w:t>
      </w:r>
      <w:r w:rsidR="00D11332">
        <w:t xml:space="preserve">, </w:t>
      </w:r>
      <w:r w:rsidR="00D11332" w:rsidRPr="00143DED">
        <w:rPr>
          <w:rStyle w:val="CodeTextItalic"/>
          <w:i w:val="0"/>
        </w:rPr>
        <w:t>kml:Track</w:t>
      </w:r>
      <w:r w:rsidR="00D11332">
        <w:t xml:space="preserve">, or </w:t>
      </w:r>
      <w:r w:rsidR="00D11332" w:rsidRPr="00D11332">
        <w:rPr>
          <w:rStyle w:val="CodeTextItalic"/>
        </w:rPr>
        <w:t>kml:AbstractGeometryGroup</w:t>
      </w:r>
      <w:r w:rsidR="00D11332">
        <w:t xml:space="preserve"> </w:t>
      </w:r>
      <w:r>
        <w:t xml:space="preserve">elements to an </w:t>
      </w:r>
      <w:r w:rsidR="00D11332">
        <w:t>appropriate container element, i.e.</w:t>
      </w:r>
      <w:r>
        <w:t xml:space="preserve"> </w:t>
      </w:r>
      <w:r>
        <w:rPr>
          <w:rStyle w:val="CodeText"/>
        </w:rPr>
        <w:t>kml:F</w:t>
      </w:r>
      <w:r w:rsidRPr="00A71E27">
        <w:rPr>
          <w:rStyle w:val="CodeText"/>
        </w:rPr>
        <w:t>older</w:t>
      </w:r>
      <w:r w:rsidR="00D11332">
        <w:t>,</w:t>
      </w:r>
      <w:r w:rsidRPr="00A71E27">
        <w:t xml:space="preserve"> </w:t>
      </w:r>
      <w:r>
        <w:rPr>
          <w:rStyle w:val="CodeText"/>
        </w:rPr>
        <w:t>kml:D</w:t>
      </w:r>
      <w:r w:rsidRPr="00A71E27">
        <w:rPr>
          <w:rStyle w:val="CodeText"/>
        </w:rPr>
        <w:t>ocument</w:t>
      </w:r>
      <w:r w:rsidRPr="00A71E27">
        <w:t xml:space="preserve"> </w:t>
      </w:r>
      <w:r w:rsidR="00D11332">
        <w:t xml:space="preserve">, </w:t>
      </w:r>
      <w:r w:rsidR="00D11332" w:rsidRPr="00143DED">
        <w:rPr>
          <w:rStyle w:val="CodeTextItalic"/>
          <w:i w:val="0"/>
        </w:rPr>
        <w:t>kml:MultiTrack</w:t>
      </w:r>
      <w:r w:rsidR="00D11332">
        <w:t xml:space="preserve">, or </w:t>
      </w:r>
      <w:r w:rsidR="00D11332" w:rsidRPr="00143DED">
        <w:rPr>
          <w:rStyle w:val="CodeTextItalic"/>
          <w:i w:val="0"/>
        </w:rPr>
        <w:t>kml:MultiGeometry</w:t>
      </w:r>
      <w:r w:rsidR="00D11332">
        <w:t xml:space="preserve"> </w:t>
      </w:r>
      <w:r w:rsidRPr="00A71E27">
        <w:t>in</w:t>
      </w:r>
      <w:r>
        <w:t xml:space="preserve"> the target resource.</w:t>
      </w:r>
    </w:p>
    <w:p w14:paraId="039A0E38" w14:textId="77777777" w:rsidR="00A9368F" w:rsidRDefault="00A9368F" w:rsidP="00A9368F">
      <w:pPr>
        <w:tabs>
          <w:tab w:val="left" w:pos="5387"/>
        </w:tabs>
      </w:pPr>
      <w:r>
        <w:t>The</w:t>
      </w:r>
      <w:r w:rsidR="00D11332">
        <w:t xml:space="preserve"> container element</w:t>
      </w:r>
      <w:r>
        <w:t xml:space="preserve"> shall be identified as a child of the </w:t>
      </w:r>
      <w:r>
        <w:rPr>
          <w:rStyle w:val="CodeText"/>
        </w:rPr>
        <w:t>kml:C</w:t>
      </w:r>
      <w:r w:rsidRPr="000E7520">
        <w:rPr>
          <w:rStyle w:val="CodeText"/>
        </w:rPr>
        <w:t>reate</w:t>
      </w:r>
      <w:r>
        <w:t xml:space="preserve"> element and shall include the </w:t>
      </w:r>
      <w:r>
        <w:rPr>
          <w:rStyle w:val="CodeText"/>
        </w:rPr>
        <w:t>kml:t</w:t>
      </w:r>
      <w:r w:rsidRPr="00465DC7">
        <w:rPr>
          <w:rStyle w:val="CodeText"/>
        </w:rPr>
        <w:t>argetId</w:t>
      </w:r>
      <w:r>
        <w:t xml:space="preserve"> attribute, and omit the </w:t>
      </w:r>
      <w:r w:rsidRPr="003F17A3">
        <w:rPr>
          <w:rStyle w:val="CodeText"/>
        </w:rPr>
        <w:t>id</w:t>
      </w:r>
      <w:r w:rsidRPr="003F17A3">
        <w:t xml:space="preserve"> attribute.</w:t>
      </w:r>
      <w:r>
        <w:t xml:space="preserve"> New </w:t>
      </w:r>
      <w:r w:rsidR="00D11332">
        <w:rPr>
          <w:rStyle w:val="CodeTextItalic"/>
        </w:rPr>
        <w:t>kml:AbstractFeatureGroup</w:t>
      </w:r>
      <w:r w:rsidR="00D11332">
        <w:t xml:space="preserve">, </w:t>
      </w:r>
      <w:r w:rsidR="00D11332" w:rsidRPr="00143DED">
        <w:rPr>
          <w:rStyle w:val="CodeTextItalic"/>
          <w:i w:val="0"/>
        </w:rPr>
        <w:t>kml:Track</w:t>
      </w:r>
      <w:r w:rsidR="00D11332">
        <w:t xml:space="preserve">, or </w:t>
      </w:r>
      <w:r w:rsidR="00D11332" w:rsidRPr="00D11332">
        <w:rPr>
          <w:rStyle w:val="CodeTextItalic"/>
        </w:rPr>
        <w:t>kml:AbstractGeometryGroup</w:t>
      </w:r>
      <w:r w:rsidR="00D11332">
        <w:t xml:space="preserve"> elements</w:t>
      </w:r>
      <w:r>
        <w:t xml:space="preserve"> to be added to the identified</w:t>
      </w:r>
      <w:r w:rsidR="00D11332">
        <w:t xml:space="preserve"> container element</w:t>
      </w:r>
      <w:r>
        <w:t xml:space="preserve"> are specified as the content of this child.</w:t>
      </w:r>
    </w:p>
    <w:p w14:paraId="482030E4" w14:textId="77777777" w:rsidR="00A9368F" w:rsidRPr="00DF7646" w:rsidRDefault="00A9368F" w:rsidP="00A9368F">
      <w:pPr>
        <w:tabs>
          <w:tab w:val="left" w:pos="5387"/>
        </w:tabs>
      </w:pPr>
      <w:r w:rsidRPr="007F2854">
        <w:t xml:space="preserve">The </w:t>
      </w:r>
      <w:r>
        <w:rPr>
          <w:rStyle w:val="CodeText"/>
        </w:rPr>
        <w:t>kml:t</w:t>
      </w:r>
      <w:r w:rsidRPr="000E7520">
        <w:rPr>
          <w:rStyle w:val="CodeText"/>
        </w:rPr>
        <w:t>argetHref</w:t>
      </w:r>
      <w:r w:rsidRPr="007F2854">
        <w:t xml:space="preserve"> for a created </w:t>
      </w:r>
      <w:r>
        <w:rPr>
          <w:rStyle w:val="CodeTextItalic"/>
        </w:rPr>
        <w:t>kml:AbstractFeatureGroup</w:t>
      </w:r>
      <w:r w:rsidR="00D11332">
        <w:t xml:space="preserve">, </w:t>
      </w:r>
      <w:r w:rsidR="00D11332" w:rsidRPr="00143DED">
        <w:rPr>
          <w:rStyle w:val="CodeTextItalic"/>
          <w:i w:val="0"/>
        </w:rPr>
        <w:t>kml:Track</w:t>
      </w:r>
      <w:r w:rsidR="00D11332">
        <w:t xml:space="preserve">, or </w:t>
      </w:r>
      <w:r w:rsidR="00D11332" w:rsidRPr="00D11332">
        <w:rPr>
          <w:rStyle w:val="CodeTextItalic"/>
        </w:rPr>
        <w:t>kml:AbstractGeometryGroup</w:t>
      </w:r>
      <w:r w:rsidRPr="007F2854">
        <w:t xml:space="preserve"> is the same as that of the target KML resource.</w:t>
      </w:r>
    </w:p>
    <w:p w14:paraId="16007DA9" w14:textId="77777777" w:rsidR="00A9368F" w:rsidRPr="002E5A32" w:rsidRDefault="00A9368F" w:rsidP="00A9368F">
      <w:pPr>
        <w:pStyle w:val="Heading3"/>
        <w:tabs>
          <w:tab w:val="num" w:pos="720"/>
          <w:tab w:val="left" w:pos="5387"/>
        </w:tabs>
        <w:suppressAutoHyphens/>
        <w:spacing w:before="360" w:after="120" w:line="230" w:lineRule="exact"/>
        <w:ind w:left="720" w:hanging="720"/>
      </w:pPr>
      <w:bookmarkStart w:id="1827" w:name="_Toc401927488"/>
      <w:bookmarkStart w:id="1828" w:name="_Toc402959991"/>
      <w:r w:rsidRPr="002E5A32">
        <w:lastRenderedPageBreak/>
        <w:t>Content</w:t>
      </w:r>
      <w:bookmarkEnd w:id="1827"/>
      <w:bookmarkEnd w:id="1828"/>
    </w:p>
    <w:p w14:paraId="2BE18646" w14:textId="77777777" w:rsidR="00EC5CED" w:rsidRDefault="00EC5CED" w:rsidP="00EC5CED">
      <w:pPr>
        <w:pStyle w:val="Heading4"/>
        <w:tabs>
          <w:tab w:val="num" w:pos="864"/>
          <w:tab w:val="left" w:pos="5387"/>
        </w:tabs>
        <w:suppressAutoHyphens/>
        <w:spacing w:before="360" w:after="120" w:line="230" w:lineRule="exact"/>
        <w:ind w:left="864" w:hanging="864"/>
      </w:pPr>
      <w:r>
        <w:t>kml:AbstractContainerGroup</w:t>
      </w:r>
    </w:p>
    <w:p w14:paraId="05E90905" w14:textId="77777777" w:rsidR="00EC5CED" w:rsidRDefault="00EC5CED" w:rsidP="00EC5CED">
      <w:r>
        <w:t xml:space="preserve">See </w:t>
      </w:r>
      <w:r w:rsidR="00C87F5A">
        <w:fldChar w:fldCharType="begin"/>
      </w:r>
      <w:r>
        <w:instrText xml:space="preserve"> REF _Ref401935295 \r \h </w:instrText>
      </w:r>
      <w:r w:rsidR="00C87F5A">
        <w:fldChar w:fldCharType="separate"/>
      </w:r>
      <w:r w:rsidR="007B103F">
        <w:t>9.8</w:t>
      </w:r>
      <w:r w:rsidR="00C87F5A">
        <w:fldChar w:fldCharType="end"/>
      </w:r>
      <w:r>
        <w:t xml:space="preserve"> </w:t>
      </w:r>
      <w:r w:rsidR="00C87F5A">
        <w:fldChar w:fldCharType="begin"/>
      </w:r>
      <w:r>
        <w:instrText xml:space="preserve"> REF _Ref401935301 \h </w:instrText>
      </w:r>
      <w:r w:rsidR="00C87F5A">
        <w:fldChar w:fldCharType="separate"/>
      </w:r>
      <w:r w:rsidR="007B103F" w:rsidRPr="004D05BF">
        <w:t>kml:</w:t>
      </w:r>
      <w:r w:rsidR="007B103F">
        <w:t>Abstract</w:t>
      </w:r>
      <w:r w:rsidR="007B103F" w:rsidRPr="004D05BF">
        <w:t>Container</w:t>
      </w:r>
      <w:r w:rsidR="007B103F">
        <w:t>Group</w:t>
      </w:r>
      <w:r w:rsidR="00C87F5A">
        <w:fldChar w:fldCharType="end"/>
      </w:r>
      <w:r>
        <w:t>.</w:t>
      </w:r>
    </w:p>
    <w:p w14:paraId="580BB345" w14:textId="77777777" w:rsidR="00EC5CED" w:rsidRDefault="00EC5CED" w:rsidP="00EC5CED">
      <w:pPr>
        <w:pStyle w:val="Heading4"/>
        <w:tabs>
          <w:tab w:val="num" w:pos="864"/>
          <w:tab w:val="left" w:pos="5387"/>
        </w:tabs>
        <w:suppressAutoHyphens/>
        <w:spacing w:before="360" w:after="120" w:line="230" w:lineRule="exact"/>
        <w:ind w:left="864" w:hanging="864"/>
      </w:pPr>
      <w:r>
        <w:t>kml:MultiTrack</w:t>
      </w:r>
    </w:p>
    <w:p w14:paraId="53E94F95" w14:textId="77777777" w:rsidR="00EC5CED" w:rsidRDefault="00EC5CED" w:rsidP="00EC5CED">
      <w:r>
        <w:t xml:space="preserve">See </w:t>
      </w:r>
      <w:r w:rsidR="00C87F5A">
        <w:fldChar w:fldCharType="begin"/>
      </w:r>
      <w:r>
        <w:instrText xml:space="preserve"> REF _Ref402289196 \r \h </w:instrText>
      </w:r>
      <w:r w:rsidR="00C87F5A">
        <w:fldChar w:fldCharType="separate"/>
      </w:r>
      <w:r w:rsidR="007B103F">
        <w:t>10.16</w:t>
      </w:r>
      <w:r w:rsidR="00C87F5A">
        <w:fldChar w:fldCharType="end"/>
      </w:r>
      <w:r>
        <w:t xml:space="preserve"> </w:t>
      </w:r>
      <w:r w:rsidR="00C87F5A">
        <w:fldChar w:fldCharType="begin"/>
      </w:r>
      <w:r>
        <w:instrText xml:space="preserve"> REF _Ref402289201 \h </w:instrText>
      </w:r>
      <w:r w:rsidR="00C87F5A">
        <w:fldChar w:fldCharType="separate"/>
      </w:r>
      <w:r w:rsidR="007B103F" w:rsidRPr="002E7575">
        <w:t>kml:MultiTrack</w:t>
      </w:r>
      <w:r w:rsidR="00C87F5A">
        <w:fldChar w:fldCharType="end"/>
      </w:r>
      <w:r>
        <w:t>.</w:t>
      </w:r>
    </w:p>
    <w:p w14:paraId="389EE816" w14:textId="77777777" w:rsidR="00A9368F" w:rsidRDefault="00A9368F" w:rsidP="00A9368F">
      <w:pPr>
        <w:pStyle w:val="Heading4"/>
        <w:tabs>
          <w:tab w:val="num" w:pos="864"/>
          <w:tab w:val="left" w:pos="5387"/>
        </w:tabs>
        <w:suppressAutoHyphens/>
        <w:spacing w:before="360" w:after="120" w:line="230" w:lineRule="exact"/>
        <w:ind w:left="864" w:hanging="864"/>
      </w:pPr>
      <w:r>
        <w:t>kml:</w:t>
      </w:r>
      <w:r w:rsidR="00EC5CED">
        <w:t>MultiGeometry</w:t>
      </w:r>
    </w:p>
    <w:p w14:paraId="433A6F7B" w14:textId="77777777" w:rsidR="00A9368F" w:rsidRDefault="00A9368F" w:rsidP="00A9368F">
      <w:r>
        <w:t>See</w:t>
      </w:r>
      <w:r w:rsidR="00EC5CED">
        <w:t xml:space="preserve"> </w:t>
      </w:r>
      <w:r w:rsidR="00C87F5A">
        <w:fldChar w:fldCharType="begin"/>
      </w:r>
      <w:r w:rsidR="00EC5CED">
        <w:instrText xml:space="preserve"> REF _Ref402289277 \r \h </w:instrText>
      </w:r>
      <w:r w:rsidR="00C87F5A">
        <w:fldChar w:fldCharType="separate"/>
      </w:r>
      <w:r w:rsidR="007B103F">
        <w:t>10.2</w:t>
      </w:r>
      <w:r w:rsidR="00C87F5A">
        <w:fldChar w:fldCharType="end"/>
      </w:r>
      <w:r w:rsidR="00EC5CED">
        <w:t xml:space="preserve"> </w:t>
      </w:r>
      <w:r w:rsidR="00C87F5A">
        <w:fldChar w:fldCharType="begin"/>
      </w:r>
      <w:r w:rsidR="00EC5CED">
        <w:instrText xml:space="preserve"> REF _Ref402289283 \h </w:instrText>
      </w:r>
      <w:r w:rsidR="00C87F5A">
        <w:fldChar w:fldCharType="separate"/>
      </w:r>
      <w:r w:rsidR="007B103F" w:rsidRPr="004D05BF">
        <w:t>kml:MultiGeometry</w:t>
      </w:r>
      <w:r w:rsidR="00C87F5A">
        <w:fldChar w:fldCharType="end"/>
      </w:r>
      <w:r w:rsidR="00511E07">
        <w:t>.</w:t>
      </w:r>
    </w:p>
    <w:p w14:paraId="33D39335" w14:textId="77777777" w:rsidR="00A9368F" w:rsidRDefault="00A9368F" w:rsidP="00A9368F">
      <w:pPr>
        <w:pStyle w:val="Heading3"/>
        <w:tabs>
          <w:tab w:val="num" w:pos="720"/>
          <w:tab w:val="left" w:pos="5387"/>
        </w:tabs>
        <w:suppressAutoHyphens/>
        <w:spacing w:before="360" w:after="120" w:line="230" w:lineRule="exact"/>
        <w:ind w:left="720" w:hanging="720"/>
      </w:pPr>
      <w:bookmarkStart w:id="1829" w:name="_Toc401927489"/>
      <w:bookmarkStart w:id="1830" w:name="_Toc402959992"/>
      <w:r>
        <w:t>Attributes</w:t>
      </w:r>
      <w:bookmarkEnd w:id="1829"/>
      <w:bookmarkEnd w:id="1830"/>
    </w:p>
    <w:p w14:paraId="56C323B5"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173DAD39"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342B2EB6" w14:textId="77777777" w:rsidR="00A9368F" w:rsidRDefault="00A9368F" w:rsidP="00A9368F">
      <w:pPr>
        <w:pStyle w:val="Heading3"/>
        <w:tabs>
          <w:tab w:val="num" w:pos="720"/>
          <w:tab w:val="left" w:pos="5387"/>
        </w:tabs>
        <w:suppressAutoHyphens/>
        <w:spacing w:before="360" w:after="120" w:line="230" w:lineRule="exact"/>
        <w:ind w:left="720" w:hanging="720"/>
      </w:pPr>
      <w:bookmarkStart w:id="1831" w:name="_Toc401927490"/>
      <w:bookmarkStart w:id="1832" w:name="_Toc402959993"/>
      <w:r>
        <w:t>Example</w:t>
      </w:r>
      <w:bookmarkEnd w:id="1831"/>
      <w:bookmarkEnd w:id="1832"/>
    </w:p>
    <w:p w14:paraId="77ABCF22" w14:textId="77777777" w:rsidR="00A9368F" w:rsidRPr="00DF7646" w:rsidRDefault="00A9368F" w:rsidP="00A9368F">
      <w:pPr>
        <w:tabs>
          <w:tab w:val="left" w:pos="5387"/>
        </w:tabs>
      </w:pPr>
      <w:r>
        <w:t xml:space="preserve">This example creates a new </w:t>
      </w:r>
      <w:r>
        <w:rPr>
          <w:rStyle w:val="CodeText"/>
        </w:rPr>
        <w:t>kml:P</w:t>
      </w:r>
      <w:r w:rsidRPr="000E7520">
        <w:rPr>
          <w:rStyle w:val="CodeText"/>
        </w:rPr>
        <w:t>lacemark</w:t>
      </w:r>
      <w:r>
        <w:t xml:space="preserve"> in a previously created </w:t>
      </w:r>
      <w:r>
        <w:rPr>
          <w:rStyle w:val="CodeText"/>
        </w:rPr>
        <w:t>kml:D</w:t>
      </w:r>
      <w:r w:rsidRPr="000E7520">
        <w:rPr>
          <w:rStyle w:val="CodeText"/>
        </w:rPr>
        <w:t>ocument</w:t>
      </w:r>
      <w:r>
        <w:t xml:space="preserve"> that has an </w:t>
      </w:r>
      <w:r w:rsidRPr="00465DC7">
        <w:rPr>
          <w:rStyle w:val="CodeText"/>
        </w:rPr>
        <w:t>id</w:t>
      </w:r>
      <w:r>
        <w:t xml:space="preserve"> of </w:t>
      </w:r>
      <w:r w:rsidRPr="00465DC7">
        <w:rPr>
          <w:rStyle w:val="CodeText"/>
        </w:rPr>
        <w:t>region24</w:t>
      </w:r>
      <w:r>
        <w:t xml:space="preserve">.  Note that to make subsequent updates to </w:t>
      </w:r>
      <w:r w:rsidRPr="00465DC7">
        <w:rPr>
          <w:rStyle w:val="CodeText"/>
        </w:rPr>
        <w:t>placemark891</w:t>
      </w:r>
      <w:r>
        <w:rPr>
          <w:rStyle w:val="CodeText"/>
        </w:rPr>
        <w:t xml:space="preserve">, </w:t>
      </w:r>
      <w:r w:rsidRPr="00465DC7">
        <w:rPr>
          <w:rStyle w:val="CodeText"/>
        </w:rPr>
        <w:t>http://myserver.com/Point.kml</w:t>
      </w:r>
      <w:r w:rsidRPr="00C75A91">
        <w:t xml:space="preserve"> </w:t>
      </w:r>
      <w:r>
        <w:t xml:space="preserve">is used as the </w:t>
      </w:r>
      <w:r>
        <w:rPr>
          <w:rStyle w:val="CodeText"/>
        </w:rPr>
        <w:t>kml:t</w:t>
      </w:r>
      <w:r w:rsidRPr="00465DC7">
        <w:rPr>
          <w:rStyle w:val="CodeText"/>
        </w:rPr>
        <w:t>argetHref</w:t>
      </w:r>
      <w:r>
        <w:t xml:space="preserve"> value.</w:t>
      </w:r>
    </w:p>
    <w:p w14:paraId="15365573" w14:textId="77777777" w:rsidR="00A9368F" w:rsidRDefault="00A9368F" w:rsidP="00A9368F">
      <w:pPr>
        <w:pStyle w:val="CodeBlock"/>
        <w:tabs>
          <w:tab w:val="left" w:pos="5387"/>
        </w:tabs>
      </w:pPr>
      <w:r>
        <w:t xml:space="preserve">&lt;Update&gt; </w:t>
      </w:r>
    </w:p>
    <w:p w14:paraId="6078C743" w14:textId="77777777" w:rsidR="00A9368F" w:rsidRPr="00120BFA" w:rsidRDefault="00A9368F" w:rsidP="00A9368F">
      <w:pPr>
        <w:pStyle w:val="CodeBlock"/>
        <w:tabs>
          <w:tab w:val="left" w:pos="5387"/>
        </w:tabs>
        <w:rPr>
          <w:rStyle w:val="charNotBolded"/>
        </w:rPr>
      </w:pPr>
      <w:r w:rsidRPr="00120BFA">
        <w:rPr>
          <w:rStyle w:val="charNotBolded"/>
        </w:rPr>
        <w:t xml:space="preserve">  &lt;</w:t>
      </w:r>
      <w:r w:rsidRPr="00120BFA">
        <w:rPr>
          <w:rStyle w:val="charNotBolded"/>
          <w:b/>
        </w:rPr>
        <w:t>targetHref&gt;http://myserver.com/Point.kml&lt;/targetHref&gt;</w:t>
      </w:r>
      <w:r w:rsidRPr="00120BFA">
        <w:rPr>
          <w:rStyle w:val="charNotBolded"/>
        </w:rPr>
        <w:t xml:space="preserve"> </w:t>
      </w:r>
    </w:p>
    <w:p w14:paraId="14812ECF" w14:textId="77777777" w:rsidR="00A9368F" w:rsidRPr="00965596" w:rsidRDefault="00A9368F" w:rsidP="00A9368F">
      <w:pPr>
        <w:pStyle w:val="CodeBlock"/>
        <w:tabs>
          <w:tab w:val="left" w:pos="5387"/>
        </w:tabs>
        <w:rPr>
          <w:rStyle w:val="charBold"/>
        </w:rPr>
      </w:pPr>
      <w:r w:rsidRPr="00965596">
        <w:rPr>
          <w:rStyle w:val="charBold"/>
        </w:rPr>
        <w:t xml:space="preserve">  &lt;Create&gt;</w:t>
      </w:r>
    </w:p>
    <w:p w14:paraId="3AED6A08" w14:textId="77777777" w:rsidR="00A9368F" w:rsidRDefault="00A9368F" w:rsidP="00A9368F">
      <w:pPr>
        <w:pStyle w:val="CodeBlock"/>
        <w:tabs>
          <w:tab w:val="left" w:pos="5387"/>
        </w:tabs>
      </w:pPr>
      <w:r>
        <w:t xml:space="preserve">    &lt;Document targetId="region24"&gt;</w:t>
      </w:r>
    </w:p>
    <w:p w14:paraId="41097C8A" w14:textId="77777777" w:rsidR="00A9368F" w:rsidRDefault="00A9368F" w:rsidP="00A9368F">
      <w:pPr>
        <w:pStyle w:val="CodeBlock"/>
        <w:tabs>
          <w:tab w:val="left" w:pos="5387"/>
        </w:tabs>
      </w:pPr>
      <w:r>
        <w:t xml:space="preserve">      &lt;Placemark id="placemark891"&gt; </w:t>
      </w:r>
    </w:p>
    <w:p w14:paraId="23FB867D" w14:textId="77777777" w:rsidR="00A9368F" w:rsidRDefault="00A9368F" w:rsidP="00A9368F">
      <w:pPr>
        <w:pStyle w:val="CodeBlock"/>
        <w:tabs>
          <w:tab w:val="left" w:pos="5387"/>
        </w:tabs>
      </w:pPr>
      <w:r>
        <w:t xml:space="preserve">        &lt;Point&gt; </w:t>
      </w:r>
    </w:p>
    <w:p w14:paraId="03632069" w14:textId="77777777" w:rsidR="00A9368F" w:rsidRDefault="00A9368F" w:rsidP="00A9368F">
      <w:pPr>
        <w:pStyle w:val="CodeBlock"/>
        <w:tabs>
          <w:tab w:val="left" w:pos="5387"/>
        </w:tabs>
      </w:pPr>
      <w:r>
        <w:t xml:space="preserve">          &lt;coordinates&gt;-95.48,40.43,0&lt;/coordinates&gt; </w:t>
      </w:r>
    </w:p>
    <w:p w14:paraId="0CDF1C10" w14:textId="77777777" w:rsidR="00A9368F" w:rsidRDefault="00A9368F" w:rsidP="00A9368F">
      <w:pPr>
        <w:pStyle w:val="CodeBlock"/>
        <w:tabs>
          <w:tab w:val="left" w:pos="5387"/>
        </w:tabs>
      </w:pPr>
      <w:r>
        <w:t xml:space="preserve">        &lt;/Point&gt;</w:t>
      </w:r>
    </w:p>
    <w:p w14:paraId="664442F7" w14:textId="77777777" w:rsidR="00A9368F" w:rsidRDefault="00A9368F" w:rsidP="00A9368F">
      <w:pPr>
        <w:pStyle w:val="CodeBlock"/>
        <w:tabs>
          <w:tab w:val="left" w:pos="5387"/>
        </w:tabs>
      </w:pPr>
      <w:r>
        <w:t xml:space="preserve">      &lt;/Placemark&gt;</w:t>
      </w:r>
    </w:p>
    <w:p w14:paraId="63C9DD90" w14:textId="77777777" w:rsidR="00A9368F" w:rsidRDefault="00A9368F" w:rsidP="00A9368F">
      <w:pPr>
        <w:pStyle w:val="CodeBlock"/>
        <w:tabs>
          <w:tab w:val="left" w:pos="5387"/>
        </w:tabs>
      </w:pPr>
      <w:r>
        <w:t xml:space="preserve">    &lt;/Document&gt; </w:t>
      </w:r>
    </w:p>
    <w:p w14:paraId="5245C35D" w14:textId="77777777" w:rsidR="00A9368F" w:rsidRPr="00965596" w:rsidRDefault="00A9368F" w:rsidP="00A9368F">
      <w:pPr>
        <w:pStyle w:val="CodeBlock"/>
        <w:tabs>
          <w:tab w:val="left" w:pos="5387"/>
        </w:tabs>
        <w:rPr>
          <w:rStyle w:val="charBold"/>
        </w:rPr>
      </w:pPr>
      <w:r w:rsidRPr="00965596">
        <w:rPr>
          <w:rStyle w:val="charBold"/>
        </w:rPr>
        <w:t xml:space="preserve">  &lt;/Create&gt; </w:t>
      </w:r>
    </w:p>
    <w:p w14:paraId="5964AFC2" w14:textId="77777777" w:rsidR="00A9368F" w:rsidRDefault="00A9368F" w:rsidP="00A9368F">
      <w:pPr>
        <w:pStyle w:val="CodeBlock"/>
        <w:tabs>
          <w:tab w:val="left" w:pos="5387"/>
        </w:tabs>
      </w:pPr>
      <w:r>
        <w:t>&lt;/Update&gt;</w:t>
      </w:r>
    </w:p>
    <w:p w14:paraId="06B791AD" w14:textId="77777777" w:rsidR="00A9368F" w:rsidRDefault="00A9368F" w:rsidP="00A9368F">
      <w:pPr>
        <w:pStyle w:val="Heading2"/>
        <w:tabs>
          <w:tab w:val="num" w:pos="576"/>
          <w:tab w:val="left" w:pos="5387"/>
        </w:tabs>
        <w:suppressAutoHyphens/>
        <w:spacing w:before="480" w:after="120" w:line="250" w:lineRule="exact"/>
        <w:ind w:left="576" w:hanging="576"/>
      </w:pPr>
      <w:bookmarkStart w:id="1833" w:name="Delete"/>
      <w:bookmarkStart w:id="1834" w:name="_Toc401927491"/>
      <w:bookmarkStart w:id="1835" w:name="_Toc402959994"/>
      <w:r>
        <w:t>kml:Delete</w:t>
      </w:r>
      <w:bookmarkEnd w:id="1833"/>
      <w:bookmarkEnd w:id="1834"/>
      <w:bookmarkEnd w:id="1835"/>
    </w:p>
    <w:p w14:paraId="4B5C586A" w14:textId="77777777" w:rsidR="00A9368F" w:rsidRDefault="00A9368F" w:rsidP="00A9368F">
      <w:pPr>
        <w:pStyle w:val="Heading3"/>
        <w:tabs>
          <w:tab w:val="num" w:pos="720"/>
          <w:tab w:val="left" w:pos="5387"/>
        </w:tabs>
        <w:suppressAutoHyphens/>
        <w:spacing w:before="360" w:after="120" w:line="230" w:lineRule="exact"/>
        <w:ind w:left="720" w:hanging="720"/>
      </w:pPr>
      <w:bookmarkStart w:id="1836" w:name="_Toc401927492"/>
      <w:bookmarkStart w:id="1837" w:name="_Toc402959995"/>
      <w:r>
        <w:t>Structure</w:t>
      </w:r>
      <w:bookmarkEnd w:id="1836"/>
      <w:bookmarkEnd w:id="1837"/>
    </w:p>
    <w:p w14:paraId="30B8A7AF" w14:textId="77777777" w:rsidR="00A9368F" w:rsidRDefault="00A9368F" w:rsidP="00A9368F">
      <w:pPr>
        <w:pStyle w:val="CodeBlock"/>
        <w:tabs>
          <w:tab w:val="left" w:pos="5387"/>
        </w:tabs>
        <w:rPr>
          <w:rStyle w:val="charBold"/>
        </w:rPr>
      </w:pPr>
      <w:r w:rsidRPr="00B9367F">
        <w:rPr>
          <w:rStyle w:val="charBold"/>
        </w:rPr>
        <w:t>&lt;kml:Delete</w:t>
      </w:r>
    </w:p>
    <w:p w14:paraId="3705C1DC" w14:textId="77777777" w:rsidR="00A9368F" w:rsidRPr="006A74AF" w:rsidRDefault="00A9368F" w:rsidP="00A9368F">
      <w:pPr>
        <w:pStyle w:val="CodeBlock"/>
        <w:tabs>
          <w:tab w:val="left" w:pos="5387"/>
        </w:tabs>
        <w:rPr>
          <w:rStyle w:val="charBold"/>
        </w:rPr>
      </w:pPr>
      <w:r w:rsidRPr="006A74AF">
        <w:rPr>
          <w:b/>
          <w:szCs w:val="24"/>
          <w:lang w:val="en-CA" w:eastAsia="en-CA"/>
        </w:rPr>
        <w:t xml:space="preserve"> anyAttribute="anySimpleType [0..1]"</w:t>
      </w:r>
      <w:r w:rsidRPr="006A74AF">
        <w:rPr>
          <w:rStyle w:val="charBold"/>
        </w:rPr>
        <w:t xml:space="preserve">&gt; </w:t>
      </w:r>
    </w:p>
    <w:p w14:paraId="72EAF43A" w14:textId="77777777" w:rsidR="00A9368F" w:rsidRDefault="00A9368F" w:rsidP="00A9368F">
      <w:pPr>
        <w:pStyle w:val="CodeBlock"/>
        <w:tabs>
          <w:tab w:val="left" w:pos="5387"/>
        </w:tabs>
        <w:rPr>
          <w:rStyle w:val="charBoldItalic"/>
        </w:rPr>
      </w:pPr>
      <w:r w:rsidRPr="00633BD5">
        <w:rPr>
          <w:rStyle w:val="charBoldItalic"/>
        </w:rPr>
        <w:t xml:space="preserve">    &lt;kml:AbstractFeatureGroup</w:t>
      </w:r>
      <w:r>
        <w:rPr>
          <w:rStyle w:val="charBoldItalic"/>
        </w:rPr>
        <w:t>&gt;...&lt;</w:t>
      </w:r>
      <w:r w:rsidRPr="00633BD5">
        <w:rPr>
          <w:rStyle w:val="charBoldItalic"/>
        </w:rPr>
        <w:t>/kml:AbstractFeatureGroup&gt; [0..*]</w:t>
      </w:r>
    </w:p>
    <w:p w14:paraId="3AA85712" w14:textId="77777777" w:rsidR="00A9368F" w:rsidRPr="00BF1E63" w:rsidRDefault="00A9368F" w:rsidP="00A9368F">
      <w:pPr>
        <w:pStyle w:val="CodeBlock"/>
        <w:tabs>
          <w:tab w:val="left" w:pos="5387"/>
        </w:tabs>
        <w:rPr>
          <w:rStyle w:val="charBoldItalic"/>
          <w:b w:val="0"/>
        </w:rPr>
      </w:pPr>
      <w:r w:rsidRPr="00BF1E63">
        <w:rPr>
          <w:b/>
          <w:i/>
          <w:szCs w:val="24"/>
          <w:lang w:val="en-CA" w:eastAsia="en-CA"/>
        </w:rPr>
        <w:t xml:space="preserve">    &lt;kml:AbstractGeometryGroup&gt;...&lt;/kml:AbstractGeometryGroup&gt; [0..*]</w:t>
      </w:r>
      <w:r w:rsidRPr="00BF1E63">
        <w:rPr>
          <w:rStyle w:val="charBoldItalic"/>
          <w:b w:val="0"/>
        </w:rPr>
        <w:t xml:space="preserve"> </w:t>
      </w:r>
    </w:p>
    <w:p w14:paraId="67212D12" w14:textId="77777777" w:rsidR="00A9368F" w:rsidRPr="00832A3C" w:rsidRDefault="00A9368F" w:rsidP="00A9368F">
      <w:pPr>
        <w:pStyle w:val="CodeBlock"/>
        <w:tabs>
          <w:tab w:val="left" w:pos="5387"/>
        </w:tabs>
      </w:pPr>
      <w:r w:rsidRPr="00B9367F">
        <w:rPr>
          <w:rStyle w:val="charBold"/>
        </w:rPr>
        <w:t>&lt;/kml:Delete&gt;</w:t>
      </w:r>
    </w:p>
    <w:p w14:paraId="7ECAFC14" w14:textId="77777777" w:rsidR="00A9368F" w:rsidRDefault="00A9368F" w:rsidP="00A9368F">
      <w:pPr>
        <w:pStyle w:val="Heading3"/>
        <w:tabs>
          <w:tab w:val="num" w:pos="720"/>
          <w:tab w:val="left" w:pos="5387"/>
        </w:tabs>
        <w:suppressAutoHyphens/>
        <w:spacing w:before="360" w:after="120" w:line="230" w:lineRule="exact"/>
        <w:ind w:left="720" w:hanging="720"/>
      </w:pPr>
      <w:bookmarkStart w:id="1838" w:name="_Toc401927493"/>
      <w:bookmarkStart w:id="1839" w:name="_Toc402959996"/>
      <w:r>
        <w:t>Description</w:t>
      </w:r>
      <w:bookmarkEnd w:id="1838"/>
      <w:bookmarkEnd w:id="1839"/>
    </w:p>
    <w:p w14:paraId="4C3584B9" w14:textId="77777777" w:rsidR="00A9368F" w:rsidRDefault="00A9368F" w:rsidP="00A9368F">
      <w:pPr>
        <w:tabs>
          <w:tab w:val="left" w:pos="5387"/>
        </w:tabs>
      </w:pPr>
      <w:r>
        <w:t xml:space="preserve">Specifies the deletion of zero or more </w:t>
      </w:r>
      <w:r>
        <w:rPr>
          <w:rStyle w:val="CodeTextItalic"/>
        </w:rPr>
        <w:t>kml:AbstractFeatureGroup</w:t>
      </w:r>
      <w:r w:rsidRPr="009669C5">
        <w:t xml:space="preserve"> </w:t>
      </w:r>
      <w:r w:rsidR="00E17F38">
        <w:t xml:space="preserve">or </w:t>
      </w:r>
      <w:r w:rsidR="00E17F38">
        <w:rPr>
          <w:rStyle w:val="CodeTextItalic"/>
        </w:rPr>
        <w:t>kml:AbstractGeometryGroup</w:t>
      </w:r>
      <w:r w:rsidR="00E17F38">
        <w:t xml:space="preserve"> </w:t>
      </w:r>
      <w:r>
        <w:t>elements in the target resource.</w:t>
      </w:r>
    </w:p>
    <w:p w14:paraId="3C3197FB" w14:textId="77777777" w:rsidR="00A9368F" w:rsidRPr="00DF7646" w:rsidRDefault="00E17F38" w:rsidP="00A9368F">
      <w:pPr>
        <w:tabs>
          <w:tab w:val="left" w:pos="5387"/>
        </w:tabs>
      </w:pPr>
      <w:r>
        <w:lastRenderedPageBreak/>
        <w:t>Features or Geometries to be deleted</w:t>
      </w:r>
      <w:r w:rsidR="00A9368F">
        <w:t xml:space="preserve"> shall be identified as children of the </w:t>
      </w:r>
      <w:r w:rsidR="00A9368F">
        <w:rPr>
          <w:rStyle w:val="CodeText"/>
        </w:rPr>
        <w:t>kml:Delete</w:t>
      </w:r>
      <w:r w:rsidR="00A9368F">
        <w:t xml:space="preserve"> element and shall include the </w:t>
      </w:r>
      <w:r w:rsidR="00A9368F">
        <w:rPr>
          <w:rStyle w:val="CodeText"/>
        </w:rPr>
        <w:t>kml:t</w:t>
      </w:r>
      <w:r w:rsidR="00A9368F" w:rsidRPr="00465DC7">
        <w:rPr>
          <w:rStyle w:val="CodeText"/>
        </w:rPr>
        <w:t>argetId</w:t>
      </w:r>
      <w:r w:rsidR="00A9368F">
        <w:t xml:space="preserve"> attribute and omit the </w:t>
      </w:r>
      <w:r w:rsidR="00A9368F" w:rsidRPr="00C3113F">
        <w:rPr>
          <w:rStyle w:val="CodeText"/>
        </w:rPr>
        <w:t>id</w:t>
      </w:r>
      <w:r w:rsidR="00A9368F">
        <w:t xml:space="preserve"> attribute.</w:t>
      </w:r>
    </w:p>
    <w:p w14:paraId="55A04BCD" w14:textId="77777777" w:rsidR="00A9368F" w:rsidRPr="00723D02" w:rsidRDefault="00A9368F" w:rsidP="00A9368F">
      <w:pPr>
        <w:pStyle w:val="Heading3"/>
        <w:tabs>
          <w:tab w:val="num" w:pos="720"/>
          <w:tab w:val="left" w:pos="5387"/>
        </w:tabs>
        <w:suppressAutoHyphens/>
        <w:spacing w:before="360" w:after="120" w:line="230" w:lineRule="exact"/>
        <w:ind w:left="720" w:hanging="720"/>
      </w:pPr>
      <w:bookmarkStart w:id="1840" w:name="_Toc401927494"/>
      <w:bookmarkStart w:id="1841" w:name="_Toc402959997"/>
      <w:r w:rsidRPr="00723D02">
        <w:t>Content</w:t>
      </w:r>
      <w:bookmarkEnd w:id="1840"/>
      <w:bookmarkEnd w:id="1841"/>
    </w:p>
    <w:p w14:paraId="0188EC97" w14:textId="77777777" w:rsidR="006A74AF" w:rsidRDefault="006A74AF" w:rsidP="006A74AF">
      <w:pPr>
        <w:pStyle w:val="Heading4"/>
        <w:tabs>
          <w:tab w:val="num" w:pos="864"/>
          <w:tab w:val="left" w:pos="5387"/>
        </w:tabs>
        <w:suppressAutoHyphens/>
        <w:spacing w:before="360" w:after="120" w:line="230" w:lineRule="exact"/>
        <w:ind w:left="864" w:hanging="864"/>
      </w:pPr>
      <w:r>
        <w:t>kml:AbstractFeatureGroup</w:t>
      </w:r>
    </w:p>
    <w:p w14:paraId="7CE90CA8" w14:textId="77777777" w:rsidR="006A74AF" w:rsidRDefault="006A74AF" w:rsidP="006A74AF">
      <w:pPr>
        <w:tabs>
          <w:tab w:val="left" w:pos="5387"/>
        </w:tabs>
      </w:pPr>
      <w:r>
        <w:t xml:space="preserve">See </w:t>
      </w:r>
      <w:r w:rsidR="00C87F5A">
        <w:fldChar w:fldCharType="begin"/>
      </w:r>
      <w:r>
        <w:instrText xml:space="preserve"> REF AbstractFeatureGroup \r \h </w:instrText>
      </w:r>
      <w:r w:rsidR="00C87F5A">
        <w:fldChar w:fldCharType="separate"/>
      </w:r>
      <w:r w:rsidR="007B103F">
        <w:t>9.1</w:t>
      </w:r>
      <w:r w:rsidR="00C87F5A">
        <w:fldChar w:fldCharType="end"/>
      </w:r>
      <w:r>
        <w:t xml:space="preserve"> </w:t>
      </w:r>
      <w:fldSimple w:instr=" REF AbstractFeatureGroup ">
        <w:r w:rsidR="007B103F">
          <w:t>kml:Abstract</w:t>
        </w:r>
        <w:r w:rsidR="007B103F" w:rsidRPr="004D05BF">
          <w:t>Feature</w:t>
        </w:r>
        <w:r w:rsidR="007B103F">
          <w:t>Group</w:t>
        </w:r>
      </w:fldSimple>
      <w:r>
        <w:t>.</w:t>
      </w:r>
    </w:p>
    <w:p w14:paraId="139784E4" w14:textId="77777777" w:rsidR="00A9368F" w:rsidRDefault="00A9368F" w:rsidP="00A9368F">
      <w:pPr>
        <w:pStyle w:val="Heading4"/>
        <w:tabs>
          <w:tab w:val="num" w:pos="864"/>
          <w:tab w:val="left" w:pos="5387"/>
        </w:tabs>
        <w:suppressAutoHyphens/>
        <w:spacing w:before="360" w:after="120" w:line="230" w:lineRule="exact"/>
        <w:ind w:left="864" w:hanging="864"/>
      </w:pPr>
      <w:r>
        <w:t>kml:</w:t>
      </w:r>
      <w:r w:rsidR="006A74AF" w:rsidRPr="006A74AF">
        <w:t>AbstractGeometryGroup</w:t>
      </w:r>
    </w:p>
    <w:p w14:paraId="36D1E796" w14:textId="77777777" w:rsidR="00A9368F" w:rsidRDefault="00A9368F" w:rsidP="00A9368F">
      <w:pPr>
        <w:tabs>
          <w:tab w:val="left" w:pos="5387"/>
        </w:tabs>
      </w:pPr>
      <w:r>
        <w:t>See</w:t>
      </w:r>
      <w:r w:rsidR="006A74AF">
        <w:t xml:space="preserve"> </w:t>
      </w:r>
      <w:r w:rsidR="00C87F5A">
        <w:fldChar w:fldCharType="begin"/>
      </w:r>
      <w:r w:rsidR="006A74AF">
        <w:instrText xml:space="preserve"> REF AbstractGeometryGroup \r \h </w:instrText>
      </w:r>
      <w:r w:rsidR="00C87F5A">
        <w:fldChar w:fldCharType="separate"/>
      </w:r>
      <w:r w:rsidR="007B103F">
        <w:t>10.1</w:t>
      </w:r>
      <w:r w:rsidR="00C87F5A">
        <w:fldChar w:fldCharType="end"/>
      </w:r>
      <w:r w:rsidR="006A74AF">
        <w:t xml:space="preserve"> </w:t>
      </w:r>
      <w:r w:rsidR="00C87F5A">
        <w:fldChar w:fldCharType="begin"/>
      </w:r>
      <w:r w:rsidR="006A74AF">
        <w:instrText xml:space="preserve"> REF AbstractGeometryGroup \h </w:instrText>
      </w:r>
      <w:r w:rsidR="00C87F5A">
        <w:fldChar w:fldCharType="separate"/>
      </w:r>
      <w:r w:rsidR="007B103F" w:rsidRPr="004D05BF">
        <w:t>kml:</w:t>
      </w:r>
      <w:r w:rsidR="007B103F">
        <w:t>Abstract</w:t>
      </w:r>
      <w:r w:rsidR="007B103F" w:rsidRPr="004D05BF">
        <w:t>Geometry</w:t>
      </w:r>
      <w:r w:rsidR="007B103F">
        <w:t>Group</w:t>
      </w:r>
      <w:r w:rsidR="00C87F5A">
        <w:fldChar w:fldCharType="end"/>
      </w:r>
      <w:r>
        <w:t>.</w:t>
      </w:r>
    </w:p>
    <w:p w14:paraId="2DAE2748" w14:textId="77777777" w:rsidR="00A9368F" w:rsidRDefault="00A9368F" w:rsidP="00A9368F">
      <w:pPr>
        <w:pStyle w:val="Heading3"/>
        <w:tabs>
          <w:tab w:val="num" w:pos="720"/>
          <w:tab w:val="left" w:pos="5387"/>
        </w:tabs>
        <w:suppressAutoHyphens/>
        <w:spacing w:before="360" w:after="120" w:line="230" w:lineRule="exact"/>
        <w:ind w:left="720" w:hanging="720"/>
      </w:pPr>
      <w:bookmarkStart w:id="1842" w:name="_Toc401927495"/>
      <w:bookmarkStart w:id="1843" w:name="_Toc402959998"/>
      <w:r>
        <w:t>Attributes</w:t>
      </w:r>
      <w:bookmarkEnd w:id="1842"/>
      <w:bookmarkEnd w:id="1843"/>
    </w:p>
    <w:p w14:paraId="0D25BB11"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7B8640B5"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686D4F2C" w14:textId="77777777" w:rsidR="00A9368F" w:rsidRDefault="00A9368F" w:rsidP="00A9368F">
      <w:pPr>
        <w:pStyle w:val="Heading3"/>
        <w:tabs>
          <w:tab w:val="num" w:pos="720"/>
          <w:tab w:val="left" w:pos="5387"/>
        </w:tabs>
        <w:suppressAutoHyphens/>
        <w:spacing w:before="360" w:after="120" w:line="230" w:lineRule="exact"/>
        <w:ind w:left="720" w:hanging="720"/>
      </w:pPr>
      <w:bookmarkStart w:id="1844" w:name="_Toc401927496"/>
      <w:bookmarkStart w:id="1845" w:name="_Toc402959999"/>
      <w:r>
        <w:t>Example</w:t>
      </w:r>
      <w:bookmarkEnd w:id="1844"/>
      <w:bookmarkEnd w:id="1845"/>
    </w:p>
    <w:p w14:paraId="448328B8" w14:textId="77777777" w:rsidR="00A9368F" w:rsidRDefault="00A9368F" w:rsidP="00A9368F">
      <w:pPr>
        <w:tabs>
          <w:tab w:val="left" w:pos="5387"/>
        </w:tabs>
      </w:pPr>
      <w:r>
        <w:t xml:space="preserve">This example deletes a </w:t>
      </w:r>
      <w:r>
        <w:rPr>
          <w:rStyle w:val="CodeText"/>
        </w:rPr>
        <w:t>kml:P</w:t>
      </w:r>
      <w:r w:rsidRPr="000E7520">
        <w:rPr>
          <w:rStyle w:val="CodeText"/>
        </w:rPr>
        <w:t>lacemark</w:t>
      </w:r>
      <w:r>
        <w:t xml:space="preserve"> previously loaded into an earth browser.  This </w:t>
      </w:r>
      <w:r>
        <w:rPr>
          <w:rStyle w:val="CodeText"/>
        </w:rPr>
        <w:t>kml:P</w:t>
      </w:r>
      <w:r w:rsidRPr="000E7520">
        <w:rPr>
          <w:rStyle w:val="CodeText"/>
        </w:rPr>
        <w:t>lacemark</w:t>
      </w:r>
      <w:r>
        <w:t xml:space="preserve"> may have been loaded directly by a </w:t>
      </w:r>
      <w:r>
        <w:rPr>
          <w:rStyle w:val="CodeText"/>
        </w:rPr>
        <w:t>kml:N</w:t>
      </w:r>
      <w:r w:rsidRPr="000E7520">
        <w:rPr>
          <w:rStyle w:val="CodeText"/>
        </w:rPr>
        <w:t>etworkLink</w:t>
      </w:r>
      <w:r>
        <w:t xml:space="preserve"> with the specified URL, or it may have been loaded by a subsequent </w:t>
      </w:r>
      <w:r>
        <w:rPr>
          <w:rStyle w:val="CodeText"/>
        </w:rPr>
        <w:t>kml:U</w:t>
      </w:r>
      <w:r w:rsidRPr="000E7520">
        <w:rPr>
          <w:rStyle w:val="CodeText"/>
        </w:rPr>
        <w:t>pdate</w:t>
      </w:r>
      <w:r>
        <w:t xml:space="preserve"> to the original </w:t>
      </w:r>
      <w:r>
        <w:rPr>
          <w:rStyle w:val="CodeText"/>
        </w:rPr>
        <w:t>kml:D</w:t>
      </w:r>
      <w:r w:rsidRPr="000E7520">
        <w:rPr>
          <w:rStyle w:val="CodeText"/>
        </w:rPr>
        <w:t>ocument</w:t>
      </w:r>
      <w:r>
        <w:t>.</w:t>
      </w:r>
    </w:p>
    <w:p w14:paraId="76BDFD99" w14:textId="77777777" w:rsidR="00A9368F" w:rsidRDefault="00A9368F" w:rsidP="00A9368F">
      <w:pPr>
        <w:pStyle w:val="CodeBlock"/>
        <w:tabs>
          <w:tab w:val="left" w:pos="5387"/>
        </w:tabs>
      </w:pPr>
      <w:r>
        <w:t xml:space="preserve">&lt;Update&gt; </w:t>
      </w:r>
    </w:p>
    <w:p w14:paraId="71B6BFDB" w14:textId="77777777" w:rsidR="00A9368F" w:rsidRPr="00965596" w:rsidRDefault="00A9368F" w:rsidP="00A9368F">
      <w:pPr>
        <w:pStyle w:val="CodeBlock"/>
        <w:tabs>
          <w:tab w:val="left" w:pos="5387"/>
        </w:tabs>
        <w:rPr>
          <w:rStyle w:val="charBold"/>
        </w:rPr>
      </w:pPr>
      <w:r w:rsidRPr="00965596">
        <w:rPr>
          <w:rStyle w:val="charBold"/>
        </w:rPr>
        <w:t xml:space="preserve">  &lt;</w:t>
      </w:r>
      <w:r w:rsidRPr="00C3262E">
        <w:rPr>
          <w:rStyle w:val="charBold"/>
          <w:b w:val="0"/>
        </w:rPr>
        <w:t>targetHref&gt;http://www.foo.com/Point.kml&lt;/targetHref&gt;</w:t>
      </w:r>
      <w:r w:rsidRPr="00965596">
        <w:rPr>
          <w:rStyle w:val="charBold"/>
        </w:rPr>
        <w:t xml:space="preserve"> </w:t>
      </w:r>
    </w:p>
    <w:p w14:paraId="0AEB1658" w14:textId="77777777" w:rsidR="00A9368F" w:rsidRPr="00965596" w:rsidRDefault="00A9368F" w:rsidP="00A9368F">
      <w:pPr>
        <w:pStyle w:val="CodeBlock"/>
        <w:tabs>
          <w:tab w:val="left" w:pos="5387"/>
        </w:tabs>
        <w:rPr>
          <w:rStyle w:val="charBold"/>
        </w:rPr>
      </w:pPr>
      <w:r w:rsidRPr="00965596">
        <w:rPr>
          <w:rStyle w:val="charBold"/>
        </w:rPr>
        <w:t xml:space="preserve">  &lt;Delete&gt;</w:t>
      </w:r>
    </w:p>
    <w:p w14:paraId="77C4E317" w14:textId="77777777" w:rsidR="00A9368F" w:rsidRDefault="00A9368F" w:rsidP="00A9368F">
      <w:pPr>
        <w:pStyle w:val="CodeBlock"/>
        <w:tabs>
          <w:tab w:val="left" w:pos="5387"/>
        </w:tabs>
      </w:pPr>
      <w:r>
        <w:t xml:space="preserve">    &lt;Placemark targetId="pa3556"&gt;&lt;/&gt;</w:t>
      </w:r>
    </w:p>
    <w:p w14:paraId="5748E13D" w14:textId="77777777" w:rsidR="00A9368F" w:rsidRPr="00965596" w:rsidRDefault="00A9368F" w:rsidP="00A9368F">
      <w:pPr>
        <w:pStyle w:val="CodeBlock"/>
        <w:tabs>
          <w:tab w:val="left" w:pos="5387"/>
        </w:tabs>
        <w:rPr>
          <w:rStyle w:val="charBold"/>
        </w:rPr>
      </w:pPr>
      <w:r w:rsidRPr="00965596">
        <w:rPr>
          <w:rStyle w:val="charBold"/>
        </w:rPr>
        <w:t xml:space="preserve">  &lt;/Delete&gt; </w:t>
      </w:r>
    </w:p>
    <w:p w14:paraId="21F5D2FA" w14:textId="77777777" w:rsidR="00A9368F" w:rsidRDefault="00A9368F" w:rsidP="00A9368F">
      <w:pPr>
        <w:pStyle w:val="CodeBlock"/>
        <w:tabs>
          <w:tab w:val="left" w:pos="5387"/>
        </w:tabs>
      </w:pPr>
      <w:r>
        <w:t>&lt;/Update&gt;</w:t>
      </w:r>
    </w:p>
    <w:p w14:paraId="6EAB9749" w14:textId="77777777" w:rsidR="00A9368F" w:rsidRDefault="00A9368F" w:rsidP="00A9368F">
      <w:pPr>
        <w:pStyle w:val="Heading2"/>
        <w:tabs>
          <w:tab w:val="num" w:pos="576"/>
          <w:tab w:val="left" w:pos="5387"/>
        </w:tabs>
        <w:suppressAutoHyphens/>
        <w:spacing w:before="480" w:after="120" w:line="250" w:lineRule="exact"/>
        <w:ind w:left="576" w:hanging="576"/>
      </w:pPr>
      <w:bookmarkStart w:id="1846" w:name="Change"/>
      <w:bookmarkStart w:id="1847" w:name="_Toc401927497"/>
      <w:bookmarkStart w:id="1848" w:name="_Toc402960000"/>
      <w:r>
        <w:t>kml:Change</w:t>
      </w:r>
      <w:bookmarkEnd w:id="1846"/>
      <w:bookmarkEnd w:id="1847"/>
      <w:bookmarkEnd w:id="1848"/>
    </w:p>
    <w:p w14:paraId="47D7BCE3" w14:textId="77777777" w:rsidR="00A9368F" w:rsidRDefault="00A9368F" w:rsidP="00A9368F">
      <w:pPr>
        <w:pStyle w:val="Heading3"/>
        <w:tabs>
          <w:tab w:val="num" w:pos="720"/>
          <w:tab w:val="left" w:pos="5387"/>
        </w:tabs>
        <w:suppressAutoHyphens/>
        <w:spacing w:before="360" w:after="120" w:line="230" w:lineRule="exact"/>
        <w:ind w:left="720" w:hanging="720"/>
      </w:pPr>
      <w:bookmarkStart w:id="1849" w:name="_Toc401927498"/>
      <w:bookmarkStart w:id="1850" w:name="_Toc402960001"/>
      <w:r>
        <w:t>Structure</w:t>
      </w:r>
      <w:bookmarkEnd w:id="1849"/>
      <w:bookmarkEnd w:id="1850"/>
    </w:p>
    <w:p w14:paraId="3A762390" w14:textId="77777777" w:rsidR="00A9368F" w:rsidRDefault="00A9368F" w:rsidP="00A9368F">
      <w:pPr>
        <w:pStyle w:val="CodeBlock"/>
        <w:tabs>
          <w:tab w:val="left" w:pos="5387"/>
        </w:tabs>
        <w:rPr>
          <w:rStyle w:val="charBold"/>
        </w:rPr>
      </w:pPr>
      <w:r w:rsidRPr="007A16D1">
        <w:rPr>
          <w:rStyle w:val="charBold"/>
        </w:rPr>
        <w:t>&lt;kml:Change</w:t>
      </w:r>
    </w:p>
    <w:p w14:paraId="613F0FA5" w14:textId="77777777" w:rsidR="00A9368F" w:rsidRPr="00BF1E63" w:rsidRDefault="00A9368F" w:rsidP="00A9368F">
      <w:pPr>
        <w:pStyle w:val="CodeBlock"/>
        <w:tabs>
          <w:tab w:val="left" w:pos="5387"/>
        </w:tabs>
        <w:rPr>
          <w:rStyle w:val="charBold"/>
        </w:rPr>
      </w:pPr>
      <w:r w:rsidRPr="00BF1E63">
        <w:rPr>
          <w:b/>
          <w:szCs w:val="24"/>
          <w:lang w:val="en-CA" w:eastAsia="en-CA"/>
        </w:rPr>
        <w:t xml:space="preserve"> anyAttribute="anySimpleType [0..1]"</w:t>
      </w:r>
      <w:r w:rsidRPr="00BF1E63">
        <w:rPr>
          <w:rStyle w:val="charBold"/>
        </w:rPr>
        <w:t xml:space="preserve">&gt; </w:t>
      </w:r>
    </w:p>
    <w:p w14:paraId="4B481FF5" w14:textId="77777777" w:rsidR="00A9368F" w:rsidRPr="00633BD5" w:rsidRDefault="00A9368F" w:rsidP="00A9368F">
      <w:pPr>
        <w:pStyle w:val="CodeBlock"/>
        <w:tabs>
          <w:tab w:val="left" w:pos="5387"/>
        </w:tabs>
        <w:rPr>
          <w:rStyle w:val="charBoldItalic"/>
        </w:rPr>
      </w:pPr>
      <w:r w:rsidRPr="00633BD5">
        <w:rPr>
          <w:rStyle w:val="charBoldItalic"/>
        </w:rPr>
        <w:t xml:space="preserve">    &lt;kml:AbstractObjectGroup</w:t>
      </w:r>
      <w:r>
        <w:rPr>
          <w:rStyle w:val="charBoldItalic"/>
        </w:rPr>
        <w:t>&gt;...&lt;</w:t>
      </w:r>
      <w:r w:rsidRPr="00633BD5">
        <w:rPr>
          <w:rStyle w:val="charBoldItalic"/>
        </w:rPr>
        <w:t xml:space="preserve">/kml:AbstractObjectGroup&gt; [0..*] </w:t>
      </w:r>
    </w:p>
    <w:p w14:paraId="28FECCE0" w14:textId="77777777" w:rsidR="00A9368F" w:rsidRPr="00832A3C" w:rsidRDefault="00A9368F" w:rsidP="00A9368F">
      <w:pPr>
        <w:pStyle w:val="CodeBlock"/>
        <w:tabs>
          <w:tab w:val="left" w:pos="5387"/>
        </w:tabs>
      </w:pPr>
      <w:r w:rsidRPr="007A16D1">
        <w:rPr>
          <w:rStyle w:val="charBold"/>
        </w:rPr>
        <w:t>&lt;/kml:Change&gt;</w:t>
      </w:r>
    </w:p>
    <w:p w14:paraId="5206832B" w14:textId="77777777" w:rsidR="00A9368F" w:rsidRDefault="00A9368F" w:rsidP="00A9368F">
      <w:pPr>
        <w:pStyle w:val="Heading3"/>
        <w:tabs>
          <w:tab w:val="num" w:pos="720"/>
          <w:tab w:val="left" w:pos="5387"/>
        </w:tabs>
        <w:suppressAutoHyphens/>
        <w:spacing w:before="360" w:after="120" w:line="230" w:lineRule="exact"/>
        <w:ind w:left="720" w:hanging="720"/>
      </w:pPr>
      <w:bookmarkStart w:id="1851" w:name="_Toc401927499"/>
      <w:bookmarkStart w:id="1852" w:name="_Toc402960002"/>
      <w:r>
        <w:t>Description</w:t>
      </w:r>
      <w:bookmarkEnd w:id="1851"/>
      <w:bookmarkEnd w:id="1852"/>
    </w:p>
    <w:p w14:paraId="5EE2E1A2" w14:textId="77777777" w:rsidR="00A9368F" w:rsidRDefault="00A9368F" w:rsidP="00A9368F">
      <w:pPr>
        <w:tabs>
          <w:tab w:val="left" w:pos="5387"/>
        </w:tabs>
      </w:pPr>
      <w:r>
        <w:t xml:space="preserve">Specifies modifications to zero or more identified </w:t>
      </w:r>
      <w:r>
        <w:rPr>
          <w:rStyle w:val="CodeTextItalic"/>
        </w:rPr>
        <w:t>kml:AbstractObjectGroup</w:t>
      </w:r>
      <w:r w:rsidRPr="00647910">
        <w:t xml:space="preserve"> </w:t>
      </w:r>
      <w:r>
        <w:t>elements</w:t>
      </w:r>
      <w:r w:rsidRPr="00A71E27">
        <w:t xml:space="preserve"> </w:t>
      </w:r>
      <w:r>
        <w:t>in the target resource.</w:t>
      </w:r>
    </w:p>
    <w:p w14:paraId="40F6FBF6" w14:textId="77777777" w:rsidR="00A9368F" w:rsidRDefault="00A9368F" w:rsidP="00A9368F">
      <w:pPr>
        <w:tabs>
          <w:tab w:val="left" w:pos="5387"/>
        </w:tabs>
      </w:pPr>
      <w:r>
        <w:t xml:space="preserve">Target elements to be modified are identified as children of the </w:t>
      </w:r>
      <w:r>
        <w:rPr>
          <w:rStyle w:val="CodeText"/>
        </w:rPr>
        <w:t>kml:C</w:t>
      </w:r>
      <w:r w:rsidRPr="00746C6F">
        <w:rPr>
          <w:rStyle w:val="CodeText"/>
        </w:rPr>
        <w:t>hange</w:t>
      </w:r>
      <w:r>
        <w:t xml:space="preserve"> element and shall include the </w:t>
      </w:r>
      <w:r>
        <w:rPr>
          <w:rStyle w:val="CodeText"/>
        </w:rPr>
        <w:t>kml:t</w:t>
      </w:r>
      <w:r w:rsidRPr="00465DC7">
        <w:rPr>
          <w:rStyle w:val="CodeText"/>
        </w:rPr>
        <w:t>argetId</w:t>
      </w:r>
      <w:r>
        <w:t xml:space="preserve"> attribute and omit the </w:t>
      </w:r>
      <w:r w:rsidRPr="00C3113F">
        <w:rPr>
          <w:rStyle w:val="CodeText"/>
        </w:rPr>
        <w:t>id</w:t>
      </w:r>
      <w:r>
        <w:t xml:space="preserve"> attribute.  Modifications to the identified </w:t>
      </w:r>
      <w:r>
        <w:rPr>
          <w:rStyle w:val="CodeTextItalic"/>
        </w:rPr>
        <w:t>kml:AbstractObjectGroup</w:t>
      </w:r>
      <w:r>
        <w:t xml:space="preserve"> are specified by the content of these children.</w:t>
      </w:r>
    </w:p>
    <w:p w14:paraId="5E2CECB9" w14:textId="77777777" w:rsidR="00A9368F" w:rsidRPr="00DF7646" w:rsidRDefault="00A9368F" w:rsidP="00A9368F">
      <w:pPr>
        <w:tabs>
          <w:tab w:val="left" w:pos="5387"/>
        </w:tabs>
      </w:pPr>
      <w:r>
        <w:lastRenderedPageBreak/>
        <w:t>The content of identified target elements not subject to modification shall remain unchanged.</w:t>
      </w:r>
    </w:p>
    <w:p w14:paraId="7C8265AC" w14:textId="77777777" w:rsidR="00A9368F" w:rsidRDefault="00A9368F" w:rsidP="00A9368F">
      <w:pPr>
        <w:pStyle w:val="Heading3"/>
        <w:tabs>
          <w:tab w:val="num" w:pos="720"/>
          <w:tab w:val="left" w:pos="5387"/>
        </w:tabs>
        <w:suppressAutoHyphens/>
        <w:spacing w:before="360" w:after="120" w:line="230" w:lineRule="exact"/>
        <w:ind w:left="720" w:hanging="720"/>
      </w:pPr>
      <w:bookmarkStart w:id="1853" w:name="_Toc401927500"/>
      <w:bookmarkStart w:id="1854" w:name="_Toc402960003"/>
      <w:r>
        <w:t>Content</w:t>
      </w:r>
      <w:bookmarkEnd w:id="1853"/>
      <w:bookmarkEnd w:id="1854"/>
    </w:p>
    <w:p w14:paraId="318369FA" w14:textId="77777777" w:rsidR="00A9368F" w:rsidRDefault="00A9368F" w:rsidP="00A9368F">
      <w:pPr>
        <w:pStyle w:val="Heading4"/>
        <w:tabs>
          <w:tab w:val="num" w:pos="864"/>
          <w:tab w:val="left" w:pos="5387"/>
        </w:tabs>
        <w:suppressAutoHyphens/>
        <w:spacing w:before="360" w:after="120" w:line="230" w:lineRule="exact"/>
        <w:ind w:left="864" w:hanging="864"/>
      </w:pPr>
      <w:r>
        <w:t>kml:AbstractObjectGroup</w:t>
      </w:r>
    </w:p>
    <w:p w14:paraId="19856447" w14:textId="77777777" w:rsidR="00A9368F" w:rsidRDefault="00A9368F" w:rsidP="00A9368F">
      <w:pPr>
        <w:tabs>
          <w:tab w:val="left" w:pos="5387"/>
        </w:tabs>
      </w:pPr>
      <w:r>
        <w:t xml:space="preserve">See </w:t>
      </w:r>
      <w:r w:rsidR="00C87F5A">
        <w:fldChar w:fldCharType="begin"/>
      </w:r>
      <w:r>
        <w:instrText xml:space="preserve"> REF AbstractObjectGroup \r \h </w:instrText>
      </w:r>
      <w:r w:rsidR="00C87F5A">
        <w:fldChar w:fldCharType="separate"/>
      </w:r>
      <w:r w:rsidR="007B103F">
        <w:t>8.1</w:t>
      </w:r>
      <w:r w:rsidR="00C87F5A">
        <w:fldChar w:fldCharType="end"/>
      </w:r>
      <w:r>
        <w:t xml:space="preserve"> </w:t>
      </w:r>
      <w:fldSimple w:instr=" REF AbstractObjectGroup ">
        <w:r w:rsidR="007B103F">
          <w:t>kml:AbstractObjectGroup</w:t>
        </w:r>
      </w:fldSimple>
      <w:r>
        <w:t>.</w:t>
      </w:r>
    </w:p>
    <w:p w14:paraId="2D64C412"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NetworkLinkControlSimpleExtensionGroup</w:t>
      </w:r>
    </w:p>
    <w:p w14:paraId="0DC2BCEF"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2D6E0DD"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NetworkLinkControlObjectExtensionGroup</w:t>
      </w:r>
    </w:p>
    <w:p w14:paraId="087D2F11" w14:textId="77777777" w:rsidR="00A9368F" w:rsidRPr="007F664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45835C2B" w14:textId="77777777" w:rsidR="00A9368F" w:rsidRDefault="00A9368F" w:rsidP="00A9368F">
      <w:pPr>
        <w:pStyle w:val="Heading3"/>
        <w:tabs>
          <w:tab w:val="num" w:pos="720"/>
          <w:tab w:val="left" w:pos="5387"/>
        </w:tabs>
        <w:suppressAutoHyphens/>
        <w:spacing w:before="360" w:after="120" w:line="230" w:lineRule="exact"/>
        <w:ind w:left="720" w:hanging="720"/>
      </w:pPr>
      <w:bookmarkStart w:id="1855" w:name="_Toc401927501"/>
      <w:bookmarkStart w:id="1856" w:name="_Toc402960004"/>
      <w:r>
        <w:t>Attributes</w:t>
      </w:r>
      <w:bookmarkEnd w:id="1855"/>
      <w:bookmarkEnd w:id="1856"/>
    </w:p>
    <w:p w14:paraId="5B73C8E8" w14:textId="77777777" w:rsidR="00A9368F" w:rsidRDefault="00A9368F" w:rsidP="00A9368F">
      <w:pPr>
        <w:pStyle w:val="Heading4"/>
        <w:tabs>
          <w:tab w:val="num" w:pos="864"/>
          <w:tab w:val="left" w:pos="5387"/>
        </w:tabs>
        <w:suppressAutoHyphens/>
        <w:spacing w:before="360" w:after="120" w:line="230" w:lineRule="exact"/>
        <w:ind w:left="864" w:hanging="864"/>
      </w:pPr>
      <w:r>
        <w:t>anyAttribute</w:t>
      </w:r>
    </w:p>
    <w:p w14:paraId="03EF6166" w14:textId="77777777" w:rsidR="00A9368F" w:rsidRDefault="00A9368F" w:rsidP="00A9368F">
      <w:pPr>
        <w:tabs>
          <w:tab w:val="left" w:pos="5387"/>
        </w:tabs>
      </w:pPr>
      <w:r>
        <w:t xml:space="preserve">See </w:t>
      </w:r>
      <w:r w:rsidR="00C87F5A">
        <w:fldChar w:fldCharType="begin"/>
      </w:r>
      <w:r>
        <w:instrText xml:space="preserve"> REF _Ref401841174 \r \h </w:instrText>
      </w:r>
      <w:r w:rsidR="00C87F5A">
        <w:fldChar w:fldCharType="separate"/>
      </w:r>
      <w:r w:rsidR="007B103F">
        <w:t>7.1.4.3</w:t>
      </w:r>
      <w:r w:rsidR="00C87F5A">
        <w:fldChar w:fldCharType="end"/>
      </w:r>
      <w:r>
        <w:t xml:space="preserve"> </w:t>
      </w:r>
      <w:r w:rsidR="00C87F5A">
        <w:fldChar w:fldCharType="begin"/>
      </w:r>
      <w:r>
        <w:instrText xml:space="preserve"> REF _Ref401841174 \h </w:instrText>
      </w:r>
      <w:r w:rsidR="00C87F5A">
        <w:fldChar w:fldCharType="separate"/>
      </w:r>
      <w:r w:rsidR="007B103F">
        <w:t>anyAttribute</w:t>
      </w:r>
      <w:r w:rsidR="00C87F5A">
        <w:fldChar w:fldCharType="end"/>
      </w:r>
      <w:r>
        <w:t>.</w:t>
      </w:r>
    </w:p>
    <w:p w14:paraId="117835DD" w14:textId="77777777" w:rsidR="00A9368F" w:rsidRDefault="00A9368F" w:rsidP="00A9368F">
      <w:pPr>
        <w:pStyle w:val="Heading3"/>
        <w:tabs>
          <w:tab w:val="num" w:pos="720"/>
          <w:tab w:val="left" w:pos="5387"/>
        </w:tabs>
        <w:suppressAutoHyphens/>
        <w:spacing w:before="360" w:after="120" w:line="230" w:lineRule="exact"/>
        <w:ind w:left="720" w:hanging="720"/>
      </w:pPr>
      <w:bookmarkStart w:id="1857" w:name="_Toc401927502"/>
      <w:bookmarkStart w:id="1858" w:name="_Toc402960005"/>
      <w:r>
        <w:t>Example</w:t>
      </w:r>
      <w:bookmarkEnd w:id="1857"/>
      <w:bookmarkEnd w:id="1858"/>
    </w:p>
    <w:p w14:paraId="4BB70E6A" w14:textId="77777777" w:rsidR="00A9368F" w:rsidRDefault="00A9368F" w:rsidP="00A9368F">
      <w:pPr>
        <w:pStyle w:val="CodeBlock"/>
        <w:tabs>
          <w:tab w:val="left" w:pos="5387"/>
        </w:tabs>
      </w:pPr>
      <w:r>
        <w:t xml:space="preserve">&lt;NetworkLinkControl&gt; </w:t>
      </w:r>
    </w:p>
    <w:p w14:paraId="48B0DC03" w14:textId="77777777" w:rsidR="00A9368F" w:rsidRPr="0085610D" w:rsidRDefault="00A9368F" w:rsidP="00A9368F">
      <w:pPr>
        <w:pStyle w:val="CodeBlock"/>
        <w:tabs>
          <w:tab w:val="left" w:pos="5387"/>
        </w:tabs>
      </w:pPr>
      <w:r>
        <w:t xml:space="preserve">  &lt;Update&gt; </w:t>
      </w:r>
    </w:p>
    <w:p w14:paraId="43F54152" w14:textId="77777777" w:rsidR="00A9368F" w:rsidRPr="0085610D" w:rsidRDefault="00A9368F" w:rsidP="00A9368F">
      <w:pPr>
        <w:pStyle w:val="CodeBlock"/>
        <w:tabs>
          <w:tab w:val="left" w:pos="5387"/>
        </w:tabs>
        <w:rPr>
          <w:rStyle w:val="charBold"/>
          <w:b w:val="0"/>
        </w:rPr>
      </w:pPr>
      <w:r w:rsidRPr="0085610D">
        <w:rPr>
          <w:rStyle w:val="charBold"/>
          <w:b w:val="0"/>
        </w:rPr>
        <w:t xml:space="preserve">    &lt;targetHref&gt;http://www/~sam/January14Data/Point.kml&lt;/targetHref&gt; </w:t>
      </w:r>
    </w:p>
    <w:p w14:paraId="32D7C5A6" w14:textId="77777777" w:rsidR="00A9368F" w:rsidRPr="00965596" w:rsidRDefault="00A9368F" w:rsidP="00A9368F">
      <w:pPr>
        <w:pStyle w:val="CodeBlock"/>
        <w:tabs>
          <w:tab w:val="left" w:pos="5387"/>
        </w:tabs>
        <w:rPr>
          <w:rStyle w:val="charBold"/>
        </w:rPr>
      </w:pPr>
      <w:r w:rsidRPr="00965596">
        <w:rPr>
          <w:rStyle w:val="charBold"/>
        </w:rPr>
        <w:t xml:space="preserve">    &lt;Change&gt; </w:t>
      </w:r>
    </w:p>
    <w:p w14:paraId="1AC6497F" w14:textId="77777777" w:rsidR="00A9368F" w:rsidRDefault="00A9368F" w:rsidP="00A9368F">
      <w:pPr>
        <w:pStyle w:val="CodeBlock"/>
        <w:tabs>
          <w:tab w:val="left" w:pos="5387"/>
        </w:tabs>
      </w:pPr>
      <w:r>
        <w:t xml:space="preserve">      &lt;Point targetId="point123"&gt; </w:t>
      </w:r>
    </w:p>
    <w:p w14:paraId="43FE5EF5" w14:textId="77777777" w:rsidR="00A9368F" w:rsidRDefault="00A9368F" w:rsidP="00A9368F">
      <w:pPr>
        <w:pStyle w:val="CodeBlock"/>
        <w:tabs>
          <w:tab w:val="left" w:pos="5387"/>
        </w:tabs>
      </w:pPr>
      <w:r>
        <w:t xml:space="preserve">        &lt;coordinates&gt;-95.48,40.43,0&lt;/coordinates&gt;</w:t>
      </w:r>
    </w:p>
    <w:p w14:paraId="108DC455" w14:textId="77777777" w:rsidR="00A9368F" w:rsidRDefault="00A9368F" w:rsidP="00A9368F">
      <w:pPr>
        <w:pStyle w:val="CodeBlock"/>
        <w:tabs>
          <w:tab w:val="left" w:pos="5387"/>
        </w:tabs>
      </w:pPr>
      <w:r>
        <w:t xml:space="preserve">      &lt;/Point&gt; </w:t>
      </w:r>
    </w:p>
    <w:p w14:paraId="29B1B6DD" w14:textId="77777777" w:rsidR="00A9368F" w:rsidRPr="00965596" w:rsidRDefault="00A9368F" w:rsidP="00A9368F">
      <w:pPr>
        <w:pStyle w:val="CodeBlock"/>
        <w:tabs>
          <w:tab w:val="left" w:pos="5387"/>
        </w:tabs>
        <w:rPr>
          <w:rStyle w:val="charBold"/>
        </w:rPr>
      </w:pPr>
      <w:r w:rsidRPr="00965596">
        <w:rPr>
          <w:rStyle w:val="charBold"/>
        </w:rPr>
        <w:t xml:space="preserve">    &lt;/Change&gt; </w:t>
      </w:r>
    </w:p>
    <w:p w14:paraId="21C108CA" w14:textId="77777777" w:rsidR="00A9368F" w:rsidRDefault="00A9368F" w:rsidP="00A9368F">
      <w:pPr>
        <w:pStyle w:val="CodeBlock"/>
        <w:tabs>
          <w:tab w:val="left" w:pos="5387"/>
        </w:tabs>
      </w:pPr>
      <w:r>
        <w:t xml:space="preserve">  &lt;/Update&gt; </w:t>
      </w:r>
    </w:p>
    <w:p w14:paraId="057AF252" w14:textId="77777777" w:rsidR="00A9368F" w:rsidRDefault="00A9368F" w:rsidP="00A9368F">
      <w:pPr>
        <w:pStyle w:val="CodeBlock"/>
        <w:tabs>
          <w:tab w:val="left" w:pos="5387"/>
        </w:tabs>
      </w:pPr>
      <w:r>
        <w:t>&lt;/NetworkLinkControl&gt;</w:t>
      </w:r>
    </w:p>
    <w:p w14:paraId="58AEEB76"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1859" w:name="_Toc401927503"/>
      <w:bookmarkStart w:id="1860" w:name="_Toc402960006"/>
      <w:r>
        <w:lastRenderedPageBreak/>
        <w:t>Views</w:t>
      </w:r>
      <w:bookmarkEnd w:id="1859"/>
      <w:bookmarkEnd w:id="1860"/>
    </w:p>
    <w:p w14:paraId="498BE622"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861" w:name="_kml:AbstractView"/>
      <w:bookmarkStart w:id="1862" w:name="_Toc401927504"/>
      <w:bookmarkStart w:id="1863" w:name="_Toc402960007"/>
      <w:bookmarkEnd w:id="1861"/>
      <w:r w:rsidRPr="004D05BF">
        <w:t>kml:</w:t>
      </w:r>
      <w:bookmarkStart w:id="1864" w:name="AbstractViewGroup"/>
      <w:r w:rsidRPr="004D05BF">
        <w:t>AbstractView</w:t>
      </w:r>
      <w:r>
        <w:t>Group</w:t>
      </w:r>
      <w:bookmarkEnd w:id="1862"/>
      <w:bookmarkEnd w:id="1863"/>
      <w:bookmarkEnd w:id="1864"/>
    </w:p>
    <w:p w14:paraId="17087F25" w14:textId="77777777" w:rsidR="00A9368F" w:rsidRDefault="00A9368F" w:rsidP="00A9368F">
      <w:pPr>
        <w:pStyle w:val="Heading3"/>
        <w:tabs>
          <w:tab w:val="num" w:pos="720"/>
          <w:tab w:val="left" w:pos="5387"/>
        </w:tabs>
        <w:suppressAutoHyphens/>
        <w:spacing w:before="360" w:after="120" w:line="230" w:lineRule="exact"/>
        <w:ind w:left="720" w:hanging="720"/>
      </w:pPr>
      <w:bookmarkStart w:id="1865" w:name="_Toc401927505"/>
      <w:bookmarkStart w:id="1866" w:name="_Toc402960008"/>
      <w:r>
        <w:t>Structure</w:t>
      </w:r>
      <w:bookmarkEnd w:id="1865"/>
      <w:bookmarkEnd w:id="1866"/>
    </w:p>
    <w:p w14:paraId="3C026B49" w14:textId="77777777" w:rsidR="00A9368F" w:rsidRPr="00A20DAC" w:rsidRDefault="00A9368F" w:rsidP="00A9368F">
      <w:pPr>
        <w:pStyle w:val="CodeBlock"/>
        <w:tabs>
          <w:tab w:val="left" w:pos="5387"/>
        </w:tabs>
        <w:rPr>
          <w:rStyle w:val="charBoldItalic"/>
        </w:rPr>
      </w:pPr>
      <w:r w:rsidRPr="00A20DAC">
        <w:rPr>
          <w:rStyle w:val="charBoldItalic"/>
        </w:rPr>
        <w:t>&lt;kml:AbstractViewGroup</w:t>
      </w:r>
    </w:p>
    <w:p w14:paraId="43DA95E1" w14:textId="77777777" w:rsidR="00A9368F" w:rsidRDefault="00A9368F" w:rsidP="00A9368F">
      <w:pPr>
        <w:pStyle w:val="CodeBlock"/>
        <w:tabs>
          <w:tab w:val="left" w:pos="5387"/>
        </w:tabs>
      </w:pPr>
      <w:r>
        <w:t xml:space="preserve"> id="ID [0..1]" </w:t>
      </w:r>
    </w:p>
    <w:p w14:paraId="33B4A1B8" w14:textId="77777777" w:rsidR="00A9368F" w:rsidRDefault="00A9368F" w:rsidP="00A9368F">
      <w:pPr>
        <w:pStyle w:val="CodeBlock"/>
        <w:tabs>
          <w:tab w:val="left" w:pos="5387"/>
        </w:tabs>
      </w:pPr>
      <w:r>
        <w:t xml:space="preserve"> targetId="NCName [0..1]"</w:t>
      </w:r>
    </w:p>
    <w:p w14:paraId="33ACE689" w14:textId="77777777" w:rsidR="00A9368F" w:rsidRPr="00E77604" w:rsidRDefault="00A9368F" w:rsidP="00A9368F">
      <w:pPr>
        <w:pStyle w:val="CodeBlock"/>
        <w:tabs>
          <w:tab w:val="left" w:pos="5387"/>
        </w:tabs>
      </w:pPr>
      <w:r w:rsidRPr="00E77604">
        <w:rPr>
          <w:szCs w:val="24"/>
          <w:lang w:val="en-CA" w:eastAsia="en-CA"/>
        </w:rPr>
        <w:t xml:space="preserve"> anyAttribute="anySimpleType [0..1]"</w:t>
      </w:r>
      <w:r w:rsidRPr="00E77604">
        <w:t xml:space="preserve">&gt; </w:t>
      </w:r>
    </w:p>
    <w:p w14:paraId="0B14F5AE" w14:textId="77777777" w:rsidR="00A9368F" w:rsidRDefault="00A9368F" w:rsidP="00A9368F">
      <w:pPr>
        <w:pStyle w:val="CodeBlock"/>
        <w:tabs>
          <w:tab w:val="left" w:pos="5387"/>
        </w:tabs>
        <w:rPr>
          <w:rStyle w:val="charItalic"/>
        </w:rPr>
      </w:pPr>
      <w:r w:rsidRPr="0015417B">
        <w:rPr>
          <w:rStyle w:val="charItalic"/>
        </w:rPr>
        <w:t xml:space="preserve">    &lt;kml:ObjectSimpleExtensionGroup</w:t>
      </w:r>
      <w:r>
        <w:rPr>
          <w:rStyle w:val="charItalic"/>
        </w:rPr>
        <w:t>&gt;...&lt;</w:t>
      </w:r>
      <w:r w:rsidRPr="0015417B">
        <w:rPr>
          <w:rStyle w:val="charItalic"/>
        </w:rPr>
        <w:t>/kml:ObjectSimpleExtensionGroup&gt; [0..*]</w:t>
      </w:r>
    </w:p>
    <w:p w14:paraId="3E21DADE" w14:textId="77777777" w:rsidR="00372AB0" w:rsidRPr="00106DAF" w:rsidRDefault="00A9368F" w:rsidP="00A9368F">
      <w:pPr>
        <w:pStyle w:val="CodeBlock"/>
        <w:tabs>
          <w:tab w:val="left" w:pos="5387"/>
        </w:tabs>
        <w:rPr>
          <w:rStyle w:val="charBoldItalic"/>
        </w:rPr>
      </w:pPr>
      <w:r w:rsidRPr="00106DAF">
        <w:rPr>
          <w:b/>
          <w:i/>
          <w:szCs w:val="24"/>
          <w:lang w:val="en-CA" w:eastAsia="en-CA"/>
        </w:rPr>
        <w:t xml:space="preserve">    &lt;kml:AbstractTimePrimitiveGroup&gt;...&lt;/kml:AbstractTimePrimitiveGroup&gt; [0..1]</w:t>
      </w:r>
      <w:r w:rsidRPr="00106DAF">
        <w:rPr>
          <w:rStyle w:val="charBoldItalic"/>
        </w:rPr>
        <w:t xml:space="preserve">    </w:t>
      </w:r>
      <w:r w:rsidR="00372AB0" w:rsidRPr="00106DAF">
        <w:rPr>
          <w:rStyle w:val="charBoldItalic"/>
        </w:rPr>
        <w:t xml:space="preserve">  </w:t>
      </w:r>
    </w:p>
    <w:p w14:paraId="33D65B81" w14:textId="77777777" w:rsidR="00A9368F" w:rsidRDefault="00372AB0" w:rsidP="00A9368F">
      <w:pPr>
        <w:pStyle w:val="CodeBlock"/>
        <w:tabs>
          <w:tab w:val="left" w:pos="5387"/>
        </w:tabs>
        <w:rPr>
          <w:rStyle w:val="charBoldItalic"/>
        </w:rPr>
      </w:pPr>
      <w:r>
        <w:rPr>
          <w:rStyle w:val="charBoldItalic"/>
        </w:rPr>
        <w:t xml:space="preserve">    </w:t>
      </w:r>
      <w:r w:rsidR="00A9368F" w:rsidRPr="00633BD5">
        <w:rPr>
          <w:rStyle w:val="charBoldItalic"/>
        </w:rPr>
        <w:t>&lt;kml:AbstractViewSimpleExtensionGroup</w:t>
      </w:r>
      <w:r w:rsidR="00A9368F">
        <w:rPr>
          <w:rStyle w:val="charBoldItalic"/>
        </w:rPr>
        <w:t>&gt;...</w:t>
      </w:r>
    </w:p>
    <w:p w14:paraId="41812A12" w14:textId="77777777" w:rsidR="00A9368F" w:rsidRPr="00633BD5" w:rsidRDefault="00A9368F" w:rsidP="00A9368F">
      <w:pPr>
        <w:pStyle w:val="CodeBlock"/>
        <w:tabs>
          <w:tab w:val="left" w:pos="5387"/>
        </w:tabs>
        <w:rPr>
          <w:rStyle w:val="charBoldItalic"/>
        </w:rPr>
      </w:pPr>
      <w:r>
        <w:rPr>
          <w:rStyle w:val="charBoldItalic"/>
        </w:rPr>
        <w:t xml:space="preserve">     &lt;</w:t>
      </w:r>
      <w:r w:rsidRPr="00633BD5">
        <w:rPr>
          <w:rStyle w:val="charBoldItalic"/>
        </w:rPr>
        <w:t xml:space="preserve">/kml:AbstractViewSimpleExtensionGroup&gt; [0..*] </w:t>
      </w:r>
    </w:p>
    <w:p w14:paraId="1337D5F3" w14:textId="77777777" w:rsidR="00A9368F" w:rsidRDefault="00A9368F" w:rsidP="00A9368F">
      <w:pPr>
        <w:pStyle w:val="CodeBlock"/>
        <w:tabs>
          <w:tab w:val="left" w:pos="5387"/>
        </w:tabs>
        <w:rPr>
          <w:rStyle w:val="charBoldItalic"/>
        </w:rPr>
      </w:pPr>
      <w:r w:rsidRPr="00633BD5">
        <w:rPr>
          <w:rStyle w:val="charBoldItalic"/>
        </w:rPr>
        <w:t xml:space="preserve">    &lt;kml:AbstractViewObjectExtensionGroup</w:t>
      </w:r>
      <w:r>
        <w:rPr>
          <w:rStyle w:val="charBoldItalic"/>
        </w:rPr>
        <w:t>&gt;...</w:t>
      </w:r>
    </w:p>
    <w:p w14:paraId="601783D9" w14:textId="77777777" w:rsidR="00A9368F" w:rsidRPr="00633BD5" w:rsidRDefault="00A9368F" w:rsidP="00A9368F">
      <w:pPr>
        <w:pStyle w:val="CodeBlock"/>
        <w:tabs>
          <w:tab w:val="left" w:pos="5387"/>
        </w:tabs>
        <w:rPr>
          <w:rStyle w:val="charBoldItalic"/>
        </w:rPr>
      </w:pPr>
      <w:r>
        <w:rPr>
          <w:rStyle w:val="charBoldItalic"/>
        </w:rPr>
        <w:t xml:space="preserve">     &lt;</w:t>
      </w:r>
      <w:r w:rsidRPr="00633BD5">
        <w:rPr>
          <w:rStyle w:val="charBoldItalic"/>
        </w:rPr>
        <w:t xml:space="preserve">/kml:AbstractViewObjectExtensionGroup&gt; [0..*] </w:t>
      </w:r>
    </w:p>
    <w:p w14:paraId="0129FAFF" w14:textId="77777777" w:rsidR="00A9368F" w:rsidRPr="00A20DAC" w:rsidRDefault="00A9368F" w:rsidP="00A9368F">
      <w:pPr>
        <w:pStyle w:val="CodeBlock"/>
        <w:tabs>
          <w:tab w:val="left" w:pos="5387"/>
        </w:tabs>
        <w:rPr>
          <w:rStyle w:val="charBoldItalic"/>
        </w:rPr>
      </w:pPr>
      <w:r w:rsidRPr="00A20DAC">
        <w:rPr>
          <w:rStyle w:val="charBoldItalic"/>
        </w:rPr>
        <w:t>&lt;/kml:AbstractViewGroup&gt;</w:t>
      </w:r>
    </w:p>
    <w:p w14:paraId="428EAFF9" w14:textId="77777777" w:rsidR="00A9368F" w:rsidRDefault="00A9368F" w:rsidP="00A9368F">
      <w:pPr>
        <w:pStyle w:val="Heading3"/>
        <w:tabs>
          <w:tab w:val="num" w:pos="720"/>
          <w:tab w:val="left" w:pos="5387"/>
        </w:tabs>
        <w:suppressAutoHyphens/>
        <w:spacing w:before="360" w:after="120" w:line="230" w:lineRule="exact"/>
        <w:ind w:left="720" w:hanging="720"/>
      </w:pPr>
      <w:bookmarkStart w:id="1867" w:name="_Toc401927506"/>
      <w:bookmarkStart w:id="1868" w:name="_Toc402960009"/>
      <w:r>
        <w:t>Description</w:t>
      </w:r>
      <w:bookmarkEnd w:id="1867"/>
      <w:bookmarkEnd w:id="1868"/>
    </w:p>
    <w:p w14:paraId="7701CB28"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89" w:type="dxa"/>
        <w:jc w:val="center"/>
        <w:tblInd w:w="-17" w:type="dxa"/>
        <w:tblLayout w:type="fixed"/>
        <w:tblCellMar>
          <w:left w:w="115" w:type="dxa"/>
          <w:right w:w="115" w:type="dxa"/>
        </w:tblCellMar>
        <w:tblLook w:val="01E0" w:firstRow="1" w:lastRow="1" w:firstColumn="1" w:lastColumn="1" w:noHBand="0" w:noVBand="0"/>
      </w:tblPr>
      <w:tblGrid>
        <w:gridCol w:w="4517"/>
        <w:gridCol w:w="4572"/>
      </w:tblGrid>
      <w:tr w:rsidR="00A9368F" w:rsidRPr="00BA2C55" w14:paraId="64F88CDE" w14:textId="77777777" w:rsidTr="00A9368F">
        <w:trPr>
          <w:jc w:val="center"/>
        </w:trPr>
        <w:tc>
          <w:tcPr>
            <w:tcW w:w="2485" w:type="pct"/>
          </w:tcPr>
          <w:p w14:paraId="1ADBB1D3"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15" w:type="pct"/>
          </w:tcPr>
          <w:p w14:paraId="79419B87" w14:textId="77777777" w:rsidR="00A9368F" w:rsidRPr="00BA2C55" w:rsidRDefault="00A9368F" w:rsidP="00A9368F">
            <w:pPr>
              <w:pStyle w:val="TableCellCodeText"/>
              <w:tabs>
                <w:tab w:val="left" w:pos="5387"/>
              </w:tabs>
            </w:pPr>
          </w:p>
        </w:tc>
      </w:tr>
    </w:tbl>
    <w:p w14:paraId="2E41002F"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325"/>
        <w:gridCol w:w="4423"/>
      </w:tblGrid>
      <w:tr w:rsidR="00A9368F" w:rsidRPr="002B5175" w14:paraId="4CD29774" w14:textId="77777777" w:rsidTr="00A9368F">
        <w:tc>
          <w:tcPr>
            <w:tcW w:w="4500" w:type="dxa"/>
          </w:tcPr>
          <w:p w14:paraId="0EB0D542" w14:textId="77777777" w:rsidR="00A9368F" w:rsidRPr="002B5175" w:rsidRDefault="00A9368F" w:rsidP="00A9368F">
            <w:pPr>
              <w:pStyle w:val="TableCellCodeTextBulleted"/>
              <w:tabs>
                <w:tab w:val="left" w:pos="5387"/>
              </w:tabs>
            </w:pPr>
            <w:r>
              <w:t>kml:LookAt</w:t>
            </w:r>
          </w:p>
        </w:tc>
        <w:tc>
          <w:tcPr>
            <w:tcW w:w="4608" w:type="dxa"/>
          </w:tcPr>
          <w:p w14:paraId="30F1F1B6" w14:textId="77777777" w:rsidR="00A9368F" w:rsidRPr="002B5175" w:rsidRDefault="00A9368F" w:rsidP="00A9368F">
            <w:pPr>
              <w:pStyle w:val="TableCellCodeTextBulleted"/>
              <w:tabs>
                <w:tab w:val="left" w:pos="5387"/>
              </w:tabs>
            </w:pPr>
            <w:r>
              <w:t>kml:Camera</w:t>
            </w:r>
            <w:r w:rsidRPr="002B5175">
              <w:t xml:space="preserve"> </w:t>
            </w:r>
          </w:p>
        </w:tc>
      </w:tr>
    </w:tbl>
    <w:p w14:paraId="460909CB" w14:textId="77777777" w:rsidR="00A9368F" w:rsidRDefault="00A9368F" w:rsidP="00A9368F">
      <w:pPr>
        <w:tabs>
          <w:tab w:val="left" w:pos="5387"/>
        </w:tabs>
      </w:pPr>
      <w:r w:rsidRPr="0087183D">
        <w:t>An earth browser displays KML graphics overlaid on a backdrop image which is typically that of the earth.  In addition to describing the overlaid graphic elements, KML can define a geographic view of the overlaid g</w:t>
      </w:r>
      <w:r>
        <w:t>raphics and the backdrop image.</w:t>
      </w:r>
    </w:p>
    <w:p w14:paraId="63C9839D" w14:textId="77777777" w:rsidR="00A9368F" w:rsidRDefault="00A9368F" w:rsidP="00A9368F">
      <w:pPr>
        <w:pStyle w:val="Heading3"/>
        <w:tabs>
          <w:tab w:val="num" w:pos="720"/>
          <w:tab w:val="left" w:pos="5387"/>
        </w:tabs>
        <w:suppressAutoHyphens/>
        <w:spacing w:before="360" w:after="120" w:line="230" w:lineRule="exact"/>
        <w:ind w:left="720" w:hanging="720"/>
      </w:pPr>
      <w:bookmarkStart w:id="1869" w:name="_Toc401927507"/>
      <w:bookmarkStart w:id="1870" w:name="_Toc402960010"/>
      <w:r>
        <w:t>Content</w:t>
      </w:r>
      <w:bookmarkEnd w:id="1869"/>
      <w:bookmarkEnd w:id="1870"/>
    </w:p>
    <w:p w14:paraId="44CB1A31" w14:textId="77777777" w:rsidR="00E77604" w:rsidRDefault="00E77604" w:rsidP="00E77604">
      <w:pPr>
        <w:pStyle w:val="Heading4"/>
        <w:tabs>
          <w:tab w:val="num" w:pos="864"/>
          <w:tab w:val="left" w:pos="5387"/>
        </w:tabs>
        <w:suppressAutoHyphens/>
        <w:spacing w:before="360" w:after="120" w:line="230" w:lineRule="exact"/>
        <w:ind w:left="864" w:hanging="864"/>
      </w:pPr>
      <w:r w:rsidRPr="004D05BF">
        <w:t>kml:</w:t>
      </w:r>
      <w:r w:rsidRPr="00E77604">
        <w:t>AbstractTimePrimitiveGroup</w:t>
      </w:r>
    </w:p>
    <w:p w14:paraId="3EB8A2D1" w14:textId="77777777" w:rsidR="00E77604" w:rsidRDefault="00BF0B8D" w:rsidP="00BF0B8D">
      <w:r>
        <w:t>Inclusion of time information in kml:AbstractView enables flying to a specific location in space and time. The specified time is used to decide which imagery, features, and sunlight to display.</w:t>
      </w:r>
    </w:p>
    <w:p w14:paraId="4C4AFDAC" w14:textId="77777777" w:rsidR="00E77604" w:rsidRPr="00E77604" w:rsidRDefault="00E77604" w:rsidP="00E77604">
      <w:pPr>
        <w:tabs>
          <w:tab w:val="left" w:pos="5387"/>
        </w:tabs>
      </w:pPr>
      <w:r>
        <w:t>See</w:t>
      </w:r>
      <w:r w:rsidR="00BF0B8D">
        <w:t xml:space="preserve"> </w:t>
      </w:r>
      <w:r w:rsidR="00C87F5A">
        <w:fldChar w:fldCharType="begin"/>
      </w:r>
      <w:r w:rsidR="00BF0B8D">
        <w:instrText xml:space="preserve"> REF AbstractTimePrimitiveGroup \r \h </w:instrText>
      </w:r>
      <w:r w:rsidR="00C87F5A">
        <w:fldChar w:fldCharType="separate"/>
      </w:r>
      <w:r w:rsidR="007B103F">
        <w:t>15.1</w:t>
      </w:r>
      <w:r w:rsidR="00C87F5A">
        <w:fldChar w:fldCharType="end"/>
      </w:r>
      <w:r w:rsidR="00BF0B8D">
        <w:t xml:space="preserve"> </w:t>
      </w:r>
      <w:r w:rsidR="00C87F5A">
        <w:fldChar w:fldCharType="begin"/>
      </w:r>
      <w:r w:rsidR="00BF0B8D">
        <w:instrText xml:space="preserve"> REF AbstractTimePrimitiveGroup \h </w:instrText>
      </w:r>
      <w:r w:rsidR="00C87F5A">
        <w:fldChar w:fldCharType="separate"/>
      </w:r>
      <w:r w:rsidR="007B103F">
        <w:t>kml:Abstract</w:t>
      </w:r>
      <w:r w:rsidR="007B103F" w:rsidRPr="004D05BF">
        <w:t>TimePrimitive</w:t>
      </w:r>
      <w:r w:rsidR="007B103F">
        <w:t>Group</w:t>
      </w:r>
      <w:r w:rsidR="00C87F5A">
        <w:fldChar w:fldCharType="end"/>
      </w:r>
      <w:r>
        <w:t>.</w:t>
      </w:r>
    </w:p>
    <w:p w14:paraId="73F28FD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AbstractViewSimpleExtensionGroup</w:t>
      </w:r>
    </w:p>
    <w:p w14:paraId="3B851B93"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7C7FA29A"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AbstractViewObjectExtensionGroup</w:t>
      </w:r>
    </w:p>
    <w:p w14:paraId="478DE3BC" w14:textId="77777777" w:rsidR="00A9368F" w:rsidRPr="00B32729"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9666B74" w14:textId="77777777" w:rsidR="00A9368F" w:rsidRPr="002805D2" w:rsidRDefault="00A9368F" w:rsidP="00A9368F">
      <w:pPr>
        <w:pStyle w:val="Heading2"/>
        <w:tabs>
          <w:tab w:val="num" w:pos="576"/>
          <w:tab w:val="left" w:pos="5387"/>
        </w:tabs>
        <w:suppressAutoHyphens/>
        <w:spacing w:before="480" w:after="120" w:line="250" w:lineRule="exact"/>
        <w:ind w:left="576" w:hanging="576"/>
      </w:pPr>
      <w:bookmarkStart w:id="1871" w:name="Camera"/>
      <w:bookmarkStart w:id="1872" w:name="_Toc401927508"/>
      <w:bookmarkStart w:id="1873" w:name="_Toc402960011"/>
      <w:r w:rsidRPr="002805D2">
        <w:lastRenderedPageBreak/>
        <w:t>kml:Camera</w:t>
      </w:r>
      <w:bookmarkEnd w:id="1871"/>
      <w:bookmarkEnd w:id="1872"/>
      <w:bookmarkEnd w:id="1873"/>
    </w:p>
    <w:p w14:paraId="593517E8" w14:textId="77777777" w:rsidR="00A9368F" w:rsidRPr="002805D2" w:rsidRDefault="00A9368F" w:rsidP="00A9368F">
      <w:pPr>
        <w:pStyle w:val="Heading3"/>
        <w:tabs>
          <w:tab w:val="num" w:pos="720"/>
          <w:tab w:val="left" w:pos="5387"/>
        </w:tabs>
        <w:suppressAutoHyphens/>
        <w:spacing w:before="360" w:after="120" w:line="230" w:lineRule="exact"/>
        <w:ind w:left="720" w:hanging="720"/>
      </w:pPr>
      <w:bookmarkStart w:id="1874" w:name="_Toc401927509"/>
      <w:bookmarkStart w:id="1875" w:name="_Toc402960012"/>
      <w:r w:rsidRPr="002805D2">
        <w:t>Structure</w:t>
      </w:r>
      <w:bookmarkEnd w:id="1874"/>
      <w:bookmarkEnd w:id="1875"/>
    </w:p>
    <w:p w14:paraId="64E30628" w14:textId="77777777" w:rsidR="00A9368F" w:rsidRPr="00911C0D" w:rsidRDefault="00A9368F" w:rsidP="00A9368F">
      <w:pPr>
        <w:pStyle w:val="CodeBlock"/>
        <w:tabs>
          <w:tab w:val="left" w:pos="5387"/>
        </w:tabs>
        <w:rPr>
          <w:rStyle w:val="charBold"/>
        </w:rPr>
      </w:pPr>
      <w:r w:rsidRPr="00911C0D">
        <w:rPr>
          <w:rStyle w:val="charBold"/>
        </w:rPr>
        <w:t>&lt;kml:Camera</w:t>
      </w:r>
    </w:p>
    <w:p w14:paraId="7470156E" w14:textId="77777777" w:rsidR="00A9368F" w:rsidRDefault="00A9368F" w:rsidP="00A9368F">
      <w:pPr>
        <w:pStyle w:val="CodeBlock"/>
        <w:tabs>
          <w:tab w:val="left" w:pos="5387"/>
        </w:tabs>
      </w:pPr>
      <w:r>
        <w:t xml:space="preserve"> id="ID [0..1]" </w:t>
      </w:r>
    </w:p>
    <w:p w14:paraId="0AF30231" w14:textId="77777777" w:rsidR="00A9368F" w:rsidRDefault="00A9368F" w:rsidP="00A9368F">
      <w:pPr>
        <w:pStyle w:val="CodeBlock"/>
        <w:tabs>
          <w:tab w:val="left" w:pos="5387"/>
        </w:tabs>
      </w:pPr>
      <w:r>
        <w:t xml:space="preserve"> targetId="NCName [0..1]"</w:t>
      </w:r>
    </w:p>
    <w:p w14:paraId="27A7D490" w14:textId="77777777" w:rsidR="00A9368F" w:rsidRPr="00106DAF" w:rsidRDefault="00A9368F" w:rsidP="00A9368F">
      <w:pPr>
        <w:pStyle w:val="CodeBlock"/>
        <w:tabs>
          <w:tab w:val="left" w:pos="5387"/>
        </w:tabs>
      </w:pPr>
      <w:r w:rsidRPr="00106DAF">
        <w:rPr>
          <w:szCs w:val="24"/>
          <w:lang w:val="en-CA" w:eastAsia="en-CA"/>
        </w:rPr>
        <w:t xml:space="preserve"> anyAttribute="anySimpleType [0..1]"</w:t>
      </w:r>
      <w:r w:rsidRPr="00106DAF">
        <w:t xml:space="preserve">&gt; </w:t>
      </w:r>
    </w:p>
    <w:p w14:paraId="6C926C14" w14:textId="77777777" w:rsidR="00A9368F" w:rsidRPr="00106DAF" w:rsidRDefault="00A9368F" w:rsidP="00A9368F">
      <w:pPr>
        <w:pStyle w:val="CodeBlock"/>
        <w:tabs>
          <w:tab w:val="left" w:pos="5387"/>
        </w:tabs>
        <w:rPr>
          <w:rStyle w:val="charItalic"/>
        </w:rPr>
      </w:pPr>
      <w:r w:rsidRPr="00106DAF">
        <w:rPr>
          <w:rStyle w:val="charItalic"/>
        </w:rPr>
        <w:t xml:space="preserve">    &lt;kml:ObjectSimpleExtensionGroup&gt;...&lt;/kml:ObjectSimpleExtensionGroup&gt; [0..*] </w:t>
      </w:r>
    </w:p>
    <w:p w14:paraId="48493E51" w14:textId="77777777" w:rsidR="00A9368F" w:rsidRDefault="00A9368F" w:rsidP="00A9368F">
      <w:pPr>
        <w:pStyle w:val="CodeBlock"/>
        <w:tabs>
          <w:tab w:val="left" w:pos="5387"/>
        </w:tabs>
        <w:rPr>
          <w:rStyle w:val="charItalic"/>
        </w:rPr>
      </w:pPr>
      <w:r w:rsidRPr="00106DAF">
        <w:rPr>
          <w:i/>
          <w:szCs w:val="24"/>
          <w:lang w:val="en-CA" w:eastAsia="en-CA"/>
        </w:rPr>
        <w:t xml:space="preserve">    &lt;kml:AbstractTimePrimitiveGroup&gt;...&lt;/kml:AbstractTimePrimitiveGroup&gt; [0..1]</w:t>
      </w:r>
      <w:r w:rsidRPr="00106DAF">
        <w:rPr>
          <w:i/>
          <w:szCs w:val="24"/>
          <w:lang w:val="en-CA" w:eastAsia="en-CA"/>
        </w:rPr>
        <w:br/>
      </w:r>
      <w:r w:rsidRPr="00633BD5">
        <w:rPr>
          <w:rStyle w:val="charItalic"/>
        </w:rPr>
        <w:t xml:space="preserve">    &lt;kml:AbstractViewSimpleExtensionGroup</w:t>
      </w:r>
      <w:r>
        <w:rPr>
          <w:rStyle w:val="charItalic"/>
        </w:rPr>
        <w:t>&gt;...</w:t>
      </w:r>
    </w:p>
    <w:p w14:paraId="3CE8776D" w14:textId="77777777" w:rsidR="00A9368F" w:rsidRPr="00633BD5" w:rsidRDefault="00A9368F" w:rsidP="00A9368F">
      <w:pPr>
        <w:pStyle w:val="CodeBlock"/>
        <w:tabs>
          <w:tab w:val="left" w:pos="5387"/>
        </w:tabs>
        <w:rPr>
          <w:rStyle w:val="charItalic"/>
        </w:rPr>
      </w:pPr>
      <w:r>
        <w:rPr>
          <w:rStyle w:val="charItalic"/>
        </w:rPr>
        <w:t xml:space="preserve">     &lt;</w:t>
      </w:r>
      <w:r w:rsidRPr="00633BD5">
        <w:rPr>
          <w:rStyle w:val="charItalic"/>
        </w:rPr>
        <w:t xml:space="preserve">/kml:AbstractViewSimpleExtensionGroup&gt; [0..*] </w:t>
      </w:r>
    </w:p>
    <w:p w14:paraId="3D3A6DCF" w14:textId="77777777" w:rsidR="00A9368F" w:rsidRDefault="00A9368F" w:rsidP="00A9368F">
      <w:pPr>
        <w:pStyle w:val="CodeBlock"/>
        <w:tabs>
          <w:tab w:val="left" w:pos="5387"/>
        </w:tabs>
        <w:rPr>
          <w:rStyle w:val="charItalic"/>
        </w:rPr>
      </w:pPr>
      <w:r w:rsidRPr="00633BD5">
        <w:rPr>
          <w:rStyle w:val="charItalic"/>
        </w:rPr>
        <w:t xml:space="preserve">    &lt;kml:AbstractViewObjectExtensionGroup</w:t>
      </w:r>
      <w:r>
        <w:rPr>
          <w:rStyle w:val="charItalic"/>
        </w:rPr>
        <w:t>&gt;...</w:t>
      </w:r>
    </w:p>
    <w:p w14:paraId="0593768B" w14:textId="77777777" w:rsidR="00A9368F" w:rsidRPr="00633BD5" w:rsidRDefault="00A9368F" w:rsidP="00A9368F">
      <w:pPr>
        <w:pStyle w:val="CodeBlock"/>
        <w:tabs>
          <w:tab w:val="left" w:pos="5387"/>
        </w:tabs>
        <w:rPr>
          <w:rStyle w:val="charItalic"/>
        </w:rPr>
      </w:pPr>
      <w:r>
        <w:rPr>
          <w:rStyle w:val="charItalic"/>
        </w:rPr>
        <w:t xml:space="preserve">     &lt;</w:t>
      </w:r>
      <w:r w:rsidRPr="00633BD5">
        <w:rPr>
          <w:rStyle w:val="charItalic"/>
        </w:rPr>
        <w:t xml:space="preserve">/kml:AbstractViewObjectExtensionGroup&gt; [0..*] </w:t>
      </w:r>
    </w:p>
    <w:p w14:paraId="05376BE5" w14:textId="77777777" w:rsidR="00A9368F" w:rsidRPr="00911C0D" w:rsidRDefault="00A9368F" w:rsidP="00A9368F">
      <w:pPr>
        <w:pStyle w:val="CodeBlock"/>
        <w:tabs>
          <w:tab w:val="left" w:pos="5387"/>
        </w:tabs>
        <w:rPr>
          <w:rStyle w:val="charBold"/>
        </w:rPr>
      </w:pPr>
      <w:r>
        <w:t xml:space="preserve">    </w:t>
      </w:r>
      <w:r w:rsidRPr="00911C0D">
        <w:rPr>
          <w:rStyle w:val="charBold"/>
        </w:rPr>
        <w:t>&lt;kml:longitude</w:t>
      </w:r>
      <w:r>
        <w:rPr>
          <w:rStyle w:val="charBold"/>
        </w:rPr>
        <w:t>&gt;...&lt;</w:t>
      </w:r>
      <w:r w:rsidRPr="00911C0D">
        <w:rPr>
          <w:rStyle w:val="charBold"/>
        </w:rPr>
        <w:t xml:space="preserve">/kml:longitude&gt; [0..1] </w:t>
      </w:r>
    </w:p>
    <w:p w14:paraId="3A32E8EA" w14:textId="77777777" w:rsidR="00A9368F" w:rsidRPr="00911C0D" w:rsidRDefault="00A9368F" w:rsidP="00A9368F">
      <w:pPr>
        <w:pStyle w:val="CodeBlock"/>
        <w:tabs>
          <w:tab w:val="left" w:pos="5387"/>
        </w:tabs>
        <w:rPr>
          <w:rStyle w:val="charBold"/>
        </w:rPr>
      </w:pPr>
      <w:r w:rsidRPr="00911C0D">
        <w:rPr>
          <w:rStyle w:val="charBold"/>
        </w:rPr>
        <w:t xml:space="preserve">    &lt;kml:latitude</w:t>
      </w:r>
      <w:r>
        <w:rPr>
          <w:rStyle w:val="charBold"/>
        </w:rPr>
        <w:t>&gt;...&lt;</w:t>
      </w:r>
      <w:r w:rsidRPr="00911C0D">
        <w:rPr>
          <w:rStyle w:val="charBold"/>
        </w:rPr>
        <w:t xml:space="preserve">/kml:latitude&gt; [0..1] </w:t>
      </w:r>
    </w:p>
    <w:p w14:paraId="4E1E1FBD" w14:textId="77777777" w:rsidR="00A9368F" w:rsidRPr="00911C0D" w:rsidRDefault="00A9368F" w:rsidP="00A9368F">
      <w:pPr>
        <w:pStyle w:val="CodeBlock"/>
        <w:tabs>
          <w:tab w:val="left" w:pos="5387"/>
        </w:tabs>
        <w:rPr>
          <w:rStyle w:val="charBold"/>
        </w:rPr>
      </w:pPr>
      <w:r w:rsidRPr="00911C0D">
        <w:rPr>
          <w:rStyle w:val="charBold"/>
        </w:rPr>
        <w:t xml:space="preserve">    &lt;kml:altitude</w:t>
      </w:r>
      <w:r>
        <w:rPr>
          <w:rStyle w:val="charBold"/>
        </w:rPr>
        <w:t>&gt;...&lt;</w:t>
      </w:r>
      <w:r w:rsidRPr="00911C0D">
        <w:rPr>
          <w:rStyle w:val="charBold"/>
        </w:rPr>
        <w:t xml:space="preserve">/kml:altitude&gt; [0..1] </w:t>
      </w:r>
    </w:p>
    <w:p w14:paraId="74B4817B" w14:textId="77777777" w:rsidR="00A9368F" w:rsidRPr="00911C0D" w:rsidRDefault="00A9368F" w:rsidP="00A9368F">
      <w:pPr>
        <w:pStyle w:val="CodeBlock"/>
        <w:tabs>
          <w:tab w:val="left" w:pos="5387"/>
        </w:tabs>
        <w:rPr>
          <w:rStyle w:val="charBold"/>
        </w:rPr>
      </w:pPr>
      <w:r w:rsidRPr="00911C0D">
        <w:rPr>
          <w:rStyle w:val="charBold"/>
        </w:rPr>
        <w:t xml:space="preserve">    &lt;kml:heading</w:t>
      </w:r>
      <w:r>
        <w:rPr>
          <w:rStyle w:val="charBold"/>
        </w:rPr>
        <w:t>&gt;...&lt;</w:t>
      </w:r>
      <w:r w:rsidRPr="00911C0D">
        <w:rPr>
          <w:rStyle w:val="charBold"/>
        </w:rPr>
        <w:t xml:space="preserve">/kml:heading&gt; [0..1] </w:t>
      </w:r>
    </w:p>
    <w:p w14:paraId="4BD83422" w14:textId="77777777" w:rsidR="00A9368F" w:rsidRPr="00911C0D" w:rsidRDefault="00A9368F" w:rsidP="00A9368F">
      <w:pPr>
        <w:pStyle w:val="CodeBlock"/>
        <w:tabs>
          <w:tab w:val="left" w:pos="5387"/>
        </w:tabs>
        <w:rPr>
          <w:rStyle w:val="charBold"/>
        </w:rPr>
      </w:pPr>
      <w:r w:rsidRPr="00911C0D">
        <w:rPr>
          <w:rStyle w:val="charBold"/>
        </w:rPr>
        <w:t xml:space="preserve">    &lt;kml:tilt</w:t>
      </w:r>
      <w:r>
        <w:rPr>
          <w:rStyle w:val="charBold"/>
        </w:rPr>
        <w:t>&gt;...&lt;</w:t>
      </w:r>
      <w:r w:rsidRPr="00911C0D">
        <w:rPr>
          <w:rStyle w:val="charBold"/>
        </w:rPr>
        <w:t xml:space="preserve">/kml:tilt&gt; [0..1] </w:t>
      </w:r>
    </w:p>
    <w:p w14:paraId="4054DE48" w14:textId="77777777" w:rsidR="00A9368F" w:rsidRPr="00911C0D" w:rsidRDefault="00A9368F" w:rsidP="00A9368F">
      <w:pPr>
        <w:pStyle w:val="CodeBlock"/>
        <w:tabs>
          <w:tab w:val="left" w:pos="5387"/>
        </w:tabs>
        <w:rPr>
          <w:rStyle w:val="charBold"/>
        </w:rPr>
      </w:pPr>
      <w:r w:rsidRPr="00911C0D">
        <w:rPr>
          <w:rStyle w:val="charBold"/>
        </w:rPr>
        <w:t xml:space="preserve">    &lt;kml:roll</w:t>
      </w:r>
      <w:r>
        <w:rPr>
          <w:rStyle w:val="charBold"/>
        </w:rPr>
        <w:t>&gt;...&lt;</w:t>
      </w:r>
      <w:r w:rsidRPr="00911C0D">
        <w:rPr>
          <w:rStyle w:val="charBold"/>
        </w:rPr>
        <w:t xml:space="preserve">/kml:roll&gt; [0..1] </w:t>
      </w:r>
    </w:p>
    <w:p w14:paraId="12E05982" w14:textId="77777777" w:rsidR="00850729" w:rsidRPr="00FF034B" w:rsidRDefault="00850729" w:rsidP="00850729">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43D6928A" w14:textId="77777777" w:rsidR="00850729" w:rsidRPr="00FF034B" w:rsidRDefault="00850729" w:rsidP="00850729">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19C08875"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w:t>
      </w:r>
    </w:p>
    <w:p w14:paraId="0A3FBF8F" w14:textId="77777777" w:rsidR="00850729" w:rsidRPr="008F0143" w:rsidRDefault="00850729" w:rsidP="00850729">
      <w:pPr>
        <w:pStyle w:val="CodeBlock"/>
        <w:tabs>
          <w:tab w:val="left" w:pos="5387"/>
        </w:tabs>
        <w:rPr>
          <w:rStyle w:val="charBoldItalic"/>
        </w:rPr>
      </w:pPr>
      <w:r w:rsidRPr="008F0143">
        <w:rPr>
          <w:rStyle w:val="charBoldItalic"/>
        </w:rPr>
        <w:t xml:space="preserve">     &lt;/kml:AltitudeModeSimpleExtensionGroup&gt; [0..1] </w:t>
      </w:r>
    </w:p>
    <w:p w14:paraId="4AA47643"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2259D3B7" w14:textId="77777777" w:rsidR="00850729" w:rsidRPr="008F0143" w:rsidRDefault="00850729" w:rsidP="00850729">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6B1BD21E" w14:textId="77777777" w:rsidR="00A9368F" w:rsidRPr="00633BD5" w:rsidRDefault="00A9368F" w:rsidP="00A9368F">
      <w:pPr>
        <w:pStyle w:val="CodeBlock"/>
        <w:tabs>
          <w:tab w:val="left" w:pos="5387"/>
        </w:tabs>
        <w:rPr>
          <w:rStyle w:val="charBoldItalic"/>
        </w:rPr>
      </w:pPr>
      <w:r w:rsidRPr="00B04EB8">
        <w:rPr>
          <w:b/>
          <w:szCs w:val="24"/>
          <w:lang w:val="en-CA" w:eastAsia="en-CA"/>
        </w:rPr>
        <w:t xml:space="preserve">    &lt;kml:horizFov&gt;...&lt;/kml:horizFov&gt; [0..1]</w:t>
      </w:r>
      <w:r w:rsidRPr="00B04EB8">
        <w:rPr>
          <w:b/>
          <w:szCs w:val="24"/>
          <w:lang w:val="en-CA" w:eastAsia="en-CA"/>
        </w:rPr>
        <w:br/>
      </w:r>
      <w:r w:rsidRPr="00633BD5">
        <w:rPr>
          <w:rStyle w:val="charBoldItalic"/>
        </w:rPr>
        <w:t xml:space="preserve">    &lt;kml:CameraSimpleExtensionGroup</w:t>
      </w:r>
      <w:r>
        <w:rPr>
          <w:rStyle w:val="charBoldItalic"/>
        </w:rPr>
        <w:t>&gt;...&lt;</w:t>
      </w:r>
      <w:r w:rsidRPr="00633BD5">
        <w:rPr>
          <w:rStyle w:val="charBoldItalic"/>
        </w:rPr>
        <w:t xml:space="preserve">/kml:CameraSimpleExtensionGroup&gt; [0..*] </w:t>
      </w:r>
    </w:p>
    <w:p w14:paraId="2558C368" w14:textId="77777777" w:rsidR="00A9368F" w:rsidRPr="00633BD5" w:rsidRDefault="00A9368F" w:rsidP="00A9368F">
      <w:pPr>
        <w:pStyle w:val="CodeBlock"/>
        <w:tabs>
          <w:tab w:val="left" w:pos="5387"/>
        </w:tabs>
        <w:rPr>
          <w:rStyle w:val="charBoldItalic"/>
        </w:rPr>
      </w:pPr>
      <w:r w:rsidRPr="00633BD5">
        <w:rPr>
          <w:rStyle w:val="charBoldItalic"/>
        </w:rPr>
        <w:t xml:space="preserve">    &lt;kml:CameraObjectExtensionGroup</w:t>
      </w:r>
      <w:r>
        <w:rPr>
          <w:rStyle w:val="charBoldItalic"/>
        </w:rPr>
        <w:t>&gt;...&lt;</w:t>
      </w:r>
      <w:r w:rsidRPr="00633BD5">
        <w:rPr>
          <w:rStyle w:val="charBoldItalic"/>
        </w:rPr>
        <w:t xml:space="preserve">/kml:CameraObjectExtensionGroup&gt; [0..*] </w:t>
      </w:r>
    </w:p>
    <w:p w14:paraId="594D4605" w14:textId="77777777" w:rsidR="00A9368F" w:rsidRPr="00832A3C" w:rsidRDefault="00A9368F" w:rsidP="00A9368F">
      <w:pPr>
        <w:pStyle w:val="CodeBlock"/>
        <w:tabs>
          <w:tab w:val="left" w:pos="5387"/>
        </w:tabs>
      </w:pPr>
      <w:r w:rsidRPr="00911C0D">
        <w:rPr>
          <w:rStyle w:val="charBold"/>
        </w:rPr>
        <w:t>&lt;/kml:Camera&gt;</w:t>
      </w:r>
    </w:p>
    <w:p w14:paraId="04841479" w14:textId="77777777" w:rsidR="00A9368F" w:rsidRDefault="00A9368F" w:rsidP="00A9368F">
      <w:pPr>
        <w:pStyle w:val="Heading3"/>
        <w:tabs>
          <w:tab w:val="num" w:pos="720"/>
          <w:tab w:val="left" w:pos="5387"/>
        </w:tabs>
        <w:suppressAutoHyphens/>
        <w:spacing w:before="360" w:after="120" w:line="230" w:lineRule="exact"/>
        <w:ind w:left="720" w:hanging="720"/>
      </w:pPr>
      <w:bookmarkStart w:id="1876" w:name="_Toc401927510"/>
      <w:bookmarkStart w:id="1877" w:name="_Toc402960013"/>
      <w:r>
        <w:t>Description</w:t>
      </w:r>
      <w:bookmarkEnd w:id="1876"/>
      <w:bookmarkEnd w:id="1877"/>
    </w:p>
    <w:p w14:paraId="5A121396"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65A302F4" w14:textId="77777777" w:rsidTr="00A9368F">
        <w:trPr>
          <w:jc w:val="center"/>
        </w:trPr>
        <w:tc>
          <w:tcPr>
            <w:tcW w:w="3229" w:type="pct"/>
          </w:tcPr>
          <w:p w14:paraId="02865316" w14:textId="77777777" w:rsidR="00A9368F" w:rsidRPr="00BA2C55" w:rsidRDefault="00A9368F" w:rsidP="00A9368F">
            <w:pPr>
              <w:pStyle w:val="TableCellCodeItalicTextBulleted"/>
              <w:tabs>
                <w:tab w:val="clear" w:pos="360"/>
                <w:tab w:val="num" w:pos="720"/>
                <w:tab w:val="left" w:pos="5387"/>
              </w:tabs>
              <w:ind w:left="720" w:hanging="360"/>
            </w:pPr>
            <w:r>
              <w:t>kml:AbstractView</w:t>
            </w:r>
            <w:r w:rsidRPr="00130265">
              <w:t>Group</w:t>
            </w:r>
          </w:p>
        </w:tc>
        <w:tc>
          <w:tcPr>
            <w:tcW w:w="1771" w:type="pct"/>
          </w:tcPr>
          <w:p w14:paraId="762E348D" w14:textId="77777777" w:rsidR="00A9368F" w:rsidRPr="00BA2C55" w:rsidRDefault="00A9368F" w:rsidP="00A9368F">
            <w:pPr>
              <w:pStyle w:val="TableCellCodeText"/>
              <w:tabs>
                <w:tab w:val="left" w:pos="5387"/>
              </w:tabs>
            </w:pPr>
          </w:p>
        </w:tc>
      </w:tr>
    </w:tbl>
    <w:p w14:paraId="39B5339E" w14:textId="77777777" w:rsidR="00A9368F" w:rsidRDefault="00A9368F" w:rsidP="00A9368F">
      <w:pPr>
        <w:tabs>
          <w:tab w:val="left" w:pos="5387"/>
        </w:tabs>
      </w:pPr>
      <w:r w:rsidRPr="009E73CA">
        <w:t xml:space="preserve">The </w:t>
      </w:r>
      <w:r>
        <w:rPr>
          <w:rStyle w:val="CodeText"/>
        </w:rPr>
        <w:t>kml:C</w:t>
      </w:r>
      <w:r w:rsidRPr="003E0D1E">
        <w:rPr>
          <w:rStyle w:val="CodeText"/>
        </w:rPr>
        <w:t>amera</w:t>
      </w:r>
      <w:r w:rsidRPr="009E73CA">
        <w:t xml:space="preserve"> element specifies the position and orientation of a virtual camera.  This can be used to specify views of the earth or of objects in space.</w:t>
      </w:r>
    </w:p>
    <w:p w14:paraId="7789FA3B" w14:textId="77777777" w:rsidR="00A9368F" w:rsidRPr="00995AB2" w:rsidRDefault="00A9368F" w:rsidP="00A9368F">
      <w:pPr>
        <w:tabs>
          <w:tab w:val="left" w:pos="5387"/>
        </w:tabs>
      </w:pPr>
      <w:r>
        <w:t xml:space="preserve">A </w:t>
      </w:r>
      <w:r w:rsidRPr="00827F62">
        <w:rPr>
          <w:rStyle w:val="CodeText"/>
        </w:rPr>
        <w:t>kml:</w:t>
      </w:r>
      <w:r>
        <w:rPr>
          <w:rStyle w:val="CodeText"/>
        </w:rPr>
        <w:t>Camera</w:t>
      </w:r>
      <w:r>
        <w:t xml:space="preserve"> element should contain the </w:t>
      </w:r>
      <w:r w:rsidRPr="00827F62">
        <w:rPr>
          <w:rStyle w:val="CodeText"/>
        </w:rPr>
        <w:t>kml:</w:t>
      </w:r>
      <w:r>
        <w:rPr>
          <w:rStyle w:val="CodeText"/>
        </w:rPr>
        <w:t>longitude</w:t>
      </w:r>
      <w:r>
        <w:t xml:space="preserve">, </w:t>
      </w:r>
      <w:r w:rsidRPr="00827F62">
        <w:rPr>
          <w:rStyle w:val="CodeText"/>
        </w:rPr>
        <w:t>kml:</w:t>
      </w:r>
      <w:r>
        <w:rPr>
          <w:rStyle w:val="CodeText"/>
        </w:rPr>
        <w:t>latitude,</w:t>
      </w:r>
      <w:r>
        <w:t xml:space="preserve">and </w:t>
      </w:r>
      <w:r w:rsidRPr="00827F62">
        <w:rPr>
          <w:rStyle w:val="CodeText"/>
        </w:rPr>
        <w:t>kml:</w:t>
      </w:r>
      <w:r>
        <w:rPr>
          <w:rStyle w:val="CodeText"/>
        </w:rPr>
        <w:t xml:space="preserve">altitude </w:t>
      </w:r>
      <w:r>
        <w:t xml:space="preserve">child elements outside of an update context, that is when not a descendant of </w:t>
      </w:r>
      <w:r w:rsidRPr="00D04606">
        <w:rPr>
          <w:rStyle w:val="CodeText"/>
        </w:rPr>
        <w:t>kml:Update</w:t>
      </w:r>
      <w:r>
        <w:t>.</w:t>
      </w:r>
    </w:p>
    <w:p w14:paraId="03518E5E" w14:textId="77777777" w:rsidR="00A9368F" w:rsidRDefault="00A9368F" w:rsidP="00A9368F">
      <w:pPr>
        <w:pStyle w:val="Heading3"/>
        <w:tabs>
          <w:tab w:val="num" w:pos="720"/>
          <w:tab w:val="left" w:pos="5387"/>
        </w:tabs>
        <w:suppressAutoHyphens/>
        <w:spacing w:before="360" w:after="120" w:line="230" w:lineRule="exact"/>
        <w:ind w:left="720" w:hanging="720"/>
      </w:pPr>
      <w:bookmarkStart w:id="1878" w:name="_Toc401927511"/>
      <w:bookmarkStart w:id="1879" w:name="_Toc402960014"/>
      <w:r>
        <w:t>Defining a View</w:t>
      </w:r>
      <w:bookmarkEnd w:id="1878"/>
      <w:bookmarkEnd w:id="1879"/>
    </w:p>
    <w:p w14:paraId="6ACF5309" w14:textId="77777777" w:rsidR="00A9368F" w:rsidRDefault="00A9368F" w:rsidP="00A9368F">
      <w:pPr>
        <w:tabs>
          <w:tab w:val="left" w:pos="5387"/>
        </w:tabs>
      </w:pPr>
      <w:r w:rsidRPr="009E73CA">
        <w:t xml:space="preserve">The </w:t>
      </w:r>
      <w:r>
        <w:rPr>
          <w:rStyle w:val="CodeText"/>
        </w:rPr>
        <w:t>kml:C</w:t>
      </w:r>
      <w:r w:rsidRPr="003E0D1E">
        <w:rPr>
          <w:rStyle w:val="CodeText"/>
        </w:rPr>
        <w:t>amera</w:t>
      </w:r>
      <w:r w:rsidRPr="009E73CA">
        <w:t xml:space="preserve"> element specifies the position of the view point of the camera using the child elements </w:t>
      </w:r>
      <w:r>
        <w:rPr>
          <w:rStyle w:val="CodeText"/>
        </w:rPr>
        <w:t>kml:l</w:t>
      </w:r>
      <w:r w:rsidRPr="003E0D1E">
        <w:rPr>
          <w:rStyle w:val="CodeText"/>
        </w:rPr>
        <w:t>ongitude</w:t>
      </w:r>
      <w:r w:rsidRPr="009E73CA">
        <w:t xml:space="preserve">, </w:t>
      </w:r>
      <w:r>
        <w:rPr>
          <w:rStyle w:val="CodeText"/>
        </w:rPr>
        <w:t>kml:l</w:t>
      </w:r>
      <w:r w:rsidRPr="003E0D1E">
        <w:rPr>
          <w:rStyle w:val="CodeText"/>
        </w:rPr>
        <w:t>atitude</w:t>
      </w:r>
      <w:r w:rsidRPr="009E73CA">
        <w:t xml:space="preserve">, </w:t>
      </w:r>
      <w:r>
        <w:rPr>
          <w:rStyle w:val="CodeText"/>
        </w:rPr>
        <w:t>kml:a</w:t>
      </w:r>
      <w:r w:rsidRPr="003E0D1E">
        <w:rPr>
          <w:rStyle w:val="CodeText"/>
        </w:rPr>
        <w:t>ltitude</w:t>
      </w:r>
      <w:r w:rsidRPr="009E73CA">
        <w:t xml:space="preserve"> and </w:t>
      </w:r>
      <w:r>
        <w:rPr>
          <w:rStyle w:val="CodeText"/>
        </w:rPr>
        <w:t>kml:a</w:t>
      </w:r>
      <w:r w:rsidRPr="003E0D1E">
        <w:rPr>
          <w:rStyle w:val="CodeText"/>
        </w:rPr>
        <w:t>ltitudeMode</w:t>
      </w:r>
      <w:r w:rsidRPr="009E73CA">
        <w:t>.  The orientation of the camera is specified using the additional child element</w:t>
      </w:r>
      <w:r>
        <w:t xml:space="preserve">s </w:t>
      </w:r>
      <w:r>
        <w:rPr>
          <w:rStyle w:val="CodeText"/>
        </w:rPr>
        <w:t>kml:h</w:t>
      </w:r>
      <w:r w:rsidRPr="003E0D1E">
        <w:rPr>
          <w:rStyle w:val="CodeText"/>
        </w:rPr>
        <w:t>eading</w:t>
      </w:r>
      <w:r>
        <w:t xml:space="preserve">, </w:t>
      </w:r>
      <w:r>
        <w:rPr>
          <w:rStyle w:val="CodeText"/>
        </w:rPr>
        <w:t>kml:t</w:t>
      </w:r>
      <w:r w:rsidRPr="003E0D1E">
        <w:rPr>
          <w:rStyle w:val="CodeText"/>
        </w:rPr>
        <w:t>ilt</w:t>
      </w:r>
      <w:r>
        <w:t xml:space="preserve"> and </w:t>
      </w:r>
      <w:r>
        <w:rPr>
          <w:rStyle w:val="CodeText"/>
        </w:rPr>
        <w:t>kml:r</w:t>
      </w:r>
      <w:r w:rsidRPr="003E0D1E">
        <w:rPr>
          <w:rStyle w:val="CodeText"/>
        </w:rPr>
        <w:t>oll</w:t>
      </w:r>
      <w:r>
        <w:t>.</w:t>
      </w:r>
    </w:p>
    <w:p w14:paraId="2EB16487" w14:textId="77777777" w:rsidR="00A9368F" w:rsidRDefault="00A9368F" w:rsidP="00A9368F">
      <w:pPr>
        <w:tabs>
          <w:tab w:val="left" w:pos="5387"/>
        </w:tabs>
      </w:pPr>
      <w:r w:rsidRPr="009E73CA">
        <w:t>The initial or zero position of the camera is defined by an earth-fixed frame lying in a meridian plane (plane containing the view point, the poles, and the earth</w:t>
      </w:r>
      <w:r>
        <w:t>'</w:t>
      </w:r>
      <w:r w:rsidRPr="009E73CA">
        <w:t>s center of mass), with the Z</w:t>
      </w:r>
      <w:r>
        <w:t>'</w:t>
      </w:r>
      <w:r w:rsidRPr="009E73CA">
        <w:t>-axis normal to the earth</w:t>
      </w:r>
      <w:r>
        <w:t>'</w:t>
      </w:r>
      <w:r w:rsidRPr="009E73CA">
        <w:t>s surface, the Y</w:t>
      </w:r>
      <w:r>
        <w:t>'</w:t>
      </w:r>
      <w:r w:rsidRPr="009E73CA">
        <w:t>-axis directed away from the equator, and the X</w:t>
      </w:r>
      <w:r>
        <w:t>'</w:t>
      </w:r>
      <w:r w:rsidRPr="009E73CA">
        <w:t xml:space="preserve">-axis such as to form a </w:t>
      </w:r>
      <w:r>
        <w:t>right handed orthogonal frame.</w:t>
      </w:r>
    </w:p>
    <w:p w14:paraId="666A5AF1" w14:textId="77777777" w:rsidR="00A9368F" w:rsidRDefault="00A9368F" w:rsidP="00A9368F">
      <w:pPr>
        <w:tabs>
          <w:tab w:val="left" w:pos="5387"/>
        </w:tabs>
      </w:pPr>
      <w:r>
        <w:lastRenderedPageBreak/>
        <w:t>A body-</w:t>
      </w:r>
      <w:r w:rsidRPr="009E73CA">
        <w:t xml:space="preserve">fixed </w:t>
      </w:r>
      <w:r>
        <w:t xml:space="preserve">reference </w:t>
      </w:r>
      <w:r w:rsidRPr="009E73CA">
        <w:t>frame is assumed attached to the virtual camera, with the Z-axis along the optical axis of the camera, the Y-axis through the top of the camera, and the X-axis such as to form a right handed orthogonal frame.  In the zero position of the camera, the camera body Z-axis is aligned with the –Z</w:t>
      </w:r>
      <w:r>
        <w:t>'</w:t>
      </w:r>
      <w:r w:rsidRPr="009E73CA">
        <w:t xml:space="preserve"> axis and the body Y axis with the Y</w:t>
      </w:r>
      <w:r>
        <w:t>'</w:t>
      </w:r>
      <w:r w:rsidRPr="009E73CA">
        <w:t xml:space="preserve"> axis</w:t>
      </w:r>
      <w:r>
        <w:t xml:space="preserve">.  </w:t>
      </w:r>
      <w:r w:rsidRPr="009E73CA">
        <w:t>The orientation of the camera is then defined by the following sequence of rotations (Euler angles) which must b</w:t>
      </w:r>
      <w:r>
        <w:t>e performed in the stated order:</w:t>
      </w:r>
    </w:p>
    <w:p w14:paraId="192FCFD5" w14:textId="77777777" w:rsidR="00A9368F" w:rsidRDefault="00A9368F" w:rsidP="00A9368F">
      <w:pPr>
        <w:pStyle w:val="ListBullet2"/>
        <w:tabs>
          <w:tab w:val="clear" w:pos="720"/>
          <w:tab w:val="num" w:pos="643"/>
          <w:tab w:val="left" w:pos="5387"/>
        </w:tabs>
        <w:spacing w:before="120" w:after="120"/>
        <w:ind w:left="643"/>
        <w:contextualSpacing w:val="0"/>
      </w:pPr>
      <w:r w:rsidRPr="00633BD5">
        <w:rPr>
          <w:rStyle w:val="CodeText"/>
        </w:rPr>
        <w:t>kml:altitude</w:t>
      </w:r>
      <w:r>
        <w:t xml:space="preserve"> – translate along the Z' axis to the specified altitude. </w:t>
      </w:r>
    </w:p>
    <w:p w14:paraId="5A44D0A8" w14:textId="77777777" w:rsidR="00A9368F" w:rsidRDefault="00A9368F" w:rsidP="00A9368F">
      <w:pPr>
        <w:pStyle w:val="ListBullet2"/>
        <w:tabs>
          <w:tab w:val="clear" w:pos="720"/>
          <w:tab w:val="num" w:pos="643"/>
          <w:tab w:val="left" w:pos="5387"/>
        </w:tabs>
        <w:spacing w:before="120" w:after="120"/>
        <w:ind w:left="643"/>
        <w:contextualSpacing w:val="0"/>
      </w:pPr>
      <w:r>
        <w:rPr>
          <w:rStyle w:val="CodeText"/>
        </w:rPr>
        <w:t>kml:heading</w:t>
      </w:r>
      <w:r>
        <w:t xml:space="preserve"> – clockwise rotation around the Z axis.  The range of the heading is from 0 to 360 degrees.</w:t>
      </w:r>
    </w:p>
    <w:p w14:paraId="1D05924D" w14:textId="77777777" w:rsidR="00A9368F" w:rsidRDefault="00A9368F" w:rsidP="00A9368F">
      <w:pPr>
        <w:pStyle w:val="ListBullet2"/>
        <w:tabs>
          <w:tab w:val="clear" w:pos="720"/>
          <w:tab w:val="num" w:pos="643"/>
          <w:tab w:val="left" w:pos="5387"/>
        </w:tabs>
        <w:spacing w:before="120" w:after="120"/>
        <w:ind w:left="643"/>
        <w:contextualSpacing w:val="0"/>
      </w:pPr>
      <w:r w:rsidRPr="00633BD5">
        <w:rPr>
          <w:rStyle w:val="CodeText"/>
        </w:rPr>
        <w:t>kml:tilt</w:t>
      </w:r>
      <w:r>
        <w:t xml:space="preserve"> – counter clockwise rotation around the X axis.  The range of the tilt is from -180 to + 180 degrees.</w:t>
      </w:r>
    </w:p>
    <w:p w14:paraId="79CA6292" w14:textId="77777777" w:rsidR="00A9368F" w:rsidRPr="009E73CA" w:rsidRDefault="00A9368F" w:rsidP="00A9368F">
      <w:pPr>
        <w:pStyle w:val="ListBullet2"/>
        <w:tabs>
          <w:tab w:val="clear" w:pos="720"/>
          <w:tab w:val="num" w:pos="643"/>
          <w:tab w:val="left" w:pos="5387"/>
        </w:tabs>
        <w:spacing w:before="120" w:after="120"/>
        <w:ind w:left="643"/>
        <w:contextualSpacing w:val="0"/>
      </w:pPr>
      <w:r w:rsidRPr="00633BD5">
        <w:rPr>
          <w:rStyle w:val="CodeText"/>
        </w:rPr>
        <w:t>kml:roll</w:t>
      </w:r>
      <w:r>
        <w:t xml:space="preserve"> – clockwise around the Z axis (again).  The range of the roll is from -180 to +180 degrees</w:t>
      </w:r>
    </w:p>
    <w:p w14:paraId="643469A2" w14:textId="77777777" w:rsidR="00A9368F" w:rsidRDefault="00A9368F" w:rsidP="00A9368F">
      <w:pPr>
        <w:pStyle w:val="IllustrationIntro"/>
        <w:tabs>
          <w:tab w:val="left" w:pos="5387"/>
        </w:tabs>
      </w:pPr>
      <w:r w:rsidRPr="009E73CA">
        <w:t xml:space="preserve">The camera body axes are shown </w:t>
      </w:r>
      <w:r>
        <w:t>as follows:</w:t>
      </w:r>
    </w:p>
    <w:p w14:paraId="49C54996" w14:textId="77777777" w:rsidR="00A9368F" w:rsidRDefault="00A9368F" w:rsidP="00A9368F">
      <w:pPr>
        <w:tabs>
          <w:tab w:val="left" w:pos="5387"/>
        </w:tabs>
      </w:pPr>
      <w:r>
        <w:rPr>
          <w:noProof/>
        </w:rPr>
        <w:drawing>
          <wp:inline distT="0" distB="0" distL="0" distR="0" wp14:anchorId="611027DE" wp14:editId="43D6680F">
            <wp:extent cx="2611120" cy="1972945"/>
            <wp:effectExtent l="19050" t="0" r="0" b="0"/>
            <wp:docPr id="37" name="Picture 37" descr="camera-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axes"/>
                    <pic:cNvPicPr>
                      <a:picLocks noChangeAspect="1" noChangeArrowheads="1"/>
                    </pic:cNvPicPr>
                  </pic:nvPicPr>
                  <pic:blipFill>
                    <a:blip r:embed="rId46" cstate="print"/>
                    <a:srcRect/>
                    <a:stretch>
                      <a:fillRect/>
                    </a:stretch>
                  </pic:blipFill>
                  <pic:spPr bwMode="auto">
                    <a:xfrm>
                      <a:off x="0" y="0"/>
                      <a:ext cx="2611120" cy="1972945"/>
                    </a:xfrm>
                    <a:prstGeom prst="rect">
                      <a:avLst/>
                    </a:prstGeom>
                    <a:noFill/>
                    <a:ln w="9525">
                      <a:noFill/>
                      <a:miter lim="800000"/>
                      <a:headEnd/>
                      <a:tailEnd/>
                    </a:ln>
                  </pic:spPr>
                </pic:pic>
              </a:graphicData>
            </a:graphic>
          </wp:inline>
        </w:drawing>
      </w:r>
    </w:p>
    <w:p w14:paraId="30A4E240" w14:textId="77777777" w:rsidR="00A9368F" w:rsidRDefault="00A9368F" w:rsidP="00A9368F">
      <w:pPr>
        <w:pStyle w:val="IllustrationIntro"/>
        <w:tabs>
          <w:tab w:val="left" w:pos="5387"/>
        </w:tabs>
      </w:pPr>
      <w:r w:rsidRPr="009E73CA">
        <w:lastRenderedPageBreak/>
        <w:t>The earth-fixed frame specifying the</w:t>
      </w:r>
      <w:r>
        <w:t xml:space="preserve"> initial</w:t>
      </w:r>
      <w:r w:rsidRPr="009E73CA">
        <w:t xml:space="preserve"> </w:t>
      </w:r>
      <w:r>
        <w:t>(</w:t>
      </w:r>
      <w:r w:rsidRPr="009E73CA">
        <w:t>zero</w:t>
      </w:r>
      <w:r>
        <w:t>)</w:t>
      </w:r>
      <w:r w:rsidRPr="009E73CA">
        <w:t xml:space="preserve"> orientation of the camera is illustrated</w:t>
      </w:r>
      <w:r>
        <w:t xml:space="preserve"> below:</w:t>
      </w:r>
    </w:p>
    <w:p w14:paraId="40887429" w14:textId="77777777" w:rsidR="00A9368F" w:rsidRPr="009E73CA" w:rsidRDefault="00A9368F" w:rsidP="00A9368F">
      <w:pPr>
        <w:tabs>
          <w:tab w:val="left" w:pos="5387"/>
        </w:tabs>
      </w:pPr>
      <w:r>
        <w:rPr>
          <w:noProof/>
        </w:rPr>
        <w:drawing>
          <wp:inline distT="0" distB="0" distL="0" distR="0" wp14:anchorId="1362DD52" wp14:editId="52D14C68">
            <wp:extent cx="2797175" cy="2701290"/>
            <wp:effectExtent l="19050" t="0" r="3175" b="0"/>
            <wp:docPr id="38" name="Picture 38" descr="camera-initial-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mera-initial-orientation"/>
                    <pic:cNvPicPr>
                      <a:picLocks noChangeAspect="1" noChangeArrowheads="1"/>
                    </pic:cNvPicPr>
                  </pic:nvPicPr>
                  <pic:blipFill>
                    <a:blip r:embed="rId47" cstate="print"/>
                    <a:srcRect/>
                    <a:stretch>
                      <a:fillRect/>
                    </a:stretch>
                  </pic:blipFill>
                  <pic:spPr bwMode="auto">
                    <a:xfrm>
                      <a:off x="0" y="0"/>
                      <a:ext cx="2797175" cy="2701290"/>
                    </a:xfrm>
                    <a:prstGeom prst="rect">
                      <a:avLst/>
                    </a:prstGeom>
                    <a:noFill/>
                    <a:ln w="9525">
                      <a:noFill/>
                      <a:miter lim="800000"/>
                      <a:headEnd/>
                      <a:tailEnd/>
                    </a:ln>
                  </pic:spPr>
                </pic:pic>
              </a:graphicData>
            </a:graphic>
          </wp:inline>
        </w:drawing>
      </w:r>
    </w:p>
    <w:p w14:paraId="4DDD2A9A" w14:textId="77777777" w:rsidR="00A9368F" w:rsidRDefault="00A9368F" w:rsidP="00A9368F">
      <w:pPr>
        <w:pStyle w:val="Heading3"/>
        <w:tabs>
          <w:tab w:val="num" w:pos="720"/>
          <w:tab w:val="left" w:pos="5387"/>
        </w:tabs>
        <w:suppressAutoHyphens/>
        <w:spacing w:before="360" w:after="120" w:line="230" w:lineRule="exact"/>
        <w:ind w:left="720" w:hanging="720"/>
      </w:pPr>
      <w:bookmarkStart w:id="1880" w:name="_Toc401927512"/>
      <w:bookmarkStart w:id="1881" w:name="_Toc402960015"/>
      <w:r>
        <w:t>Order of Rotation</w:t>
      </w:r>
      <w:bookmarkEnd w:id="1880"/>
      <w:bookmarkEnd w:id="1881"/>
    </w:p>
    <w:p w14:paraId="38B82A64" w14:textId="77777777" w:rsidR="00A9368F" w:rsidRDefault="00A9368F" w:rsidP="00A9368F">
      <w:pPr>
        <w:tabs>
          <w:tab w:val="left" w:pos="5387"/>
        </w:tabs>
      </w:pPr>
      <w:r w:rsidRPr="00703065">
        <w:t>The order of rotation is important</w:t>
      </w:r>
      <w:r>
        <w:t xml:space="preserve">.  </w:t>
      </w:r>
      <w:r w:rsidRPr="00703065">
        <w:t xml:space="preserve">By default, the camera </w:t>
      </w:r>
      <w:r>
        <w:t>shall look</w:t>
      </w:r>
      <w:r w:rsidRPr="00703065">
        <w:t xml:space="preserve"> straight down the Z axis</w:t>
      </w:r>
      <w:r>
        <w:t xml:space="preserve"> </w:t>
      </w:r>
      <w:r w:rsidRPr="00E72ED6">
        <w:t>towards the Earth</w:t>
      </w:r>
      <w:r w:rsidRPr="00703065">
        <w:t xml:space="preserve">. </w:t>
      </w:r>
      <w:r>
        <w:t xml:space="preserve"> </w:t>
      </w:r>
      <w:r w:rsidRPr="00703065">
        <w:t>The order of rotation is</w:t>
      </w:r>
      <w:r>
        <w:t>:</w:t>
      </w:r>
    </w:p>
    <w:p w14:paraId="0C3F0D02" w14:textId="77777777" w:rsidR="00A9368F" w:rsidRPr="00B16D96" w:rsidRDefault="00A9368F" w:rsidP="00335895">
      <w:pPr>
        <w:pStyle w:val="ListNumber2"/>
        <w:numPr>
          <w:ilvl w:val="0"/>
          <w:numId w:val="15"/>
        </w:numPr>
        <w:tabs>
          <w:tab w:val="left" w:pos="5387"/>
        </w:tabs>
      </w:pPr>
      <w:r w:rsidRPr="00633BD5">
        <w:rPr>
          <w:rStyle w:val="CodeText"/>
        </w:rPr>
        <w:t>kml:heading</w:t>
      </w:r>
      <w:r>
        <w:t xml:space="preserve"> – </w:t>
      </w:r>
      <w:r w:rsidRPr="00B16D96">
        <w:t xml:space="preserve">rotate around the </w:t>
      </w:r>
      <w:r>
        <w:t>Z</w:t>
      </w:r>
      <w:r w:rsidRPr="00B16D96">
        <w:t xml:space="preserve"> axis. </w:t>
      </w:r>
    </w:p>
    <w:p w14:paraId="69E2AE8F" w14:textId="77777777" w:rsidR="00A9368F" w:rsidRPr="00B16D96" w:rsidRDefault="00A9368F" w:rsidP="00335895">
      <w:pPr>
        <w:pStyle w:val="ListNumber2"/>
        <w:numPr>
          <w:ilvl w:val="0"/>
          <w:numId w:val="18"/>
        </w:numPr>
        <w:tabs>
          <w:tab w:val="left" w:pos="5387"/>
        </w:tabs>
      </w:pPr>
      <w:r w:rsidRPr="00633BD5">
        <w:rPr>
          <w:rStyle w:val="CodeText"/>
        </w:rPr>
        <w:t>kml:tilt</w:t>
      </w:r>
      <w:r>
        <w:rPr>
          <w:rStyle w:val="charBold"/>
        </w:rPr>
        <w:t xml:space="preserve"> – </w:t>
      </w:r>
      <w:r w:rsidRPr="00B16D96">
        <w:t xml:space="preserve">rotate around the X axis. </w:t>
      </w:r>
    </w:p>
    <w:p w14:paraId="384FA3ED" w14:textId="77777777" w:rsidR="00A9368F" w:rsidRPr="00B16D96" w:rsidRDefault="00A9368F" w:rsidP="00335895">
      <w:pPr>
        <w:pStyle w:val="ListNumber2"/>
        <w:numPr>
          <w:ilvl w:val="0"/>
          <w:numId w:val="18"/>
        </w:numPr>
        <w:tabs>
          <w:tab w:val="left" w:pos="5387"/>
        </w:tabs>
      </w:pPr>
      <w:r w:rsidRPr="00633BD5">
        <w:rPr>
          <w:rStyle w:val="CodeText"/>
        </w:rPr>
        <w:t>kml:roll</w:t>
      </w:r>
      <w:r>
        <w:t xml:space="preserve"> – </w:t>
      </w:r>
      <w:r w:rsidRPr="00B16D96">
        <w:t>rotate around the Z axis</w:t>
      </w:r>
      <w:r>
        <w:t xml:space="preserve"> (again)</w:t>
      </w:r>
      <w:r w:rsidRPr="00B16D96">
        <w:t>.</w:t>
      </w:r>
    </w:p>
    <w:p w14:paraId="62509E3A" w14:textId="77777777" w:rsidR="00A9368F" w:rsidRDefault="00A9368F" w:rsidP="00A9368F">
      <w:pPr>
        <w:tabs>
          <w:tab w:val="left" w:pos="5387"/>
        </w:tabs>
      </w:pPr>
      <w:r w:rsidRPr="00B16D96">
        <w:t>The camera</w:t>
      </w:r>
      <w:r>
        <w:t>'</w:t>
      </w:r>
      <w:r w:rsidRPr="00B16D96">
        <w:t xml:space="preserve">s </w:t>
      </w:r>
      <w:r w:rsidRPr="00D56E76">
        <w:t>view direction</w:t>
      </w:r>
      <w:r w:rsidRPr="00B16D96">
        <w:t xml:space="preserve"> is a vector that is computed from these three rotations</w:t>
      </w:r>
      <w:r>
        <w:t xml:space="preserve">.  </w:t>
      </w:r>
      <w:r w:rsidRPr="00E72ED6">
        <w:t xml:space="preserve">Note that each time a rotation is applied, two of the camera axes </w:t>
      </w:r>
      <w:r>
        <w:t xml:space="preserve">shall </w:t>
      </w:r>
      <w:r w:rsidRPr="00E72ED6">
        <w:t>change their orientation.</w:t>
      </w:r>
    </w:p>
    <w:p w14:paraId="49D2FCD3" w14:textId="77777777" w:rsidR="00A9368F" w:rsidRDefault="00A9368F" w:rsidP="00A9368F">
      <w:pPr>
        <w:pStyle w:val="IllustrationIntro"/>
        <w:tabs>
          <w:tab w:val="left" w:pos="5387"/>
        </w:tabs>
      </w:pPr>
      <w:r>
        <w:lastRenderedPageBreak/>
        <w:t>Heading (Rotation about Z):</w:t>
      </w:r>
    </w:p>
    <w:p w14:paraId="3E39F7C1" w14:textId="77777777" w:rsidR="00A9368F" w:rsidRPr="00EC3B73" w:rsidRDefault="00A9368F" w:rsidP="00A9368F">
      <w:pPr>
        <w:pStyle w:val="Illustration"/>
        <w:tabs>
          <w:tab w:val="left" w:pos="5387"/>
        </w:tabs>
      </w:pPr>
      <w:r>
        <w:rPr>
          <w:noProof/>
          <w:lang w:val="en-US"/>
        </w:rPr>
        <w:drawing>
          <wp:inline distT="0" distB="0" distL="0" distR="0" wp14:anchorId="426D25C5" wp14:editId="704ED74C">
            <wp:extent cx="4265295" cy="2743200"/>
            <wp:effectExtent l="19050" t="0" r="1905" b="0"/>
            <wp:docPr id="39" name="Picture 39" descr="camera1-hea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mera1-heading-2"/>
                    <pic:cNvPicPr>
                      <a:picLocks noChangeAspect="1" noChangeArrowheads="1"/>
                    </pic:cNvPicPr>
                  </pic:nvPicPr>
                  <pic:blipFill>
                    <a:blip r:embed="rId48" cstate="print"/>
                    <a:srcRect/>
                    <a:stretch>
                      <a:fillRect/>
                    </a:stretch>
                  </pic:blipFill>
                  <pic:spPr bwMode="auto">
                    <a:xfrm>
                      <a:off x="0" y="0"/>
                      <a:ext cx="4265295" cy="2743200"/>
                    </a:xfrm>
                    <a:prstGeom prst="rect">
                      <a:avLst/>
                    </a:prstGeom>
                    <a:noFill/>
                    <a:ln w="9525">
                      <a:noFill/>
                      <a:miter lim="800000"/>
                      <a:headEnd/>
                      <a:tailEnd/>
                    </a:ln>
                  </pic:spPr>
                </pic:pic>
              </a:graphicData>
            </a:graphic>
          </wp:inline>
        </w:drawing>
      </w:r>
    </w:p>
    <w:p w14:paraId="50E27D6E" w14:textId="77777777" w:rsidR="00A9368F" w:rsidRDefault="00A9368F" w:rsidP="00A9368F">
      <w:pPr>
        <w:pStyle w:val="IllustrationIntro"/>
        <w:tabs>
          <w:tab w:val="left" w:pos="5387"/>
        </w:tabs>
      </w:pPr>
      <w:r>
        <w:t>Tilt (Rotation about X):</w:t>
      </w:r>
    </w:p>
    <w:p w14:paraId="1BF2C865" w14:textId="77777777" w:rsidR="00A9368F" w:rsidRPr="00EC3B73" w:rsidRDefault="00A9368F" w:rsidP="00A9368F">
      <w:pPr>
        <w:pStyle w:val="Illustration"/>
        <w:tabs>
          <w:tab w:val="left" w:pos="5387"/>
        </w:tabs>
      </w:pPr>
      <w:r>
        <w:rPr>
          <w:noProof/>
          <w:lang w:val="en-US"/>
        </w:rPr>
        <w:drawing>
          <wp:inline distT="0" distB="0" distL="0" distR="0" wp14:anchorId="1BA66B8F" wp14:editId="5A79049F">
            <wp:extent cx="4265295" cy="2743200"/>
            <wp:effectExtent l="19050" t="0" r="1905" b="0"/>
            <wp:docPr id="40" name="Picture 40" descr="camera2-ti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mera2-tilt-2"/>
                    <pic:cNvPicPr>
                      <a:picLocks noChangeAspect="1" noChangeArrowheads="1"/>
                    </pic:cNvPicPr>
                  </pic:nvPicPr>
                  <pic:blipFill>
                    <a:blip r:embed="rId49" cstate="print"/>
                    <a:srcRect/>
                    <a:stretch>
                      <a:fillRect/>
                    </a:stretch>
                  </pic:blipFill>
                  <pic:spPr bwMode="auto">
                    <a:xfrm>
                      <a:off x="0" y="0"/>
                      <a:ext cx="4265295" cy="2743200"/>
                    </a:xfrm>
                    <a:prstGeom prst="rect">
                      <a:avLst/>
                    </a:prstGeom>
                    <a:noFill/>
                    <a:ln w="9525">
                      <a:noFill/>
                      <a:miter lim="800000"/>
                      <a:headEnd/>
                      <a:tailEnd/>
                    </a:ln>
                  </pic:spPr>
                </pic:pic>
              </a:graphicData>
            </a:graphic>
          </wp:inline>
        </w:drawing>
      </w:r>
    </w:p>
    <w:p w14:paraId="4BFE7F97" w14:textId="77777777" w:rsidR="00A9368F" w:rsidRDefault="00A9368F" w:rsidP="00A9368F">
      <w:pPr>
        <w:pStyle w:val="IllustrationIntro"/>
        <w:tabs>
          <w:tab w:val="left" w:pos="5387"/>
        </w:tabs>
      </w:pPr>
      <w:r>
        <w:lastRenderedPageBreak/>
        <w:t>Roll (Rotation about Z again)</w:t>
      </w:r>
    </w:p>
    <w:p w14:paraId="7D71A6D5" w14:textId="77777777" w:rsidR="00A9368F" w:rsidRPr="00EC3B73" w:rsidRDefault="00A9368F" w:rsidP="00A9368F">
      <w:pPr>
        <w:pStyle w:val="Illustration"/>
        <w:tabs>
          <w:tab w:val="left" w:pos="5387"/>
        </w:tabs>
      </w:pPr>
      <w:r>
        <w:rPr>
          <w:noProof/>
          <w:lang w:val="en-US"/>
        </w:rPr>
        <w:drawing>
          <wp:inline distT="0" distB="0" distL="0" distR="0" wp14:anchorId="6FB32006" wp14:editId="45E08555">
            <wp:extent cx="4265295" cy="2743200"/>
            <wp:effectExtent l="19050" t="0" r="1905" b="0"/>
            <wp:docPr id="41" name="Picture 41" descr="camera3-ro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era3-roll-2"/>
                    <pic:cNvPicPr>
                      <a:picLocks noChangeAspect="1" noChangeArrowheads="1"/>
                    </pic:cNvPicPr>
                  </pic:nvPicPr>
                  <pic:blipFill>
                    <a:blip r:embed="rId50" cstate="print"/>
                    <a:srcRect/>
                    <a:stretch>
                      <a:fillRect/>
                    </a:stretch>
                  </pic:blipFill>
                  <pic:spPr bwMode="auto">
                    <a:xfrm>
                      <a:off x="0" y="0"/>
                      <a:ext cx="4265295" cy="2743200"/>
                    </a:xfrm>
                    <a:prstGeom prst="rect">
                      <a:avLst/>
                    </a:prstGeom>
                    <a:noFill/>
                    <a:ln w="9525">
                      <a:noFill/>
                      <a:miter lim="800000"/>
                      <a:headEnd/>
                      <a:tailEnd/>
                    </a:ln>
                  </pic:spPr>
                </pic:pic>
              </a:graphicData>
            </a:graphic>
          </wp:inline>
        </w:drawing>
      </w:r>
    </w:p>
    <w:p w14:paraId="0C1A3790" w14:textId="77777777" w:rsidR="00A9368F" w:rsidRPr="002805D2" w:rsidRDefault="00A9368F" w:rsidP="00A9368F">
      <w:pPr>
        <w:pStyle w:val="Heading3"/>
        <w:tabs>
          <w:tab w:val="num" w:pos="720"/>
          <w:tab w:val="left" w:pos="5387"/>
        </w:tabs>
        <w:suppressAutoHyphens/>
        <w:spacing w:before="360" w:after="120" w:line="230" w:lineRule="exact"/>
        <w:ind w:left="720" w:hanging="720"/>
      </w:pPr>
      <w:bookmarkStart w:id="1882" w:name="_Toc401927513"/>
      <w:bookmarkStart w:id="1883" w:name="_Toc402960016"/>
      <w:r w:rsidRPr="002805D2">
        <w:t>Content</w:t>
      </w:r>
      <w:bookmarkEnd w:id="1882"/>
      <w:bookmarkEnd w:id="1883"/>
    </w:p>
    <w:p w14:paraId="64D23E4A" w14:textId="77777777" w:rsidR="00A9368F" w:rsidRDefault="00A9368F" w:rsidP="00A9368F">
      <w:pPr>
        <w:pStyle w:val="Heading4"/>
        <w:tabs>
          <w:tab w:val="num" w:pos="864"/>
          <w:tab w:val="left" w:pos="5387"/>
        </w:tabs>
        <w:suppressAutoHyphens/>
        <w:spacing w:before="360" w:after="120" w:line="230" w:lineRule="exact"/>
        <w:ind w:left="864" w:hanging="864"/>
      </w:pPr>
      <w:r>
        <w:t>kml:longitude</w:t>
      </w:r>
    </w:p>
    <w:p w14:paraId="70AC98D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86F4E0A" w14:textId="77777777" w:rsidR="00A9368F" w:rsidRPr="00C94FE9" w:rsidRDefault="00A9368F" w:rsidP="00A9368F">
      <w:pPr>
        <w:tabs>
          <w:tab w:val="left" w:pos="5387"/>
        </w:tabs>
      </w:pPr>
      <w:r>
        <w:t>Geodetic l</w:t>
      </w:r>
      <w:r w:rsidRPr="007C7533">
        <w:t>ongitude of the virtual camera (eye point)</w:t>
      </w:r>
      <w:r>
        <w:t xml:space="preserve">.  </w:t>
      </w:r>
      <w:r w:rsidRPr="007C7533">
        <w:t>Angular distance in</w:t>
      </w:r>
      <w:r>
        <w:t xml:space="preserve"> decimal</w:t>
      </w:r>
      <w:r w:rsidRPr="007C7533">
        <w:t xml:space="preserve"> degrees, relative to the Prime Meridian. </w:t>
      </w:r>
      <w:r>
        <w:t xml:space="preserve"> </w:t>
      </w:r>
      <w:r w:rsidRPr="007C7533">
        <w:t xml:space="preserve">Values west of the Meridian range from −180 to 0 degrees. </w:t>
      </w:r>
      <w:r>
        <w:t xml:space="preserve"> </w:t>
      </w:r>
      <w:r w:rsidRPr="007C7533">
        <w:t>Values east of the Meridian range from 0 to 180 degrees.</w:t>
      </w:r>
    </w:p>
    <w:p w14:paraId="51118D74"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96C8158"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42AADD84" w14:textId="77777777" w:rsidR="00A9368F" w:rsidRPr="0085610D" w:rsidRDefault="00A9368F" w:rsidP="00A9368F">
      <w:pPr>
        <w:pStyle w:val="Special"/>
        <w:tabs>
          <w:tab w:val="left" w:pos="5387"/>
        </w:tabs>
      </w:pPr>
      <w:r>
        <w:t>Default Value:</w:t>
      </w:r>
      <w:r>
        <w:tab/>
      </w:r>
      <w:r w:rsidRPr="002C23C4">
        <w:t>0.0</w:t>
      </w:r>
    </w:p>
    <w:p w14:paraId="3000F4E9" w14:textId="77777777" w:rsidR="00A9368F" w:rsidRDefault="00A9368F" w:rsidP="00A9368F">
      <w:pPr>
        <w:pStyle w:val="Heading4"/>
        <w:tabs>
          <w:tab w:val="num" w:pos="864"/>
          <w:tab w:val="left" w:pos="5387"/>
        </w:tabs>
        <w:suppressAutoHyphens/>
        <w:spacing w:before="360" w:after="120" w:line="230" w:lineRule="exact"/>
        <w:ind w:left="864" w:hanging="864"/>
      </w:pPr>
      <w:r>
        <w:t>kml:latitude</w:t>
      </w:r>
    </w:p>
    <w:p w14:paraId="2FC04DF6"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F7B9C7F" w14:textId="77777777" w:rsidR="00A9368F" w:rsidRPr="00C94FE9" w:rsidRDefault="00A9368F" w:rsidP="00A9368F">
      <w:pPr>
        <w:tabs>
          <w:tab w:val="left" w:pos="5387"/>
        </w:tabs>
      </w:pPr>
      <w:r>
        <w:t>Geodetic l</w:t>
      </w:r>
      <w:r w:rsidRPr="007C7533">
        <w:t xml:space="preserve">atitude of the virtual camera. </w:t>
      </w:r>
      <w:r>
        <w:t xml:space="preserve"> </w:t>
      </w:r>
      <w:r w:rsidRPr="007C7533">
        <w:t>D</w:t>
      </w:r>
      <w:r>
        <w:t>ecimal d</w:t>
      </w:r>
      <w:r w:rsidRPr="007C7533">
        <w:t xml:space="preserve">egrees north or south of the Equator (0 degrees). </w:t>
      </w:r>
      <w:r>
        <w:t xml:space="preserve"> </w:t>
      </w:r>
      <w:r w:rsidRPr="007C7533">
        <w:t>Values range from −90 degrees to 90 degrees.</w:t>
      </w:r>
    </w:p>
    <w:p w14:paraId="442FB4F0"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53D3E51" w14:textId="77777777" w:rsidR="00A9368F" w:rsidRDefault="00A9368F" w:rsidP="00A9368F">
      <w:pPr>
        <w:pStyle w:val="Special"/>
        <w:tabs>
          <w:tab w:val="left" w:pos="5387"/>
        </w:tabs>
      </w:pPr>
      <w:r>
        <w:t>Type:</w:t>
      </w:r>
      <w:r>
        <w:tab/>
      </w:r>
      <w:r w:rsidR="00C87F5A">
        <w:fldChar w:fldCharType="begin"/>
      </w:r>
      <w:r>
        <w:instrText xml:space="preserve"> REF  angle90Type \h </w:instrText>
      </w:r>
      <w:r w:rsidR="00C87F5A">
        <w:fldChar w:fldCharType="separate"/>
      </w:r>
      <w:r w:rsidR="007B103F" w:rsidRPr="004D05BF">
        <w:t>kml:angle90</w:t>
      </w:r>
      <w:r w:rsidR="007B103F">
        <w:t>Type</w:t>
      </w:r>
      <w:r w:rsidR="00C87F5A">
        <w:fldChar w:fldCharType="end"/>
      </w:r>
    </w:p>
    <w:p w14:paraId="498C8F2E" w14:textId="77777777" w:rsidR="00A9368F" w:rsidRPr="00C94FE9" w:rsidRDefault="00A9368F" w:rsidP="00A9368F">
      <w:pPr>
        <w:pStyle w:val="Special"/>
        <w:tabs>
          <w:tab w:val="left" w:pos="5387"/>
        </w:tabs>
      </w:pPr>
      <w:r>
        <w:t>Default Value:</w:t>
      </w:r>
      <w:r>
        <w:tab/>
      </w:r>
      <w:r w:rsidRPr="002C23C4">
        <w:t>0.0</w:t>
      </w:r>
    </w:p>
    <w:p w14:paraId="305DA4F7"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kml:altitude</w:t>
      </w:r>
    </w:p>
    <w:p w14:paraId="138E55A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56778FF3" w14:textId="77777777" w:rsidR="00A9368F" w:rsidRDefault="00A9368F" w:rsidP="00A9368F">
      <w:pPr>
        <w:tabs>
          <w:tab w:val="left" w:pos="5387"/>
        </w:tabs>
      </w:pPr>
      <w:r w:rsidRPr="007C7533">
        <w:t xml:space="preserve">Distance of the camera from the </w:t>
      </w:r>
      <w:r>
        <w:t>E</w:t>
      </w:r>
      <w:r w:rsidRPr="007C7533">
        <w:t>arth</w:t>
      </w:r>
      <w:r>
        <w:t>'</w:t>
      </w:r>
      <w:r w:rsidRPr="007C7533">
        <w:t>s surface, in meters</w:t>
      </w:r>
      <w:r>
        <w:t xml:space="preserve">, interpreted according to the </w:t>
      </w:r>
      <w:r>
        <w:rPr>
          <w:rStyle w:val="CodeText"/>
        </w:rPr>
        <w:t>kml:a</w:t>
      </w:r>
      <w:r w:rsidRPr="004F3BAD">
        <w:rPr>
          <w:rStyle w:val="CodeText"/>
        </w:rPr>
        <w:t>ltitudeMode</w:t>
      </w:r>
      <w:r>
        <w:t xml:space="preserve"> specification.</w:t>
      </w:r>
    </w:p>
    <w:p w14:paraId="43DA394A"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25D4A7D2" w14:textId="77777777" w:rsidR="00A9368F" w:rsidRDefault="00A9368F" w:rsidP="00A9368F">
      <w:pPr>
        <w:pStyle w:val="Special"/>
        <w:tabs>
          <w:tab w:val="left" w:pos="5387"/>
        </w:tabs>
      </w:pPr>
      <w:r>
        <w:t>Type:</w:t>
      </w:r>
      <w:r>
        <w:tab/>
        <w:t>xsd:double</w:t>
      </w:r>
    </w:p>
    <w:p w14:paraId="6A36F841" w14:textId="77777777" w:rsidR="00A9368F" w:rsidRDefault="00A9368F" w:rsidP="00A9368F">
      <w:pPr>
        <w:pStyle w:val="Special"/>
        <w:tabs>
          <w:tab w:val="left" w:pos="5387"/>
        </w:tabs>
      </w:pPr>
      <w:r>
        <w:t>Default Value:</w:t>
      </w:r>
      <w:r>
        <w:tab/>
        <w:t>0.0</w:t>
      </w:r>
    </w:p>
    <w:p w14:paraId="59DED511" w14:textId="77777777" w:rsidR="00A9368F" w:rsidRDefault="00A9368F" w:rsidP="00A9368F">
      <w:pPr>
        <w:pStyle w:val="Heading4"/>
        <w:tabs>
          <w:tab w:val="num" w:pos="864"/>
          <w:tab w:val="left" w:pos="5387"/>
        </w:tabs>
        <w:suppressAutoHyphens/>
        <w:spacing w:before="360" w:after="120" w:line="230" w:lineRule="exact"/>
        <w:ind w:left="864" w:hanging="864"/>
      </w:pPr>
      <w:r>
        <w:t>kml:heading</w:t>
      </w:r>
    </w:p>
    <w:p w14:paraId="54A0C5E4"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6D49811" w14:textId="77777777" w:rsidR="00A9368F" w:rsidRDefault="00A9368F" w:rsidP="00A9368F">
      <w:pPr>
        <w:tabs>
          <w:tab w:val="left" w:pos="5387"/>
        </w:tabs>
      </w:pPr>
      <w:r>
        <w:t>D</w:t>
      </w:r>
      <w:r w:rsidRPr="007C7533">
        <w:t xml:space="preserve">irection (azimuth) of the camera, in </w:t>
      </w:r>
      <w:r>
        <w:t xml:space="preserve">decimal </w:t>
      </w:r>
      <w:r w:rsidRPr="007C7533">
        <w:t>degrees.</w:t>
      </w:r>
      <w:r>
        <w:t xml:space="preserve"> </w:t>
      </w:r>
      <w:r w:rsidRPr="007C7533">
        <w:t xml:space="preserve"> Values range from 0</w:t>
      </w:r>
      <w:r>
        <w:t xml:space="preserve"> </w:t>
      </w:r>
      <w:r w:rsidRPr="007C7533">
        <w:t>(North) to 360 degrees.</w:t>
      </w:r>
    </w:p>
    <w:p w14:paraId="14DA8EA8"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F9F8BA4" w14:textId="77777777" w:rsidR="00A9368F" w:rsidRDefault="00A9368F" w:rsidP="00A9368F">
      <w:pPr>
        <w:pStyle w:val="Special"/>
        <w:tabs>
          <w:tab w:val="left" w:pos="5387"/>
        </w:tabs>
      </w:pPr>
      <w:r>
        <w:t>Type:</w:t>
      </w:r>
      <w:r>
        <w:tab/>
      </w:r>
      <w:r w:rsidR="00C87F5A">
        <w:fldChar w:fldCharType="begin"/>
      </w:r>
      <w:r>
        <w:instrText xml:space="preserve"> REF  angle360Type \h </w:instrText>
      </w:r>
      <w:r w:rsidR="00C87F5A">
        <w:fldChar w:fldCharType="separate"/>
      </w:r>
      <w:r w:rsidR="007B103F" w:rsidRPr="004D05BF">
        <w:t>kml:angle360</w:t>
      </w:r>
      <w:r w:rsidR="007B103F">
        <w:t>Type</w:t>
      </w:r>
      <w:r w:rsidR="00C87F5A">
        <w:fldChar w:fldCharType="end"/>
      </w:r>
    </w:p>
    <w:p w14:paraId="46BCC66E" w14:textId="77777777" w:rsidR="00A9368F" w:rsidRPr="00205A30" w:rsidRDefault="00A9368F" w:rsidP="00A9368F">
      <w:pPr>
        <w:pStyle w:val="Special"/>
        <w:tabs>
          <w:tab w:val="left" w:pos="5387"/>
        </w:tabs>
      </w:pPr>
      <w:r>
        <w:t>Default Value:</w:t>
      </w:r>
      <w:r>
        <w:tab/>
      </w:r>
      <w:r w:rsidRPr="002C23C4">
        <w:t>0.0</w:t>
      </w:r>
    </w:p>
    <w:p w14:paraId="5315381C" w14:textId="77777777" w:rsidR="00A9368F" w:rsidRDefault="00A9368F" w:rsidP="00A9368F">
      <w:pPr>
        <w:pStyle w:val="Heading4"/>
        <w:tabs>
          <w:tab w:val="num" w:pos="864"/>
          <w:tab w:val="left" w:pos="5387"/>
        </w:tabs>
        <w:suppressAutoHyphens/>
        <w:spacing w:before="360" w:after="120" w:line="230" w:lineRule="exact"/>
        <w:ind w:left="864" w:hanging="864"/>
      </w:pPr>
      <w:r>
        <w:t>kml:tilt</w:t>
      </w:r>
    </w:p>
    <w:p w14:paraId="7016755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89F9AE4" w14:textId="77777777" w:rsidR="00A9368F" w:rsidRPr="00C94FE9" w:rsidRDefault="00A9368F" w:rsidP="00A9368F">
      <w:pPr>
        <w:tabs>
          <w:tab w:val="left" w:pos="5387"/>
        </w:tabs>
      </w:pPr>
      <w:r w:rsidRPr="007C7533">
        <w:t xml:space="preserve">Rotation, in </w:t>
      </w:r>
      <w:r>
        <w:t xml:space="preserve">decimal </w:t>
      </w:r>
      <w:r w:rsidRPr="007C7533">
        <w:t xml:space="preserve">degrees, of the camera around the X axis. </w:t>
      </w:r>
      <w:r>
        <w:t xml:space="preserve"> </w:t>
      </w:r>
      <w:r w:rsidRPr="007C7533">
        <w:t xml:space="preserve">A value of 0 indicates that the view is aimed straight down toward the earth (the most common case). </w:t>
      </w:r>
      <w:r>
        <w:t xml:space="preserve"> </w:t>
      </w:r>
      <w:r w:rsidRPr="007C7533">
        <w:t xml:space="preserve">A value </w:t>
      </w:r>
      <w:r>
        <w:t>of</w:t>
      </w:r>
      <w:r w:rsidRPr="007C7533">
        <w:t xml:space="preserve"> 90 for </w:t>
      </w:r>
      <w:r>
        <w:rPr>
          <w:rStyle w:val="CodeText"/>
        </w:rPr>
        <w:t>kml:t</w:t>
      </w:r>
      <w:r w:rsidRPr="00FB1B57">
        <w:rPr>
          <w:rStyle w:val="CodeText"/>
        </w:rPr>
        <w:t>ilt</w:t>
      </w:r>
      <w:r w:rsidRPr="007C7533">
        <w:t xml:space="preserve"> indicates that the view is aimed toward the horizon. </w:t>
      </w:r>
      <w:r>
        <w:t xml:space="preserve"> </w:t>
      </w:r>
      <w:r w:rsidRPr="007C7533">
        <w:t xml:space="preserve">Values greater than 90 indicate that the view is pointed up into the sky. </w:t>
      </w:r>
      <w:r>
        <w:t xml:space="preserve"> </w:t>
      </w:r>
      <w:r w:rsidRPr="00E72ED6">
        <w:t xml:space="preserve">Values for </w:t>
      </w:r>
      <w:r>
        <w:rPr>
          <w:rStyle w:val="CodeText"/>
        </w:rPr>
        <w:t>kml:t</w:t>
      </w:r>
      <w:r w:rsidRPr="00FB1B57">
        <w:rPr>
          <w:rStyle w:val="CodeText"/>
        </w:rPr>
        <w:t>ilt</w:t>
      </w:r>
      <w:r w:rsidRPr="00E72ED6">
        <w:t xml:space="preserve"> are clamped at +180 degrees.</w:t>
      </w:r>
    </w:p>
    <w:p w14:paraId="0E05D70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117C65F"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5821EA46" w14:textId="77777777" w:rsidR="00A9368F" w:rsidRPr="0085610D" w:rsidRDefault="00A9368F" w:rsidP="00A9368F">
      <w:pPr>
        <w:pStyle w:val="Special"/>
        <w:tabs>
          <w:tab w:val="left" w:pos="5387"/>
        </w:tabs>
      </w:pPr>
      <w:r>
        <w:t>Default Value:</w:t>
      </w:r>
      <w:r>
        <w:tab/>
      </w:r>
      <w:r w:rsidRPr="002C23C4">
        <w:t>0.0</w:t>
      </w:r>
    </w:p>
    <w:p w14:paraId="28256F60" w14:textId="77777777" w:rsidR="00A9368F" w:rsidRDefault="00A9368F" w:rsidP="00A9368F">
      <w:pPr>
        <w:pStyle w:val="Heading4"/>
        <w:tabs>
          <w:tab w:val="num" w:pos="864"/>
          <w:tab w:val="left" w:pos="5387"/>
        </w:tabs>
        <w:suppressAutoHyphens/>
        <w:spacing w:before="360" w:after="120" w:line="230" w:lineRule="exact"/>
        <w:ind w:left="864" w:hanging="864"/>
      </w:pPr>
      <w:r>
        <w:t>kml:roll</w:t>
      </w:r>
    </w:p>
    <w:p w14:paraId="3F2E7796"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4AE9ACB" w14:textId="77777777" w:rsidR="00A9368F" w:rsidRPr="00C94FE9" w:rsidRDefault="00A9368F" w:rsidP="00A9368F">
      <w:pPr>
        <w:tabs>
          <w:tab w:val="left" w:pos="5387"/>
        </w:tabs>
      </w:pPr>
      <w:r w:rsidRPr="007C7533">
        <w:t xml:space="preserve">Rotation, in </w:t>
      </w:r>
      <w:r>
        <w:t xml:space="preserve">decimal </w:t>
      </w:r>
      <w:r w:rsidRPr="007C7533">
        <w:t xml:space="preserve">degrees, of the camera around the Z axis. </w:t>
      </w:r>
      <w:r>
        <w:t xml:space="preserve"> Values range from −180 to +180 degrees.</w:t>
      </w:r>
    </w:p>
    <w:p w14:paraId="69754DC3"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43520F5"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153E3F28" w14:textId="77777777" w:rsidR="00A9368F" w:rsidRPr="0085610D" w:rsidRDefault="00A9368F" w:rsidP="00A9368F">
      <w:pPr>
        <w:pStyle w:val="Special"/>
        <w:tabs>
          <w:tab w:val="left" w:pos="5387"/>
        </w:tabs>
      </w:pPr>
      <w:r>
        <w:t>Default Value:</w:t>
      </w:r>
      <w:r>
        <w:tab/>
      </w:r>
      <w:r w:rsidRPr="002C23C4">
        <w:t>0.0</w:t>
      </w:r>
    </w:p>
    <w:p w14:paraId="1009A771" w14:textId="77777777" w:rsidR="00744538" w:rsidRDefault="00744538" w:rsidP="00744538">
      <w:pPr>
        <w:pStyle w:val="Heading4"/>
        <w:tabs>
          <w:tab w:val="num" w:pos="864"/>
          <w:tab w:val="left" w:pos="5387"/>
        </w:tabs>
        <w:suppressAutoHyphens/>
        <w:spacing w:before="360" w:after="120" w:line="230" w:lineRule="exact"/>
        <w:ind w:left="864" w:hanging="864"/>
      </w:pPr>
      <w:r>
        <w:lastRenderedPageBreak/>
        <w:t>kml:altitudeMode</w:t>
      </w:r>
    </w:p>
    <w:p w14:paraId="5D695F95" w14:textId="77777777" w:rsidR="00744538" w:rsidRDefault="00744538" w:rsidP="00744538">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2E84C68C" w14:textId="77777777" w:rsidR="00744538" w:rsidRDefault="00744538" w:rsidP="00744538">
      <w:pPr>
        <w:pStyle w:val="Heading4"/>
        <w:tabs>
          <w:tab w:val="num" w:pos="864"/>
          <w:tab w:val="left" w:pos="5387"/>
        </w:tabs>
        <w:suppressAutoHyphens/>
        <w:spacing w:before="360" w:after="120" w:line="230" w:lineRule="exact"/>
        <w:ind w:left="864" w:hanging="864"/>
      </w:pPr>
      <w:r>
        <w:t>kml:seaFlooraltitudeMode</w:t>
      </w:r>
    </w:p>
    <w:p w14:paraId="36C1C685" w14:textId="77777777" w:rsidR="00744538" w:rsidRDefault="00744538" w:rsidP="00744538">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42E9B81B"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AltitudeModeSimpleExtensionGroup</w:t>
      </w:r>
    </w:p>
    <w:p w14:paraId="1B48AAD8" w14:textId="77777777" w:rsidR="00744538" w:rsidRDefault="00744538" w:rsidP="0074453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4DCEDB70"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AltitudeModeObjectExtensionGroup</w:t>
      </w:r>
    </w:p>
    <w:p w14:paraId="13C52FA8" w14:textId="77777777" w:rsidR="00744538" w:rsidRPr="00390E80" w:rsidRDefault="00744538" w:rsidP="0074453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0EC1FCF4" w14:textId="77777777" w:rsidR="00106DAF" w:rsidRDefault="00106DAF" w:rsidP="00A9368F">
      <w:pPr>
        <w:pStyle w:val="Heading4"/>
        <w:tabs>
          <w:tab w:val="num" w:pos="864"/>
          <w:tab w:val="left" w:pos="5387"/>
        </w:tabs>
        <w:suppressAutoHyphens/>
        <w:spacing w:before="360" w:after="120" w:line="230" w:lineRule="exact"/>
        <w:ind w:left="864" w:hanging="864"/>
      </w:pPr>
      <w:r>
        <w:t>kml:horizFov</w:t>
      </w:r>
    </w:p>
    <w:p w14:paraId="4311C39A" w14:textId="77777777" w:rsidR="00106DAF" w:rsidRPr="00B33D64" w:rsidRDefault="00106DAF" w:rsidP="00106DAF">
      <w:pPr>
        <w:pStyle w:val="Heading5"/>
        <w:keepNext/>
        <w:tabs>
          <w:tab w:val="num" w:pos="1150"/>
          <w:tab w:val="num" w:pos="1260"/>
          <w:tab w:val="left" w:pos="5387"/>
        </w:tabs>
        <w:suppressAutoHyphens/>
        <w:spacing w:before="360" w:after="120" w:line="230" w:lineRule="exact"/>
        <w:ind w:left="1150" w:hanging="1008"/>
      </w:pPr>
      <w:r>
        <w:t>Description</w:t>
      </w:r>
    </w:p>
    <w:p w14:paraId="1B89D62C" w14:textId="77777777" w:rsidR="00106DAF" w:rsidRPr="00106DAF" w:rsidRDefault="00106DAF" w:rsidP="00106DAF">
      <w:r w:rsidRPr="00106DAF">
        <w:t xml:space="preserve">Defines the horizontal field of view of the </w:t>
      </w:r>
      <w:r w:rsidR="001E2452" w:rsidRPr="001E2452">
        <w:rPr>
          <w:rStyle w:val="CodeText"/>
        </w:rPr>
        <w:t>kml:Camera</w:t>
      </w:r>
      <w:r w:rsidR="001E2452">
        <w:t xml:space="preserve"> </w:t>
      </w:r>
      <w:r>
        <w:t xml:space="preserve">in the context of </w:t>
      </w:r>
      <w:r w:rsidRPr="00106DAF">
        <w:rPr>
          <w:rStyle w:val="CodeText"/>
        </w:rPr>
        <w:t>kml:Tour</w:t>
      </w:r>
      <w:r w:rsidRPr="00106DAF">
        <w:t xml:space="preserve">. This element has no effect on </w:t>
      </w:r>
      <w:r w:rsidR="001E2452" w:rsidRPr="001E2452">
        <w:rPr>
          <w:rStyle w:val="CodeText"/>
        </w:rPr>
        <w:t>kml:Camera</w:t>
      </w:r>
      <w:r>
        <w:t xml:space="preserve"> outside of the</w:t>
      </w:r>
      <w:r w:rsidRPr="00106DAF">
        <w:t xml:space="preserve"> </w:t>
      </w:r>
      <w:r w:rsidRPr="00106DAF">
        <w:rPr>
          <w:rStyle w:val="CodeText"/>
        </w:rPr>
        <w:t>kml:Tour</w:t>
      </w:r>
      <w:r>
        <w:t xml:space="preserve"> context</w:t>
      </w:r>
      <w:r w:rsidRPr="00106DAF">
        <w:t>.</w:t>
      </w:r>
    </w:p>
    <w:p w14:paraId="11EA06B1" w14:textId="77777777" w:rsidR="00106DAF" w:rsidRDefault="00106DAF" w:rsidP="00106DAF">
      <w:pPr>
        <w:pStyle w:val="Heading5"/>
        <w:keepNext/>
        <w:tabs>
          <w:tab w:val="num" w:pos="1150"/>
          <w:tab w:val="num" w:pos="1260"/>
          <w:tab w:val="left" w:pos="5387"/>
        </w:tabs>
        <w:suppressAutoHyphens/>
        <w:spacing w:before="360" w:after="120" w:line="230" w:lineRule="exact"/>
        <w:ind w:left="1150" w:hanging="1008"/>
      </w:pPr>
      <w:r>
        <w:t>Content</w:t>
      </w:r>
    </w:p>
    <w:p w14:paraId="5A0F6A53" w14:textId="77777777" w:rsidR="00106DAF" w:rsidRDefault="00106DAF" w:rsidP="00106DAF">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1C6ECA92" w14:textId="77777777" w:rsidR="00106DAF" w:rsidRPr="00106DAF" w:rsidRDefault="00106DAF" w:rsidP="00106DAF">
      <w:pPr>
        <w:pStyle w:val="Special"/>
        <w:tabs>
          <w:tab w:val="left" w:pos="5387"/>
        </w:tabs>
      </w:pPr>
      <w:r>
        <w:t>Default Value:</w:t>
      </w:r>
      <w:r>
        <w:tab/>
        <w:t>none</w:t>
      </w:r>
    </w:p>
    <w:p w14:paraId="615E0367"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CameraSimpleExtensionGroup</w:t>
      </w:r>
    </w:p>
    <w:p w14:paraId="6EB56161"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F65B3B5"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CameraObjectExtensionGroup</w:t>
      </w:r>
    </w:p>
    <w:p w14:paraId="3BAC0F21" w14:textId="77777777" w:rsidR="00A9368F" w:rsidRPr="00DF739F"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2CD3FCD" w14:textId="77777777" w:rsidR="00A9368F" w:rsidRPr="002805D2" w:rsidRDefault="00A9368F" w:rsidP="00A9368F">
      <w:pPr>
        <w:pStyle w:val="Heading2"/>
        <w:tabs>
          <w:tab w:val="num" w:pos="576"/>
          <w:tab w:val="left" w:pos="5387"/>
        </w:tabs>
        <w:suppressAutoHyphens/>
        <w:spacing w:before="480" w:after="120" w:line="250" w:lineRule="exact"/>
        <w:ind w:left="576" w:hanging="576"/>
      </w:pPr>
      <w:bookmarkStart w:id="1884" w:name="LookAt"/>
      <w:bookmarkStart w:id="1885" w:name="_Toc401927514"/>
      <w:bookmarkStart w:id="1886" w:name="_Toc402960017"/>
      <w:r w:rsidRPr="002805D2">
        <w:lastRenderedPageBreak/>
        <w:t>kml:LookAt</w:t>
      </w:r>
      <w:bookmarkEnd w:id="1884"/>
      <w:bookmarkEnd w:id="1885"/>
      <w:bookmarkEnd w:id="1886"/>
    </w:p>
    <w:p w14:paraId="27157B02" w14:textId="77777777" w:rsidR="00A9368F" w:rsidRPr="002805D2" w:rsidRDefault="00A9368F" w:rsidP="00A9368F">
      <w:pPr>
        <w:pStyle w:val="Heading3"/>
        <w:tabs>
          <w:tab w:val="num" w:pos="720"/>
          <w:tab w:val="left" w:pos="5387"/>
        </w:tabs>
        <w:suppressAutoHyphens/>
        <w:spacing w:before="360" w:after="120" w:line="230" w:lineRule="exact"/>
        <w:ind w:left="720" w:hanging="720"/>
      </w:pPr>
      <w:bookmarkStart w:id="1887" w:name="_Toc401927515"/>
      <w:bookmarkStart w:id="1888" w:name="_Toc402960018"/>
      <w:r w:rsidRPr="002805D2">
        <w:t>Structure</w:t>
      </w:r>
      <w:bookmarkEnd w:id="1887"/>
      <w:bookmarkEnd w:id="1888"/>
    </w:p>
    <w:p w14:paraId="7E1CC5E7" w14:textId="77777777" w:rsidR="00A9368F" w:rsidRPr="00AA56DE" w:rsidRDefault="00A9368F" w:rsidP="00A9368F">
      <w:pPr>
        <w:pStyle w:val="CodeBlock"/>
        <w:tabs>
          <w:tab w:val="left" w:pos="5387"/>
        </w:tabs>
        <w:rPr>
          <w:rStyle w:val="charBold"/>
        </w:rPr>
      </w:pPr>
      <w:r w:rsidRPr="00AA56DE">
        <w:rPr>
          <w:rStyle w:val="charBold"/>
        </w:rPr>
        <w:t>&lt;kml:LookAt</w:t>
      </w:r>
    </w:p>
    <w:p w14:paraId="30E12861" w14:textId="77777777" w:rsidR="00A9368F" w:rsidRDefault="00A9368F" w:rsidP="00A9368F">
      <w:pPr>
        <w:pStyle w:val="CodeBlock"/>
        <w:tabs>
          <w:tab w:val="left" w:pos="5387"/>
        </w:tabs>
      </w:pPr>
      <w:r>
        <w:t xml:space="preserve"> id="ID [0..1]" </w:t>
      </w:r>
    </w:p>
    <w:p w14:paraId="48D6D5A6" w14:textId="77777777" w:rsidR="00A9368F" w:rsidRDefault="00A9368F" w:rsidP="00A9368F">
      <w:pPr>
        <w:pStyle w:val="CodeBlock"/>
        <w:tabs>
          <w:tab w:val="left" w:pos="5387"/>
        </w:tabs>
      </w:pPr>
      <w:r>
        <w:t xml:space="preserve"> targetId="NCName [0..1]"</w:t>
      </w:r>
    </w:p>
    <w:p w14:paraId="74CF14EC" w14:textId="77777777" w:rsidR="00A9368F" w:rsidRPr="00B04EB8" w:rsidRDefault="00A9368F" w:rsidP="00A9368F">
      <w:pPr>
        <w:pStyle w:val="CodeBlock"/>
        <w:tabs>
          <w:tab w:val="left" w:pos="5387"/>
        </w:tabs>
      </w:pPr>
      <w:r w:rsidRPr="00B04EB8">
        <w:rPr>
          <w:szCs w:val="24"/>
          <w:lang w:val="en-CA" w:eastAsia="en-CA"/>
        </w:rPr>
        <w:t xml:space="preserve"> anyAttribute="anySimpleType [0..1]"</w:t>
      </w:r>
      <w:r w:rsidRPr="00B04EB8">
        <w:t xml:space="preserve">&gt; </w:t>
      </w:r>
    </w:p>
    <w:p w14:paraId="476296D9" w14:textId="77777777" w:rsidR="00A9368F" w:rsidRPr="00B04EB8" w:rsidRDefault="00A9368F" w:rsidP="00A9368F">
      <w:pPr>
        <w:pStyle w:val="CodeBlock"/>
        <w:tabs>
          <w:tab w:val="left" w:pos="5387"/>
        </w:tabs>
        <w:rPr>
          <w:rStyle w:val="charItalic"/>
        </w:rPr>
      </w:pPr>
      <w:r w:rsidRPr="00B04EB8">
        <w:rPr>
          <w:rStyle w:val="charItalic"/>
        </w:rPr>
        <w:t xml:space="preserve">    &lt;kml:ObjectSimpleExtensionGroup&gt;...&lt;/kml:ObjectSimpleExtensionGroup&gt; [0..*] </w:t>
      </w:r>
    </w:p>
    <w:p w14:paraId="2C41D913" w14:textId="77777777" w:rsidR="00A9368F" w:rsidRDefault="00A9368F" w:rsidP="00A9368F">
      <w:pPr>
        <w:pStyle w:val="CodeBlock"/>
        <w:tabs>
          <w:tab w:val="left" w:pos="5387"/>
        </w:tabs>
        <w:rPr>
          <w:rStyle w:val="charItalic"/>
        </w:rPr>
      </w:pPr>
      <w:r w:rsidRPr="00B04EB8">
        <w:rPr>
          <w:i/>
          <w:szCs w:val="24"/>
          <w:lang w:val="en-CA" w:eastAsia="en-CA"/>
        </w:rPr>
        <w:t xml:space="preserve">    &lt;kml:AbstractTimePrimitiveGroup&gt;...&lt;/kml:AbstractTimePrimitiveGroup&gt; [0..1]</w:t>
      </w:r>
      <w:r w:rsidRPr="00B04EB8">
        <w:rPr>
          <w:i/>
          <w:szCs w:val="24"/>
          <w:lang w:val="en-CA" w:eastAsia="en-CA"/>
        </w:rPr>
        <w:br/>
      </w:r>
      <w:r w:rsidRPr="002A7B2A">
        <w:rPr>
          <w:rStyle w:val="charItalic"/>
        </w:rPr>
        <w:t xml:space="preserve">    &lt;kml:AbstractViewSimpleExtensionGroup</w:t>
      </w:r>
      <w:r>
        <w:rPr>
          <w:rStyle w:val="charItalic"/>
        </w:rPr>
        <w:t>&gt;...</w:t>
      </w:r>
    </w:p>
    <w:p w14:paraId="75318A5C" w14:textId="77777777" w:rsidR="00A9368F" w:rsidRPr="002A7B2A" w:rsidRDefault="00A9368F" w:rsidP="00A9368F">
      <w:pPr>
        <w:pStyle w:val="CodeBlock"/>
        <w:tabs>
          <w:tab w:val="left" w:pos="5387"/>
        </w:tabs>
        <w:rPr>
          <w:rStyle w:val="charItalic"/>
        </w:rPr>
      </w:pPr>
      <w:r>
        <w:rPr>
          <w:rStyle w:val="charItalic"/>
        </w:rPr>
        <w:t xml:space="preserve">     &lt;</w:t>
      </w:r>
      <w:r w:rsidRPr="002A7B2A">
        <w:rPr>
          <w:rStyle w:val="charItalic"/>
        </w:rPr>
        <w:t xml:space="preserve">/kml:AbstractViewSimpleExtensionGroup&gt; [0..*] </w:t>
      </w:r>
    </w:p>
    <w:p w14:paraId="0895F12C" w14:textId="77777777" w:rsidR="00A9368F" w:rsidRDefault="00A9368F" w:rsidP="00A9368F">
      <w:pPr>
        <w:pStyle w:val="CodeBlock"/>
        <w:tabs>
          <w:tab w:val="left" w:pos="5387"/>
        </w:tabs>
        <w:rPr>
          <w:rStyle w:val="charItalic"/>
        </w:rPr>
      </w:pPr>
      <w:r w:rsidRPr="002A7B2A">
        <w:rPr>
          <w:rStyle w:val="charItalic"/>
        </w:rPr>
        <w:t xml:space="preserve">    &lt;kml:AbstractViewObjectExtensionGroup</w:t>
      </w:r>
      <w:r>
        <w:rPr>
          <w:rStyle w:val="charItalic"/>
        </w:rPr>
        <w:t>&gt;...</w:t>
      </w:r>
    </w:p>
    <w:p w14:paraId="7B51E14C" w14:textId="77777777" w:rsidR="00A9368F" w:rsidRDefault="00A9368F" w:rsidP="00A9368F">
      <w:pPr>
        <w:pStyle w:val="CodeBlock"/>
        <w:tabs>
          <w:tab w:val="left" w:pos="5387"/>
        </w:tabs>
      </w:pPr>
      <w:r>
        <w:rPr>
          <w:rStyle w:val="charItalic"/>
        </w:rPr>
        <w:t xml:space="preserve">     &lt;</w:t>
      </w:r>
      <w:r w:rsidRPr="002A7B2A">
        <w:rPr>
          <w:rStyle w:val="charItalic"/>
        </w:rPr>
        <w:t xml:space="preserve">/kml:AbstractViewObjectExtensionGroup&gt; [0..*] </w:t>
      </w:r>
    </w:p>
    <w:p w14:paraId="0F3D2948" w14:textId="77777777" w:rsidR="00A9368F" w:rsidRPr="00AA56DE" w:rsidRDefault="00A9368F" w:rsidP="00A9368F">
      <w:pPr>
        <w:pStyle w:val="CodeBlock"/>
        <w:tabs>
          <w:tab w:val="left" w:pos="5387"/>
        </w:tabs>
        <w:rPr>
          <w:rStyle w:val="charBold"/>
        </w:rPr>
      </w:pPr>
      <w:r>
        <w:t xml:space="preserve">    </w:t>
      </w:r>
      <w:r w:rsidRPr="00AA56DE">
        <w:rPr>
          <w:rStyle w:val="charBold"/>
        </w:rPr>
        <w:t>&lt;kml:longitude</w:t>
      </w:r>
      <w:r>
        <w:rPr>
          <w:rStyle w:val="charBold"/>
        </w:rPr>
        <w:t>&gt;...&lt;</w:t>
      </w:r>
      <w:r w:rsidRPr="00AA56DE">
        <w:rPr>
          <w:rStyle w:val="charBold"/>
        </w:rPr>
        <w:t xml:space="preserve">/kml:longitude&gt; [0..1] </w:t>
      </w:r>
    </w:p>
    <w:p w14:paraId="38656E9F" w14:textId="77777777" w:rsidR="00A9368F" w:rsidRPr="00AA56DE" w:rsidRDefault="00A9368F" w:rsidP="00A9368F">
      <w:pPr>
        <w:pStyle w:val="CodeBlock"/>
        <w:tabs>
          <w:tab w:val="left" w:pos="5387"/>
        </w:tabs>
        <w:rPr>
          <w:rStyle w:val="charBold"/>
        </w:rPr>
      </w:pPr>
      <w:r w:rsidRPr="00AA56DE">
        <w:rPr>
          <w:rStyle w:val="charBold"/>
        </w:rPr>
        <w:t xml:space="preserve">    &lt;kml:latitude</w:t>
      </w:r>
      <w:r>
        <w:rPr>
          <w:rStyle w:val="charBold"/>
        </w:rPr>
        <w:t>&gt;...&lt;</w:t>
      </w:r>
      <w:r w:rsidRPr="00AA56DE">
        <w:rPr>
          <w:rStyle w:val="charBold"/>
        </w:rPr>
        <w:t xml:space="preserve">/kml:latitude&gt; [0..1] </w:t>
      </w:r>
    </w:p>
    <w:p w14:paraId="26519DD5" w14:textId="77777777" w:rsidR="00A9368F" w:rsidRPr="00AA56DE" w:rsidRDefault="00A9368F" w:rsidP="00A9368F">
      <w:pPr>
        <w:pStyle w:val="CodeBlock"/>
        <w:tabs>
          <w:tab w:val="left" w:pos="5387"/>
        </w:tabs>
        <w:rPr>
          <w:rStyle w:val="charBold"/>
        </w:rPr>
      </w:pPr>
      <w:r w:rsidRPr="00AA56DE">
        <w:rPr>
          <w:rStyle w:val="charBold"/>
        </w:rPr>
        <w:t xml:space="preserve">    &lt;kml:altitude</w:t>
      </w:r>
      <w:r>
        <w:rPr>
          <w:rStyle w:val="charBold"/>
        </w:rPr>
        <w:t>&gt;...&lt;</w:t>
      </w:r>
      <w:r w:rsidRPr="00AA56DE">
        <w:rPr>
          <w:rStyle w:val="charBold"/>
        </w:rPr>
        <w:t xml:space="preserve">/kml:altitude&gt; [0..1] </w:t>
      </w:r>
    </w:p>
    <w:p w14:paraId="2420C694" w14:textId="77777777" w:rsidR="00A9368F" w:rsidRPr="00AA56DE" w:rsidRDefault="00A9368F" w:rsidP="00A9368F">
      <w:pPr>
        <w:pStyle w:val="CodeBlock"/>
        <w:tabs>
          <w:tab w:val="left" w:pos="5387"/>
        </w:tabs>
        <w:rPr>
          <w:rStyle w:val="charBold"/>
        </w:rPr>
      </w:pPr>
      <w:r w:rsidRPr="00AA56DE">
        <w:rPr>
          <w:rStyle w:val="charBold"/>
        </w:rPr>
        <w:t xml:space="preserve">    &lt;kml:heading</w:t>
      </w:r>
      <w:r>
        <w:rPr>
          <w:rStyle w:val="charBold"/>
        </w:rPr>
        <w:t>&gt;...&lt;</w:t>
      </w:r>
      <w:r w:rsidRPr="00AA56DE">
        <w:rPr>
          <w:rStyle w:val="charBold"/>
        </w:rPr>
        <w:t xml:space="preserve">/kml:heading&gt; [0..1] </w:t>
      </w:r>
    </w:p>
    <w:p w14:paraId="186ED936" w14:textId="77777777" w:rsidR="00A9368F" w:rsidRPr="00AA56DE" w:rsidRDefault="00A9368F" w:rsidP="00A9368F">
      <w:pPr>
        <w:pStyle w:val="CodeBlock"/>
        <w:tabs>
          <w:tab w:val="left" w:pos="5387"/>
        </w:tabs>
        <w:rPr>
          <w:rStyle w:val="charBold"/>
        </w:rPr>
      </w:pPr>
      <w:r w:rsidRPr="00AA56DE">
        <w:rPr>
          <w:rStyle w:val="charBold"/>
        </w:rPr>
        <w:t xml:space="preserve">    &lt;kml:tilt</w:t>
      </w:r>
      <w:r>
        <w:rPr>
          <w:rStyle w:val="charBold"/>
        </w:rPr>
        <w:t>&gt;...&lt;</w:t>
      </w:r>
      <w:r w:rsidRPr="00AA56DE">
        <w:rPr>
          <w:rStyle w:val="charBold"/>
        </w:rPr>
        <w:t xml:space="preserve">/kml:tilt&gt; [0..1] </w:t>
      </w:r>
    </w:p>
    <w:p w14:paraId="6F8F9DFE" w14:textId="77777777" w:rsidR="00A9368F" w:rsidRPr="00AA56DE" w:rsidRDefault="00A9368F" w:rsidP="00A9368F">
      <w:pPr>
        <w:pStyle w:val="CodeBlock"/>
        <w:tabs>
          <w:tab w:val="left" w:pos="5387"/>
        </w:tabs>
        <w:rPr>
          <w:rStyle w:val="charBold"/>
        </w:rPr>
      </w:pPr>
      <w:r w:rsidRPr="00AA56DE">
        <w:rPr>
          <w:rStyle w:val="charBold"/>
        </w:rPr>
        <w:t xml:space="preserve">    &lt;kml:range</w:t>
      </w:r>
      <w:r>
        <w:rPr>
          <w:rStyle w:val="charBold"/>
        </w:rPr>
        <w:t>&gt;...&lt;</w:t>
      </w:r>
      <w:r w:rsidRPr="00AA56DE">
        <w:rPr>
          <w:rStyle w:val="charBold"/>
        </w:rPr>
        <w:t xml:space="preserve">/kml:range&gt; [0..1] </w:t>
      </w:r>
    </w:p>
    <w:p w14:paraId="73AD0E02" w14:textId="77777777" w:rsidR="00F16DD3" w:rsidRPr="00FF034B" w:rsidRDefault="00F16DD3" w:rsidP="00F16DD3">
      <w:pPr>
        <w:pStyle w:val="CodeBlock"/>
        <w:tabs>
          <w:tab w:val="left" w:pos="5387"/>
        </w:tabs>
        <w:rPr>
          <w:rStyle w:val="charBoldItalic"/>
          <w:i w:val="0"/>
        </w:rPr>
      </w:pPr>
      <w:r>
        <w:rPr>
          <w:rStyle w:val="charBoldItalic"/>
          <w:i w:val="0"/>
        </w:rPr>
        <w:t xml:space="preserve">    &lt;kml:altitudeMode&gt;...&lt;/kml:a</w:t>
      </w:r>
      <w:r w:rsidRPr="00FF034B">
        <w:rPr>
          <w:rStyle w:val="charBoldItalic"/>
          <w:i w:val="0"/>
        </w:rPr>
        <w:t>ltitudeModeGroup&gt; [</w:t>
      </w:r>
      <w:r>
        <w:rPr>
          <w:rStyle w:val="charBoldItalic"/>
          <w:i w:val="0"/>
        </w:rPr>
        <w:t>0..</w:t>
      </w:r>
      <w:r w:rsidRPr="00FF034B">
        <w:rPr>
          <w:rStyle w:val="charBoldItalic"/>
          <w:i w:val="0"/>
        </w:rPr>
        <w:t xml:space="preserve">1] </w:t>
      </w:r>
    </w:p>
    <w:p w14:paraId="50FF62EE" w14:textId="77777777" w:rsidR="00F16DD3" w:rsidRPr="00FF034B" w:rsidRDefault="00F16DD3" w:rsidP="00F16DD3">
      <w:pPr>
        <w:pStyle w:val="CodeBlock"/>
        <w:tabs>
          <w:tab w:val="left" w:pos="5387"/>
        </w:tabs>
        <w:rPr>
          <w:rStyle w:val="charBoldItalic"/>
          <w:i w:val="0"/>
        </w:rPr>
      </w:pPr>
      <w:r w:rsidRPr="00FF034B">
        <w:rPr>
          <w:rStyle w:val="charBoldItalic"/>
          <w:i w:val="0"/>
        </w:rPr>
        <w:t xml:space="preserve">    &lt;kml:</w:t>
      </w:r>
      <w:r w:rsidRPr="008F0143">
        <w:rPr>
          <w:rStyle w:val="charBoldItalic"/>
          <w:i w:val="0"/>
        </w:rPr>
        <w:t>seaFloorAltitudeMode</w:t>
      </w:r>
      <w:r w:rsidRPr="00FF034B">
        <w:rPr>
          <w:rStyle w:val="charBoldItalic"/>
          <w:i w:val="0"/>
        </w:rPr>
        <w:t>&gt;...&lt;/kml:</w:t>
      </w:r>
      <w:r w:rsidRPr="008F0143">
        <w:rPr>
          <w:rStyle w:val="charBoldItalic"/>
          <w:i w:val="0"/>
        </w:rPr>
        <w:t>seaFloorAltitudeMode</w:t>
      </w:r>
      <w:r w:rsidRPr="00FF034B">
        <w:rPr>
          <w:rStyle w:val="charBoldItalic"/>
          <w:i w:val="0"/>
        </w:rPr>
        <w:t>&gt; [</w:t>
      </w:r>
      <w:r>
        <w:rPr>
          <w:rStyle w:val="charBoldItalic"/>
          <w:i w:val="0"/>
        </w:rPr>
        <w:t>0..</w:t>
      </w:r>
      <w:r w:rsidRPr="00FF034B">
        <w:rPr>
          <w:rStyle w:val="charBoldItalic"/>
          <w:i w:val="0"/>
        </w:rPr>
        <w:t xml:space="preserve">1] </w:t>
      </w:r>
    </w:p>
    <w:p w14:paraId="70831634" w14:textId="77777777" w:rsidR="00F16DD3" w:rsidRPr="008F0143" w:rsidRDefault="00F16DD3" w:rsidP="00F16DD3">
      <w:pPr>
        <w:pStyle w:val="CodeBlock"/>
        <w:tabs>
          <w:tab w:val="left" w:pos="5387"/>
        </w:tabs>
        <w:rPr>
          <w:rStyle w:val="charBoldItalic"/>
        </w:rPr>
      </w:pPr>
      <w:r w:rsidRPr="008F0143">
        <w:rPr>
          <w:rStyle w:val="charBoldItalic"/>
        </w:rPr>
        <w:t xml:space="preserve">    &lt;kml:AltitudeModeSimpleExtensionGroup&gt;...</w:t>
      </w:r>
    </w:p>
    <w:p w14:paraId="6FF7CF9C" w14:textId="77777777" w:rsidR="00F16DD3" w:rsidRPr="008F0143" w:rsidRDefault="00F16DD3" w:rsidP="00F16DD3">
      <w:pPr>
        <w:pStyle w:val="CodeBlock"/>
        <w:tabs>
          <w:tab w:val="left" w:pos="5387"/>
        </w:tabs>
        <w:rPr>
          <w:rStyle w:val="charBoldItalic"/>
        </w:rPr>
      </w:pPr>
      <w:r w:rsidRPr="008F0143">
        <w:rPr>
          <w:rStyle w:val="charBoldItalic"/>
        </w:rPr>
        <w:t xml:space="preserve">     &lt;/kml:AltitudeModeSimpleExtensionGroup&gt; [0..1] </w:t>
      </w:r>
    </w:p>
    <w:p w14:paraId="10E4844B" w14:textId="77777777" w:rsidR="00F16DD3" w:rsidRPr="008F0143" w:rsidRDefault="00F16DD3" w:rsidP="00F16DD3">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ExtensionGroup&gt;...</w:t>
      </w:r>
    </w:p>
    <w:p w14:paraId="29B3E506" w14:textId="77777777" w:rsidR="00F16DD3" w:rsidRPr="008F0143" w:rsidRDefault="00F16DD3" w:rsidP="00F16DD3">
      <w:pPr>
        <w:pStyle w:val="CodeBlock"/>
        <w:tabs>
          <w:tab w:val="left" w:pos="5387"/>
        </w:tabs>
        <w:rPr>
          <w:rStyle w:val="charBoldItalic"/>
        </w:rPr>
      </w:pPr>
      <w:r w:rsidRPr="008F0143">
        <w:rPr>
          <w:rStyle w:val="charBoldItalic"/>
        </w:rPr>
        <w:t xml:space="preserve">     &lt;/kml:</w:t>
      </w:r>
      <w:r>
        <w:rPr>
          <w:rStyle w:val="charBoldItalic"/>
        </w:rPr>
        <w:t>AltitudeModeObject</w:t>
      </w:r>
      <w:r w:rsidRPr="008F0143">
        <w:rPr>
          <w:rStyle w:val="charBoldItalic"/>
        </w:rPr>
        <w:t xml:space="preserve">ExtensionGroup&gt; [0..1] </w:t>
      </w:r>
    </w:p>
    <w:p w14:paraId="7565DE5C" w14:textId="77777777" w:rsidR="00A9368F" w:rsidRPr="0035637C" w:rsidRDefault="00A9368F" w:rsidP="00A9368F">
      <w:pPr>
        <w:pStyle w:val="CodeBlock"/>
        <w:tabs>
          <w:tab w:val="left" w:pos="5387"/>
        </w:tabs>
        <w:rPr>
          <w:rStyle w:val="charBoldItalic"/>
        </w:rPr>
      </w:pPr>
      <w:r w:rsidRPr="00B04EB8">
        <w:rPr>
          <w:b/>
          <w:szCs w:val="24"/>
          <w:lang w:val="en-CA" w:eastAsia="en-CA"/>
        </w:rPr>
        <w:t xml:space="preserve">    &lt;kml:horizFov&gt;...&lt;/kml:horizFov&gt; [0..1]</w:t>
      </w:r>
      <w:r w:rsidRPr="00B04EB8">
        <w:rPr>
          <w:b/>
          <w:szCs w:val="24"/>
          <w:lang w:val="en-CA" w:eastAsia="en-CA"/>
        </w:rPr>
        <w:br/>
      </w:r>
      <w:r w:rsidRPr="0035637C">
        <w:rPr>
          <w:rStyle w:val="charBoldItalic"/>
        </w:rPr>
        <w:t xml:space="preserve">    &lt;kml:LookAtSimpleExtensionGroup</w:t>
      </w:r>
      <w:r>
        <w:rPr>
          <w:rStyle w:val="charBoldItalic"/>
        </w:rPr>
        <w:t>&gt;...&lt;</w:t>
      </w:r>
      <w:r w:rsidRPr="0035637C">
        <w:rPr>
          <w:rStyle w:val="charBoldItalic"/>
        </w:rPr>
        <w:t xml:space="preserve">/kml:LookAtSimpleExtensionGroup&gt; [0..*] </w:t>
      </w:r>
    </w:p>
    <w:p w14:paraId="60105EB0" w14:textId="77777777" w:rsidR="00A9368F" w:rsidRPr="0035637C" w:rsidRDefault="00A9368F" w:rsidP="00A9368F">
      <w:pPr>
        <w:pStyle w:val="CodeBlock"/>
        <w:tabs>
          <w:tab w:val="left" w:pos="5387"/>
        </w:tabs>
        <w:rPr>
          <w:rStyle w:val="charBoldItalic"/>
        </w:rPr>
      </w:pPr>
      <w:r w:rsidRPr="0035637C">
        <w:rPr>
          <w:rStyle w:val="charBoldItalic"/>
        </w:rPr>
        <w:t xml:space="preserve">    &lt;kml:LookAtObjectExtensionGroup</w:t>
      </w:r>
      <w:r>
        <w:rPr>
          <w:rStyle w:val="charBoldItalic"/>
        </w:rPr>
        <w:t>&gt;...&lt;</w:t>
      </w:r>
      <w:r w:rsidRPr="0035637C">
        <w:rPr>
          <w:rStyle w:val="charBoldItalic"/>
        </w:rPr>
        <w:t xml:space="preserve">/kml:LookAtObjectExtensionGroup&gt; [0..*] </w:t>
      </w:r>
    </w:p>
    <w:p w14:paraId="6F0D7C19" w14:textId="77777777" w:rsidR="00A9368F" w:rsidRPr="00832A3C" w:rsidRDefault="00A9368F" w:rsidP="00A9368F">
      <w:pPr>
        <w:pStyle w:val="CodeBlock"/>
        <w:tabs>
          <w:tab w:val="left" w:pos="5387"/>
        </w:tabs>
      </w:pPr>
      <w:r w:rsidRPr="00AA56DE">
        <w:rPr>
          <w:rStyle w:val="charBold"/>
        </w:rPr>
        <w:t>&lt;/kml:LookAt&gt;</w:t>
      </w:r>
    </w:p>
    <w:p w14:paraId="735EB614" w14:textId="77777777" w:rsidR="00A9368F" w:rsidRDefault="00A9368F" w:rsidP="00A9368F">
      <w:pPr>
        <w:pStyle w:val="Heading3"/>
        <w:tabs>
          <w:tab w:val="num" w:pos="720"/>
          <w:tab w:val="left" w:pos="5387"/>
        </w:tabs>
        <w:suppressAutoHyphens/>
        <w:spacing w:before="360" w:after="120" w:line="230" w:lineRule="exact"/>
        <w:ind w:left="720" w:hanging="720"/>
      </w:pPr>
      <w:bookmarkStart w:id="1889" w:name="_Toc401927516"/>
      <w:bookmarkStart w:id="1890" w:name="_Toc402960019"/>
      <w:r>
        <w:t>Description</w:t>
      </w:r>
      <w:bookmarkEnd w:id="1889"/>
      <w:bookmarkEnd w:id="1890"/>
    </w:p>
    <w:p w14:paraId="137C05CB" w14:textId="77777777" w:rsidR="00A9368F" w:rsidRDefault="00A9368F" w:rsidP="00A9368F">
      <w:pPr>
        <w:tabs>
          <w:tab w:val="left" w:pos="5387"/>
        </w:tabs>
      </w:pPr>
      <w:r>
        <w:t>This element can be used wherever the following element is referenced:</w:t>
      </w:r>
    </w:p>
    <w:tbl>
      <w:tblPr>
        <w:tblW w:w="9000" w:type="dxa"/>
        <w:jc w:val="center"/>
        <w:tblLayout w:type="fixed"/>
        <w:tblCellMar>
          <w:left w:w="115" w:type="dxa"/>
          <w:right w:w="115" w:type="dxa"/>
        </w:tblCellMar>
        <w:tblLook w:val="01E0" w:firstRow="1" w:lastRow="1" w:firstColumn="1" w:lastColumn="1" w:noHBand="0" w:noVBand="0"/>
      </w:tblPr>
      <w:tblGrid>
        <w:gridCol w:w="5812"/>
        <w:gridCol w:w="3188"/>
      </w:tblGrid>
      <w:tr w:rsidR="00A9368F" w:rsidRPr="00BA2C55" w14:paraId="749AF8C2" w14:textId="77777777" w:rsidTr="00A9368F">
        <w:trPr>
          <w:jc w:val="center"/>
        </w:trPr>
        <w:tc>
          <w:tcPr>
            <w:tcW w:w="3229" w:type="pct"/>
          </w:tcPr>
          <w:p w14:paraId="17F6FF36" w14:textId="77777777" w:rsidR="00A9368F" w:rsidRPr="00BA2C55" w:rsidRDefault="00A9368F" w:rsidP="00A9368F">
            <w:pPr>
              <w:pStyle w:val="TableCellCodeItalicTextBulleted"/>
              <w:tabs>
                <w:tab w:val="clear" w:pos="360"/>
                <w:tab w:val="num" w:pos="720"/>
                <w:tab w:val="left" w:pos="5387"/>
              </w:tabs>
              <w:ind w:left="720" w:hanging="360"/>
            </w:pPr>
            <w:r>
              <w:t>kml:AbstractView</w:t>
            </w:r>
            <w:r w:rsidRPr="00130265">
              <w:t>Group</w:t>
            </w:r>
          </w:p>
        </w:tc>
        <w:tc>
          <w:tcPr>
            <w:tcW w:w="1771" w:type="pct"/>
          </w:tcPr>
          <w:p w14:paraId="79A97283" w14:textId="77777777" w:rsidR="00A9368F" w:rsidRPr="00BA2C55" w:rsidRDefault="00A9368F" w:rsidP="00A9368F">
            <w:pPr>
              <w:pStyle w:val="TableCellCodeText"/>
              <w:tabs>
                <w:tab w:val="left" w:pos="5387"/>
              </w:tabs>
            </w:pPr>
          </w:p>
        </w:tc>
      </w:tr>
    </w:tbl>
    <w:p w14:paraId="78461D57" w14:textId="77777777" w:rsidR="00A9368F" w:rsidRDefault="00A9368F" w:rsidP="00A9368F">
      <w:pPr>
        <w:tabs>
          <w:tab w:val="left" w:pos="5387"/>
        </w:tabs>
      </w:pPr>
      <w:r>
        <w:t xml:space="preserve">Specifies the geographic view in terms of a point of interest viewed from a virtual camera.  </w:t>
      </w:r>
      <w:r w:rsidRPr="00703065">
        <w:t xml:space="preserve">The </w:t>
      </w:r>
      <w:r>
        <w:rPr>
          <w:rStyle w:val="CodeText"/>
        </w:rPr>
        <w:t>kml:L</w:t>
      </w:r>
      <w:r w:rsidRPr="004F3BAD">
        <w:rPr>
          <w:rStyle w:val="CodeText"/>
        </w:rPr>
        <w:t>ookAt</w:t>
      </w:r>
      <w:r w:rsidRPr="00703065">
        <w:t xml:space="preserve"> object is more limited in scope than </w:t>
      </w:r>
      <w:r>
        <w:rPr>
          <w:rStyle w:val="CodeText"/>
        </w:rPr>
        <w:t>kml:C</w:t>
      </w:r>
      <w:r w:rsidRPr="004F3BAD">
        <w:rPr>
          <w:rStyle w:val="CodeText"/>
        </w:rPr>
        <w:t>amera</w:t>
      </w:r>
      <w:r w:rsidRPr="00703065">
        <w:t xml:space="preserve"> and </w:t>
      </w:r>
      <w:r>
        <w:t xml:space="preserve">should establish a </w:t>
      </w:r>
      <w:r w:rsidRPr="00703065">
        <w:t xml:space="preserve">view direction </w:t>
      </w:r>
      <w:r>
        <w:t xml:space="preserve">that </w:t>
      </w:r>
      <w:r w:rsidRPr="00703065">
        <w:t>intersect</w:t>
      </w:r>
      <w:r>
        <w:t>s</w:t>
      </w:r>
      <w:r w:rsidRPr="00703065">
        <w:t xml:space="preserve"> the Earth</w:t>
      </w:r>
      <w:r>
        <w:t>'</w:t>
      </w:r>
      <w:r w:rsidRPr="00703065">
        <w:t>s surface.</w:t>
      </w:r>
    </w:p>
    <w:p w14:paraId="34E07DFB" w14:textId="77777777" w:rsidR="00A9368F" w:rsidRPr="00537416" w:rsidRDefault="00A9368F" w:rsidP="00A9368F">
      <w:pPr>
        <w:tabs>
          <w:tab w:val="left" w:pos="5387"/>
        </w:tabs>
      </w:pPr>
      <w:r>
        <w:t xml:space="preserve">A </w:t>
      </w:r>
      <w:r w:rsidRPr="00827F62">
        <w:rPr>
          <w:rStyle w:val="CodeText"/>
        </w:rPr>
        <w:t>kml:</w:t>
      </w:r>
      <w:r>
        <w:rPr>
          <w:rStyle w:val="CodeText"/>
        </w:rPr>
        <w:t>LookAt</w:t>
      </w:r>
      <w:r>
        <w:t xml:space="preserve"> element shall contain the </w:t>
      </w:r>
      <w:r w:rsidRPr="00827F62">
        <w:rPr>
          <w:rStyle w:val="CodeText"/>
        </w:rPr>
        <w:t>kml:</w:t>
      </w:r>
      <w:r>
        <w:rPr>
          <w:rStyle w:val="CodeText"/>
        </w:rPr>
        <w:t>longitude</w:t>
      </w:r>
      <w:r>
        <w:t xml:space="preserve">, </w:t>
      </w:r>
      <w:r w:rsidRPr="00827F62">
        <w:rPr>
          <w:rStyle w:val="CodeText"/>
        </w:rPr>
        <w:t>kml:</w:t>
      </w:r>
      <w:r>
        <w:rPr>
          <w:rStyle w:val="CodeText"/>
        </w:rPr>
        <w:t>latitude,</w:t>
      </w:r>
      <w:r>
        <w:t xml:space="preserve">and </w:t>
      </w:r>
      <w:r w:rsidRPr="00827F62">
        <w:rPr>
          <w:rStyle w:val="CodeText"/>
        </w:rPr>
        <w:t>kml:</w:t>
      </w:r>
      <w:r>
        <w:rPr>
          <w:rStyle w:val="CodeText"/>
        </w:rPr>
        <w:t>range</w:t>
      </w:r>
      <w:r>
        <w:t xml:space="preserve"> child elements outside of an update context, that is when not a descendant of </w:t>
      </w:r>
      <w:r w:rsidRPr="00D04606">
        <w:rPr>
          <w:rStyle w:val="CodeText"/>
        </w:rPr>
        <w:t>kml:Update</w:t>
      </w:r>
      <w:r>
        <w:t>.</w:t>
      </w:r>
    </w:p>
    <w:p w14:paraId="234DC4E7" w14:textId="77777777" w:rsidR="00A9368F" w:rsidRDefault="00A9368F" w:rsidP="00A9368F">
      <w:pPr>
        <w:pStyle w:val="Heading3"/>
        <w:tabs>
          <w:tab w:val="num" w:pos="720"/>
          <w:tab w:val="left" w:pos="5387"/>
        </w:tabs>
        <w:suppressAutoHyphens/>
        <w:spacing w:before="360" w:after="120" w:line="230" w:lineRule="exact"/>
        <w:ind w:left="720" w:hanging="720"/>
      </w:pPr>
      <w:bookmarkStart w:id="1891" w:name="_Toc401927517"/>
      <w:bookmarkStart w:id="1892" w:name="_Toc402960020"/>
      <w:r>
        <w:lastRenderedPageBreak/>
        <w:t>Defining How to Look</w:t>
      </w:r>
      <w:bookmarkEnd w:id="1891"/>
      <w:bookmarkEnd w:id="1892"/>
    </w:p>
    <w:p w14:paraId="798786AA" w14:textId="77777777" w:rsidR="00A9368F" w:rsidRDefault="00A9368F" w:rsidP="00A9368F">
      <w:pPr>
        <w:pStyle w:val="IllustrationIntro"/>
        <w:tabs>
          <w:tab w:val="left" w:pos="5387"/>
        </w:tabs>
      </w:pPr>
      <w:r>
        <w:t xml:space="preserve">This diagram illustrates the </w:t>
      </w:r>
      <w:r>
        <w:rPr>
          <w:rStyle w:val="CodeText"/>
        </w:rPr>
        <w:t>kml:r</w:t>
      </w:r>
      <w:r w:rsidRPr="004F3BAD">
        <w:rPr>
          <w:rStyle w:val="CodeText"/>
        </w:rPr>
        <w:t>ange</w:t>
      </w:r>
      <w:r>
        <w:t xml:space="preserve">, </w:t>
      </w:r>
      <w:r>
        <w:rPr>
          <w:rStyle w:val="CodeText"/>
        </w:rPr>
        <w:t>kml:t</w:t>
      </w:r>
      <w:r w:rsidRPr="004F3BAD">
        <w:rPr>
          <w:rStyle w:val="CodeText"/>
        </w:rPr>
        <w:t>ilt</w:t>
      </w:r>
      <w:r>
        <w:t xml:space="preserve">, and </w:t>
      </w:r>
      <w:r>
        <w:rPr>
          <w:rStyle w:val="CodeText"/>
        </w:rPr>
        <w:t>kml:a</w:t>
      </w:r>
      <w:r w:rsidRPr="004F3BAD">
        <w:rPr>
          <w:rStyle w:val="CodeText"/>
        </w:rPr>
        <w:t>ltitude</w:t>
      </w:r>
      <w:r>
        <w:t xml:space="preserve"> elements:</w:t>
      </w:r>
    </w:p>
    <w:p w14:paraId="5F46232A" w14:textId="77777777" w:rsidR="00A9368F" w:rsidRDefault="00A9368F" w:rsidP="00A9368F">
      <w:pPr>
        <w:pStyle w:val="Illustration"/>
        <w:tabs>
          <w:tab w:val="left" w:pos="5387"/>
        </w:tabs>
      </w:pPr>
      <w:r>
        <w:rPr>
          <w:noProof/>
          <w:lang w:val="en-US"/>
        </w:rPr>
        <w:drawing>
          <wp:inline distT="0" distB="0" distL="0" distR="0" wp14:anchorId="5167F128" wp14:editId="1B9B7F39">
            <wp:extent cx="4280535" cy="2554605"/>
            <wp:effectExtent l="19050" t="0" r="5715"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4280535" cy="2554605"/>
                    </a:xfrm>
                    <a:prstGeom prst="rect">
                      <a:avLst/>
                    </a:prstGeom>
                    <a:noFill/>
                  </pic:spPr>
                </pic:pic>
              </a:graphicData>
            </a:graphic>
          </wp:inline>
        </w:drawing>
      </w:r>
    </w:p>
    <w:p w14:paraId="20BFE265" w14:textId="77777777" w:rsidR="00A9368F" w:rsidRDefault="00A9368F" w:rsidP="00A9368F">
      <w:pPr>
        <w:pStyle w:val="IllustrationIntro"/>
        <w:tabs>
          <w:tab w:val="left" w:pos="5387"/>
        </w:tabs>
      </w:pPr>
      <w:r>
        <w:t xml:space="preserve">This diagram illustrates the </w:t>
      </w:r>
      <w:r>
        <w:rPr>
          <w:rStyle w:val="CodeText"/>
        </w:rPr>
        <w:t>kml:h</w:t>
      </w:r>
      <w:r w:rsidRPr="005E473B">
        <w:rPr>
          <w:rStyle w:val="CodeText"/>
        </w:rPr>
        <w:t>eading</w:t>
      </w:r>
      <w:r>
        <w:t xml:space="preserve"> element:</w:t>
      </w:r>
    </w:p>
    <w:p w14:paraId="7C5CF1E3" w14:textId="77777777" w:rsidR="00A9368F" w:rsidRDefault="00A9368F" w:rsidP="00A9368F">
      <w:pPr>
        <w:pStyle w:val="Illustration"/>
        <w:tabs>
          <w:tab w:val="left" w:pos="5387"/>
        </w:tabs>
      </w:pPr>
      <w:r>
        <w:rPr>
          <w:noProof/>
          <w:lang w:val="en-US"/>
        </w:rPr>
        <w:drawing>
          <wp:inline distT="0" distB="0" distL="0" distR="0" wp14:anchorId="376C7291" wp14:editId="5673FBBE">
            <wp:extent cx="5709285" cy="2604770"/>
            <wp:effectExtent l="1905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5709285" cy="2604770"/>
                    </a:xfrm>
                    <a:prstGeom prst="rect">
                      <a:avLst/>
                    </a:prstGeom>
                    <a:noFill/>
                    <a:ln w="9525">
                      <a:noFill/>
                      <a:miter lim="800000"/>
                      <a:headEnd/>
                      <a:tailEnd/>
                    </a:ln>
                  </pic:spPr>
                </pic:pic>
              </a:graphicData>
            </a:graphic>
          </wp:inline>
        </w:drawing>
      </w:r>
    </w:p>
    <w:p w14:paraId="14B89052" w14:textId="77777777" w:rsidR="00A9368F" w:rsidRPr="0007569F" w:rsidRDefault="00A9368F" w:rsidP="00A9368F">
      <w:pPr>
        <w:pStyle w:val="Heading3"/>
        <w:tabs>
          <w:tab w:val="num" w:pos="720"/>
          <w:tab w:val="left" w:pos="5387"/>
        </w:tabs>
        <w:suppressAutoHyphens/>
        <w:spacing w:before="360" w:after="120" w:line="230" w:lineRule="exact"/>
        <w:ind w:left="720" w:hanging="720"/>
      </w:pPr>
      <w:bookmarkStart w:id="1893" w:name="_Toc401927518"/>
      <w:bookmarkStart w:id="1894" w:name="_Toc402960021"/>
      <w:r w:rsidRPr="0007569F">
        <w:lastRenderedPageBreak/>
        <w:t>Content</w:t>
      </w:r>
      <w:bookmarkEnd w:id="1893"/>
      <w:bookmarkEnd w:id="1894"/>
    </w:p>
    <w:p w14:paraId="07856133" w14:textId="77777777" w:rsidR="00A9368F" w:rsidRDefault="00A9368F" w:rsidP="00A9368F">
      <w:pPr>
        <w:pStyle w:val="Heading4"/>
        <w:tabs>
          <w:tab w:val="num" w:pos="864"/>
          <w:tab w:val="left" w:pos="5387"/>
        </w:tabs>
        <w:suppressAutoHyphens/>
        <w:spacing w:before="360" w:after="120" w:line="230" w:lineRule="exact"/>
        <w:ind w:left="864" w:hanging="864"/>
      </w:pPr>
      <w:r>
        <w:t>kml:longitude</w:t>
      </w:r>
    </w:p>
    <w:p w14:paraId="22EE98FA"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66F722F" w14:textId="77777777" w:rsidR="00A9368F" w:rsidRDefault="00A9368F" w:rsidP="00A9368F">
      <w:pPr>
        <w:tabs>
          <w:tab w:val="left" w:pos="5387"/>
        </w:tabs>
      </w:pPr>
      <w:r>
        <w:t>Geodetic longitude of the point the camera is looking at.  Angular distance in decimal degrees, relative to the Prime Meridian.  Values west of the Meridian range from −180 to 0 degrees.  Values east of the Meridian range from 0 to 180 degrees.</w:t>
      </w:r>
    </w:p>
    <w:p w14:paraId="6C7C33D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3DE875D" w14:textId="77777777" w:rsidR="00484C78" w:rsidRDefault="00484C78" w:rsidP="00484C7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3AFBF226" w14:textId="77777777" w:rsidR="00A9368F" w:rsidRPr="0085610D" w:rsidRDefault="00A9368F" w:rsidP="00A9368F">
      <w:pPr>
        <w:pStyle w:val="Special"/>
        <w:tabs>
          <w:tab w:val="left" w:pos="5387"/>
        </w:tabs>
      </w:pPr>
      <w:r>
        <w:t>Default Value:</w:t>
      </w:r>
      <w:r>
        <w:tab/>
      </w:r>
      <w:r w:rsidRPr="002C23C4">
        <w:t>0.0</w:t>
      </w:r>
    </w:p>
    <w:p w14:paraId="6E855CEA" w14:textId="77777777" w:rsidR="00A9368F" w:rsidRDefault="00A9368F" w:rsidP="00A9368F">
      <w:pPr>
        <w:pStyle w:val="Heading4"/>
        <w:tabs>
          <w:tab w:val="num" w:pos="864"/>
          <w:tab w:val="left" w:pos="5387"/>
        </w:tabs>
        <w:suppressAutoHyphens/>
        <w:spacing w:before="360" w:after="120" w:line="230" w:lineRule="exact"/>
        <w:ind w:left="864" w:hanging="864"/>
      </w:pPr>
      <w:r>
        <w:t>kml:latitude</w:t>
      </w:r>
    </w:p>
    <w:p w14:paraId="0D4A774B"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CCF3C81" w14:textId="77777777" w:rsidR="00A9368F" w:rsidRPr="00537416" w:rsidRDefault="00A9368F" w:rsidP="00A9368F">
      <w:pPr>
        <w:tabs>
          <w:tab w:val="left" w:pos="5387"/>
        </w:tabs>
      </w:pPr>
      <w:r>
        <w:t>Geodetic latitude of the point the camera is looking at.  Decimal degrees north or south of the Equator (0 degrees).  Values range from −90 degrees to 90 degrees.</w:t>
      </w:r>
    </w:p>
    <w:p w14:paraId="35510CE9"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1691DCA" w14:textId="77777777" w:rsidR="00A9368F" w:rsidRDefault="00A9368F" w:rsidP="00A9368F">
      <w:pPr>
        <w:pStyle w:val="Special"/>
        <w:tabs>
          <w:tab w:val="left" w:pos="5387"/>
        </w:tabs>
      </w:pPr>
      <w:r>
        <w:t>Type:</w:t>
      </w:r>
      <w:r>
        <w:tab/>
      </w:r>
      <w:r w:rsidR="00C87F5A">
        <w:fldChar w:fldCharType="begin"/>
      </w:r>
      <w:r>
        <w:instrText xml:space="preserve"> REF  angle90Type \h </w:instrText>
      </w:r>
      <w:r w:rsidR="00C87F5A">
        <w:fldChar w:fldCharType="separate"/>
      </w:r>
      <w:r w:rsidR="007B103F" w:rsidRPr="004D05BF">
        <w:t>kml:angle90</w:t>
      </w:r>
      <w:r w:rsidR="007B103F">
        <w:t>Type</w:t>
      </w:r>
      <w:r w:rsidR="00C87F5A">
        <w:fldChar w:fldCharType="end"/>
      </w:r>
    </w:p>
    <w:p w14:paraId="38A88B60" w14:textId="77777777" w:rsidR="00A9368F" w:rsidRPr="00C94FE9" w:rsidRDefault="00A9368F" w:rsidP="00A9368F">
      <w:pPr>
        <w:pStyle w:val="Special"/>
        <w:tabs>
          <w:tab w:val="left" w:pos="5387"/>
        </w:tabs>
      </w:pPr>
      <w:r>
        <w:t>Default Value:</w:t>
      </w:r>
      <w:r>
        <w:tab/>
      </w:r>
      <w:r w:rsidRPr="002C23C4">
        <w:t>0.0</w:t>
      </w:r>
    </w:p>
    <w:p w14:paraId="34F7B62C" w14:textId="77777777" w:rsidR="00A9368F" w:rsidRDefault="00A9368F" w:rsidP="00A9368F">
      <w:pPr>
        <w:pStyle w:val="Heading4"/>
        <w:tabs>
          <w:tab w:val="num" w:pos="864"/>
          <w:tab w:val="left" w:pos="5387"/>
        </w:tabs>
        <w:suppressAutoHyphens/>
        <w:spacing w:before="360" w:after="120" w:line="230" w:lineRule="exact"/>
        <w:ind w:left="864" w:hanging="864"/>
      </w:pPr>
      <w:r>
        <w:t>kml:altitude</w:t>
      </w:r>
    </w:p>
    <w:p w14:paraId="1E14823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13D33ADD" w14:textId="77777777" w:rsidR="00A9368F" w:rsidRPr="00537416" w:rsidRDefault="00A9368F" w:rsidP="00A9368F">
      <w:pPr>
        <w:tabs>
          <w:tab w:val="left" w:pos="5387"/>
        </w:tabs>
      </w:pPr>
      <w:r>
        <w:t xml:space="preserve">Altitude in meters, interpreted according to the </w:t>
      </w:r>
      <w:r>
        <w:rPr>
          <w:rStyle w:val="CodeText"/>
        </w:rPr>
        <w:t>kml:a</w:t>
      </w:r>
      <w:r w:rsidRPr="004F3BAD">
        <w:rPr>
          <w:rStyle w:val="CodeText"/>
        </w:rPr>
        <w:t>ltitudeMode</w:t>
      </w:r>
      <w:r>
        <w:t xml:space="preserve"> specification.</w:t>
      </w:r>
    </w:p>
    <w:p w14:paraId="2985F871"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398DDD2" w14:textId="77777777" w:rsidR="00A9368F" w:rsidRDefault="00A9368F" w:rsidP="00A9368F">
      <w:pPr>
        <w:pStyle w:val="Special"/>
        <w:tabs>
          <w:tab w:val="left" w:pos="5387"/>
        </w:tabs>
      </w:pPr>
      <w:r>
        <w:t>Type:</w:t>
      </w:r>
      <w:r>
        <w:tab/>
        <w:t>xsd:double</w:t>
      </w:r>
    </w:p>
    <w:p w14:paraId="6A8281CD" w14:textId="77777777" w:rsidR="00A9368F" w:rsidRPr="00D30A85" w:rsidRDefault="00A9368F" w:rsidP="00A9368F">
      <w:pPr>
        <w:pStyle w:val="Special"/>
        <w:tabs>
          <w:tab w:val="left" w:pos="5387"/>
        </w:tabs>
      </w:pPr>
      <w:r>
        <w:t>Default Value:</w:t>
      </w:r>
      <w:r>
        <w:tab/>
        <w:t>0.0</w:t>
      </w:r>
    </w:p>
    <w:p w14:paraId="2BBA7E60" w14:textId="77777777" w:rsidR="00A9368F" w:rsidRDefault="00A9368F" w:rsidP="00A9368F">
      <w:pPr>
        <w:pStyle w:val="Heading4"/>
        <w:tabs>
          <w:tab w:val="num" w:pos="864"/>
          <w:tab w:val="left" w:pos="5387"/>
        </w:tabs>
        <w:suppressAutoHyphens/>
        <w:spacing w:before="360" w:after="120" w:line="230" w:lineRule="exact"/>
        <w:ind w:left="864" w:hanging="864"/>
      </w:pPr>
      <w:r>
        <w:t>kml:heading</w:t>
      </w:r>
    </w:p>
    <w:p w14:paraId="2C8EE7BE"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15D26B7" w14:textId="77777777" w:rsidR="00A9368F" w:rsidRPr="00537416" w:rsidRDefault="00A9368F" w:rsidP="00A9368F">
      <w:pPr>
        <w:tabs>
          <w:tab w:val="left" w:pos="5387"/>
        </w:tabs>
      </w:pPr>
      <w:r w:rsidRPr="00D158F1">
        <w:t xml:space="preserve">Direction (North, South, East, West), in </w:t>
      </w:r>
      <w:r>
        <w:t xml:space="preserve">decimal </w:t>
      </w:r>
      <w:r w:rsidRPr="00D158F1">
        <w:t xml:space="preserve">degrees. </w:t>
      </w:r>
      <w:r>
        <w:t xml:space="preserve"> </w:t>
      </w:r>
      <w:r w:rsidRPr="00D158F1">
        <w:t>Values range from 0 (North) to 360 degrees.</w:t>
      </w:r>
    </w:p>
    <w:p w14:paraId="6DA2E0E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1C9B782F" w14:textId="77777777" w:rsidR="00A9368F" w:rsidRDefault="00A9368F" w:rsidP="00A9368F">
      <w:pPr>
        <w:pStyle w:val="Special"/>
        <w:tabs>
          <w:tab w:val="left" w:pos="5387"/>
        </w:tabs>
      </w:pPr>
      <w:r>
        <w:t>Type:</w:t>
      </w:r>
      <w:r>
        <w:tab/>
      </w:r>
      <w:r w:rsidR="00C87F5A">
        <w:fldChar w:fldCharType="begin"/>
      </w:r>
      <w:r>
        <w:instrText xml:space="preserve"> REF  angle360Type \h </w:instrText>
      </w:r>
      <w:r w:rsidR="00C87F5A">
        <w:fldChar w:fldCharType="separate"/>
      </w:r>
      <w:r w:rsidR="007B103F" w:rsidRPr="004D05BF">
        <w:t>kml:angle360</w:t>
      </w:r>
      <w:r w:rsidR="007B103F">
        <w:t>Type</w:t>
      </w:r>
      <w:r w:rsidR="00C87F5A">
        <w:fldChar w:fldCharType="end"/>
      </w:r>
    </w:p>
    <w:p w14:paraId="135E55CE" w14:textId="77777777" w:rsidR="00A9368F" w:rsidRPr="00205A30" w:rsidRDefault="00A9368F" w:rsidP="00A9368F">
      <w:pPr>
        <w:pStyle w:val="Special"/>
        <w:tabs>
          <w:tab w:val="left" w:pos="5387"/>
        </w:tabs>
      </w:pPr>
      <w:r>
        <w:t>Default Value:</w:t>
      </w:r>
      <w:r>
        <w:tab/>
      </w:r>
      <w:r w:rsidRPr="002C23C4">
        <w:t>0.0</w:t>
      </w:r>
    </w:p>
    <w:p w14:paraId="250E7231"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kml:tilt</w:t>
      </w:r>
    </w:p>
    <w:p w14:paraId="363F77AD"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BDEF254" w14:textId="77777777" w:rsidR="00A9368F" w:rsidRPr="00537416" w:rsidRDefault="00A9368F" w:rsidP="00A9368F">
      <w:pPr>
        <w:tabs>
          <w:tab w:val="left" w:pos="5387"/>
        </w:tabs>
      </w:pPr>
      <w:r>
        <w:t xml:space="preserve">Angle, in decimal degrees, between the direction of the </w:t>
      </w:r>
      <w:r w:rsidRPr="004F3BAD">
        <w:rPr>
          <w:rStyle w:val="CodeText"/>
        </w:rPr>
        <w:t>LookAt</w:t>
      </w:r>
      <w:r>
        <w:t xml:space="preserve"> position and the normal to the surface of the Earth.  Values range from 0 to 90 degrees.  Values for </w:t>
      </w:r>
      <w:r>
        <w:rPr>
          <w:rStyle w:val="CodeText"/>
        </w:rPr>
        <w:t>kml:t</w:t>
      </w:r>
      <w:r w:rsidRPr="004F3BAD">
        <w:rPr>
          <w:rStyle w:val="CodeText"/>
        </w:rPr>
        <w:t>ilt</w:t>
      </w:r>
      <w:r>
        <w:t xml:space="preserve"> cannot be negative.  A </w:t>
      </w:r>
      <w:r>
        <w:rPr>
          <w:rStyle w:val="CodeText"/>
        </w:rPr>
        <w:t>kml:t</w:t>
      </w:r>
      <w:r w:rsidRPr="004F3BAD">
        <w:rPr>
          <w:rStyle w:val="CodeText"/>
        </w:rPr>
        <w:t>ilt</w:t>
      </w:r>
      <w:r>
        <w:t xml:space="preserve"> value of 0 degrees indicates viewing from directly above.  A </w:t>
      </w:r>
      <w:r>
        <w:rPr>
          <w:rStyle w:val="CodeText"/>
        </w:rPr>
        <w:t>kml:t</w:t>
      </w:r>
      <w:r w:rsidRPr="004F3BAD">
        <w:rPr>
          <w:rStyle w:val="CodeText"/>
        </w:rPr>
        <w:t>ilt</w:t>
      </w:r>
      <w:r>
        <w:t xml:space="preserve"> value of 90 degrees indicates viewing along the horizon.</w:t>
      </w:r>
    </w:p>
    <w:p w14:paraId="7303491E"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0190479" w14:textId="77777777" w:rsidR="00A9368F" w:rsidRPr="00205A30" w:rsidRDefault="00A9368F" w:rsidP="00A9368F">
      <w:pPr>
        <w:tabs>
          <w:tab w:val="left" w:pos="5387"/>
        </w:tabs>
      </w:pPr>
      <w:r>
        <w:t xml:space="preserve">See </w:t>
      </w:r>
      <w:r w:rsidR="00C87F5A">
        <w:fldChar w:fldCharType="begin"/>
      </w:r>
      <w:r>
        <w:instrText xml:space="preserve"> REF anglepos180Type \r \h </w:instrText>
      </w:r>
      <w:r w:rsidR="00C87F5A">
        <w:fldChar w:fldCharType="separate"/>
      </w:r>
      <w:r w:rsidR="007B103F">
        <w:t>16.6</w:t>
      </w:r>
      <w:r w:rsidR="00C87F5A">
        <w:fldChar w:fldCharType="end"/>
      </w:r>
      <w:r>
        <w:t xml:space="preserve"> </w:t>
      </w:r>
      <w:fldSimple w:instr=" REF anglepos180Type ">
        <w:r w:rsidR="007B103F" w:rsidRPr="004D05BF">
          <w:t>kml:anglepos180</w:t>
        </w:r>
        <w:r w:rsidR="007B103F">
          <w:t>Type</w:t>
        </w:r>
      </w:fldSimple>
      <w:r>
        <w:t>.</w:t>
      </w:r>
    </w:p>
    <w:p w14:paraId="3ACD8A79" w14:textId="77777777" w:rsidR="00A9368F" w:rsidRDefault="00A9368F" w:rsidP="00A9368F">
      <w:pPr>
        <w:pStyle w:val="Heading4"/>
        <w:tabs>
          <w:tab w:val="num" w:pos="864"/>
          <w:tab w:val="left" w:pos="5387"/>
        </w:tabs>
        <w:suppressAutoHyphens/>
        <w:spacing w:before="360" w:after="120" w:line="230" w:lineRule="exact"/>
        <w:ind w:left="864" w:hanging="864"/>
      </w:pPr>
      <w:r>
        <w:t>kml:range</w:t>
      </w:r>
    </w:p>
    <w:p w14:paraId="7A4608BD"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BCA311F" w14:textId="77777777" w:rsidR="00A9368F" w:rsidRPr="00537416" w:rsidRDefault="00A9368F" w:rsidP="00A9368F">
      <w:pPr>
        <w:tabs>
          <w:tab w:val="left" w:pos="5387"/>
        </w:tabs>
      </w:pPr>
      <w:r>
        <w:t xml:space="preserve">Distance in meters from the point specified by </w:t>
      </w:r>
      <w:r>
        <w:rPr>
          <w:rStyle w:val="CodeText"/>
        </w:rPr>
        <w:t>kml:l</w:t>
      </w:r>
      <w:r w:rsidRPr="004F3BAD">
        <w:rPr>
          <w:rStyle w:val="CodeText"/>
        </w:rPr>
        <w:t>ongitude</w:t>
      </w:r>
      <w:r>
        <w:t xml:space="preserve">, </w:t>
      </w:r>
      <w:r>
        <w:rPr>
          <w:rStyle w:val="CodeText"/>
        </w:rPr>
        <w:t>kml:l</w:t>
      </w:r>
      <w:r w:rsidRPr="004F3BAD">
        <w:rPr>
          <w:rStyle w:val="CodeText"/>
        </w:rPr>
        <w:t>atitude</w:t>
      </w:r>
      <w:r>
        <w:t xml:space="preserve">, and </w:t>
      </w:r>
      <w:r>
        <w:rPr>
          <w:rStyle w:val="CodeText"/>
        </w:rPr>
        <w:t>kml:a</w:t>
      </w:r>
      <w:r w:rsidRPr="004F3BAD">
        <w:rPr>
          <w:rStyle w:val="CodeText"/>
        </w:rPr>
        <w:t>ltitude</w:t>
      </w:r>
      <w:r>
        <w:t xml:space="preserve"> to the </w:t>
      </w:r>
      <w:r>
        <w:rPr>
          <w:rStyle w:val="CodeText"/>
        </w:rPr>
        <w:t>kml:L</w:t>
      </w:r>
      <w:r w:rsidRPr="004F3BAD">
        <w:rPr>
          <w:rStyle w:val="CodeText"/>
        </w:rPr>
        <w:t>ookAt</w:t>
      </w:r>
      <w:r>
        <w:t xml:space="preserve"> position.</w:t>
      </w:r>
    </w:p>
    <w:p w14:paraId="46CB52D8"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0136078F" w14:textId="77777777" w:rsidR="00A9368F" w:rsidRDefault="00A9368F" w:rsidP="00A9368F">
      <w:pPr>
        <w:pStyle w:val="Special"/>
        <w:tabs>
          <w:tab w:val="left" w:pos="5387"/>
        </w:tabs>
      </w:pPr>
      <w:r>
        <w:t>Type:</w:t>
      </w:r>
      <w:r>
        <w:tab/>
        <w:t>xsd:double</w:t>
      </w:r>
    </w:p>
    <w:p w14:paraId="10CC9952" w14:textId="77777777" w:rsidR="00A9368F" w:rsidRPr="00537416" w:rsidRDefault="00A9368F" w:rsidP="00A9368F">
      <w:pPr>
        <w:pStyle w:val="Special"/>
        <w:tabs>
          <w:tab w:val="left" w:pos="5387"/>
        </w:tabs>
      </w:pPr>
      <w:r>
        <w:t>Default Value:</w:t>
      </w:r>
      <w:r>
        <w:tab/>
        <w:t>0.0</w:t>
      </w:r>
    </w:p>
    <w:p w14:paraId="1422A440" w14:textId="77777777" w:rsidR="00744538" w:rsidRDefault="00744538" w:rsidP="00744538">
      <w:pPr>
        <w:pStyle w:val="Heading4"/>
        <w:tabs>
          <w:tab w:val="num" w:pos="864"/>
          <w:tab w:val="left" w:pos="5387"/>
        </w:tabs>
        <w:suppressAutoHyphens/>
        <w:spacing w:before="360" w:after="120" w:line="230" w:lineRule="exact"/>
        <w:ind w:left="864" w:hanging="864"/>
      </w:pPr>
      <w:r>
        <w:t>kml:altitudeMode</w:t>
      </w:r>
    </w:p>
    <w:p w14:paraId="1003F8D7" w14:textId="77777777" w:rsidR="00744538" w:rsidRDefault="00744538" w:rsidP="00744538">
      <w:pPr>
        <w:tabs>
          <w:tab w:val="left" w:pos="5387"/>
        </w:tabs>
      </w:pPr>
      <w:r>
        <w:t xml:space="preserve">See </w:t>
      </w:r>
      <w:r w:rsidR="00C87F5A">
        <w:fldChar w:fldCharType="begin"/>
      </w:r>
      <w:r>
        <w:instrText xml:space="preserve"> REF altitudeMode \r \h </w:instrText>
      </w:r>
      <w:r w:rsidR="00C87F5A">
        <w:fldChar w:fldCharType="separate"/>
      </w:r>
      <w:r w:rsidR="007B103F">
        <w:t>9.20</w:t>
      </w:r>
      <w:r w:rsidR="00C87F5A">
        <w:fldChar w:fldCharType="end"/>
      </w:r>
      <w:r>
        <w:t xml:space="preserve"> </w:t>
      </w:r>
      <w:r w:rsidR="00C87F5A">
        <w:fldChar w:fldCharType="begin"/>
      </w:r>
      <w:r>
        <w:instrText xml:space="preserve"> REF altitudeMode \h </w:instrText>
      </w:r>
      <w:r w:rsidR="00C87F5A">
        <w:fldChar w:fldCharType="separate"/>
      </w:r>
      <w:r w:rsidR="007B103F" w:rsidRPr="0010071F">
        <w:t>kml:altitudeMode</w:t>
      </w:r>
      <w:r w:rsidR="00C87F5A">
        <w:fldChar w:fldCharType="end"/>
      </w:r>
      <w:r>
        <w:t>.</w:t>
      </w:r>
    </w:p>
    <w:p w14:paraId="036E1A2D" w14:textId="77777777" w:rsidR="00744538" w:rsidRDefault="00744538" w:rsidP="00744538">
      <w:pPr>
        <w:pStyle w:val="Heading4"/>
        <w:tabs>
          <w:tab w:val="num" w:pos="864"/>
          <w:tab w:val="left" w:pos="5387"/>
        </w:tabs>
        <w:suppressAutoHyphens/>
        <w:spacing w:before="360" w:after="120" w:line="230" w:lineRule="exact"/>
        <w:ind w:left="864" w:hanging="864"/>
      </w:pPr>
      <w:r>
        <w:t>kml:seaFlooraltitudeMode</w:t>
      </w:r>
    </w:p>
    <w:p w14:paraId="31EEE5CF" w14:textId="77777777" w:rsidR="00744538" w:rsidRDefault="00744538" w:rsidP="00744538">
      <w:pPr>
        <w:tabs>
          <w:tab w:val="left" w:pos="5387"/>
        </w:tabs>
      </w:pPr>
      <w:r>
        <w:t xml:space="preserve">See </w:t>
      </w:r>
      <w:r w:rsidR="00C87F5A">
        <w:fldChar w:fldCharType="begin"/>
      </w:r>
      <w:r>
        <w:instrText xml:space="preserve"> REF _Ref402176040 \r \h </w:instrText>
      </w:r>
      <w:r w:rsidR="00C87F5A">
        <w:fldChar w:fldCharType="separate"/>
      </w:r>
      <w:r w:rsidR="007B103F">
        <w:t>9.21</w:t>
      </w:r>
      <w:r w:rsidR="00C87F5A">
        <w:fldChar w:fldCharType="end"/>
      </w:r>
      <w:r>
        <w:t xml:space="preserve"> </w:t>
      </w:r>
      <w:r w:rsidR="00C87F5A">
        <w:fldChar w:fldCharType="begin"/>
      </w:r>
      <w:r>
        <w:instrText xml:space="preserve"> REF _Ref402176046 \h </w:instrText>
      </w:r>
      <w:r w:rsidR="00C87F5A">
        <w:fldChar w:fldCharType="separate"/>
      </w:r>
      <w:r w:rsidR="007B103F" w:rsidRPr="0010071F">
        <w:t>kml:seaFloorAltitudeMode</w:t>
      </w:r>
      <w:r w:rsidR="00C87F5A">
        <w:fldChar w:fldCharType="end"/>
      </w:r>
      <w:r>
        <w:t>.</w:t>
      </w:r>
    </w:p>
    <w:p w14:paraId="34F313E6"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AltitudeModeSimpleExtensionGroup</w:t>
      </w:r>
    </w:p>
    <w:p w14:paraId="6C4F2AA4" w14:textId="77777777" w:rsidR="00744538" w:rsidRDefault="00744538" w:rsidP="00744538">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423D418" w14:textId="77777777" w:rsidR="00744538" w:rsidRDefault="00744538" w:rsidP="00744538">
      <w:pPr>
        <w:pStyle w:val="Heading4"/>
        <w:tabs>
          <w:tab w:val="num" w:pos="864"/>
          <w:tab w:val="left" w:pos="5387"/>
        </w:tabs>
        <w:suppressAutoHyphens/>
        <w:spacing w:before="360" w:after="120" w:line="230" w:lineRule="exact"/>
        <w:ind w:left="864" w:hanging="864"/>
      </w:pPr>
      <w:r>
        <w:t>kml:</w:t>
      </w:r>
      <w:r w:rsidRPr="00F16DD3">
        <w:t>AltitudeModeObjectExtensionGroup</w:t>
      </w:r>
    </w:p>
    <w:p w14:paraId="5D8C7E59" w14:textId="77777777" w:rsidR="00744538" w:rsidRPr="00390E80" w:rsidRDefault="00744538" w:rsidP="00744538">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71D8102B" w14:textId="77777777" w:rsidR="00B04EB8" w:rsidRDefault="00B04EB8" w:rsidP="00B04EB8">
      <w:pPr>
        <w:pStyle w:val="Heading4"/>
        <w:tabs>
          <w:tab w:val="num" w:pos="864"/>
          <w:tab w:val="left" w:pos="5387"/>
        </w:tabs>
        <w:suppressAutoHyphens/>
        <w:spacing w:before="360" w:after="120" w:line="230" w:lineRule="exact"/>
        <w:ind w:left="864" w:hanging="864"/>
      </w:pPr>
      <w:r>
        <w:t>kml:horizFov</w:t>
      </w:r>
    </w:p>
    <w:p w14:paraId="08F13AC9" w14:textId="77777777" w:rsidR="00B04EB8" w:rsidRPr="00B33D64" w:rsidRDefault="00B04EB8" w:rsidP="00B04EB8">
      <w:pPr>
        <w:pStyle w:val="Heading5"/>
        <w:keepNext/>
        <w:tabs>
          <w:tab w:val="num" w:pos="1150"/>
          <w:tab w:val="num" w:pos="1260"/>
          <w:tab w:val="left" w:pos="5387"/>
        </w:tabs>
        <w:suppressAutoHyphens/>
        <w:spacing w:before="360" w:after="120" w:line="230" w:lineRule="exact"/>
        <w:ind w:left="1150" w:hanging="1008"/>
      </w:pPr>
      <w:r>
        <w:t>Description</w:t>
      </w:r>
    </w:p>
    <w:p w14:paraId="2968D98F" w14:textId="77777777" w:rsidR="00B04EB8" w:rsidRPr="00106DAF" w:rsidRDefault="00B04EB8" w:rsidP="00B04EB8">
      <w:r w:rsidRPr="00106DAF">
        <w:t xml:space="preserve">Defines the horizontal field of view of </w:t>
      </w:r>
      <w:r w:rsidRPr="001E2452">
        <w:rPr>
          <w:rStyle w:val="CodeText"/>
        </w:rPr>
        <w:t>kml:</w:t>
      </w:r>
      <w:r>
        <w:rPr>
          <w:rStyle w:val="CodeText"/>
        </w:rPr>
        <w:t>LookAt</w:t>
      </w:r>
      <w:r>
        <w:t xml:space="preserve"> in the context of </w:t>
      </w:r>
      <w:r w:rsidRPr="00106DAF">
        <w:rPr>
          <w:rStyle w:val="CodeText"/>
        </w:rPr>
        <w:t>kml:Tour</w:t>
      </w:r>
      <w:r w:rsidRPr="00106DAF">
        <w:t xml:space="preserve">. This element has no effect on </w:t>
      </w:r>
      <w:r w:rsidRPr="001E2452">
        <w:rPr>
          <w:rStyle w:val="CodeText"/>
        </w:rPr>
        <w:t>kml:</w:t>
      </w:r>
      <w:r>
        <w:rPr>
          <w:rStyle w:val="CodeText"/>
        </w:rPr>
        <w:t>LookAt</w:t>
      </w:r>
      <w:r>
        <w:t xml:space="preserve"> outside of the</w:t>
      </w:r>
      <w:r w:rsidRPr="00106DAF">
        <w:t xml:space="preserve"> </w:t>
      </w:r>
      <w:r w:rsidRPr="00106DAF">
        <w:rPr>
          <w:rStyle w:val="CodeText"/>
        </w:rPr>
        <w:t>kml:Tour</w:t>
      </w:r>
      <w:r>
        <w:t xml:space="preserve"> context</w:t>
      </w:r>
      <w:r w:rsidRPr="00106DAF">
        <w:t>.</w:t>
      </w:r>
    </w:p>
    <w:p w14:paraId="366F00B1" w14:textId="77777777" w:rsidR="00B04EB8" w:rsidRDefault="00B04EB8" w:rsidP="00B04EB8">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5B7A538D" w14:textId="77777777" w:rsidR="00B04EB8" w:rsidRDefault="00B04EB8" w:rsidP="00B04EB8">
      <w:pPr>
        <w:pStyle w:val="Special"/>
        <w:tabs>
          <w:tab w:val="left" w:pos="5387"/>
        </w:tabs>
      </w:pPr>
      <w:r>
        <w:t>Type:</w:t>
      </w:r>
      <w:r>
        <w:tab/>
      </w:r>
      <w:r w:rsidR="00C87F5A">
        <w:fldChar w:fldCharType="begin"/>
      </w:r>
      <w:r>
        <w:instrText xml:space="preserve"> REF _Ref402195594 \h </w:instrText>
      </w:r>
      <w:r w:rsidR="00C87F5A">
        <w:fldChar w:fldCharType="separate"/>
      </w:r>
      <w:r w:rsidR="007B103F" w:rsidRPr="004D05BF">
        <w:t>kml:</w:t>
      </w:r>
      <w:r w:rsidR="007B103F">
        <w:t>angle180Type</w:t>
      </w:r>
      <w:r w:rsidR="00C87F5A">
        <w:fldChar w:fldCharType="end"/>
      </w:r>
    </w:p>
    <w:p w14:paraId="7EE42C79" w14:textId="77777777" w:rsidR="00B04EB8" w:rsidRPr="00106DAF" w:rsidRDefault="00B04EB8" w:rsidP="00B04EB8">
      <w:pPr>
        <w:pStyle w:val="Special"/>
        <w:tabs>
          <w:tab w:val="left" w:pos="5387"/>
        </w:tabs>
      </w:pPr>
      <w:r>
        <w:t>Default Value:</w:t>
      </w:r>
      <w:r>
        <w:tab/>
        <w:t>none</w:t>
      </w:r>
    </w:p>
    <w:p w14:paraId="128B1F83"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LookAtSimpleExtensionGroup</w:t>
      </w:r>
    </w:p>
    <w:p w14:paraId="7E449A4F"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28E0D1F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LookAtObjectExtensionGroup</w:t>
      </w:r>
    </w:p>
    <w:p w14:paraId="53E3E7F1" w14:textId="77777777" w:rsidR="00A9368F" w:rsidRPr="004063A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6945E203" w14:textId="77777777" w:rsidR="00A9368F" w:rsidRDefault="00A9368F" w:rsidP="00A9368F">
      <w:pPr>
        <w:pStyle w:val="Heading3"/>
        <w:tabs>
          <w:tab w:val="num" w:pos="720"/>
          <w:tab w:val="left" w:pos="5387"/>
        </w:tabs>
        <w:suppressAutoHyphens/>
        <w:spacing w:before="360" w:after="120" w:line="230" w:lineRule="exact"/>
        <w:ind w:left="720" w:hanging="720"/>
      </w:pPr>
      <w:bookmarkStart w:id="1895" w:name="_Toc401927519"/>
      <w:bookmarkStart w:id="1896" w:name="_Toc402960022"/>
      <w:r>
        <w:t>Example</w:t>
      </w:r>
      <w:bookmarkEnd w:id="1895"/>
      <w:bookmarkEnd w:id="1896"/>
    </w:p>
    <w:p w14:paraId="38FC88A6" w14:textId="77777777" w:rsidR="00A9368F" w:rsidRDefault="00A9368F" w:rsidP="00A9368F">
      <w:pPr>
        <w:pStyle w:val="CodeBlock"/>
        <w:tabs>
          <w:tab w:val="left" w:pos="5387"/>
        </w:tabs>
      </w:pPr>
      <w:r>
        <w:t>&lt;kml xmlns="http://www.opengis.net/kml/2.2"&gt;</w:t>
      </w:r>
    </w:p>
    <w:p w14:paraId="4B130FF0" w14:textId="77777777" w:rsidR="00A9368F" w:rsidRDefault="00A9368F" w:rsidP="00A9368F">
      <w:pPr>
        <w:pStyle w:val="CodeBlock"/>
        <w:tabs>
          <w:tab w:val="left" w:pos="5387"/>
        </w:tabs>
      </w:pPr>
      <w:r>
        <w:t>&lt;Placemark&gt;</w:t>
      </w:r>
    </w:p>
    <w:p w14:paraId="3557368A" w14:textId="77777777" w:rsidR="00A9368F" w:rsidRDefault="00A9368F" w:rsidP="00A9368F">
      <w:pPr>
        <w:pStyle w:val="CodeBlock"/>
        <w:tabs>
          <w:tab w:val="left" w:pos="5387"/>
        </w:tabs>
      </w:pPr>
      <w:r>
        <w:t xml:space="preserve">  &lt;name&gt;LookAt.kml&lt;/name&gt;</w:t>
      </w:r>
    </w:p>
    <w:p w14:paraId="6DD4297E" w14:textId="77777777" w:rsidR="00A9368F" w:rsidRPr="00376947" w:rsidRDefault="00A9368F" w:rsidP="00A9368F">
      <w:pPr>
        <w:pStyle w:val="CodeBlock"/>
        <w:tabs>
          <w:tab w:val="left" w:pos="5387"/>
        </w:tabs>
        <w:rPr>
          <w:rStyle w:val="charBold"/>
        </w:rPr>
      </w:pPr>
      <w:r>
        <w:t xml:space="preserve">  </w:t>
      </w:r>
      <w:r w:rsidRPr="00376947">
        <w:rPr>
          <w:rStyle w:val="charBold"/>
        </w:rPr>
        <w:t>&lt;LookAt&gt;</w:t>
      </w:r>
    </w:p>
    <w:p w14:paraId="7F48AD0C" w14:textId="77777777" w:rsidR="00A9368F" w:rsidRDefault="00A9368F" w:rsidP="00A9368F">
      <w:pPr>
        <w:pStyle w:val="CodeBlock"/>
        <w:tabs>
          <w:tab w:val="left" w:pos="5387"/>
        </w:tabs>
      </w:pPr>
      <w:r>
        <w:t xml:space="preserve">    &lt;longitude&gt;-122.363&lt;/longitude&gt;</w:t>
      </w:r>
    </w:p>
    <w:p w14:paraId="2223A351" w14:textId="77777777" w:rsidR="00A9368F" w:rsidRDefault="00A9368F" w:rsidP="00A9368F">
      <w:pPr>
        <w:pStyle w:val="CodeBlock"/>
        <w:tabs>
          <w:tab w:val="left" w:pos="5387"/>
        </w:tabs>
      </w:pPr>
      <w:r>
        <w:t xml:space="preserve">    &lt;latitude&gt;37.81&lt;/latitude&gt;</w:t>
      </w:r>
    </w:p>
    <w:p w14:paraId="4C3D1AF0" w14:textId="77777777" w:rsidR="00A9368F" w:rsidRDefault="00A9368F" w:rsidP="00A9368F">
      <w:pPr>
        <w:pStyle w:val="CodeBlock"/>
        <w:tabs>
          <w:tab w:val="left" w:pos="5387"/>
        </w:tabs>
      </w:pPr>
      <w:r>
        <w:t xml:space="preserve">    &lt;altitude&gt;2000&lt;/altitude&gt;</w:t>
      </w:r>
    </w:p>
    <w:p w14:paraId="5F3F5216" w14:textId="77777777" w:rsidR="00A9368F" w:rsidRDefault="00A9368F" w:rsidP="00A9368F">
      <w:pPr>
        <w:pStyle w:val="CodeBlock"/>
        <w:tabs>
          <w:tab w:val="left" w:pos="5387"/>
        </w:tabs>
      </w:pPr>
      <w:r>
        <w:t xml:space="preserve">    &lt;range&gt;500&lt;/range&gt;</w:t>
      </w:r>
    </w:p>
    <w:p w14:paraId="1B3CFB39" w14:textId="77777777" w:rsidR="00A9368F" w:rsidRDefault="00A9368F" w:rsidP="00A9368F">
      <w:pPr>
        <w:pStyle w:val="CodeBlock"/>
        <w:tabs>
          <w:tab w:val="left" w:pos="5387"/>
        </w:tabs>
      </w:pPr>
      <w:r>
        <w:t xml:space="preserve">    &lt;tilt&gt;45&lt;/tilt&gt;</w:t>
      </w:r>
    </w:p>
    <w:p w14:paraId="0D7E7C66" w14:textId="77777777" w:rsidR="00A9368F" w:rsidRDefault="00A9368F" w:rsidP="00A9368F">
      <w:pPr>
        <w:pStyle w:val="CodeBlock"/>
        <w:tabs>
          <w:tab w:val="left" w:pos="5387"/>
        </w:tabs>
      </w:pPr>
      <w:r>
        <w:t xml:space="preserve">    &lt;heading&gt;0&lt;/heading&gt;</w:t>
      </w:r>
    </w:p>
    <w:p w14:paraId="4876FB7E" w14:textId="77777777" w:rsidR="00A9368F" w:rsidRDefault="00A9368F" w:rsidP="00A9368F">
      <w:pPr>
        <w:pStyle w:val="CodeBlock"/>
        <w:tabs>
          <w:tab w:val="left" w:pos="5387"/>
        </w:tabs>
      </w:pPr>
      <w:r>
        <w:t xml:space="preserve">    &lt;altitudeMode&gt;relativeToGround&lt;/altitudeMode&gt;</w:t>
      </w:r>
    </w:p>
    <w:p w14:paraId="179AF195" w14:textId="77777777" w:rsidR="00A9368F" w:rsidRPr="00376947" w:rsidRDefault="00A9368F" w:rsidP="00A9368F">
      <w:pPr>
        <w:pStyle w:val="CodeBlock"/>
        <w:tabs>
          <w:tab w:val="left" w:pos="5387"/>
        </w:tabs>
        <w:rPr>
          <w:rStyle w:val="charBold"/>
        </w:rPr>
      </w:pPr>
      <w:r>
        <w:t xml:space="preserve">  </w:t>
      </w:r>
      <w:r w:rsidRPr="00376947">
        <w:rPr>
          <w:rStyle w:val="charBold"/>
        </w:rPr>
        <w:t>&lt;/LookAt&gt;</w:t>
      </w:r>
    </w:p>
    <w:p w14:paraId="2E32AEAE" w14:textId="77777777" w:rsidR="00A9368F" w:rsidRDefault="00A9368F" w:rsidP="00A9368F">
      <w:pPr>
        <w:pStyle w:val="CodeBlock"/>
        <w:tabs>
          <w:tab w:val="left" w:pos="5387"/>
        </w:tabs>
      </w:pPr>
      <w:r>
        <w:t xml:space="preserve">  &lt;Point&gt;</w:t>
      </w:r>
    </w:p>
    <w:p w14:paraId="696422F9" w14:textId="77777777" w:rsidR="00A9368F" w:rsidRDefault="00A9368F" w:rsidP="00A9368F">
      <w:pPr>
        <w:pStyle w:val="CodeBlock"/>
        <w:tabs>
          <w:tab w:val="left" w:pos="5387"/>
        </w:tabs>
      </w:pPr>
      <w:r>
        <w:t xml:space="preserve">    &lt;coordinates&gt;-122.363,37.82,0&lt;/coordinates&gt;</w:t>
      </w:r>
    </w:p>
    <w:p w14:paraId="419E9B86" w14:textId="77777777" w:rsidR="00A9368F" w:rsidRDefault="00A9368F" w:rsidP="00A9368F">
      <w:pPr>
        <w:pStyle w:val="CodeBlock"/>
        <w:tabs>
          <w:tab w:val="left" w:pos="5387"/>
        </w:tabs>
      </w:pPr>
      <w:r>
        <w:t xml:space="preserve">  &lt;/Point&gt;</w:t>
      </w:r>
    </w:p>
    <w:p w14:paraId="7CC14130" w14:textId="77777777" w:rsidR="00A9368F" w:rsidRDefault="00A9368F" w:rsidP="00A9368F">
      <w:pPr>
        <w:pStyle w:val="CodeBlock"/>
        <w:tabs>
          <w:tab w:val="left" w:pos="5387"/>
        </w:tabs>
      </w:pPr>
      <w:r>
        <w:t>&lt;/Placemark&gt;</w:t>
      </w:r>
    </w:p>
    <w:p w14:paraId="1CEEC2A7" w14:textId="77777777" w:rsidR="00A9368F" w:rsidRDefault="00A9368F" w:rsidP="00A9368F">
      <w:pPr>
        <w:pStyle w:val="CodeBlock"/>
        <w:tabs>
          <w:tab w:val="left" w:pos="5387"/>
        </w:tabs>
      </w:pPr>
      <w:r>
        <w:t>&lt;/kml&gt;</w:t>
      </w:r>
    </w:p>
    <w:p w14:paraId="0EAE5005" w14:textId="77777777" w:rsidR="00A9368F" w:rsidRDefault="00A9368F" w:rsidP="00A9368F">
      <w:pPr>
        <w:pStyle w:val="Heading1"/>
        <w:pageBreakBefore/>
        <w:tabs>
          <w:tab w:val="left" w:pos="400"/>
          <w:tab w:val="num" w:pos="432"/>
          <w:tab w:val="left" w:pos="560"/>
          <w:tab w:val="left" w:pos="5387"/>
        </w:tabs>
        <w:suppressAutoHyphens/>
        <w:spacing w:after="120" w:line="270" w:lineRule="exact"/>
        <w:ind w:left="432" w:hanging="432"/>
      </w:pPr>
      <w:bookmarkStart w:id="1897" w:name="_Ref181532583"/>
      <w:bookmarkStart w:id="1898" w:name="_Toc401927520"/>
      <w:bookmarkStart w:id="1899" w:name="_Toc402960023"/>
      <w:r>
        <w:lastRenderedPageBreak/>
        <w:t>Time</w:t>
      </w:r>
      <w:bookmarkEnd w:id="1897"/>
      <w:bookmarkEnd w:id="1898"/>
      <w:bookmarkEnd w:id="1899"/>
    </w:p>
    <w:p w14:paraId="50409101"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00" w:name="_kml:TimePrimitive"/>
      <w:bookmarkStart w:id="1901" w:name="AbstractTimePrimitiveGroup"/>
      <w:bookmarkStart w:id="1902" w:name="_Toc401927521"/>
      <w:bookmarkStart w:id="1903" w:name="_Toc402960024"/>
      <w:bookmarkEnd w:id="1900"/>
      <w:r>
        <w:t>kml:Abstract</w:t>
      </w:r>
      <w:r w:rsidRPr="004D05BF">
        <w:t>TimePrimitive</w:t>
      </w:r>
      <w:r>
        <w:t>Group</w:t>
      </w:r>
      <w:bookmarkEnd w:id="1901"/>
      <w:bookmarkEnd w:id="1902"/>
      <w:bookmarkEnd w:id="1903"/>
    </w:p>
    <w:p w14:paraId="5807AE40" w14:textId="77777777" w:rsidR="00A9368F" w:rsidRDefault="00A9368F" w:rsidP="00A9368F">
      <w:pPr>
        <w:pStyle w:val="Heading3"/>
        <w:tabs>
          <w:tab w:val="num" w:pos="720"/>
          <w:tab w:val="left" w:pos="5387"/>
        </w:tabs>
        <w:suppressAutoHyphens/>
        <w:spacing w:before="360" w:after="120" w:line="230" w:lineRule="exact"/>
        <w:ind w:left="720" w:hanging="720"/>
      </w:pPr>
      <w:bookmarkStart w:id="1904" w:name="_Toc401927522"/>
      <w:bookmarkStart w:id="1905" w:name="_Toc402960025"/>
      <w:r>
        <w:t>Structure</w:t>
      </w:r>
      <w:bookmarkEnd w:id="1904"/>
      <w:bookmarkEnd w:id="1905"/>
    </w:p>
    <w:p w14:paraId="39B4B3C1" w14:textId="77777777" w:rsidR="00A9368F" w:rsidRPr="00A20DAC" w:rsidRDefault="00A9368F" w:rsidP="00A9368F">
      <w:pPr>
        <w:pStyle w:val="CodeBlock"/>
        <w:tabs>
          <w:tab w:val="left" w:pos="5387"/>
        </w:tabs>
        <w:rPr>
          <w:rStyle w:val="charBoldItalic"/>
        </w:rPr>
      </w:pPr>
      <w:r w:rsidRPr="00A20DAC">
        <w:rPr>
          <w:rStyle w:val="charBoldItalic"/>
        </w:rPr>
        <w:t>&lt;kml:AbstractTimePrimitiveGroup</w:t>
      </w:r>
    </w:p>
    <w:p w14:paraId="6460B92B" w14:textId="77777777" w:rsidR="00A9368F" w:rsidRDefault="00A9368F" w:rsidP="00A9368F">
      <w:pPr>
        <w:pStyle w:val="CodeBlock"/>
        <w:tabs>
          <w:tab w:val="left" w:pos="5387"/>
        </w:tabs>
      </w:pPr>
      <w:r>
        <w:t xml:space="preserve"> id="ID [0..1]" </w:t>
      </w:r>
    </w:p>
    <w:p w14:paraId="6DACA074" w14:textId="77777777" w:rsidR="00A9368F" w:rsidRDefault="00A9368F" w:rsidP="00A9368F">
      <w:pPr>
        <w:pStyle w:val="CodeBlock"/>
        <w:tabs>
          <w:tab w:val="left" w:pos="5387"/>
        </w:tabs>
      </w:pPr>
      <w:r>
        <w:t xml:space="preserve"> targetId="NCName [0..1]"</w:t>
      </w:r>
    </w:p>
    <w:p w14:paraId="12946952" w14:textId="77777777" w:rsidR="00A9368F" w:rsidRPr="00B04EB8" w:rsidRDefault="00A9368F" w:rsidP="00A9368F">
      <w:pPr>
        <w:pStyle w:val="CodeBlock"/>
        <w:tabs>
          <w:tab w:val="left" w:pos="5387"/>
        </w:tabs>
      </w:pPr>
      <w:r w:rsidRPr="00B04EB8">
        <w:rPr>
          <w:szCs w:val="24"/>
          <w:lang w:val="en-CA" w:eastAsia="en-CA"/>
        </w:rPr>
        <w:t xml:space="preserve"> anyAttribute="anySimpleType [0..1]"</w:t>
      </w:r>
      <w:r w:rsidRPr="00B04EB8">
        <w:t xml:space="preserve">&gt; </w:t>
      </w:r>
    </w:p>
    <w:p w14:paraId="629926E9" w14:textId="77777777" w:rsidR="00A9368F" w:rsidRPr="0035637C" w:rsidRDefault="00A9368F" w:rsidP="00A9368F">
      <w:pPr>
        <w:pStyle w:val="CodeBlock"/>
        <w:tabs>
          <w:tab w:val="left" w:pos="5387"/>
        </w:tabs>
        <w:rPr>
          <w:rStyle w:val="charItalic"/>
        </w:rPr>
      </w:pPr>
      <w:r w:rsidRPr="0035637C">
        <w:rPr>
          <w:rStyle w:val="charItalic"/>
        </w:rPr>
        <w:t xml:space="preserve">    &lt;kml:ObjectSimpleExtensionGroup</w:t>
      </w:r>
      <w:r>
        <w:rPr>
          <w:rStyle w:val="charItalic"/>
        </w:rPr>
        <w:t>&gt;...&lt;</w:t>
      </w:r>
      <w:r w:rsidRPr="0035637C">
        <w:rPr>
          <w:rStyle w:val="charItalic"/>
        </w:rPr>
        <w:t xml:space="preserve">/kml:ObjectSimpleExtensionGroup&gt; [0..*] </w:t>
      </w:r>
    </w:p>
    <w:p w14:paraId="2876945C" w14:textId="77777777" w:rsidR="00A9368F" w:rsidRDefault="00A9368F" w:rsidP="00A9368F">
      <w:pPr>
        <w:pStyle w:val="CodeBlock"/>
        <w:tabs>
          <w:tab w:val="left" w:pos="5387"/>
        </w:tabs>
        <w:rPr>
          <w:rStyle w:val="charBoldItalic"/>
        </w:rPr>
      </w:pPr>
      <w:r w:rsidRPr="0035637C">
        <w:rPr>
          <w:rStyle w:val="charBoldItalic"/>
        </w:rPr>
        <w:t xml:space="preserve">    &lt;kml:AbstractTimePrimitiveSimpleExtensionGroup</w:t>
      </w:r>
      <w:r>
        <w:rPr>
          <w:rStyle w:val="charBoldItalic"/>
        </w:rPr>
        <w:t>&gt;...</w:t>
      </w:r>
    </w:p>
    <w:p w14:paraId="68264D7C" w14:textId="77777777" w:rsidR="00A9368F" w:rsidRPr="0035637C" w:rsidRDefault="00A9368F" w:rsidP="00A9368F">
      <w:pPr>
        <w:pStyle w:val="CodeBlock"/>
        <w:tabs>
          <w:tab w:val="left" w:pos="5387"/>
        </w:tabs>
        <w:rPr>
          <w:rStyle w:val="charBoldItalic"/>
        </w:rPr>
      </w:pPr>
      <w:r>
        <w:rPr>
          <w:rStyle w:val="charBoldItalic"/>
        </w:rPr>
        <w:t xml:space="preserve">     &lt;</w:t>
      </w:r>
      <w:r w:rsidRPr="0035637C">
        <w:rPr>
          <w:rStyle w:val="charBoldItalic"/>
        </w:rPr>
        <w:t xml:space="preserve">/kml:AbstractTimePrimitiveSimpleExtensionGroup&gt; [0..*] </w:t>
      </w:r>
    </w:p>
    <w:p w14:paraId="20777381" w14:textId="77777777" w:rsidR="00A9368F" w:rsidRDefault="00A9368F" w:rsidP="00A9368F">
      <w:pPr>
        <w:pStyle w:val="CodeBlock"/>
        <w:tabs>
          <w:tab w:val="left" w:pos="5387"/>
        </w:tabs>
        <w:rPr>
          <w:rStyle w:val="charBoldItalic"/>
        </w:rPr>
      </w:pPr>
      <w:r w:rsidRPr="0035637C">
        <w:rPr>
          <w:rStyle w:val="charBoldItalic"/>
        </w:rPr>
        <w:t xml:space="preserve">    &lt;kml:AbstractTimePrimitiveObjectExtensionGroup</w:t>
      </w:r>
      <w:r>
        <w:rPr>
          <w:rStyle w:val="charBoldItalic"/>
        </w:rPr>
        <w:t>&gt;...</w:t>
      </w:r>
    </w:p>
    <w:p w14:paraId="2196CD18" w14:textId="77777777" w:rsidR="00A9368F" w:rsidRPr="0035637C" w:rsidRDefault="00A9368F" w:rsidP="00A9368F">
      <w:pPr>
        <w:pStyle w:val="CodeBlock"/>
        <w:tabs>
          <w:tab w:val="left" w:pos="5387"/>
        </w:tabs>
        <w:rPr>
          <w:rStyle w:val="charBoldItalic"/>
        </w:rPr>
      </w:pPr>
      <w:r>
        <w:rPr>
          <w:rStyle w:val="charBoldItalic"/>
        </w:rPr>
        <w:t xml:space="preserve">     &lt;</w:t>
      </w:r>
      <w:r w:rsidRPr="0035637C">
        <w:rPr>
          <w:rStyle w:val="charBoldItalic"/>
        </w:rPr>
        <w:t xml:space="preserve">/kml:AbstractTimePrimitiveObjectExtensionGroup&gt; [0..*] </w:t>
      </w:r>
    </w:p>
    <w:p w14:paraId="3146D229" w14:textId="77777777" w:rsidR="00A9368F" w:rsidRPr="00A20DAC" w:rsidRDefault="00A9368F" w:rsidP="00A9368F">
      <w:pPr>
        <w:pStyle w:val="CodeBlock"/>
        <w:tabs>
          <w:tab w:val="left" w:pos="5387"/>
        </w:tabs>
        <w:rPr>
          <w:rStyle w:val="charBoldItalic"/>
        </w:rPr>
      </w:pPr>
      <w:r w:rsidRPr="00A20DAC">
        <w:rPr>
          <w:rStyle w:val="charBoldItalic"/>
        </w:rPr>
        <w:t>&lt;/kml:AbstractTimePrimitiveGroup&gt;</w:t>
      </w:r>
    </w:p>
    <w:p w14:paraId="04F92A77" w14:textId="77777777" w:rsidR="00A9368F" w:rsidRDefault="00A9368F" w:rsidP="00A9368F">
      <w:pPr>
        <w:pStyle w:val="Heading3"/>
        <w:tabs>
          <w:tab w:val="num" w:pos="720"/>
          <w:tab w:val="left" w:pos="5387"/>
        </w:tabs>
        <w:suppressAutoHyphens/>
        <w:spacing w:before="360" w:after="120" w:line="230" w:lineRule="exact"/>
        <w:ind w:left="720" w:hanging="720"/>
      </w:pPr>
      <w:bookmarkStart w:id="1906" w:name="_Toc401927523"/>
      <w:bookmarkStart w:id="1907" w:name="_Toc402960026"/>
      <w:r>
        <w:t>Description</w:t>
      </w:r>
      <w:bookmarkEnd w:id="1906"/>
      <w:bookmarkEnd w:id="1907"/>
    </w:p>
    <w:p w14:paraId="65DEDA37" w14:textId="77777777" w:rsidR="00A9368F" w:rsidRDefault="00A9368F" w:rsidP="00A9368F">
      <w:pPr>
        <w:tabs>
          <w:tab w:val="left" w:pos="5387"/>
        </w:tabs>
      </w:pPr>
      <w:r>
        <w:t>This</w:t>
      </w:r>
      <w:r w:rsidR="00971C53">
        <w:t xml:space="preserve"> abstract</w:t>
      </w:r>
      <w:r>
        <w:t xml:space="preserve"> element can be used wherever the following element is referenced:</w:t>
      </w:r>
    </w:p>
    <w:tbl>
      <w:tblPr>
        <w:tblW w:w="9089" w:type="dxa"/>
        <w:jc w:val="center"/>
        <w:tblInd w:w="-17" w:type="dxa"/>
        <w:tblLayout w:type="fixed"/>
        <w:tblCellMar>
          <w:left w:w="115" w:type="dxa"/>
          <w:right w:w="115" w:type="dxa"/>
        </w:tblCellMar>
        <w:tblLook w:val="01E0" w:firstRow="1" w:lastRow="1" w:firstColumn="1" w:lastColumn="1" w:noHBand="0" w:noVBand="0"/>
      </w:tblPr>
      <w:tblGrid>
        <w:gridCol w:w="4517"/>
        <w:gridCol w:w="4572"/>
      </w:tblGrid>
      <w:tr w:rsidR="00A9368F" w:rsidRPr="00BA2C55" w14:paraId="1BC8731C" w14:textId="77777777" w:rsidTr="00A9368F">
        <w:trPr>
          <w:jc w:val="center"/>
        </w:trPr>
        <w:tc>
          <w:tcPr>
            <w:tcW w:w="2485" w:type="pct"/>
          </w:tcPr>
          <w:p w14:paraId="316658A8" w14:textId="77777777" w:rsidR="00A9368F" w:rsidRPr="00BA2C55" w:rsidRDefault="00A9368F" w:rsidP="00A9368F">
            <w:pPr>
              <w:pStyle w:val="TableCellCodeItalicTextBulleted"/>
              <w:tabs>
                <w:tab w:val="clear" w:pos="360"/>
                <w:tab w:val="num" w:pos="720"/>
                <w:tab w:val="left" w:pos="5387"/>
              </w:tabs>
              <w:ind w:left="720" w:hanging="360"/>
            </w:pPr>
            <w:r>
              <w:t>kml:AbstractObjectGroup</w:t>
            </w:r>
          </w:p>
        </w:tc>
        <w:tc>
          <w:tcPr>
            <w:tcW w:w="2515" w:type="pct"/>
          </w:tcPr>
          <w:p w14:paraId="3E63F55B" w14:textId="77777777" w:rsidR="00A9368F" w:rsidRPr="00BA2C55" w:rsidRDefault="00A9368F" w:rsidP="00A9368F">
            <w:pPr>
              <w:pStyle w:val="TableCellCodeText"/>
              <w:tabs>
                <w:tab w:val="left" w:pos="5387"/>
              </w:tabs>
            </w:pPr>
          </w:p>
        </w:tc>
      </w:tr>
    </w:tbl>
    <w:p w14:paraId="73F4C4D9" w14:textId="77777777" w:rsidR="00A9368F" w:rsidRDefault="00A9368F" w:rsidP="00A9368F">
      <w:pPr>
        <w:tabs>
          <w:tab w:val="left" w:pos="5387"/>
        </w:tabs>
      </w:pPr>
      <w:r w:rsidRPr="00834E0E">
        <w:t>The following elements can be used wherever this</w:t>
      </w:r>
      <w:r w:rsidR="00971C53">
        <w:t xml:space="preserve"> abstract</w:t>
      </w:r>
      <w:r w:rsidRPr="00834E0E">
        <w:t xml:space="preserve"> element is referenced:</w:t>
      </w:r>
    </w:p>
    <w:tbl>
      <w:tblPr>
        <w:tblW w:w="0" w:type="auto"/>
        <w:tblInd w:w="108" w:type="dxa"/>
        <w:tblLook w:val="01E0" w:firstRow="1" w:lastRow="1" w:firstColumn="1" w:lastColumn="1" w:noHBand="0" w:noVBand="0"/>
      </w:tblPr>
      <w:tblGrid>
        <w:gridCol w:w="4332"/>
        <w:gridCol w:w="4416"/>
      </w:tblGrid>
      <w:tr w:rsidR="00A9368F" w:rsidRPr="002B5175" w14:paraId="7EF45C34" w14:textId="77777777" w:rsidTr="00A9368F">
        <w:tc>
          <w:tcPr>
            <w:tcW w:w="4500" w:type="dxa"/>
          </w:tcPr>
          <w:p w14:paraId="1030A435" w14:textId="77777777" w:rsidR="00A9368F" w:rsidRPr="002B5175" w:rsidRDefault="00A9368F" w:rsidP="00A9368F">
            <w:pPr>
              <w:pStyle w:val="TableCellCodeTextBulleted"/>
              <w:tabs>
                <w:tab w:val="left" w:pos="5387"/>
              </w:tabs>
            </w:pPr>
            <w:r>
              <w:t>kml:TimeStamp</w:t>
            </w:r>
          </w:p>
        </w:tc>
        <w:tc>
          <w:tcPr>
            <w:tcW w:w="4608" w:type="dxa"/>
          </w:tcPr>
          <w:p w14:paraId="351843F8" w14:textId="77777777" w:rsidR="00A9368F" w:rsidRPr="002B5175" w:rsidRDefault="00A9368F" w:rsidP="00A9368F">
            <w:pPr>
              <w:pStyle w:val="TableCellCodeTextBulleted"/>
              <w:tabs>
                <w:tab w:val="left" w:pos="5387"/>
              </w:tabs>
            </w:pPr>
            <w:r>
              <w:t>kml:TimeSpan</w:t>
            </w:r>
          </w:p>
        </w:tc>
      </w:tr>
    </w:tbl>
    <w:p w14:paraId="7F82324B" w14:textId="77777777" w:rsidR="00A9368F" w:rsidRPr="00887EAF" w:rsidRDefault="00A9368F" w:rsidP="00A9368F">
      <w:pPr>
        <w:tabs>
          <w:tab w:val="left" w:pos="5387"/>
        </w:tabs>
      </w:pPr>
      <w:r w:rsidRPr="002C207D">
        <w:t xml:space="preserve">Time values encoded within elements that extend </w:t>
      </w:r>
      <w:r w:rsidRPr="007F4E3D">
        <w:rPr>
          <w:rStyle w:val="CodeTextItalic"/>
        </w:rPr>
        <w:t>kml:AbstractTimePrimitiveGroup</w:t>
      </w:r>
      <w:r w:rsidRPr="002C207D">
        <w:t xml:space="preserve"> shall be in the context of the temporal reference system specified by ISO 8601, which uses the Gregorian Calendar and 24 hour local or Coordinated Universal Time (UTC).</w:t>
      </w:r>
      <w:r>
        <w:t xml:space="preserve"> See also</w:t>
      </w:r>
      <w:r w:rsidR="00AF235E">
        <w:t xml:space="preserve"> </w:t>
      </w:r>
      <w:r w:rsidR="00C87F5A">
        <w:fldChar w:fldCharType="begin"/>
      </w:r>
      <w:r w:rsidR="00AF235E">
        <w:instrText xml:space="preserve"> REF _Ref401935357 \r \h </w:instrText>
      </w:r>
      <w:r w:rsidR="00C87F5A">
        <w:fldChar w:fldCharType="separate"/>
      </w:r>
      <w:r w:rsidR="007B103F">
        <w:t>9.8</w:t>
      </w:r>
      <w:r w:rsidR="00C87F5A">
        <w:fldChar w:fldCharType="end"/>
      </w:r>
      <w:r w:rsidR="00AF235E">
        <w:t xml:space="preserve"> </w:t>
      </w:r>
      <w:r w:rsidR="00C87F5A">
        <w:fldChar w:fldCharType="begin"/>
      </w:r>
      <w:r w:rsidR="00AF235E">
        <w:instrText xml:space="preserve"> REF _Ref401935363 \h </w:instrText>
      </w:r>
      <w:r w:rsidR="00C87F5A">
        <w:fldChar w:fldCharType="separate"/>
      </w:r>
      <w:r w:rsidR="007B103F" w:rsidRPr="004D05BF">
        <w:t>kml:</w:t>
      </w:r>
      <w:r w:rsidR="007B103F">
        <w:t>Abstract</w:t>
      </w:r>
      <w:r w:rsidR="007B103F" w:rsidRPr="004D05BF">
        <w:t>Container</w:t>
      </w:r>
      <w:r w:rsidR="007B103F">
        <w:t>Group</w:t>
      </w:r>
      <w:r w:rsidR="00C87F5A">
        <w:fldChar w:fldCharType="end"/>
      </w:r>
      <w:r>
        <w:t xml:space="preserve"> regarding the inheritance of the </w:t>
      </w:r>
      <w:r w:rsidRPr="00AC4A43">
        <w:rPr>
          <w:rStyle w:val="CodeTextItalic"/>
        </w:rPr>
        <w:t>kml:AbstractTimePrimitiveGroup</w:t>
      </w:r>
      <w:r>
        <w:t xml:space="preserve"> within KML feature hierarchies.</w:t>
      </w:r>
    </w:p>
    <w:p w14:paraId="40D06DBE" w14:textId="77777777" w:rsidR="00A9368F" w:rsidRDefault="00A9368F" w:rsidP="00A9368F">
      <w:pPr>
        <w:pStyle w:val="Heading3"/>
        <w:tabs>
          <w:tab w:val="num" w:pos="720"/>
          <w:tab w:val="left" w:pos="5387"/>
        </w:tabs>
        <w:suppressAutoHyphens/>
        <w:spacing w:before="360" w:after="120" w:line="230" w:lineRule="exact"/>
        <w:ind w:left="720" w:hanging="720"/>
      </w:pPr>
      <w:bookmarkStart w:id="1908" w:name="_Toc401927524"/>
      <w:bookmarkStart w:id="1909" w:name="_Toc402960027"/>
      <w:r>
        <w:t>Content</w:t>
      </w:r>
      <w:bookmarkEnd w:id="1908"/>
      <w:bookmarkEnd w:id="1909"/>
    </w:p>
    <w:p w14:paraId="170EEDAA"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TimePrimitive</w:t>
      </w:r>
      <w:r>
        <w:t>SimpleExtensionGroup</w:t>
      </w:r>
    </w:p>
    <w:p w14:paraId="32C04BDB"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162AD3C6"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w:t>
      </w:r>
      <w:r>
        <w:t>Abstract</w:t>
      </w:r>
      <w:r w:rsidRPr="004D05BF">
        <w:t>TimePrimitive</w:t>
      </w:r>
      <w:r>
        <w:t>ObjectExtensionGroup</w:t>
      </w:r>
    </w:p>
    <w:p w14:paraId="040B03C9" w14:textId="77777777" w:rsidR="00A9368F" w:rsidRPr="004063A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359CF9FB"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10" w:name="_Toc401927525"/>
      <w:bookmarkStart w:id="1911" w:name="_Toc402960028"/>
      <w:r w:rsidRPr="004D05BF">
        <w:lastRenderedPageBreak/>
        <w:t>kml:TimeSpan</w:t>
      </w:r>
      <w:bookmarkEnd w:id="1910"/>
      <w:bookmarkEnd w:id="1911"/>
    </w:p>
    <w:p w14:paraId="622EE25B" w14:textId="77777777" w:rsidR="00A9368F" w:rsidRDefault="00A9368F" w:rsidP="00A9368F">
      <w:pPr>
        <w:pStyle w:val="Heading3"/>
        <w:tabs>
          <w:tab w:val="num" w:pos="720"/>
          <w:tab w:val="left" w:pos="5387"/>
        </w:tabs>
        <w:suppressAutoHyphens/>
        <w:spacing w:before="360" w:after="120" w:line="230" w:lineRule="exact"/>
        <w:ind w:left="720" w:hanging="720"/>
      </w:pPr>
      <w:bookmarkStart w:id="1912" w:name="_Toc401927526"/>
      <w:bookmarkStart w:id="1913" w:name="_Toc402960029"/>
      <w:r>
        <w:t>Structure</w:t>
      </w:r>
      <w:bookmarkEnd w:id="1912"/>
      <w:bookmarkEnd w:id="1913"/>
    </w:p>
    <w:p w14:paraId="3BAEA489" w14:textId="77777777" w:rsidR="00A9368F" w:rsidRPr="00524D88" w:rsidRDefault="00A9368F" w:rsidP="00A9368F">
      <w:pPr>
        <w:pStyle w:val="CodeBlock"/>
        <w:tabs>
          <w:tab w:val="left" w:pos="5387"/>
        </w:tabs>
        <w:rPr>
          <w:rStyle w:val="charBold"/>
        </w:rPr>
      </w:pPr>
      <w:r w:rsidRPr="00524D88">
        <w:rPr>
          <w:rStyle w:val="charBold"/>
        </w:rPr>
        <w:t>&lt;kml:TimeSpan</w:t>
      </w:r>
    </w:p>
    <w:p w14:paraId="35EAEFB1" w14:textId="77777777" w:rsidR="00A9368F" w:rsidRDefault="00A9368F" w:rsidP="00A9368F">
      <w:pPr>
        <w:pStyle w:val="CodeBlock"/>
        <w:tabs>
          <w:tab w:val="left" w:pos="5387"/>
        </w:tabs>
      </w:pPr>
      <w:r>
        <w:t xml:space="preserve"> id="ID [0..1]" </w:t>
      </w:r>
    </w:p>
    <w:p w14:paraId="10FA1D90" w14:textId="77777777" w:rsidR="00A9368F" w:rsidRDefault="00A9368F" w:rsidP="00A9368F">
      <w:pPr>
        <w:pStyle w:val="CodeBlock"/>
        <w:tabs>
          <w:tab w:val="left" w:pos="5387"/>
        </w:tabs>
      </w:pPr>
      <w:r>
        <w:t xml:space="preserve"> targetId="NCName [0..1]"</w:t>
      </w:r>
    </w:p>
    <w:p w14:paraId="664CE2FE" w14:textId="77777777" w:rsidR="00A9368F" w:rsidRPr="00B04EB8" w:rsidRDefault="00A9368F" w:rsidP="00A9368F">
      <w:pPr>
        <w:pStyle w:val="CodeBlock"/>
        <w:tabs>
          <w:tab w:val="left" w:pos="5387"/>
        </w:tabs>
      </w:pPr>
      <w:r w:rsidRPr="00B04EB8">
        <w:rPr>
          <w:szCs w:val="24"/>
          <w:lang w:val="en-CA" w:eastAsia="en-CA"/>
        </w:rPr>
        <w:t xml:space="preserve"> anyAttribute="anySimpleType [0..1]"</w:t>
      </w:r>
      <w:r w:rsidRPr="00B04EB8">
        <w:t xml:space="preserve">&gt; </w:t>
      </w:r>
    </w:p>
    <w:p w14:paraId="2EAD27A1" w14:textId="77777777" w:rsidR="00A9368F" w:rsidRPr="0035637C" w:rsidRDefault="00A9368F" w:rsidP="00A9368F">
      <w:pPr>
        <w:pStyle w:val="CodeBlock"/>
        <w:tabs>
          <w:tab w:val="left" w:pos="5387"/>
        </w:tabs>
        <w:rPr>
          <w:rStyle w:val="charItalic"/>
        </w:rPr>
      </w:pPr>
      <w:r w:rsidRPr="0035637C">
        <w:rPr>
          <w:rStyle w:val="charItalic"/>
        </w:rPr>
        <w:t xml:space="preserve">    &lt;kml:ObjectSimpleExtensionGroup</w:t>
      </w:r>
      <w:r>
        <w:rPr>
          <w:rStyle w:val="charItalic"/>
        </w:rPr>
        <w:t>&gt;...&lt;</w:t>
      </w:r>
      <w:r w:rsidRPr="0035637C">
        <w:rPr>
          <w:rStyle w:val="charItalic"/>
        </w:rPr>
        <w:t xml:space="preserve">/kml:ObjectSimpleExtensionGroup&gt; [0..*] </w:t>
      </w:r>
    </w:p>
    <w:p w14:paraId="43D620E8" w14:textId="77777777" w:rsidR="00A9368F" w:rsidRDefault="00A9368F" w:rsidP="00A9368F">
      <w:pPr>
        <w:pStyle w:val="CodeBlock"/>
        <w:tabs>
          <w:tab w:val="left" w:pos="5387"/>
        </w:tabs>
        <w:rPr>
          <w:rStyle w:val="charItalic"/>
        </w:rPr>
      </w:pPr>
      <w:r w:rsidRPr="0035637C">
        <w:rPr>
          <w:rStyle w:val="charItalic"/>
        </w:rPr>
        <w:t xml:space="preserve">    &lt;kml:AbstractTimePrimitiveSimpleExtensionGroup</w:t>
      </w:r>
      <w:r>
        <w:rPr>
          <w:rStyle w:val="charItalic"/>
        </w:rPr>
        <w:t>&gt;...</w:t>
      </w:r>
    </w:p>
    <w:p w14:paraId="08B940D2" w14:textId="77777777" w:rsidR="00A9368F" w:rsidRPr="0035637C" w:rsidRDefault="00A9368F" w:rsidP="00A9368F">
      <w:pPr>
        <w:pStyle w:val="CodeBlock"/>
        <w:tabs>
          <w:tab w:val="left" w:pos="5387"/>
        </w:tabs>
        <w:rPr>
          <w:rStyle w:val="charItalic"/>
        </w:rPr>
      </w:pPr>
      <w:r>
        <w:rPr>
          <w:rStyle w:val="charItalic"/>
        </w:rPr>
        <w:t xml:space="preserve">     &lt;</w:t>
      </w:r>
      <w:r w:rsidRPr="0035637C">
        <w:rPr>
          <w:rStyle w:val="charItalic"/>
        </w:rPr>
        <w:t xml:space="preserve">/kml:AbstractTimePrimitiveSimpleExtensionGroup&gt; [0..*] </w:t>
      </w:r>
    </w:p>
    <w:p w14:paraId="45F87847" w14:textId="77777777" w:rsidR="00A9368F" w:rsidRDefault="00A9368F" w:rsidP="00A9368F">
      <w:pPr>
        <w:pStyle w:val="CodeBlock"/>
        <w:tabs>
          <w:tab w:val="left" w:pos="5387"/>
        </w:tabs>
        <w:rPr>
          <w:rStyle w:val="charItalic"/>
        </w:rPr>
      </w:pPr>
      <w:r w:rsidRPr="0035637C">
        <w:rPr>
          <w:rStyle w:val="charItalic"/>
        </w:rPr>
        <w:t xml:space="preserve">    &lt;kml:AbstractTimePrimitiveObjectExtensionGroup</w:t>
      </w:r>
      <w:r>
        <w:rPr>
          <w:rStyle w:val="charItalic"/>
        </w:rPr>
        <w:t>&gt;...</w:t>
      </w:r>
    </w:p>
    <w:p w14:paraId="682B1A47" w14:textId="77777777" w:rsidR="00A9368F" w:rsidRPr="0035637C" w:rsidRDefault="00A9368F" w:rsidP="00A9368F">
      <w:pPr>
        <w:pStyle w:val="CodeBlock"/>
        <w:tabs>
          <w:tab w:val="left" w:pos="5387"/>
        </w:tabs>
        <w:rPr>
          <w:rStyle w:val="charItalic"/>
        </w:rPr>
      </w:pPr>
      <w:r>
        <w:rPr>
          <w:rStyle w:val="charItalic"/>
        </w:rPr>
        <w:t xml:space="preserve">     &lt;</w:t>
      </w:r>
      <w:r w:rsidRPr="0035637C">
        <w:rPr>
          <w:rStyle w:val="charItalic"/>
        </w:rPr>
        <w:t xml:space="preserve">/kml:AbstractTimePrimitiveObjectExtensionGroup&gt; [0..*] </w:t>
      </w:r>
    </w:p>
    <w:p w14:paraId="589BF181" w14:textId="77777777" w:rsidR="00A9368F" w:rsidRPr="00524D88" w:rsidRDefault="00A9368F" w:rsidP="00A9368F">
      <w:pPr>
        <w:pStyle w:val="CodeBlock"/>
        <w:tabs>
          <w:tab w:val="left" w:pos="5387"/>
        </w:tabs>
        <w:rPr>
          <w:rStyle w:val="charBold"/>
        </w:rPr>
      </w:pPr>
      <w:r>
        <w:t xml:space="preserve">    </w:t>
      </w:r>
      <w:r w:rsidRPr="00524D88">
        <w:rPr>
          <w:rStyle w:val="charBold"/>
        </w:rPr>
        <w:t>&lt;kml:begin</w:t>
      </w:r>
      <w:r>
        <w:rPr>
          <w:rStyle w:val="charBold"/>
        </w:rPr>
        <w:t>&gt;...&lt;</w:t>
      </w:r>
      <w:r w:rsidRPr="00524D88">
        <w:rPr>
          <w:rStyle w:val="charBold"/>
        </w:rPr>
        <w:t xml:space="preserve">/kml:begin&gt; [0..1] </w:t>
      </w:r>
    </w:p>
    <w:p w14:paraId="718CC84A" w14:textId="77777777" w:rsidR="00A9368F" w:rsidRPr="00524D88" w:rsidRDefault="00A9368F" w:rsidP="00A9368F">
      <w:pPr>
        <w:pStyle w:val="CodeBlock"/>
        <w:tabs>
          <w:tab w:val="left" w:pos="5387"/>
        </w:tabs>
        <w:rPr>
          <w:rStyle w:val="charBold"/>
        </w:rPr>
      </w:pPr>
      <w:r w:rsidRPr="00524D88">
        <w:rPr>
          <w:rStyle w:val="charBold"/>
        </w:rPr>
        <w:t xml:space="preserve">    &lt;kml:end</w:t>
      </w:r>
      <w:r>
        <w:rPr>
          <w:rStyle w:val="charBold"/>
        </w:rPr>
        <w:t>&gt;...&lt;</w:t>
      </w:r>
      <w:r w:rsidRPr="00524D88">
        <w:rPr>
          <w:rStyle w:val="charBold"/>
        </w:rPr>
        <w:t xml:space="preserve">/kml:end&gt; [0..1] </w:t>
      </w:r>
    </w:p>
    <w:p w14:paraId="40ECA456" w14:textId="77777777" w:rsidR="003D6185" w:rsidRDefault="00A9368F" w:rsidP="00A9368F">
      <w:pPr>
        <w:pStyle w:val="CodeBlock"/>
        <w:tabs>
          <w:tab w:val="left" w:pos="5387"/>
        </w:tabs>
        <w:rPr>
          <w:rStyle w:val="charBoldItalic"/>
        </w:rPr>
      </w:pPr>
      <w:r w:rsidRPr="0035637C">
        <w:rPr>
          <w:rStyle w:val="charBoldItalic"/>
        </w:rPr>
        <w:t xml:space="preserve">    &lt;kml:TimeSpanSimpleExtensionGroup</w:t>
      </w:r>
      <w:r>
        <w:rPr>
          <w:rStyle w:val="charBoldItalic"/>
        </w:rPr>
        <w:t>&gt;...</w:t>
      </w:r>
    </w:p>
    <w:p w14:paraId="51694EFC" w14:textId="77777777" w:rsidR="00A9368F" w:rsidRPr="0035637C" w:rsidRDefault="003D6185" w:rsidP="00A9368F">
      <w:pPr>
        <w:pStyle w:val="CodeBlock"/>
        <w:tabs>
          <w:tab w:val="left" w:pos="5387"/>
        </w:tabs>
        <w:rPr>
          <w:rStyle w:val="charBoldItalic"/>
        </w:rPr>
      </w:pPr>
      <w:r>
        <w:rPr>
          <w:rStyle w:val="charBoldItalic"/>
        </w:rPr>
        <w:t xml:space="preserve">     </w:t>
      </w:r>
      <w:r w:rsidR="00A9368F">
        <w:rPr>
          <w:rStyle w:val="charBoldItalic"/>
        </w:rPr>
        <w:t>&lt;</w:t>
      </w:r>
      <w:r w:rsidR="00A9368F" w:rsidRPr="0035637C">
        <w:rPr>
          <w:rStyle w:val="charBoldItalic"/>
        </w:rPr>
        <w:t xml:space="preserve">/kml:TimeSpanSimpleExtensionGroup&gt; [0..*] </w:t>
      </w:r>
    </w:p>
    <w:p w14:paraId="5007E7EC" w14:textId="77777777" w:rsidR="003D6185" w:rsidRDefault="00A9368F" w:rsidP="00A9368F">
      <w:pPr>
        <w:pStyle w:val="CodeBlock"/>
        <w:tabs>
          <w:tab w:val="left" w:pos="5387"/>
        </w:tabs>
        <w:rPr>
          <w:rStyle w:val="charBoldItalic"/>
        </w:rPr>
      </w:pPr>
      <w:r w:rsidRPr="0035637C">
        <w:rPr>
          <w:rStyle w:val="charBoldItalic"/>
        </w:rPr>
        <w:t xml:space="preserve">    &lt;kml:TimeSpanObjectExtensionGroup</w:t>
      </w:r>
      <w:r>
        <w:rPr>
          <w:rStyle w:val="charBoldItalic"/>
        </w:rPr>
        <w:t>&gt;...</w:t>
      </w:r>
    </w:p>
    <w:p w14:paraId="5A59226C" w14:textId="77777777" w:rsidR="00A9368F" w:rsidRPr="0035637C" w:rsidRDefault="003D6185" w:rsidP="00A9368F">
      <w:pPr>
        <w:pStyle w:val="CodeBlock"/>
        <w:tabs>
          <w:tab w:val="left" w:pos="5387"/>
        </w:tabs>
        <w:rPr>
          <w:rStyle w:val="charBoldItalic"/>
        </w:rPr>
      </w:pPr>
      <w:r>
        <w:rPr>
          <w:rStyle w:val="charBoldItalic"/>
        </w:rPr>
        <w:t xml:space="preserve">     </w:t>
      </w:r>
      <w:r w:rsidR="00A9368F">
        <w:rPr>
          <w:rStyle w:val="charBoldItalic"/>
        </w:rPr>
        <w:t>&lt;</w:t>
      </w:r>
      <w:r w:rsidR="00A9368F" w:rsidRPr="0035637C">
        <w:rPr>
          <w:rStyle w:val="charBoldItalic"/>
        </w:rPr>
        <w:t xml:space="preserve">/kml:TimeSpanObjectExtensionGroup&gt; [0..*] </w:t>
      </w:r>
    </w:p>
    <w:p w14:paraId="288A7356" w14:textId="77777777" w:rsidR="00A9368F" w:rsidRPr="00832A3C" w:rsidRDefault="00A9368F" w:rsidP="00A9368F">
      <w:pPr>
        <w:pStyle w:val="CodeBlock"/>
        <w:tabs>
          <w:tab w:val="left" w:pos="5387"/>
        </w:tabs>
      </w:pPr>
      <w:r w:rsidRPr="00524D88">
        <w:rPr>
          <w:rStyle w:val="charBold"/>
        </w:rPr>
        <w:t>&lt;/kml:TimeSpan&gt;</w:t>
      </w:r>
    </w:p>
    <w:p w14:paraId="62776582" w14:textId="77777777" w:rsidR="00A9368F" w:rsidRDefault="00A9368F" w:rsidP="00A9368F">
      <w:pPr>
        <w:pStyle w:val="Heading3"/>
        <w:tabs>
          <w:tab w:val="num" w:pos="720"/>
          <w:tab w:val="left" w:pos="5387"/>
        </w:tabs>
        <w:suppressAutoHyphens/>
        <w:spacing w:before="360" w:after="120" w:line="230" w:lineRule="exact"/>
        <w:ind w:left="720" w:hanging="720"/>
      </w:pPr>
      <w:bookmarkStart w:id="1914" w:name="_Toc401927527"/>
      <w:bookmarkStart w:id="1915" w:name="_Toc402960030"/>
      <w:r>
        <w:t>Description</w:t>
      </w:r>
      <w:bookmarkEnd w:id="1914"/>
      <w:bookmarkEnd w:id="1915"/>
    </w:p>
    <w:p w14:paraId="197E2012" w14:textId="77777777" w:rsidR="00A9368F" w:rsidRDefault="00A9368F" w:rsidP="00A9368F">
      <w:pPr>
        <w:tabs>
          <w:tab w:val="left" w:pos="5387"/>
        </w:tabs>
      </w:pPr>
      <w:r>
        <w:t>This element can be used wherever the following element is referenced:</w:t>
      </w:r>
    </w:p>
    <w:tbl>
      <w:tblPr>
        <w:tblW w:w="9089" w:type="dxa"/>
        <w:jc w:val="center"/>
        <w:tblInd w:w="-17" w:type="dxa"/>
        <w:tblLayout w:type="fixed"/>
        <w:tblCellMar>
          <w:left w:w="115" w:type="dxa"/>
          <w:right w:w="115" w:type="dxa"/>
        </w:tblCellMar>
        <w:tblLook w:val="01E0" w:firstRow="1" w:lastRow="1" w:firstColumn="1" w:lastColumn="1" w:noHBand="0" w:noVBand="0"/>
      </w:tblPr>
      <w:tblGrid>
        <w:gridCol w:w="5432"/>
        <w:gridCol w:w="3657"/>
      </w:tblGrid>
      <w:tr w:rsidR="00A9368F" w:rsidRPr="00BA2C55" w14:paraId="0ED4584C" w14:textId="77777777" w:rsidTr="00A9368F">
        <w:trPr>
          <w:jc w:val="center"/>
        </w:trPr>
        <w:tc>
          <w:tcPr>
            <w:tcW w:w="2988" w:type="pct"/>
          </w:tcPr>
          <w:p w14:paraId="16A0FEF9" w14:textId="77777777" w:rsidR="00A9368F" w:rsidRPr="00BA2C55" w:rsidRDefault="00A9368F" w:rsidP="00A9368F">
            <w:pPr>
              <w:pStyle w:val="TableCellCodeItalicTextBulleted"/>
              <w:tabs>
                <w:tab w:val="clear" w:pos="360"/>
                <w:tab w:val="num" w:pos="720"/>
                <w:tab w:val="left" w:pos="5387"/>
              </w:tabs>
              <w:ind w:left="720" w:hanging="360"/>
            </w:pPr>
            <w:r>
              <w:t>kml:AbstractTimePrimitiveGroup</w:t>
            </w:r>
          </w:p>
        </w:tc>
        <w:tc>
          <w:tcPr>
            <w:tcW w:w="2012" w:type="pct"/>
          </w:tcPr>
          <w:p w14:paraId="39626548" w14:textId="77777777" w:rsidR="00A9368F" w:rsidRPr="00BA2C55" w:rsidRDefault="00A9368F" w:rsidP="00A9368F">
            <w:pPr>
              <w:pStyle w:val="TableCellCodeText"/>
              <w:tabs>
                <w:tab w:val="left" w:pos="5387"/>
              </w:tabs>
            </w:pPr>
          </w:p>
        </w:tc>
      </w:tr>
    </w:tbl>
    <w:p w14:paraId="034C069F" w14:textId="77777777" w:rsidR="00A9368F" w:rsidRPr="00887EAF" w:rsidRDefault="00A9368F" w:rsidP="00A9368F">
      <w:pPr>
        <w:tabs>
          <w:tab w:val="left" w:pos="5387"/>
        </w:tabs>
      </w:pPr>
      <w:r>
        <w:t>Specifies an extent in time bounded by begin and e</w:t>
      </w:r>
      <w:r w:rsidRPr="00336366">
        <w:t xml:space="preserve">nd temporal values.  At least one of the child elements </w:t>
      </w:r>
      <w:r>
        <w:rPr>
          <w:rStyle w:val="CodeText"/>
        </w:rPr>
        <w:t>kml:b</w:t>
      </w:r>
      <w:r w:rsidRPr="00336366">
        <w:rPr>
          <w:rStyle w:val="CodeText"/>
        </w:rPr>
        <w:t>egin</w:t>
      </w:r>
      <w:r w:rsidRPr="00336366">
        <w:t xml:space="preserve"> and </w:t>
      </w:r>
      <w:r>
        <w:rPr>
          <w:rStyle w:val="CodeText"/>
        </w:rPr>
        <w:t>kml:e</w:t>
      </w:r>
      <w:r w:rsidRPr="00336366">
        <w:rPr>
          <w:rStyle w:val="CodeText"/>
        </w:rPr>
        <w:t>nd</w:t>
      </w:r>
      <w:r w:rsidRPr="00336366">
        <w:t xml:space="preserve"> shall be encoded.</w:t>
      </w:r>
    </w:p>
    <w:p w14:paraId="16A6BF48" w14:textId="77777777" w:rsidR="00A9368F" w:rsidRDefault="00A9368F" w:rsidP="00A9368F">
      <w:pPr>
        <w:pStyle w:val="Heading3"/>
        <w:tabs>
          <w:tab w:val="num" w:pos="720"/>
          <w:tab w:val="left" w:pos="5387"/>
        </w:tabs>
        <w:suppressAutoHyphens/>
        <w:spacing w:before="360" w:after="120" w:line="230" w:lineRule="exact"/>
        <w:ind w:left="720" w:hanging="720"/>
      </w:pPr>
      <w:bookmarkStart w:id="1916" w:name="_Toc401927528"/>
      <w:bookmarkStart w:id="1917" w:name="_Toc402960031"/>
      <w:r>
        <w:t>Content</w:t>
      </w:r>
      <w:bookmarkEnd w:id="1916"/>
      <w:bookmarkEnd w:id="1917"/>
    </w:p>
    <w:p w14:paraId="1604E582" w14:textId="77777777" w:rsidR="00A9368F" w:rsidRDefault="00A9368F" w:rsidP="00A9368F">
      <w:pPr>
        <w:pStyle w:val="Heading4"/>
        <w:tabs>
          <w:tab w:val="num" w:pos="864"/>
          <w:tab w:val="left" w:pos="5387"/>
        </w:tabs>
        <w:suppressAutoHyphens/>
        <w:spacing w:before="360" w:after="120" w:line="230" w:lineRule="exact"/>
        <w:ind w:left="864" w:hanging="864"/>
      </w:pPr>
      <w:r>
        <w:t>kml:begin</w:t>
      </w:r>
    </w:p>
    <w:p w14:paraId="54E5671F"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7FB1E141" w14:textId="77777777" w:rsidR="00A9368F" w:rsidRDefault="00A9368F" w:rsidP="00A9368F">
      <w:pPr>
        <w:tabs>
          <w:tab w:val="left" w:pos="5387"/>
        </w:tabs>
      </w:pPr>
      <w:r>
        <w:t>Describes the beginning instant of a time period.  If absent, the beginning of the period is unbounded.</w:t>
      </w:r>
      <w:r w:rsidRPr="00336366">
        <w:t xml:space="preserve">  The value shall be encoding according to the </w:t>
      </w:r>
      <w:r>
        <w:rPr>
          <w:rStyle w:val="CodeText"/>
        </w:rPr>
        <w:t>kml:d</w:t>
      </w:r>
      <w:r w:rsidRPr="00336366">
        <w:rPr>
          <w:rStyle w:val="CodeText"/>
        </w:rPr>
        <w:t>ateTimeType</w:t>
      </w:r>
      <w:r>
        <w:t xml:space="preserve"> field type.</w:t>
      </w:r>
    </w:p>
    <w:p w14:paraId="661B8860"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494BBE30" w14:textId="77777777" w:rsidR="00A9368F" w:rsidRDefault="00A9368F" w:rsidP="00A9368F">
      <w:pPr>
        <w:pStyle w:val="Special"/>
        <w:tabs>
          <w:tab w:val="left" w:pos="5387"/>
        </w:tabs>
      </w:pPr>
      <w:r>
        <w:t>Type:</w:t>
      </w:r>
      <w:r>
        <w:tab/>
      </w:r>
      <w:r w:rsidR="00C87F5A">
        <w:fldChar w:fldCharType="begin"/>
      </w:r>
      <w:r>
        <w:instrText xml:space="preserve"> REF  dateTimeType \h </w:instrText>
      </w:r>
      <w:r w:rsidR="00C87F5A">
        <w:fldChar w:fldCharType="separate"/>
      </w:r>
      <w:r w:rsidR="007B103F" w:rsidRPr="004D05BF">
        <w:t>kml:dateTimeType</w:t>
      </w:r>
      <w:r w:rsidR="00C87F5A">
        <w:fldChar w:fldCharType="end"/>
      </w:r>
    </w:p>
    <w:p w14:paraId="79CC262E" w14:textId="77777777" w:rsidR="00A9368F" w:rsidRPr="00CC01C0" w:rsidRDefault="00A9368F" w:rsidP="00A9368F">
      <w:pPr>
        <w:pStyle w:val="Special"/>
        <w:tabs>
          <w:tab w:val="left" w:pos="5387"/>
        </w:tabs>
      </w:pPr>
      <w:r>
        <w:t>Default Value:</w:t>
      </w:r>
      <w:r>
        <w:tab/>
      </w:r>
      <w:r w:rsidRPr="00A5260A">
        <w:t>none</w:t>
      </w:r>
    </w:p>
    <w:p w14:paraId="27E19E62" w14:textId="77777777" w:rsidR="00A9368F" w:rsidRDefault="00A9368F" w:rsidP="00A9368F">
      <w:pPr>
        <w:pStyle w:val="Heading4"/>
        <w:tabs>
          <w:tab w:val="num" w:pos="864"/>
          <w:tab w:val="left" w:pos="5387"/>
        </w:tabs>
        <w:suppressAutoHyphens/>
        <w:spacing w:before="360" w:after="120" w:line="230" w:lineRule="exact"/>
        <w:ind w:left="864" w:hanging="864"/>
      </w:pPr>
      <w:r>
        <w:t>kml:end</w:t>
      </w:r>
    </w:p>
    <w:p w14:paraId="1585F031"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E5C526E" w14:textId="77777777" w:rsidR="00A9368F" w:rsidRDefault="00A9368F" w:rsidP="00A9368F">
      <w:pPr>
        <w:tabs>
          <w:tab w:val="left" w:pos="5387"/>
        </w:tabs>
      </w:pPr>
      <w:r>
        <w:t xml:space="preserve">Describes the ending instant of a time period.  If absent, the end of the period is unbounded.  </w:t>
      </w:r>
      <w:r w:rsidRPr="00056351">
        <w:t xml:space="preserve">The value shall be later than the </w:t>
      </w:r>
      <w:r>
        <w:rPr>
          <w:rStyle w:val="CodeText"/>
        </w:rPr>
        <w:t>kml:b</w:t>
      </w:r>
      <w:r w:rsidRPr="00056351">
        <w:rPr>
          <w:rStyle w:val="CodeText"/>
        </w:rPr>
        <w:t>egin</w:t>
      </w:r>
      <w:r w:rsidRPr="00056351">
        <w:t xml:space="preserve"> value.  The value shall be encoding according to the </w:t>
      </w:r>
      <w:r>
        <w:rPr>
          <w:rStyle w:val="CodeText"/>
        </w:rPr>
        <w:t>kml:d</w:t>
      </w:r>
      <w:r w:rsidRPr="00056351">
        <w:rPr>
          <w:rStyle w:val="CodeText"/>
        </w:rPr>
        <w:t>ateTimeType</w:t>
      </w:r>
      <w:r w:rsidRPr="00056351">
        <w:t xml:space="preserve"> field type.</w:t>
      </w:r>
    </w:p>
    <w:p w14:paraId="46D31C81"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lastRenderedPageBreak/>
        <w:t>Content</w:t>
      </w:r>
    </w:p>
    <w:p w14:paraId="2BF952D6" w14:textId="77777777" w:rsidR="00A9368F" w:rsidRDefault="00A9368F" w:rsidP="00A9368F">
      <w:pPr>
        <w:pStyle w:val="Special"/>
        <w:tabs>
          <w:tab w:val="left" w:pos="5387"/>
        </w:tabs>
      </w:pPr>
      <w:r>
        <w:t>Type:</w:t>
      </w:r>
      <w:r>
        <w:tab/>
      </w:r>
      <w:r w:rsidR="00C87F5A">
        <w:fldChar w:fldCharType="begin"/>
      </w:r>
      <w:r>
        <w:instrText xml:space="preserve"> REF  dateTimeType \h </w:instrText>
      </w:r>
      <w:r w:rsidR="00C87F5A">
        <w:fldChar w:fldCharType="separate"/>
      </w:r>
      <w:r w:rsidR="007B103F" w:rsidRPr="004D05BF">
        <w:t>kml:dateTimeType</w:t>
      </w:r>
      <w:r w:rsidR="00C87F5A">
        <w:fldChar w:fldCharType="end"/>
      </w:r>
    </w:p>
    <w:p w14:paraId="16EBAAA5" w14:textId="77777777" w:rsidR="00A9368F" w:rsidRPr="00CC01C0" w:rsidRDefault="00A9368F" w:rsidP="00A9368F">
      <w:pPr>
        <w:pStyle w:val="Special"/>
        <w:tabs>
          <w:tab w:val="left" w:pos="5387"/>
        </w:tabs>
      </w:pPr>
      <w:r>
        <w:t>Default Value:</w:t>
      </w:r>
      <w:r>
        <w:tab/>
      </w:r>
      <w:r w:rsidRPr="00A5260A">
        <w:t>none</w:t>
      </w:r>
    </w:p>
    <w:p w14:paraId="69FE39AE"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kml:Time</w:t>
      </w:r>
      <w:r>
        <w:t>SpanSimpleExtensionGroup</w:t>
      </w:r>
    </w:p>
    <w:p w14:paraId="58F7BBD3"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32ED71E8" w14:textId="77777777" w:rsidR="00A9368F" w:rsidRDefault="00A9368F" w:rsidP="00A9368F">
      <w:pPr>
        <w:pStyle w:val="Heading4"/>
        <w:tabs>
          <w:tab w:val="num" w:pos="864"/>
          <w:tab w:val="left" w:pos="5387"/>
        </w:tabs>
        <w:suppressAutoHyphens/>
        <w:spacing w:before="360" w:after="120" w:line="230" w:lineRule="exact"/>
        <w:ind w:left="864" w:hanging="864"/>
      </w:pPr>
      <w:r w:rsidRPr="004D05BF">
        <w:t>kml:Time</w:t>
      </w:r>
      <w:r>
        <w:t>SpanObjectExtensionGroup</w:t>
      </w:r>
    </w:p>
    <w:p w14:paraId="5A37AC78" w14:textId="77777777" w:rsidR="00A9368F" w:rsidRPr="004063A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24E0539C" w14:textId="77777777" w:rsidR="00A9368F" w:rsidRDefault="00A9368F" w:rsidP="00A9368F">
      <w:pPr>
        <w:pStyle w:val="Heading3"/>
        <w:tabs>
          <w:tab w:val="num" w:pos="720"/>
          <w:tab w:val="left" w:pos="5387"/>
        </w:tabs>
        <w:suppressAutoHyphens/>
        <w:spacing w:before="360" w:after="120" w:line="230" w:lineRule="exact"/>
        <w:ind w:left="720" w:hanging="720"/>
      </w:pPr>
      <w:bookmarkStart w:id="1918" w:name="_Toc401927529"/>
      <w:bookmarkStart w:id="1919" w:name="_Toc402960032"/>
      <w:r>
        <w:t>Example</w:t>
      </w:r>
      <w:bookmarkEnd w:id="1918"/>
      <w:bookmarkEnd w:id="1919"/>
    </w:p>
    <w:p w14:paraId="4CF43D3F" w14:textId="77777777" w:rsidR="00A9368F" w:rsidRPr="00887EAF" w:rsidRDefault="00A9368F" w:rsidP="00A9368F">
      <w:pPr>
        <w:tabs>
          <w:tab w:val="left" w:pos="5387"/>
        </w:tabs>
      </w:pPr>
      <w:r>
        <w:t xml:space="preserve">The following example shows the time period representing Colorado's statehood.  It contains only a </w:t>
      </w:r>
      <w:r>
        <w:rPr>
          <w:rStyle w:val="CodeText"/>
        </w:rPr>
        <w:t>kml:b</w:t>
      </w:r>
      <w:r w:rsidRPr="00755DA8">
        <w:rPr>
          <w:rStyle w:val="CodeText"/>
        </w:rPr>
        <w:t>egin</w:t>
      </w:r>
      <w:r>
        <w:t xml:space="preserve"> element because Colorado became a state on August 1, 1876, and continues to be a state:</w:t>
      </w:r>
    </w:p>
    <w:p w14:paraId="50DE6EDB" w14:textId="77777777" w:rsidR="00A9368F" w:rsidRDefault="00A9368F" w:rsidP="00A9368F">
      <w:pPr>
        <w:pStyle w:val="CodeBlock"/>
        <w:tabs>
          <w:tab w:val="left" w:pos="5387"/>
        </w:tabs>
      </w:pPr>
      <w:r>
        <w:t>&lt;Placemark&gt;</w:t>
      </w:r>
    </w:p>
    <w:p w14:paraId="004FA0A7" w14:textId="77777777" w:rsidR="00A9368F" w:rsidRDefault="00A9368F" w:rsidP="00A9368F">
      <w:pPr>
        <w:pStyle w:val="CodeBlock"/>
        <w:tabs>
          <w:tab w:val="left" w:pos="5387"/>
        </w:tabs>
      </w:pPr>
      <w:r>
        <w:t xml:space="preserve">  &lt;name&gt;Colorado&lt;/name&gt;</w:t>
      </w:r>
    </w:p>
    <w:p w14:paraId="09D2D906" w14:textId="77777777" w:rsidR="00A9368F" w:rsidRDefault="00A9368F" w:rsidP="00A9368F">
      <w:pPr>
        <w:pStyle w:val="CodeBlock"/>
        <w:tabs>
          <w:tab w:val="left" w:pos="5387"/>
        </w:tabs>
      </w:pPr>
      <w:r>
        <w:t xml:space="preserve">  ...</w:t>
      </w:r>
    </w:p>
    <w:p w14:paraId="78DC710D" w14:textId="77777777" w:rsidR="00A9368F" w:rsidRPr="00C75A91" w:rsidRDefault="00A9368F" w:rsidP="00A9368F">
      <w:pPr>
        <w:pStyle w:val="CodeBlock"/>
        <w:tabs>
          <w:tab w:val="left" w:pos="5387"/>
        </w:tabs>
        <w:rPr>
          <w:rStyle w:val="charBold"/>
        </w:rPr>
      </w:pPr>
      <w:r>
        <w:t xml:space="preserve">  </w:t>
      </w:r>
      <w:r w:rsidRPr="00C75A91">
        <w:rPr>
          <w:rStyle w:val="charBold"/>
        </w:rPr>
        <w:t>&lt;TimeSpan&gt;</w:t>
      </w:r>
    </w:p>
    <w:p w14:paraId="3BE9FEF1" w14:textId="77777777" w:rsidR="00A9368F" w:rsidRDefault="00A9368F" w:rsidP="00A9368F">
      <w:pPr>
        <w:pStyle w:val="CodeBlock"/>
        <w:tabs>
          <w:tab w:val="left" w:pos="5387"/>
        </w:tabs>
      </w:pPr>
      <w:r>
        <w:t xml:space="preserve">    &lt;begin&gt;1876-08-01&lt;/begin&gt;</w:t>
      </w:r>
    </w:p>
    <w:p w14:paraId="1AE63E97" w14:textId="77777777" w:rsidR="00A9368F" w:rsidRPr="00C75A91" w:rsidRDefault="00A9368F" w:rsidP="00A9368F">
      <w:pPr>
        <w:pStyle w:val="CodeBlock"/>
        <w:tabs>
          <w:tab w:val="left" w:pos="5387"/>
        </w:tabs>
        <w:rPr>
          <w:rStyle w:val="charBold"/>
        </w:rPr>
      </w:pPr>
      <w:r>
        <w:t xml:space="preserve">  </w:t>
      </w:r>
      <w:r w:rsidRPr="00C75A91">
        <w:rPr>
          <w:rStyle w:val="charBold"/>
        </w:rPr>
        <w:t>&lt;/TimeSpan&gt;</w:t>
      </w:r>
    </w:p>
    <w:p w14:paraId="0DFBF4EF" w14:textId="77777777" w:rsidR="00A9368F" w:rsidRDefault="00A9368F" w:rsidP="00A9368F">
      <w:pPr>
        <w:pStyle w:val="CodeBlock"/>
        <w:tabs>
          <w:tab w:val="left" w:pos="5387"/>
        </w:tabs>
      </w:pPr>
      <w:r>
        <w:t>&lt;/Placemark&gt;</w:t>
      </w:r>
    </w:p>
    <w:p w14:paraId="15F032A5"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20" w:name="_Toc401927530"/>
      <w:bookmarkStart w:id="1921" w:name="_Toc402960033"/>
      <w:r w:rsidRPr="004D05BF">
        <w:t>kml:TimeStamp</w:t>
      </w:r>
      <w:bookmarkEnd w:id="1920"/>
      <w:bookmarkEnd w:id="1921"/>
    </w:p>
    <w:p w14:paraId="3AD391CC" w14:textId="77777777" w:rsidR="00A9368F" w:rsidRDefault="00A9368F" w:rsidP="00A9368F">
      <w:pPr>
        <w:pStyle w:val="Heading3"/>
        <w:tabs>
          <w:tab w:val="num" w:pos="720"/>
          <w:tab w:val="left" w:pos="5387"/>
        </w:tabs>
        <w:suppressAutoHyphens/>
        <w:spacing w:before="360" w:after="120" w:line="230" w:lineRule="exact"/>
        <w:ind w:left="720" w:hanging="720"/>
      </w:pPr>
      <w:bookmarkStart w:id="1922" w:name="_Toc401927531"/>
      <w:bookmarkStart w:id="1923" w:name="_Toc402960034"/>
      <w:r>
        <w:t>Structure</w:t>
      </w:r>
      <w:bookmarkEnd w:id="1922"/>
      <w:bookmarkEnd w:id="1923"/>
    </w:p>
    <w:p w14:paraId="618D1F3E" w14:textId="77777777" w:rsidR="00A9368F" w:rsidRPr="00CE4EB1" w:rsidRDefault="00A9368F" w:rsidP="00A9368F">
      <w:pPr>
        <w:pStyle w:val="CodeBlock"/>
        <w:tabs>
          <w:tab w:val="left" w:pos="5387"/>
        </w:tabs>
        <w:rPr>
          <w:rStyle w:val="charBold"/>
        </w:rPr>
      </w:pPr>
      <w:r w:rsidRPr="00CE4EB1">
        <w:rPr>
          <w:rStyle w:val="charBold"/>
        </w:rPr>
        <w:t>&lt;kml:TimeStamp</w:t>
      </w:r>
    </w:p>
    <w:p w14:paraId="7DF46915" w14:textId="77777777" w:rsidR="00A9368F" w:rsidRDefault="00A9368F" w:rsidP="00A9368F">
      <w:pPr>
        <w:pStyle w:val="CodeBlock"/>
        <w:tabs>
          <w:tab w:val="left" w:pos="5387"/>
        </w:tabs>
      </w:pPr>
      <w:r>
        <w:t xml:space="preserve"> id="ID [0..1]" </w:t>
      </w:r>
    </w:p>
    <w:p w14:paraId="2470497C" w14:textId="77777777" w:rsidR="00A9368F" w:rsidRDefault="00A9368F" w:rsidP="00A9368F">
      <w:pPr>
        <w:pStyle w:val="CodeBlock"/>
        <w:tabs>
          <w:tab w:val="left" w:pos="5387"/>
        </w:tabs>
      </w:pPr>
      <w:r>
        <w:t xml:space="preserve"> targetId="NCName [0..1]"</w:t>
      </w:r>
    </w:p>
    <w:p w14:paraId="02BFE175" w14:textId="77777777" w:rsidR="00A9368F" w:rsidRPr="00B04EB8" w:rsidRDefault="00A9368F" w:rsidP="00A9368F">
      <w:pPr>
        <w:pStyle w:val="CodeBlock"/>
        <w:tabs>
          <w:tab w:val="left" w:pos="5387"/>
        </w:tabs>
      </w:pPr>
      <w:r w:rsidRPr="00B04EB8">
        <w:rPr>
          <w:szCs w:val="24"/>
          <w:lang w:val="en-CA" w:eastAsia="en-CA"/>
        </w:rPr>
        <w:t xml:space="preserve"> anyAttribute="anySimpleType [0..1]"</w:t>
      </w:r>
      <w:r w:rsidRPr="00B04EB8">
        <w:t xml:space="preserve">&gt; </w:t>
      </w:r>
    </w:p>
    <w:p w14:paraId="1638FCF4" w14:textId="77777777" w:rsidR="00A9368F" w:rsidRPr="0035637C" w:rsidRDefault="00A9368F" w:rsidP="00A9368F">
      <w:pPr>
        <w:pStyle w:val="CodeBlock"/>
        <w:tabs>
          <w:tab w:val="left" w:pos="5387"/>
        </w:tabs>
        <w:rPr>
          <w:rStyle w:val="charItalic"/>
        </w:rPr>
      </w:pPr>
      <w:r w:rsidRPr="0035637C">
        <w:rPr>
          <w:rStyle w:val="charItalic"/>
        </w:rPr>
        <w:t xml:space="preserve">    &lt;kml:ObjectSimpleExtensionGroup</w:t>
      </w:r>
      <w:r>
        <w:rPr>
          <w:rStyle w:val="charItalic"/>
        </w:rPr>
        <w:t>&gt;...&lt;</w:t>
      </w:r>
      <w:r w:rsidRPr="0035637C">
        <w:rPr>
          <w:rStyle w:val="charItalic"/>
        </w:rPr>
        <w:t xml:space="preserve">/kml:ObjectSimpleExtensionGroup&gt; [0..*] </w:t>
      </w:r>
    </w:p>
    <w:p w14:paraId="234CE001" w14:textId="77777777" w:rsidR="00A9368F" w:rsidRDefault="00A9368F" w:rsidP="00A9368F">
      <w:pPr>
        <w:pStyle w:val="CodeBlock"/>
        <w:tabs>
          <w:tab w:val="left" w:pos="5387"/>
        </w:tabs>
        <w:rPr>
          <w:rStyle w:val="charItalic"/>
        </w:rPr>
      </w:pPr>
      <w:r w:rsidRPr="0035637C">
        <w:rPr>
          <w:rStyle w:val="charItalic"/>
        </w:rPr>
        <w:t xml:space="preserve">    &lt;kml:AbstractTimePrimitiveSimpleExtensionGroup</w:t>
      </w:r>
      <w:r>
        <w:rPr>
          <w:rStyle w:val="charItalic"/>
        </w:rPr>
        <w:t>&gt;...</w:t>
      </w:r>
    </w:p>
    <w:p w14:paraId="573A5C28" w14:textId="77777777" w:rsidR="00A9368F" w:rsidRPr="0035637C" w:rsidRDefault="00A9368F" w:rsidP="00A9368F">
      <w:pPr>
        <w:pStyle w:val="CodeBlock"/>
        <w:tabs>
          <w:tab w:val="left" w:pos="5387"/>
        </w:tabs>
        <w:rPr>
          <w:rStyle w:val="charItalic"/>
        </w:rPr>
      </w:pPr>
      <w:r>
        <w:rPr>
          <w:rStyle w:val="charItalic"/>
        </w:rPr>
        <w:t xml:space="preserve">     &lt;</w:t>
      </w:r>
      <w:r w:rsidRPr="0035637C">
        <w:rPr>
          <w:rStyle w:val="charItalic"/>
        </w:rPr>
        <w:t xml:space="preserve">/kml:AbstractTimePrimitiveSimpleExtensionGroup&gt; [0..*] </w:t>
      </w:r>
    </w:p>
    <w:p w14:paraId="74EE438B" w14:textId="77777777" w:rsidR="00A9368F" w:rsidRDefault="00A9368F" w:rsidP="00A9368F">
      <w:pPr>
        <w:pStyle w:val="CodeBlock"/>
        <w:tabs>
          <w:tab w:val="left" w:pos="5387"/>
        </w:tabs>
        <w:rPr>
          <w:rStyle w:val="charItalic"/>
        </w:rPr>
      </w:pPr>
      <w:r w:rsidRPr="0035637C">
        <w:rPr>
          <w:rStyle w:val="charItalic"/>
        </w:rPr>
        <w:t xml:space="preserve">    &lt;kml:AbstractTimePrimitiveObjectExtensionGroup</w:t>
      </w:r>
      <w:r>
        <w:rPr>
          <w:rStyle w:val="charItalic"/>
        </w:rPr>
        <w:t>&gt;...</w:t>
      </w:r>
    </w:p>
    <w:p w14:paraId="73A2239A" w14:textId="77777777" w:rsidR="00A9368F" w:rsidRPr="0035637C" w:rsidRDefault="00A9368F" w:rsidP="00A9368F">
      <w:pPr>
        <w:pStyle w:val="CodeBlock"/>
        <w:tabs>
          <w:tab w:val="left" w:pos="5387"/>
        </w:tabs>
        <w:rPr>
          <w:rStyle w:val="charItalic"/>
        </w:rPr>
      </w:pPr>
      <w:r>
        <w:rPr>
          <w:rStyle w:val="charItalic"/>
        </w:rPr>
        <w:t xml:space="preserve">     &lt;</w:t>
      </w:r>
      <w:r w:rsidRPr="0035637C">
        <w:rPr>
          <w:rStyle w:val="charItalic"/>
        </w:rPr>
        <w:t xml:space="preserve">/kml:AbstractTimePrimitiveObjectExtensionGroup&gt; [0..*] </w:t>
      </w:r>
    </w:p>
    <w:p w14:paraId="2E3CD1BE" w14:textId="77777777" w:rsidR="00A9368F" w:rsidRPr="00CE4EB1" w:rsidRDefault="00A9368F" w:rsidP="00A9368F">
      <w:pPr>
        <w:pStyle w:val="CodeBlock"/>
        <w:tabs>
          <w:tab w:val="left" w:pos="5387"/>
        </w:tabs>
        <w:rPr>
          <w:rStyle w:val="charBold"/>
        </w:rPr>
      </w:pPr>
      <w:r>
        <w:t xml:space="preserve">    </w:t>
      </w:r>
      <w:r w:rsidRPr="00CE4EB1">
        <w:rPr>
          <w:rStyle w:val="charBold"/>
        </w:rPr>
        <w:t>&lt;kml:when</w:t>
      </w:r>
      <w:r>
        <w:rPr>
          <w:rStyle w:val="charBold"/>
        </w:rPr>
        <w:t>&gt;...&lt;</w:t>
      </w:r>
      <w:r w:rsidRPr="00CE4EB1">
        <w:rPr>
          <w:rStyle w:val="charBold"/>
        </w:rPr>
        <w:t xml:space="preserve">/kml:when&gt; [0..1] </w:t>
      </w:r>
    </w:p>
    <w:p w14:paraId="6E47372B" w14:textId="77777777" w:rsidR="00A9368F" w:rsidRDefault="00A9368F" w:rsidP="00A9368F">
      <w:pPr>
        <w:pStyle w:val="CodeBlock"/>
        <w:tabs>
          <w:tab w:val="left" w:pos="5387"/>
        </w:tabs>
        <w:rPr>
          <w:rStyle w:val="charBoldItalic"/>
        </w:rPr>
      </w:pPr>
      <w:r w:rsidRPr="0035637C">
        <w:rPr>
          <w:rStyle w:val="charBoldItalic"/>
        </w:rPr>
        <w:t xml:space="preserve">    &lt;kml:TimeStampSimpleExtensionGroup</w:t>
      </w:r>
      <w:r>
        <w:rPr>
          <w:rStyle w:val="charBoldItalic"/>
        </w:rPr>
        <w:t>&gt;...</w:t>
      </w:r>
    </w:p>
    <w:p w14:paraId="3D1C61F6" w14:textId="77777777" w:rsidR="00A9368F" w:rsidRPr="0035637C" w:rsidRDefault="00A9368F" w:rsidP="00A9368F">
      <w:pPr>
        <w:pStyle w:val="CodeBlock"/>
        <w:tabs>
          <w:tab w:val="left" w:pos="5387"/>
        </w:tabs>
        <w:rPr>
          <w:rStyle w:val="charBoldItalic"/>
        </w:rPr>
      </w:pPr>
      <w:r>
        <w:rPr>
          <w:rStyle w:val="charBoldItalic"/>
        </w:rPr>
        <w:t xml:space="preserve">     &lt;</w:t>
      </w:r>
      <w:r w:rsidRPr="0035637C">
        <w:rPr>
          <w:rStyle w:val="charBoldItalic"/>
        </w:rPr>
        <w:t xml:space="preserve">/kml:TimeStampSimpleExtensionGroup&gt; [0..*] </w:t>
      </w:r>
    </w:p>
    <w:p w14:paraId="04E6DF3B" w14:textId="77777777" w:rsidR="00A9368F" w:rsidRDefault="00A9368F" w:rsidP="00A9368F">
      <w:pPr>
        <w:pStyle w:val="CodeBlock"/>
        <w:tabs>
          <w:tab w:val="left" w:pos="5387"/>
        </w:tabs>
        <w:rPr>
          <w:rStyle w:val="charBoldItalic"/>
        </w:rPr>
      </w:pPr>
      <w:r w:rsidRPr="0035637C">
        <w:rPr>
          <w:rStyle w:val="charBoldItalic"/>
        </w:rPr>
        <w:t xml:space="preserve">    &lt;kml:TimeStampObjectExtensionGroup</w:t>
      </w:r>
      <w:r>
        <w:rPr>
          <w:rStyle w:val="charBoldItalic"/>
        </w:rPr>
        <w:t>&gt;...</w:t>
      </w:r>
    </w:p>
    <w:p w14:paraId="280E8B24" w14:textId="77777777" w:rsidR="00A9368F" w:rsidRPr="0035637C" w:rsidRDefault="00A9368F" w:rsidP="00A9368F">
      <w:pPr>
        <w:pStyle w:val="CodeBlock"/>
        <w:tabs>
          <w:tab w:val="left" w:pos="5387"/>
        </w:tabs>
        <w:rPr>
          <w:rStyle w:val="charBoldItalic"/>
        </w:rPr>
      </w:pPr>
      <w:r>
        <w:rPr>
          <w:rStyle w:val="charBoldItalic"/>
        </w:rPr>
        <w:t xml:space="preserve">     &lt;</w:t>
      </w:r>
      <w:r w:rsidRPr="0035637C">
        <w:rPr>
          <w:rStyle w:val="charBoldItalic"/>
        </w:rPr>
        <w:t xml:space="preserve">/kml:TimeStampObjectExtensionGroup&gt; [0..*] </w:t>
      </w:r>
    </w:p>
    <w:p w14:paraId="50FC9A1A" w14:textId="77777777" w:rsidR="00A9368F" w:rsidRPr="00832A3C" w:rsidRDefault="00A9368F" w:rsidP="00A9368F">
      <w:pPr>
        <w:pStyle w:val="CodeBlock"/>
        <w:tabs>
          <w:tab w:val="left" w:pos="5387"/>
        </w:tabs>
      </w:pPr>
      <w:r w:rsidRPr="00CE4EB1">
        <w:rPr>
          <w:rStyle w:val="charBold"/>
        </w:rPr>
        <w:t>&lt;/kml:TimeStamp&gt;</w:t>
      </w:r>
    </w:p>
    <w:p w14:paraId="05B0AFDD" w14:textId="77777777" w:rsidR="00A9368F" w:rsidRDefault="00A9368F" w:rsidP="00A9368F">
      <w:pPr>
        <w:pStyle w:val="Heading3"/>
        <w:tabs>
          <w:tab w:val="num" w:pos="720"/>
          <w:tab w:val="left" w:pos="5387"/>
        </w:tabs>
        <w:suppressAutoHyphens/>
        <w:spacing w:before="360" w:after="120" w:line="230" w:lineRule="exact"/>
        <w:ind w:left="720" w:hanging="720"/>
      </w:pPr>
      <w:bookmarkStart w:id="1924" w:name="_Toc401927532"/>
      <w:bookmarkStart w:id="1925" w:name="_Toc402960035"/>
      <w:r>
        <w:t>Description</w:t>
      </w:r>
      <w:bookmarkEnd w:id="1924"/>
      <w:bookmarkEnd w:id="1925"/>
    </w:p>
    <w:p w14:paraId="665771A6" w14:textId="77777777" w:rsidR="00A9368F" w:rsidRDefault="00A9368F" w:rsidP="00A9368F">
      <w:pPr>
        <w:tabs>
          <w:tab w:val="left" w:pos="5387"/>
        </w:tabs>
      </w:pPr>
      <w:r>
        <w:t>This element can be used wherever the following element is referenced:</w:t>
      </w:r>
    </w:p>
    <w:tbl>
      <w:tblPr>
        <w:tblW w:w="9089" w:type="dxa"/>
        <w:jc w:val="center"/>
        <w:tblInd w:w="-17" w:type="dxa"/>
        <w:tblLayout w:type="fixed"/>
        <w:tblCellMar>
          <w:left w:w="115" w:type="dxa"/>
          <w:right w:w="115" w:type="dxa"/>
        </w:tblCellMar>
        <w:tblLook w:val="01E0" w:firstRow="1" w:lastRow="1" w:firstColumn="1" w:lastColumn="1" w:noHBand="0" w:noVBand="0"/>
      </w:tblPr>
      <w:tblGrid>
        <w:gridCol w:w="5432"/>
        <w:gridCol w:w="3657"/>
      </w:tblGrid>
      <w:tr w:rsidR="00A9368F" w:rsidRPr="00BA2C55" w14:paraId="04996E4A" w14:textId="77777777" w:rsidTr="00A9368F">
        <w:trPr>
          <w:jc w:val="center"/>
        </w:trPr>
        <w:tc>
          <w:tcPr>
            <w:tcW w:w="2988" w:type="pct"/>
          </w:tcPr>
          <w:p w14:paraId="43AFC845" w14:textId="77777777" w:rsidR="00A9368F" w:rsidRPr="00BA2C55" w:rsidRDefault="00A9368F" w:rsidP="00A9368F">
            <w:pPr>
              <w:pStyle w:val="TableCellCodeItalicTextBulleted"/>
              <w:tabs>
                <w:tab w:val="clear" w:pos="360"/>
                <w:tab w:val="num" w:pos="720"/>
                <w:tab w:val="left" w:pos="5387"/>
              </w:tabs>
              <w:ind w:left="720" w:hanging="360"/>
            </w:pPr>
            <w:r>
              <w:t>kml:AbstractTimePrimitiveGroup</w:t>
            </w:r>
          </w:p>
        </w:tc>
        <w:tc>
          <w:tcPr>
            <w:tcW w:w="2012" w:type="pct"/>
          </w:tcPr>
          <w:p w14:paraId="49A2C62C" w14:textId="77777777" w:rsidR="00A9368F" w:rsidRPr="00BA2C55" w:rsidRDefault="00A9368F" w:rsidP="00A9368F">
            <w:pPr>
              <w:pStyle w:val="TableCellCodeText"/>
              <w:tabs>
                <w:tab w:val="left" w:pos="5387"/>
              </w:tabs>
            </w:pPr>
          </w:p>
        </w:tc>
      </w:tr>
    </w:tbl>
    <w:p w14:paraId="0D28BA5E" w14:textId="77777777" w:rsidR="00A9368F" w:rsidRPr="00887EAF" w:rsidRDefault="00A9368F" w:rsidP="00A9368F">
      <w:pPr>
        <w:tabs>
          <w:tab w:val="left" w:pos="5387"/>
        </w:tabs>
      </w:pPr>
      <w:r>
        <w:t xml:space="preserve">Specifies a single moment in time within the required </w:t>
      </w:r>
      <w:r w:rsidRPr="000E34EB">
        <w:rPr>
          <w:rStyle w:val="CodeText"/>
        </w:rPr>
        <w:t>kml:when</w:t>
      </w:r>
      <w:r>
        <w:t xml:space="preserve"> child element.</w:t>
      </w:r>
    </w:p>
    <w:p w14:paraId="6E826570" w14:textId="77777777" w:rsidR="00A9368F" w:rsidRDefault="00A9368F" w:rsidP="00A9368F">
      <w:pPr>
        <w:pStyle w:val="Heading3"/>
        <w:tabs>
          <w:tab w:val="num" w:pos="720"/>
          <w:tab w:val="left" w:pos="5387"/>
        </w:tabs>
        <w:suppressAutoHyphens/>
        <w:spacing w:before="360" w:after="120" w:line="230" w:lineRule="exact"/>
        <w:ind w:left="720" w:hanging="720"/>
      </w:pPr>
      <w:bookmarkStart w:id="1926" w:name="_Toc401927533"/>
      <w:bookmarkStart w:id="1927" w:name="_Toc402960036"/>
      <w:r>
        <w:lastRenderedPageBreak/>
        <w:t>Content</w:t>
      </w:r>
      <w:bookmarkEnd w:id="1926"/>
      <w:bookmarkEnd w:id="1927"/>
    </w:p>
    <w:p w14:paraId="1B7A69DC" w14:textId="77777777" w:rsidR="00A9368F" w:rsidRPr="00887EAF" w:rsidRDefault="00A9368F" w:rsidP="00A9368F">
      <w:pPr>
        <w:pStyle w:val="Heading4"/>
        <w:tabs>
          <w:tab w:val="num" w:pos="864"/>
          <w:tab w:val="left" w:pos="5387"/>
        </w:tabs>
        <w:suppressAutoHyphens/>
        <w:spacing w:before="360" w:after="120" w:line="230" w:lineRule="exact"/>
        <w:ind w:left="864" w:hanging="864"/>
      </w:pPr>
      <w:r>
        <w:t>kml:when</w:t>
      </w:r>
    </w:p>
    <w:p w14:paraId="423BCD40" w14:textId="77777777" w:rsidR="00A9368F" w:rsidRPr="00B33D64"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B3DF029" w14:textId="77777777" w:rsidR="00A9368F" w:rsidRPr="00056351" w:rsidRDefault="00A9368F" w:rsidP="00A9368F">
      <w:pPr>
        <w:tabs>
          <w:tab w:val="left" w:pos="5387"/>
        </w:tabs>
      </w:pPr>
      <w:r>
        <w:t>Specifies a single moment in time.</w:t>
      </w:r>
    </w:p>
    <w:p w14:paraId="62331B8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DB4D513" w14:textId="77777777" w:rsidR="00A9368F" w:rsidRDefault="00A9368F" w:rsidP="00A9368F">
      <w:pPr>
        <w:pStyle w:val="Special"/>
        <w:tabs>
          <w:tab w:val="left" w:pos="5387"/>
        </w:tabs>
      </w:pPr>
      <w:r>
        <w:t>Type:</w:t>
      </w:r>
      <w:r>
        <w:tab/>
      </w:r>
      <w:r w:rsidR="00C87F5A">
        <w:fldChar w:fldCharType="begin"/>
      </w:r>
      <w:r>
        <w:instrText xml:space="preserve"> REF  dateTimeType \h </w:instrText>
      </w:r>
      <w:r w:rsidR="00C87F5A">
        <w:fldChar w:fldCharType="separate"/>
      </w:r>
      <w:r w:rsidR="007B103F" w:rsidRPr="004D05BF">
        <w:t>kml:dateTimeType</w:t>
      </w:r>
      <w:r w:rsidR="00C87F5A">
        <w:fldChar w:fldCharType="end"/>
      </w:r>
    </w:p>
    <w:p w14:paraId="7D5F2678" w14:textId="77777777" w:rsidR="00A9368F" w:rsidRPr="00CC01C0" w:rsidRDefault="00A9368F" w:rsidP="00A9368F">
      <w:pPr>
        <w:pStyle w:val="Special"/>
        <w:tabs>
          <w:tab w:val="left" w:pos="5387"/>
        </w:tabs>
      </w:pPr>
      <w:r>
        <w:t>Default Value:</w:t>
      </w:r>
      <w:r>
        <w:tab/>
      </w:r>
      <w:r w:rsidRPr="00A5260A">
        <w:t>none</w:t>
      </w:r>
    </w:p>
    <w:p w14:paraId="4653D15D"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Examples</w:t>
      </w:r>
    </w:p>
    <w:p w14:paraId="1893BBB9" w14:textId="77777777" w:rsidR="00A9368F" w:rsidRDefault="00A9368F" w:rsidP="00A9368F">
      <w:pPr>
        <w:tabs>
          <w:tab w:val="left" w:pos="5387"/>
        </w:tabs>
      </w:pPr>
      <w:r>
        <w:t xml:space="preserve">The following examples show different temporal resolutions for the </w:t>
      </w:r>
      <w:r>
        <w:rPr>
          <w:rStyle w:val="CodeText"/>
        </w:rPr>
        <w:t>kml:w</w:t>
      </w:r>
      <w:r w:rsidRPr="00746C6F">
        <w:rPr>
          <w:rStyle w:val="CodeText"/>
        </w:rPr>
        <w:t>hen</w:t>
      </w:r>
      <w:r>
        <w:t xml:space="preserve"> value:</w:t>
      </w:r>
    </w:p>
    <w:p w14:paraId="76956100" w14:textId="77777777" w:rsidR="00A9368F" w:rsidRPr="00524D88" w:rsidRDefault="00A9368F" w:rsidP="00A9368F">
      <w:pPr>
        <w:pStyle w:val="ListBullet2"/>
        <w:tabs>
          <w:tab w:val="clear" w:pos="720"/>
          <w:tab w:val="num" w:pos="643"/>
          <w:tab w:val="left" w:pos="5387"/>
        </w:tabs>
        <w:spacing w:before="120" w:after="120"/>
        <w:ind w:left="643"/>
        <w:contextualSpacing w:val="0"/>
        <w:rPr>
          <w:i/>
        </w:rPr>
      </w:pPr>
      <w:r>
        <w:rPr>
          <w:rStyle w:val="charItalic"/>
          <w:i w:val="0"/>
        </w:rPr>
        <w:t>xsd:</w:t>
      </w:r>
      <w:r w:rsidRPr="00524D88">
        <w:rPr>
          <w:rStyle w:val="charItalic"/>
          <w:i w:val="0"/>
        </w:rPr>
        <w:t>gYear</w:t>
      </w:r>
      <w:r w:rsidRPr="00524D88">
        <w:rPr>
          <w:i/>
        </w:rPr>
        <w:t xml:space="preserve"> (</w:t>
      </w:r>
      <w:r w:rsidRPr="00524D88">
        <w:rPr>
          <w:rStyle w:val="charItalic"/>
          <w:i w:val="0"/>
        </w:rPr>
        <w:t>YYYY</w:t>
      </w:r>
      <w:r w:rsidRPr="00524D88">
        <w:rPr>
          <w:i/>
        </w:rPr>
        <w:t xml:space="preserve">) </w:t>
      </w:r>
    </w:p>
    <w:p w14:paraId="5BB73110" w14:textId="77777777" w:rsidR="00A9368F" w:rsidRDefault="00A9368F" w:rsidP="00A9368F">
      <w:pPr>
        <w:pStyle w:val="CodeBlock"/>
        <w:tabs>
          <w:tab w:val="left" w:pos="5387"/>
        </w:tabs>
      </w:pPr>
      <w:r>
        <w:t>&lt;TimeStamp&gt;</w:t>
      </w:r>
    </w:p>
    <w:p w14:paraId="1DE21A97" w14:textId="77777777" w:rsidR="00A9368F" w:rsidRDefault="00A9368F" w:rsidP="00A9368F">
      <w:pPr>
        <w:pStyle w:val="CodeBlock"/>
        <w:tabs>
          <w:tab w:val="left" w:pos="5387"/>
        </w:tabs>
      </w:pPr>
      <w:r>
        <w:t xml:space="preserve">  &lt;when&gt;1997&lt;/when&gt;</w:t>
      </w:r>
    </w:p>
    <w:p w14:paraId="0622DC4A" w14:textId="77777777" w:rsidR="00A9368F" w:rsidRDefault="00A9368F" w:rsidP="00A9368F">
      <w:pPr>
        <w:pStyle w:val="CodeBlock"/>
        <w:tabs>
          <w:tab w:val="left" w:pos="5387"/>
        </w:tabs>
      </w:pPr>
      <w:r>
        <w:t>&lt;/TimeStamp&gt;</w:t>
      </w:r>
    </w:p>
    <w:p w14:paraId="0269B6AA" w14:textId="77777777" w:rsidR="00A9368F" w:rsidRPr="00524D88" w:rsidRDefault="00A9368F" w:rsidP="00A9368F">
      <w:pPr>
        <w:pStyle w:val="ListBullet2"/>
        <w:tabs>
          <w:tab w:val="clear" w:pos="720"/>
          <w:tab w:val="num" w:pos="643"/>
          <w:tab w:val="left" w:pos="5387"/>
        </w:tabs>
        <w:spacing w:before="120" w:after="120"/>
        <w:ind w:left="643"/>
        <w:contextualSpacing w:val="0"/>
        <w:rPr>
          <w:i/>
        </w:rPr>
      </w:pPr>
      <w:r w:rsidRPr="00524D88">
        <w:rPr>
          <w:rStyle w:val="charItalic"/>
          <w:i w:val="0"/>
        </w:rPr>
        <w:t>xsd:gYearMonth</w:t>
      </w:r>
      <w:r w:rsidRPr="00524D88">
        <w:rPr>
          <w:i/>
        </w:rPr>
        <w:t xml:space="preserve"> (</w:t>
      </w:r>
      <w:r w:rsidRPr="00524D88">
        <w:rPr>
          <w:rStyle w:val="charItalic"/>
          <w:i w:val="0"/>
        </w:rPr>
        <w:t>YYYY-MM</w:t>
      </w:r>
      <w:r w:rsidRPr="00524D88">
        <w:rPr>
          <w:i/>
        </w:rPr>
        <w:t xml:space="preserve">) </w:t>
      </w:r>
    </w:p>
    <w:p w14:paraId="2C913894" w14:textId="77777777" w:rsidR="00A9368F" w:rsidRDefault="00A9368F" w:rsidP="00A9368F">
      <w:pPr>
        <w:pStyle w:val="CodeBlock"/>
        <w:tabs>
          <w:tab w:val="left" w:pos="5387"/>
        </w:tabs>
      </w:pPr>
      <w:r>
        <w:t>&lt;TimeStamp&gt;</w:t>
      </w:r>
    </w:p>
    <w:p w14:paraId="5A344EAC" w14:textId="77777777" w:rsidR="00A9368F" w:rsidRDefault="00A9368F" w:rsidP="00A9368F">
      <w:pPr>
        <w:pStyle w:val="CodeBlock"/>
        <w:tabs>
          <w:tab w:val="left" w:pos="5387"/>
        </w:tabs>
      </w:pPr>
      <w:r>
        <w:t xml:space="preserve">  &lt;when&gt;1997-07&lt;/when&gt;</w:t>
      </w:r>
    </w:p>
    <w:p w14:paraId="23BB0337" w14:textId="77777777" w:rsidR="00A9368F" w:rsidRDefault="00A9368F" w:rsidP="00A9368F">
      <w:pPr>
        <w:pStyle w:val="CodeBlock"/>
        <w:tabs>
          <w:tab w:val="left" w:pos="5387"/>
        </w:tabs>
      </w:pPr>
      <w:r>
        <w:t xml:space="preserve">&lt;/TimeStamp&gt; </w:t>
      </w:r>
    </w:p>
    <w:p w14:paraId="58770994" w14:textId="77777777" w:rsidR="00A9368F" w:rsidRPr="00524D88" w:rsidRDefault="00A9368F" w:rsidP="00A9368F">
      <w:pPr>
        <w:pStyle w:val="ListBullet2"/>
        <w:tabs>
          <w:tab w:val="clear" w:pos="720"/>
          <w:tab w:val="num" w:pos="643"/>
          <w:tab w:val="left" w:pos="5387"/>
        </w:tabs>
        <w:spacing w:before="120" w:after="120"/>
        <w:ind w:left="643"/>
        <w:contextualSpacing w:val="0"/>
        <w:rPr>
          <w:i/>
        </w:rPr>
      </w:pPr>
      <w:r w:rsidRPr="00524D88">
        <w:rPr>
          <w:rStyle w:val="charItalic"/>
          <w:i w:val="0"/>
        </w:rPr>
        <w:t>xsd:date</w:t>
      </w:r>
      <w:r w:rsidRPr="00524D88">
        <w:rPr>
          <w:i/>
        </w:rPr>
        <w:t xml:space="preserve"> (</w:t>
      </w:r>
      <w:r w:rsidRPr="00524D88">
        <w:rPr>
          <w:rStyle w:val="charItalic"/>
          <w:i w:val="0"/>
        </w:rPr>
        <w:t>YYYY-MM-DD</w:t>
      </w:r>
      <w:r w:rsidRPr="00524D88">
        <w:rPr>
          <w:i/>
        </w:rPr>
        <w:t xml:space="preserve">) </w:t>
      </w:r>
    </w:p>
    <w:p w14:paraId="69B7603C" w14:textId="77777777" w:rsidR="00A9368F" w:rsidRDefault="00A9368F" w:rsidP="00A9368F">
      <w:pPr>
        <w:pStyle w:val="CodeBlock"/>
        <w:tabs>
          <w:tab w:val="left" w:pos="5387"/>
        </w:tabs>
      </w:pPr>
      <w:r>
        <w:t>&lt;TimeStamp&gt;</w:t>
      </w:r>
    </w:p>
    <w:p w14:paraId="3AF3C619" w14:textId="77777777" w:rsidR="00A9368F" w:rsidRDefault="00A9368F" w:rsidP="00A9368F">
      <w:pPr>
        <w:pStyle w:val="CodeBlock"/>
        <w:tabs>
          <w:tab w:val="left" w:pos="5387"/>
        </w:tabs>
      </w:pPr>
      <w:r>
        <w:t xml:space="preserve">  &lt;when&gt;1997-07-16&lt;/when&gt;</w:t>
      </w:r>
    </w:p>
    <w:p w14:paraId="350380EE" w14:textId="77777777" w:rsidR="00A9368F" w:rsidRDefault="00A9368F" w:rsidP="00A9368F">
      <w:pPr>
        <w:pStyle w:val="CodeBlock"/>
        <w:tabs>
          <w:tab w:val="left" w:pos="5387"/>
        </w:tabs>
      </w:pPr>
      <w:r>
        <w:t xml:space="preserve">&lt;/TimeStamp&gt; </w:t>
      </w:r>
    </w:p>
    <w:p w14:paraId="6275E7C0" w14:textId="77777777" w:rsidR="00A9368F" w:rsidRDefault="00A9368F" w:rsidP="00A9368F">
      <w:pPr>
        <w:pStyle w:val="ListBullet2"/>
        <w:tabs>
          <w:tab w:val="clear" w:pos="720"/>
          <w:tab w:val="num" w:pos="643"/>
          <w:tab w:val="left" w:pos="5387"/>
        </w:tabs>
        <w:spacing w:before="120" w:after="120"/>
        <w:ind w:left="643"/>
        <w:contextualSpacing w:val="0"/>
      </w:pPr>
      <w:r w:rsidRPr="00524D88">
        <w:rPr>
          <w:rStyle w:val="charItalic"/>
          <w:i w:val="0"/>
        </w:rPr>
        <w:t>xsd:dateTime</w:t>
      </w:r>
      <w:r w:rsidRPr="00524D88">
        <w:rPr>
          <w:i/>
        </w:rPr>
        <w:t xml:space="preserve"> (</w:t>
      </w:r>
      <w:r w:rsidRPr="00524D88">
        <w:rPr>
          <w:rStyle w:val="charItalic"/>
          <w:i w:val="0"/>
        </w:rPr>
        <w:t>YYYY-MM-DD</w:t>
      </w:r>
      <w:r w:rsidRPr="00524D88">
        <w:rPr>
          <w:rStyle w:val="charBold"/>
          <w:i/>
        </w:rPr>
        <w:t>T</w:t>
      </w:r>
      <w:r w:rsidRPr="00524D88">
        <w:rPr>
          <w:rStyle w:val="charItalic"/>
          <w:i w:val="0"/>
        </w:rPr>
        <w:t>hh:mm:ss</w:t>
      </w:r>
      <w:r w:rsidRPr="00524D88">
        <w:rPr>
          <w:rStyle w:val="charBold"/>
          <w:i/>
        </w:rPr>
        <w:t>Z</w:t>
      </w:r>
      <w:r w:rsidRPr="00524D88">
        <w:rPr>
          <w:i/>
        </w:rPr>
        <w:t>)</w:t>
      </w:r>
      <w:r w:rsidRPr="00C57AE5">
        <w:br/>
        <w:t>Here, T is the separator between the calend</w:t>
      </w:r>
      <w:r>
        <w:t xml:space="preserve">ar and the hourly notation of time, and Z indicates UTC.  (Seconds are required.) </w:t>
      </w:r>
    </w:p>
    <w:p w14:paraId="6048A0EA" w14:textId="77777777" w:rsidR="00A9368F" w:rsidRDefault="00A9368F" w:rsidP="00A9368F">
      <w:pPr>
        <w:pStyle w:val="CodeBlock"/>
        <w:tabs>
          <w:tab w:val="left" w:pos="5387"/>
        </w:tabs>
      </w:pPr>
      <w:r>
        <w:t>&lt;TimeStamp&gt;</w:t>
      </w:r>
    </w:p>
    <w:p w14:paraId="5D522DFD" w14:textId="77777777" w:rsidR="00A9368F" w:rsidRDefault="00A9368F" w:rsidP="00A9368F">
      <w:pPr>
        <w:pStyle w:val="CodeBlock"/>
        <w:tabs>
          <w:tab w:val="left" w:pos="5387"/>
        </w:tabs>
      </w:pPr>
      <w:r>
        <w:t xml:space="preserve">  &lt;when&gt;1997-07-16T07:30:15Z&lt;/when&gt;</w:t>
      </w:r>
    </w:p>
    <w:p w14:paraId="34BB1BDA" w14:textId="77777777" w:rsidR="00A9368F" w:rsidRDefault="00A9368F" w:rsidP="00A9368F">
      <w:pPr>
        <w:pStyle w:val="CodeBlock"/>
        <w:tabs>
          <w:tab w:val="left" w:pos="5387"/>
        </w:tabs>
      </w:pPr>
      <w:r>
        <w:t>&lt;/TimeStamp&gt;</w:t>
      </w:r>
    </w:p>
    <w:p w14:paraId="092844FA" w14:textId="77777777" w:rsidR="00A9368F" w:rsidRDefault="00A9368F" w:rsidP="00A9368F">
      <w:pPr>
        <w:pStyle w:val="ListBullet2"/>
        <w:tabs>
          <w:tab w:val="clear" w:pos="720"/>
          <w:tab w:val="num" w:pos="643"/>
          <w:tab w:val="left" w:pos="5387"/>
        </w:tabs>
        <w:spacing w:before="120" w:after="120"/>
        <w:ind w:left="643"/>
        <w:contextualSpacing w:val="0"/>
      </w:pPr>
      <w:r w:rsidRPr="00524D88">
        <w:rPr>
          <w:rStyle w:val="charItalic"/>
          <w:i w:val="0"/>
        </w:rPr>
        <w:t>xsd:dateTime</w:t>
      </w:r>
      <w:r w:rsidRPr="00524D88">
        <w:rPr>
          <w:i/>
        </w:rPr>
        <w:t xml:space="preserve"> (</w:t>
      </w:r>
      <w:r w:rsidRPr="00524D88">
        <w:rPr>
          <w:rStyle w:val="charItalic"/>
          <w:i w:val="0"/>
        </w:rPr>
        <w:t>YYYY-MM-DD</w:t>
      </w:r>
      <w:r w:rsidRPr="00524D88">
        <w:rPr>
          <w:rStyle w:val="charBold"/>
          <w:i/>
        </w:rPr>
        <w:t>T</w:t>
      </w:r>
      <w:r w:rsidRPr="00524D88">
        <w:rPr>
          <w:rStyle w:val="charItalic"/>
          <w:i w:val="0"/>
        </w:rPr>
        <w:t>hh:mm:sszzzzzz</w:t>
      </w:r>
      <w:r w:rsidRPr="00524D88">
        <w:rPr>
          <w:i/>
        </w:rPr>
        <w:t>)</w:t>
      </w:r>
      <w:r w:rsidRPr="00C57AE5">
        <w:br/>
      </w:r>
      <w:r>
        <w:t xml:space="preserve">This example gives the local time and then the ± conversion to UTC. </w:t>
      </w:r>
    </w:p>
    <w:p w14:paraId="68EAE8EF" w14:textId="77777777" w:rsidR="00A9368F" w:rsidRDefault="00A9368F" w:rsidP="00A9368F">
      <w:pPr>
        <w:pStyle w:val="CodeBlock"/>
        <w:tabs>
          <w:tab w:val="left" w:pos="5387"/>
        </w:tabs>
      </w:pPr>
      <w:r>
        <w:t>&lt;TimeStamp&gt;</w:t>
      </w:r>
    </w:p>
    <w:p w14:paraId="16F708EB" w14:textId="77777777" w:rsidR="00A9368F" w:rsidRDefault="00A9368F" w:rsidP="00A9368F">
      <w:pPr>
        <w:pStyle w:val="CodeBlock"/>
        <w:tabs>
          <w:tab w:val="left" w:pos="5387"/>
        </w:tabs>
      </w:pPr>
      <w:r>
        <w:t xml:space="preserve">  &lt;when&gt;1997-07-16T10:30:15+03:00&lt;/when&gt;</w:t>
      </w:r>
    </w:p>
    <w:p w14:paraId="1E1DEF06" w14:textId="77777777" w:rsidR="00A9368F" w:rsidRDefault="00A9368F" w:rsidP="00A9368F">
      <w:pPr>
        <w:pStyle w:val="CodeBlock"/>
        <w:tabs>
          <w:tab w:val="left" w:pos="5387"/>
        </w:tabs>
      </w:pPr>
      <w:r>
        <w:t>&lt;/TimeStamp&gt;</w:t>
      </w:r>
    </w:p>
    <w:p w14:paraId="7D676FE0" w14:textId="77777777" w:rsidR="00A9368F" w:rsidRDefault="00A9368F" w:rsidP="00A9368F">
      <w:pPr>
        <w:pStyle w:val="Heading4"/>
        <w:tabs>
          <w:tab w:val="num" w:pos="864"/>
          <w:tab w:val="left" w:pos="5387"/>
        </w:tabs>
        <w:suppressAutoHyphens/>
        <w:spacing w:before="360" w:after="120" w:line="230" w:lineRule="exact"/>
        <w:ind w:left="864" w:hanging="864"/>
      </w:pPr>
      <w:bookmarkStart w:id="1928" w:name="_kml:CoordinatesType"/>
      <w:bookmarkStart w:id="1929" w:name="_kml:altitudeModeEnum"/>
      <w:bookmarkStart w:id="1930" w:name="_Ref181532370"/>
      <w:bookmarkStart w:id="1931" w:name="_Ref181532528"/>
      <w:bookmarkEnd w:id="1928"/>
      <w:bookmarkEnd w:id="1929"/>
      <w:r w:rsidRPr="004D05BF">
        <w:t>kml:</w:t>
      </w:r>
      <w:r>
        <w:t>TimeStampSimpleExtensionGroup</w:t>
      </w:r>
    </w:p>
    <w:p w14:paraId="043BD525" w14:textId="77777777" w:rsidR="00A9368F" w:rsidRDefault="00A9368F" w:rsidP="00A9368F">
      <w:pPr>
        <w:tabs>
          <w:tab w:val="left" w:pos="5387"/>
        </w:tabs>
      </w:pPr>
      <w:r>
        <w:t xml:space="preserve">See </w:t>
      </w:r>
      <w:r w:rsidR="00C87F5A">
        <w:fldChar w:fldCharType="begin"/>
      </w:r>
      <w:r>
        <w:instrText xml:space="preserve"> REF SimpleExtensionGroup \r \h </w:instrText>
      </w:r>
      <w:r w:rsidR="00C87F5A">
        <w:fldChar w:fldCharType="separate"/>
      </w:r>
      <w:r w:rsidR="007B103F">
        <w:t>6.7.2.1</w:t>
      </w:r>
      <w:r w:rsidR="00C87F5A">
        <w:fldChar w:fldCharType="end"/>
      </w:r>
      <w:r>
        <w:t xml:space="preserve"> </w:t>
      </w:r>
      <w:fldSimple w:instr=" REF SimpleExtensionGroup ">
        <w:r w:rsidR="007B103F" w:rsidRPr="00DF4810">
          <w:t>Simple Element Substitution</w:t>
        </w:r>
      </w:fldSimple>
      <w:r>
        <w:t>.</w:t>
      </w:r>
    </w:p>
    <w:p w14:paraId="066CAE28" w14:textId="77777777" w:rsidR="00A9368F" w:rsidRDefault="00A9368F" w:rsidP="00A9368F">
      <w:pPr>
        <w:pStyle w:val="Heading4"/>
        <w:tabs>
          <w:tab w:val="num" w:pos="864"/>
          <w:tab w:val="left" w:pos="5387"/>
        </w:tabs>
        <w:suppressAutoHyphens/>
        <w:spacing w:before="360" w:after="120" w:line="230" w:lineRule="exact"/>
        <w:ind w:left="864" w:hanging="864"/>
      </w:pPr>
      <w:r>
        <w:lastRenderedPageBreak/>
        <w:t>kml:TimeStampObjectExtensionGroup</w:t>
      </w:r>
    </w:p>
    <w:p w14:paraId="1261F379" w14:textId="77777777" w:rsidR="00A9368F" w:rsidRPr="004063A2" w:rsidRDefault="00A9368F" w:rsidP="00A9368F">
      <w:pPr>
        <w:tabs>
          <w:tab w:val="left" w:pos="5387"/>
        </w:tabs>
      </w:pPr>
      <w:r>
        <w:t xml:space="preserve">See </w:t>
      </w:r>
      <w:r w:rsidR="00C87F5A">
        <w:fldChar w:fldCharType="begin"/>
      </w:r>
      <w:r>
        <w:instrText xml:space="preserve"> REF ObjectExtensionGroup \r \h </w:instrText>
      </w:r>
      <w:r w:rsidR="00C87F5A">
        <w:fldChar w:fldCharType="separate"/>
      </w:r>
      <w:r w:rsidR="007B103F">
        <w:t>6.7.2.2</w:t>
      </w:r>
      <w:r w:rsidR="00C87F5A">
        <w:fldChar w:fldCharType="end"/>
      </w:r>
      <w:r>
        <w:t xml:space="preserve"> </w:t>
      </w:r>
      <w:fldSimple w:instr=" REF ObjectExtensionGroup ">
        <w:r w:rsidR="007B103F" w:rsidRPr="00DF4810">
          <w:t>Complex Element Substitution</w:t>
        </w:r>
      </w:fldSimple>
      <w:r>
        <w:t>.</w:t>
      </w:r>
    </w:p>
    <w:p w14:paraId="52C6329C" w14:textId="77777777" w:rsidR="00A9368F" w:rsidRPr="00606410" w:rsidRDefault="00A9368F" w:rsidP="00A9368F">
      <w:pPr>
        <w:pStyle w:val="Heading1"/>
        <w:tabs>
          <w:tab w:val="left" w:pos="400"/>
          <w:tab w:val="num" w:pos="432"/>
          <w:tab w:val="left" w:pos="560"/>
          <w:tab w:val="left" w:pos="5387"/>
        </w:tabs>
        <w:suppressAutoHyphens/>
        <w:spacing w:after="120" w:line="270" w:lineRule="exact"/>
        <w:ind w:left="432" w:hanging="432"/>
      </w:pPr>
      <w:bookmarkStart w:id="1932" w:name="FieldTypes"/>
      <w:bookmarkStart w:id="1933" w:name="_Toc401927534"/>
      <w:bookmarkStart w:id="1934" w:name="_Toc402960037"/>
      <w:r w:rsidRPr="00606410">
        <w:t>Field Types</w:t>
      </w:r>
      <w:bookmarkEnd w:id="1930"/>
      <w:bookmarkEnd w:id="1931"/>
      <w:bookmarkEnd w:id="1932"/>
      <w:bookmarkEnd w:id="1933"/>
      <w:bookmarkEnd w:id="1934"/>
    </w:p>
    <w:p w14:paraId="189079B8" w14:textId="77777777" w:rsidR="00A9368F" w:rsidRDefault="00A9368F" w:rsidP="00A9368F">
      <w:pPr>
        <w:tabs>
          <w:tab w:val="left" w:pos="5387"/>
        </w:tabs>
      </w:pPr>
      <w:r>
        <w:t>Most of the field types described in this section are simple types, i.e. do not have child elements or attributes, with the exception of the deprecated kml:SnippetType. All of the field types either derive from, or directly use, one or more of the following XML Schema Definition (XSD) datatypes:</w:t>
      </w:r>
    </w:p>
    <w:p w14:paraId="799A42A9" w14:textId="77777777" w:rsidR="00A9368F" w:rsidRDefault="00A9368F" w:rsidP="00A9368F">
      <w:pPr>
        <w:tabs>
          <w:tab w:val="left" w:pos="2268"/>
          <w:tab w:val="left" w:pos="4536"/>
          <w:tab w:val="left" w:pos="5387"/>
          <w:tab w:val="left" w:pos="6521"/>
        </w:tabs>
        <w:spacing w:after="0"/>
        <w:ind w:left="403"/>
        <w:rPr>
          <w:rFonts w:ascii="Courier New" w:hAnsi="Courier New" w:cs="Courier New"/>
        </w:rPr>
      </w:pPr>
      <w:r>
        <w:rPr>
          <w:rFonts w:ascii="Courier New" w:hAnsi="Courier New" w:cs="Courier New"/>
        </w:rPr>
        <w:t>xsd:</w:t>
      </w:r>
      <w:r w:rsidRPr="00343D56">
        <w:rPr>
          <w:rFonts w:ascii="Courier New" w:hAnsi="Courier New" w:cs="Courier New"/>
        </w:rPr>
        <w:t>date</w:t>
      </w:r>
      <w:r w:rsidRPr="00343D56">
        <w:rPr>
          <w:rFonts w:ascii="Courier New" w:hAnsi="Courier New" w:cs="Courier New"/>
        </w:rPr>
        <w:tab/>
      </w:r>
      <w:r>
        <w:rPr>
          <w:rFonts w:ascii="Courier New" w:hAnsi="Courier New" w:cs="Courier New"/>
        </w:rPr>
        <w:t>xsd:</w:t>
      </w:r>
      <w:r w:rsidRPr="00343D56">
        <w:rPr>
          <w:rFonts w:ascii="Courier New" w:hAnsi="Courier New" w:cs="Courier New"/>
        </w:rPr>
        <w:t>dateTime</w:t>
      </w:r>
      <w:r w:rsidRPr="00B578AB">
        <w:rPr>
          <w:rFonts w:ascii="Courier New" w:hAnsi="Courier New" w:cs="Courier New"/>
        </w:rPr>
        <w:t xml:space="preserve"> </w:t>
      </w:r>
      <w:r>
        <w:rPr>
          <w:rFonts w:ascii="Courier New" w:hAnsi="Courier New" w:cs="Courier New"/>
        </w:rPr>
        <w:tab/>
        <w:t>xsd:</w:t>
      </w:r>
      <w:r w:rsidRPr="00343D56">
        <w:rPr>
          <w:rFonts w:ascii="Courier New" w:hAnsi="Courier New" w:cs="Courier New"/>
        </w:rPr>
        <w:t>double</w:t>
      </w:r>
      <w:r w:rsidRPr="00B578AB">
        <w:rPr>
          <w:rFonts w:ascii="Courier New" w:hAnsi="Courier New" w:cs="Courier New"/>
        </w:rPr>
        <w:t xml:space="preserve"> </w:t>
      </w:r>
      <w:r>
        <w:rPr>
          <w:rFonts w:ascii="Courier New" w:hAnsi="Courier New" w:cs="Courier New"/>
        </w:rPr>
        <w:tab/>
        <w:t>xsd:</w:t>
      </w:r>
      <w:r w:rsidRPr="00343D56">
        <w:rPr>
          <w:rFonts w:ascii="Courier New" w:hAnsi="Courier New" w:cs="Courier New"/>
        </w:rPr>
        <w:t>float</w:t>
      </w:r>
      <w:r w:rsidRPr="00B578AB">
        <w:rPr>
          <w:rFonts w:ascii="Courier New" w:hAnsi="Courier New" w:cs="Courier New"/>
        </w:rPr>
        <w:t xml:space="preserve"> </w:t>
      </w:r>
    </w:p>
    <w:p w14:paraId="2DFC3DCA" w14:textId="77777777" w:rsidR="00445E60" w:rsidRPr="00343D56" w:rsidRDefault="00445E60" w:rsidP="00445E60">
      <w:pPr>
        <w:tabs>
          <w:tab w:val="left" w:pos="2268"/>
          <w:tab w:val="left" w:pos="4536"/>
          <w:tab w:val="left" w:pos="5387"/>
          <w:tab w:val="left" w:pos="6521"/>
        </w:tabs>
        <w:spacing w:after="0"/>
        <w:ind w:left="403"/>
        <w:rPr>
          <w:rFonts w:ascii="Courier New" w:hAnsi="Courier New" w:cs="Courier New"/>
        </w:rPr>
      </w:pPr>
      <w:r>
        <w:rPr>
          <w:rFonts w:ascii="Courier New" w:hAnsi="Courier New" w:cs="Courier New"/>
        </w:rPr>
        <w:t>xsd:</w:t>
      </w:r>
      <w:r w:rsidRPr="00B578AB">
        <w:rPr>
          <w:rFonts w:ascii="Courier New" w:hAnsi="Courier New" w:cs="Courier New"/>
        </w:rPr>
        <w:t>gYear</w:t>
      </w:r>
      <w:r>
        <w:rPr>
          <w:rFonts w:ascii="Courier New" w:hAnsi="Courier New" w:cs="Courier New"/>
        </w:rPr>
        <w:tab/>
        <w:t>xsd:</w:t>
      </w:r>
      <w:r w:rsidRPr="00B578AB">
        <w:rPr>
          <w:rFonts w:ascii="Courier New" w:hAnsi="Courier New" w:cs="Courier New"/>
        </w:rPr>
        <w:t>gYearMont</w:t>
      </w:r>
      <w:r>
        <w:rPr>
          <w:rFonts w:ascii="Courier New" w:hAnsi="Courier New" w:cs="Courier New"/>
        </w:rPr>
        <w:t>h</w:t>
      </w:r>
      <w:r>
        <w:rPr>
          <w:rFonts w:ascii="Courier New" w:hAnsi="Courier New" w:cs="Courier New"/>
        </w:rPr>
        <w:tab/>
        <w:t>xsd:</w:t>
      </w:r>
      <w:r w:rsidRPr="00B578AB">
        <w:rPr>
          <w:rFonts w:ascii="Courier New" w:hAnsi="Courier New" w:cs="Courier New"/>
        </w:rPr>
        <w:t>hexBinary</w:t>
      </w:r>
      <w:r>
        <w:rPr>
          <w:rFonts w:ascii="Courier New" w:hAnsi="Courier New" w:cs="Courier New"/>
        </w:rPr>
        <w:tab/>
        <w:t>xsd:</w:t>
      </w:r>
      <w:r w:rsidRPr="00343D56">
        <w:rPr>
          <w:rFonts w:ascii="Courier New" w:hAnsi="Courier New" w:cs="Courier New"/>
        </w:rPr>
        <w:t>int</w:t>
      </w:r>
    </w:p>
    <w:p w14:paraId="40DB338B" w14:textId="77777777" w:rsidR="00445E60" w:rsidRPr="00343D56" w:rsidRDefault="00445E60" w:rsidP="00445E60">
      <w:pPr>
        <w:tabs>
          <w:tab w:val="left" w:pos="2268"/>
          <w:tab w:val="left" w:pos="4536"/>
          <w:tab w:val="left" w:pos="5387"/>
          <w:tab w:val="left" w:pos="6521"/>
        </w:tabs>
        <w:ind w:left="403"/>
        <w:rPr>
          <w:rFonts w:ascii="Courier New" w:hAnsi="Courier New" w:cs="Courier New"/>
        </w:rPr>
      </w:pPr>
      <w:r>
        <w:rPr>
          <w:rFonts w:ascii="Courier New" w:hAnsi="Courier New" w:cs="Courier New"/>
        </w:rPr>
        <w:t>xsd:string</w:t>
      </w:r>
      <w:r>
        <w:rPr>
          <w:rFonts w:ascii="Courier New" w:hAnsi="Courier New" w:cs="Courier New"/>
        </w:rPr>
        <w:tab/>
        <w:t>xsd:boolean</w:t>
      </w:r>
      <w:r>
        <w:rPr>
          <w:rFonts w:ascii="Courier New" w:hAnsi="Courier New" w:cs="Courier New"/>
        </w:rPr>
        <w:tab/>
      </w:r>
      <w:r>
        <w:rPr>
          <w:rFonts w:ascii="Courier New" w:hAnsi="Courier New" w:cs="Courier New"/>
        </w:rPr>
        <w:tab/>
      </w:r>
      <w:r>
        <w:rPr>
          <w:rFonts w:ascii="Courier New" w:hAnsi="Courier New" w:cs="Courier New"/>
        </w:rPr>
        <w:tab/>
      </w:r>
    </w:p>
    <w:p w14:paraId="34552813" w14:textId="77777777" w:rsidR="00A9368F" w:rsidRDefault="00A9368F" w:rsidP="00A9368F">
      <w:pPr>
        <w:tabs>
          <w:tab w:val="left" w:pos="5387"/>
        </w:tabs>
      </w:pPr>
      <w:r>
        <w:t>For all KML field types based on float or double, the radix point shall be encoded as ‘.’, i.e. the full stop or period symbol (ASCII code 0x2E). Note that we use the more general term 'radix point' instead of 'decimal point' because float and double are base 2 number representations (with 32 and 64 bit precision, respectively).</w:t>
      </w:r>
    </w:p>
    <w:p w14:paraId="41EF2CCE" w14:textId="77777777" w:rsidR="00A9368F" w:rsidRDefault="00A9368F" w:rsidP="00A9368F">
      <w:pPr>
        <w:pStyle w:val="Heading2"/>
        <w:tabs>
          <w:tab w:val="num" w:pos="576"/>
          <w:tab w:val="left" w:pos="5387"/>
        </w:tabs>
        <w:suppressAutoHyphens/>
        <w:spacing w:before="480" w:after="120" w:line="250" w:lineRule="exact"/>
        <w:ind w:left="576" w:hanging="576"/>
      </w:pPr>
      <w:bookmarkStart w:id="1935" w:name="altitudeModeEnumType"/>
      <w:bookmarkStart w:id="1936" w:name="_Toc401927535"/>
      <w:bookmarkStart w:id="1937" w:name="_Toc402960038"/>
      <w:r w:rsidRPr="004D05BF">
        <w:t>kml:altitudeModeEnum</w:t>
      </w:r>
      <w:r>
        <w:t>Type</w:t>
      </w:r>
      <w:bookmarkEnd w:id="1935"/>
      <w:bookmarkEnd w:id="1936"/>
      <w:bookmarkEnd w:id="1937"/>
    </w:p>
    <w:p w14:paraId="0F96B4C1" w14:textId="77777777" w:rsidR="00A9368F" w:rsidRDefault="00A9368F" w:rsidP="00A9368F">
      <w:pPr>
        <w:pStyle w:val="Heading3"/>
        <w:tabs>
          <w:tab w:val="num" w:pos="720"/>
          <w:tab w:val="left" w:pos="5387"/>
        </w:tabs>
        <w:suppressAutoHyphens/>
        <w:spacing w:before="360" w:after="120" w:line="230" w:lineRule="exact"/>
        <w:ind w:left="720" w:hanging="720"/>
      </w:pPr>
      <w:bookmarkStart w:id="1938" w:name="_Toc401927536"/>
      <w:bookmarkStart w:id="1939" w:name="_Toc402960039"/>
      <w:r>
        <w:t>Content</w:t>
      </w:r>
      <w:bookmarkEnd w:id="1938"/>
      <w:bookmarkEnd w:id="1939"/>
    </w:p>
    <w:p w14:paraId="23A10264" w14:textId="77777777" w:rsidR="00A9368F" w:rsidRPr="00C35FD3" w:rsidRDefault="00A9368F" w:rsidP="00A9368F">
      <w:pPr>
        <w:pStyle w:val="Special"/>
        <w:tabs>
          <w:tab w:val="left" w:pos="5387"/>
        </w:tabs>
      </w:pPr>
      <w:r w:rsidRPr="00C35FD3">
        <w:t>Base XSD Type:</w:t>
      </w:r>
      <w:r w:rsidRPr="00C35FD3">
        <w:tab/>
      </w:r>
      <w:r>
        <w:t>xsd:</w:t>
      </w:r>
      <w:r w:rsidRPr="00C35FD3">
        <w:t>string</w:t>
      </w:r>
    </w:p>
    <w:p w14:paraId="72E58B98" w14:textId="77777777" w:rsidR="00A9368F" w:rsidRDefault="00A9368F" w:rsidP="00A9368F">
      <w:pPr>
        <w:pStyle w:val="Special"/>
        <w:tabs>
          <w:tab w:val="left" w:pos="5387"/>
        </w:tabs>
      </w:pPr>
      <w:r w:rsidRPr="001350C9">
        <w:rPr>
          <w:rStyle w:val="charItalic"/>
        </w:rPr>
        <w:t>value</w:t>
      </w:r>
      <w:r w:rsidRPr="00C35FD3">
        <w:t xml:space="preserve"> comes from list: {'clampToGround'|'relativeToGround'|'absolute'}</w:t>
      </w:r>
    </w:p>
    <w:p w14:paraId="6B293B2E" w14:textId="77777777" w:rsidR="00A9368F" w:rsidRPr="00A10BA7" w:rsidRDefault="00A9368F" w:rsidP="00A9368F">
      <w:pPr>
        <w:pStyle w:val="Special"/>
        <w:tabs>
          <w:tab w:val="left" w:pos="5387"/>
        </w:tabs>
      </w:pP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4796470E" w14:textId="77777777" w:rsidTr="00A9368F">
        <w:trPr>
          <w:cantSplit/>
          <w:jc w:val="center"/>
        </w:trPr>
        <w:tc>
          <w:tcPr>
            <w:tcW w:w="2160" w:type="dxa"/>
          </w:tcPr>
          <w:p w14:paraId="27D04262" w14:textId="77777777" w:rsidR="00A9368F" w:rsidRPr="00C35FD3" w:rsidRDefault="00A9368F" w:rsidP="00A9368F">
            <w:pPr>
              <w:pStyle w:val="TableCell"/>
              <w:tabs>
                <w:tab w:val="left" w:pos="5387"/>
              </w:tabs>
              <w:rPr>
                <w:rStyle w:val="charBold"/>
              </w:rPr>
            </w:pPr>
            <w:r w:rsidRPr="00C35FD3">
              <w:rPr>
                <w:rStyle w:val="charBold"/>
              </w:rPr>
              <w:t>clampToGround</w:t>
            </w:r>
          </w:p>
        </w:tc>
        <w:tc>
          <w:tcPr>
            <w:tcW w:w="5328" w:type="dxa"/>
          </w:tcPr>
          <w:p w14:paraId="7B8F6803" w14:textId="77777777" w:rsidR="00A9368F" w:rsidRPr="00C35FD3" w:rsidRDefault="00A9368F" w:rsidP="00A9368F">
            <w:pPr>
              <w:pStyle w:val="TableCell"/>
              <w:tabs>
                <w:tab w:val="left" w:pos="5387"/>
              </w:tabs>
            </w:pPr>
            <w:r>
              <w:t>The specified a</w:t>
            </w:r>
            <w:r w:rsidRPr="00C35FD3">
              <w:t xml:space="preserve">ltitude </w:t>
            </w:r>
            <w:r>
              <w:t>value will be overridden and set to the terrain surface instead</w:t>
            </w:r>
            <w:r w:rsidRPr="00C35FD3">
              <w:t>.</w:t>
            </w:r>
          </w:p>
        </w:tc>
      </w:tr>
      <w:tr w:rsidR="00A9368F" w:rsidRPr="00C35FD3" w14:paraId="030D2C0E" w14:textId="77777777" w:rsidTr="00A9368F">
        <w:trPr>
          <w:cantSplit/>
          <w:jc w:val="center"/>
        </w:trPr>
        <w:tc>
          <w:tcPr>
            <w:tcW w:w="2160" w:type="dxa"/>
          </w:tcPr>
          <w:p w14:paraId="6B30C99D" w14:textId="77777777" w:rsidR="00A9368F" w:rsidRPr="00C35FD3" w:rsidRDefault="00A9368F" w:rsidP="00A9368F">
            <w:pPr>
              <w:pStyle w:val="TableCell"/>
              <w:tabs>
                <w:tab w:val="left" w:pos="5387"/>
              </w:tabs>
              <w:rPr>
                <w:rStyle w:val="charBold"/>
              </w:rPr>
            </w:pPr>
            <w:r w:rsidRPr="00C35FD3">
              <w:rPr>
                <w:rStyle w:val="charBold"/>
              </w:rPr>
              <w:t>relativeToGround</w:t>
            </w:r>
          </w:p>
        </w:tc>
        <w:tc>
          <w:tcPr>
            <w:tcW w:w="5328" w:type="dxa"/>
          </w:tcPr>
          <w:p w14:paraId="49B36A98" w14:textId="77777777" w:rsidR="00A9368F" w:rsidRPr="00C35FD3" w:rsidRDefault="00A9368F" w:rsidP="00A9368F">
            <w:pPr>
              <w:pStyle w:val="TableCell"/>
              <w:tabs>
                <w:tab w:val="left" w:pos="5387"/>
              </w:tabs>
            </w:pPr>
            <w:r>
              <w:t xml:space="preserve">Interpret the </w:t>
            </w:r>
            <w:r w:rsidRPr="00C35FD3">
              <w:t xml:space="preserve">altitude </w:t>
            </w:r>
            <w:r>
              <w:t>in meters relative to the terrain surface elevation</w:t>
            </w:r>
            <w:r w:rsidRPr="00C35FD3">
              <w:t>.</w:t>
            </w:r>
          </w:p>
        </w:tc>
      </w:tr>
      <w:tr w:rsidR="00A9368F" w:rsidRPr="00C35FD3" w14:paraId="4DF5523A" w14:textId="77777777" w:rsidTr="00A9368F">
        <w:trPr>
          <w:cantSplit/>
          <w:jc w:val="center"/>
        </w:trPr>
        <w:tc>
          <w:tcPr>
            <w:tcW w:w="2160" w:type="dxa"/>
          </w:tcPr>
          <w:p w14:paraId="2B5FB89B" w14:textId="77777777" w:rsidR="00A9368F" w:rsidRPr="00C35FD3" w:rsidRDefault="00A9368F" w:rsidP="00A9368F">
            <w:pPr>
              <w:pStyle w:val="TableCell"/>
              <w:tabs>
                <w:tab w:val="left" w:pos="5387"/>
              </w:tabs>
              <w:rPr>
                <w:rStyle w:val="charBold"/>
              </w:rPr>
            </w:pPr>
            <w:r w:rsidRPr="00C35FD3">
              <w:rPr>
                <w:rStyle w:val="charBold"/>
              </w:rPr>
              <w:t>absolute</w:t>
            </w:r>
          </w:p>
        </w:tc>
        <w:tc>
          <w:tcPr>
            <w:tcW w:w="5328" w:type="dxa"/>
          </w:tcPr>
          <w:p w14:paraId="1239C989" w14:textId="77777777" w:rsidR="00A9368F" w:rsidRPr="00C35FD3" w:rsidRDefault="00A9368F" w:rsidP="00A9368F">
            <w:pPr>
              <w:pStyle w:val="TableCell"/>
              <w:tabs>
                <w:tab w:val="left" w:pos="5387"/>
              </w:tabs>
            </w:pPr>
            <w:r>
              <w:t>Interpret</w:t>
            </w:r>
            <w:r w:rsidRPr="00C35FD3">
              <w:t xml:space="preserve"> the altitude as a value in meters relative to the vertical datum.</w:t>
            </w:r>
          </w:p>
        </w:tc>
      </w:tr>
    </w:tbl>
    <w:p w14:paraId="57606385" w14:textId="77777777" w:rsidR="00744538" w:rsidRDefault="00744538" w:rsidP="00744538">
      <w:pPr>
        <w:pStyle w:val="Heading2"/>
        <w:tabs>
          <w:tab w:val="num" w:pos="576"/>
          <w:tab w:val="left" w:pos="5387"/>
        </w:tabs>
        <w:suppressAutoHyphens/>
        <w:spacing w:before="480" w:after="120" w:line="250" w:lineRule="exact"/>
        <w:ind w:left="576" w:hanging="576"/>
      </w:pPr>
      <w:bookmarkStart w:id="1940" w:name="_kml:angle180"/>
      <w:bookmarkStart w:id="1941" w:name="_Ref402177015"/>
      <w:bookmarkStart w:id="1942" w:name="_Toc402960040"/>
      <w:bookmarkStart w:id="1943" w:name="angle180Type"/>
      <w:bookmarkStart w:id="1944" w:name="_Toc401927537"/>
      <w:bookmarkEnd w:id="1940"/>
      <w:r w:rsidRPr="004D05BF">
        <w:t>kml:</w:t>
      </w:r>
      <w:r>
        <w:t>seaFloorA</w:t>
      </w:r>
      <w:r w:rsidRPr="004D05BF">
        <w:t>ltitudeModeEnum</w:t>
      </w:r>
      <w:r>
        <w:t>Type</w:t>
      </w:r>
      <w:bookmarkEnd w:id="1941"/>
      <w:bookmarkEnd w:id="1942"/>
    </w:p>
    <w:p w14:paraId="27D6C71A" w14:textId="77777777" w:rsidR="00744538" w:rsidRDefault="00744538" w:rsidP="00744538">
      <w:pPr>
        <w:pStyle w:val="Heading3"/>
        <w:tabs>
          <w:tab w:val="num" w:pos="720"/>
          <w:tab w:val="left" w:pos="5387"/>
        </w:tabs>
        <w:suppressAutoHyphens/>
        <w:spacing w:before="360" w:after="120" w:line="230" w:lineRule="exact"/>
        <w:ind w:left="720" w:hanging="720"/>
      </w:pPr>
      <w:bookmarkStart w:id="1945" w:name="_Toc402960041"/>
      <w:r>
        <w:t>Content</w:t>
      </w:r>
      <w:bookmarkEnd w:id="1945"/>
    </w:p>
    <w:p w14:paraId="75A0E57E" w14:textId="77777777" w:rsidR="00744538" w:rsidRPr="00C35FD3" w:rsidRDefault="00744538" w:rsidP="00744538">
      <w:pPr>
        <w:pStyle w:val="Special"/>
        <w:tabs>
          <w:tab w:val="left" w:pos="5387"/>
        </w:tabs>
      </w:pPr>
      <w:r w:rsidRPr="00C35FD3">
        <w:t>Base XSD Type:</w:t>
      </w:r>
      <w:r w:rsidRPr="00C35FD3">
        <w:tab/>
      </w:r>
      <w:r>
        <w:t>xsd:</w:t>
      </w:r>
      <w:r w:rsidRPr="00C35FD3">
        <w:t>string</w:t>
      </w:r>
    </w:p>
    <w:p w14:paraId="389103B1" w14:textId="77777777" w:rsidR="00744538" w:rsidRDefault="00744538" w:rsidP="00744538">
      <w:pPr>
        <w:pStyle w:val="Special"/>
        <w:tabs>
          <w:tab w:val="left" w:pos="5387"/>
        </w:tabs>
      </w:pPr>
      <w:r w:rsidRPr="001350C9">
        <w:rPr>
          <w:rStyle w:val="charItalic"/>
        </w:rPr>
        <w:t>value</w:t>
      </w:r>
      <w:r w:rsidRPr="00C35FD3">
        <w:t xml:space="preserve"> comes from list: {'</w:t>
      </w:r>
      <w:r w:rsidRPr="00D15101">
        <w:t>clampToSeaFloor</w:t>
      </w:r>
      <w:r w:rsidRPr="00C35FD3">
        <w:t>'</w:t>
      </w:r>
      <w:r>
        <w:t>|</w:t>
      </w:r>
      <w:r w:rsidRPr="00C35FD3">
        <w:t>'</w:t>
      </w:r>
      <w:r>
        <w:t>relative</w:t>
      </w:r>
      <w:r w:rsidRPr="00D15101">
        <w:t>ToSeaFloor</w:t>
      </w:r>
      <w:r w:rsidRPr="00C35FD3">
        <w:t>'}</w:t>
      </w:r>
    </w:p>
    <w:p w14:paraId="2E476CF3" w14:textId="77777777" w:rsidR="00744538" w:rsidRPr="00A10BA7" w:rsidRDefault="00744538" w:rsidP="00744538">
      <w:pPr>
        <w:pStyle w:val="Special"/>
        <w:tabs>
          <w:tab w:val="left" w:pos="5387"/>
        </w:tabs>
      </w:pP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744538" w:rsidRPr="00C35FD3" w14:paraId="34C813BA" w14:textId="77777777" w:rsidTr="00A72820">
        <w:trPr>
          <w:cantSplit/>
          <w:jc w:val="center"/>
        </w:trPr>
        <w:tc>
          <w:tcPr>
            <w:tcW w:w="2160" w:type="dxa"/>
          </w:tcPr>
          <w:p w14:paraId="052B8358" w14:textId="77777777" w:rsidR="00744538" w:rsidRPr="00D15101" w:rsidRDefault="00744538" w:rsidP="00A72820">
            <w:pPr>
              <w:pStyle w:val="TableCell"/>
              <w:tabs>
                <w:tab w:val="left" w:pos="5387"/>
              </w:tabs>
              <w:rPr>
                <w:rStyle w:val="charBold"/>
                <w:b w:val="0"/>
              </w:rPr>
            </w:pPr>
            <w:r w:rsidRPr="004E63C1">
              <w:rPr>
                <w:b/>
              </w:rPr>
              <w:t>clampToSeaFloor</w:t>
            </w:r>
          </w:p>
        </w:tc>
        <w:tc>
          <w:tcPr>
            <w:tcW w:w="5328" w:type="dxa"/>
          </w:tcPr>
          <w:p w14:paraId="715A6B02" w14:textId="77777777" w:rsidR="00744538" w:rsidRDefault="00744538" w:rsidP="00A72820">
            <w:pPr>
              <w:pStyle w:val="TableCell"/>
              <w:tabs>
                <w:tab w:val="left" w:pos="5387"/>
              </w:tabs>
            </w:pPr>
            <w:r>
              <w:t>Specified a</w:t>
            </w:r>
            <w:r w:rsidRPr="00C35FD3">
              <w:t xml:space="preserve">ltitude </w:t>
            </w:r>
            <w:r>
              <w:t>value will be overridden and set to the sea floor instead.</w:t>
            </w:r>
          </w:p>
        </w:tc>
      </w:tr>
      <w:tr w:rsidR="00744538" w:rsidRPr="00C35FD3" w14:paraId="7448D5E7" w14:textId="77777777" w:rsidTr="00A72820">
        <w:trPr>
          <w:cantSplit/>
          <w:jc w:val="center"/>
        </w:trPr>
        <w:tc>
          <w:tcPr>
            <w:tcW w:w="2160" w:type="dxa"/>
          </w:tcPr>
          <w:p w14:paraId="7AA9A4E7" w14:textId="77777777" w:rsidR="00744538" w:rsidRPr="00D15101" w:rsidRDefault="00744538" w:rsidP="00A72820">
            <w:pPr>
              <w:pStyle w:val="TableCell"/>
              <w:tabs>
                <w:tab w:val="left" w:pos="5387"/>
              </w:tabs>
              <w:rPr>
                <w:b/>
              </w:rPr>
            </w:pPr>
            <w:r>
              <w:rPr>
                <w:b/>
              </w:rPr>
              <w:t>relativeToSeaFloor</w:t>
            </w:r>
          </w:p>
        </w:tc>
        <w:tc>
          <w:tcPr>
            <w:tcW w:w="5328" w:type="dxa"/>
          </w:tcPr>
          <w:p w14:paraId="5928260E" w14:textId="77777777" w:rsidR="00744538" w:rsidRDefault="00744538" w:rsidP="00A72820">
            <w:pPr>
              <w:pStyle w:val="TableCell"/>
              <w:tabs>
                <w:tab w:val="left" w:pos="5387"/>
              </w:tabs>
            </w:pPr>
            <w:r>
              <w:t xml:space="preserve">Interpret the </w:t>
            </w:r>
            <w:r w:rsidRPr="00C35FD3">
              <w:t xml:space="preserve">altitude </w:t>
            </w:r>
            <w:r>
              <w:t>in meters relative to the sea floor</w:t>
            </w:r>
            <w:r w:rsidRPr="00C35FD3">
              <w:t>.</w:t>
            </w:r>
          </w:p>
        </w:tc>
      </w:tr>
    </w:tbl>
    <w:p w14:paraId="2942F18F" w14:textId="77777777" w:rsidR="00A9368F" w:rsidRPr="004D05BF" w:rsidRDefault="00A9368F" w:rsidP="00484C78">
      <w:pPr>
        <w:pStyle w:val="Heading2"/>
        <w:tabs>
          <w:tab w:val="num" w:pos="576"/>
          <w:tab w:val="left" w:pos="5387"/>
        </w:tabs>
        <w:suppressAutoHyphens/>
        <w:spacing w:before="480" w:after="120" w:line="250" w:lineRule="exact"/>
        <w:ind w:left="576" w:hanging="576"/>
      </w:pPr>
      <w:bookmarkStart w:id="1946" w:name="_Ref402195594"/>
      <w:bookmarkStart w:id="1947" w:name="_Toc402960042"/>
      <w:r w:rsidRPr="004D05BF">
        <w:lastRenderedPageBreak/>
        <w:t>kml:</w:t>
      </w:r>
      <w:r>
        <w:t>angle180Type</w:t>
      </w:r>
      <w:bookmarkEnd w:id="1943"/>
      <w:bookmarkEnd w:id="1944"/>
      <w:bookmarkEnd w:id="1946"/>
      <w:bookmarkEnd w:id="1947"/>
    </w:p>
    <w:p w14:paraId="0839D17F" w14:textId="77777777" w:rsidR="00A9368F" w:rsidRDefault="00A9368F" w:rsidP="00A9368F">
      <w:pPr>
        <w:pStyle w:val="Heading3"/>
        <w:tabs>
          <w:tab w:val="num" w:pos="720"/>
          <w:tab w:val="left" w:pos="5387"/>
        </w:tabs>
        <w:suppressAutoHyphens/>
        <w:spacing w:before="360" w:after="120" w:line="230" w:lineRule="exact"/>
        <w:ind w:left="720" w:hanging="720"/>
      </w:pPr>
      <w:bookmarkStart w:id="1948" w:name="_Toc401927538"/>
      <w:bookmarkStart w:id="1949" w:name="_Toc402960043"/>
      <w:r>
        <w:t>Content</w:t>
      </w:r>
      <w:bookmarkEnd w:id="1948"/>
      <w:bookmarkEnd w:id="1949"/>
    </w:p>
    <w:p w14:paraId="2D26A0BF" w14:textId="77777777" w:rsidR="00A9368F" w:rsidRDefault="00A9368F" w:rsidP="00A9368F">
      <w:pPr>
        <w:pStyle w:val="Special"/>
        <w:tabs>
          <w:tab w:val="left" w:pos="5387"/>
        </w:tabs>
      </w:pPr>
      <w:r>
        <w:t>Base XSD Type:</w:t>
      </w:r>
      <w:r>
        <w:tab/>
        <w:t xml:space="preserve">xsd:double </w:t>
      </w:r>
    </w:p>
    <w:p w14:paraId="3DF18E49" w14:textId="77777777" w:rsidR="00A9368F" w:rsidRDefault="00A9368F" w:rsidP="00A9368F">
      <w:pPr>
        <w:pStyle w:val="Special"/>
        <w:tabs>
          <w:tab w:val="left" w:pos="5387"/>
        </w:tabs>
      </w:pPr>
      <w:r>
        <w:t xml:space="preserve">-180.0 &lt;= value &lt;= 180.0 </w:t>
      </w:r>
    </w:p>
    <w:p w14:paraId="76EC6A9F"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50" w:name="_kml:angle360"/>
      <w:bookmarkStart w:id="1951" w:name="angle360Type"/>
      <w:bookmarkStart w:id="1952" w:name="_Toc401927539"/>
      <w:bookmarkStart w:id="1953" w:name="_Toc402960044"/>
      <w:bookmarkEnd w:id="1950"/>
      <w:r w:rsidRPr="004D05BF">
        <w:t>kml:angle360</w:t>
      </w:r>
      <w:r>
        <w:t>Type</w:t>
      </w:r>
      <w:bookmarkEnd w:id="1951"/>
      <w:bookmarkEnd w:id="1952"/>
      <w:bookmarkEnd w:id="1953"/>
    </w:p>
    <w:p w14:paraId="66C34960" w14:textId="77777777" w:rsidR="00A9368F" w:rsidRDefault="00A9368F" w:rsidP="00A9368F">
      <w:pPr>
        <w:pStyle w:val="Heading3"/>
        <w:tabs>
          <w:tab w:val="num" w:pos="720"/>
          <w:tab w:val="left" w:pos="5387"/>
        </w:tabs>
        <w:suppressAutoHyphens/>
        <w:spacing w:before="360" w:after="120" w:line="230" w:lineRule="exact"/>
        <w:ind w:left="720" w:hanging="720"/>
      </w:pPr>
      <w:bookmarkStart w:id="1954" w:name="_Toc401927540"/>
      <w:bookmarkStart w:id="1955" w:name="_Toc402960045"/>
      <w:r>
        <w:t>Content</w:t>
      </w:r>
      <w:bookmarkEnd w:id="1954"/>
      <w:bookmarkEnd w:id="1955"/>
    </w:p>
    <w:p w14:paraId="6CE2CC34" w14:textId="77777777" w:rsidR="00A9368F" w:rsidRDefault="00A9368F" w:rsidP="00A9368F">
      <w:pPr>
        <w:pStyle w:val="Special"/>
        <w:tabs>
          <w:tab w:val="left" w:pos="5387"/>
        </w:tabs>
      </w:pPr>
      <w:r>
        <w:t>Base XSD Type:</w:t>
      </w:r>
      <w:r>
        <w:tab/>
        <w:t xml:space="preserve">xsd:double </w:t>
      </w:r>
    </w:p>
    <w:p w14:paraId="53C0C90C" w14:textId="77777777" w:rsidR="00A9368F" w:rsidRDefault="00A9368F" w:rsidP="00A9368F">
      <w:pPr>
        <w:pStyle w:val="Special"/>
        <w:tabs>
          <w:tab w:val="left" w:pos="5387"/>
        </w:tabs>
      </w:pPr>
      <w:r>
        <w:t>-360.0 &lt;= value &lt;= 360.0</w:t>
      </w:r>
    </w:p>
    <w:p w14:paraId="25EDA967"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56" w:name="_kml:angle90"/>
      <w:bookmarkStart w:id="1957" w:name="angle90Type"/>
      <w:bookmarkStart w:id="1958" w:name="_Toc401927541"/>
      <w:bookmarkStart w:id="1959" w:name="_Toc402960046"/>
      <w:bookmarkEnd w:id="1956"/>
      <w:r w:rsidRPr="004D05BF">
        <w:t>kml:angle90</w:t>
      </w:r>
      <w:r>
        <w:t>Type</w:t>
      </w:r>
      <w:bookmarkEnd w:id="1957"/>
      <w:bookmarkEnd w:id="1958"/>
      <w:bookmarkEnd w:id="1959"/>
    </w:p>
    <w:p w14:paraId="2988984E" w14:textId="77777777" w:rsidR="00A9368F" w:rsidRDefault="00A9368F" w:rsidP="00A9368F">
      <w:pPr>
        <w:pStyle w:val="Heading3"/>
        <w:tabs>
          <w:tab w:val="num" w:pos="720"/>
          <w:tab w:val="left" w:pos="5387"/>
        </w:tabs>
        <w:suppressAutoHyphens/>
        <w:spacing w:before="360" w:after="120" w:line="230" w:lineRule="exact"/>
        <w:ind w:left="720" w:hanging="720"/>
      </w:pPr>
      <w:bookmarkStart w:id="1960" w:name="_Toc401927542"/>
      <w:bookmarkStart w:id="1961" w:name="_Toc402960047"/>
      <w:r>
        <w:t>Content</w:t>
      </w:r>
      <w:bookmarkEnd w:id="1960"/>
      <w:bookmarkEnd w:id="1961"/>
    </w:p>
    <w:p w14:paraId="7847B18A" w14:textId="77777777" w:rsidR="00A9368F" w:rsidRDefault="00A9368F" w:rsidP="00A9368F">
      <w:pPr>
        <w:pStyle w:val="Special"/>
        <w:tabs>
          <w:tab w:val="left" w:pos="5387"/>
        </w:tabs>
      </w:pPr>
      <w:r>
        <w:t>Base XSD Type:</w:t>
      </w:r>
      <w:r>
        <w:tab/>
        <w:t xml:space="preserve">xsd:double </w:t>
      </w:r>
    </w:p>
    <w:p w14:paraId="7172E6BA" w14:textId="77777777" w:rsidR="00A9368F" w:rsidRDefault="00A9368F" w:rsidP="00A9368F">
      <w:pPr>
        <w:pStyle w:val="Special"/>
        <w:tabs>
          <w:tab w:val="left" w:pos="5387"/>
        </w:tabs>
      </w:pPr>
      <w:r>
        <w:t>-90.0 &lt;= value &lt;= 90.0</w:t>
      </w:r>
    </w:p>
    <w:p w14:paraId="600A677A"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62" w:name="anglepos180Type"/>
      <w:bookmarkStart w:id="1963" w:name="_Toc401927543"/>
      <w:bookmarkStart w:id="1964" w:name="_Toc402960048"/>
      <w:r w:rsidRPr="004D05BF">
        <w:t>kml:anglepos180</w:t>
      </w:r>
      <w:r>
        <w:t>Type</w:t>
      </w:r>
      <w:bookmarkEnd w:id="1962"/>
      <w:bookmarkEnd w:id="1963"/>
      <w:bookmarkEnd w:id="1964"/>
    </w:p>
    <w:p w14:paraId="0A30A18B" w14:textId="77777777" w:rsidR="00A9368F" w:rsidRDefault="00A9368F" w:rsidP="00A9368F">
      <w:pPr>
        <w:pStyle w:val="Heading3"/>
        <w:tabs>
          <w:tab w:val="num" w:pos="720"/>
          <w:tab w:val="left" w:pos="5387"/>
        </w:tabs>
        <w:suppressAutoHyphens/>
        <w:spacing w:before="360" w:after="120" w:line="230" w:lineRule="exact"/>
        <w:ind w:left="720" w:hanging="720"/>
      </w:pPr>
      <w:bookmarkStart w:id="1965" w:name="_Toc401927544"/>
      <w:bookmarkStart w:id="1966" w:name="_Toc402960049"/>
      <w:r>
        <w:t>Content</w:t>
      </w:r>
      <w:bookmarkEnd w:id="1965"/>
      <w:bookmarkEnd w:id="1966"/>
    </w:p>
    <w:p w14:paraId="06B20C65" w14:textId="77777777" w:rsidR="00A9368F" w:rsidRDefault="00A9368F" w:rsidP="00A9368F">
      <w:pPr>
        <w:pStyle w:val="Special"/>
        <w:tabs>
          <w:tab w:val="left" w:pos="5387"/>
        </w:tabs>
      </w:pPr>
      <w:r>
        <w:t>Base XSD Type:</w:t>
      </w:r>
      <w:r>
        <w:tab/>
        <w:t xml:space="preserve">xsd:double </w:t>
      </w:r>
    </w:p>
    <w:p w14:paraId="77922953" w14:textId="77777777" w:rsidR="00A9368F" w:rsidRDefault="00A9368F" w:rsidP="00A9368F">
      <w:pPr>
        <w:pStyle w:val="Special"/>
        <w:tabs>
          <w:tab w:val="left" w:pos="5387"/>
        </w:tabs>
      </w:pPr>
      <w:r>
        <w:t>0.0 &lt;= value &lt;= 180.0</w:t>
      </w:r>
    </w:p>
    <w:p w14:paraId="3D483C8E"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67" w:name="anglepos90Type"/>
      <w:bookmarkStart w:id="1968" w:name="_Toc401927545"/>
      <w:bookmarkStart w:id="1969" w:name="_Toc402960050"/>
      <w:r w:rsidRPr="004D05BF">
        <w:t>kml:anglepos90</w:t>
      </w:r>
      <w:r>
        <w:t>Type</w:t>
      </w:r>
      <w:bookmarkEnd w:id="1967"/>
      <w:bookmarkEnd w:id="1968"/>
      <w:bookmarkEnd w:id="1969"/>
    </w:p>
    <w:p w14:paraId="1747E08A" w14:textId="77777777" w:rsidR="00A9368F" w:rsidRDefault="00A9368F" w:rsidP="00A9368F">
      <w:pPr>
        <w:pStyle w:val="Heading3"/>
        <w:tabs>
          <w:tab w:val="num" w:pos="720"/>
          <w:tab w:val="left" w:pos="5387"/>
        </w:tabs>
        <w:suppressAutoHyphens/>
        <w:spacing w:before="360" w:after="120" w:line="230" w:lineRule="exact"/>
        <w:ind w:left="720" w:hanging="720"/>
      </w:pPr>
      <w:bookmarkStart w:id="1970" w:name="_Toc401927546"/>
      <w:bookmarkStart w:id="1971" w:name="_Toc402960051"/>
      <w:r>
        <w:t>Content</w:t>
      </w:r>
      <w:bookmarkEnd w:id="1970"/>
      <w:bookmarkEnd w:id="1971"/>
    </w:p>
    <w:p w14:paraId="3B7DD684" w14:textId="77777777" w:rsidR="00A9368F" w:rsidRDefault="00A9368F" w:rsidP="00A9368F">
      <w:pPr>
        <w:pStyle w:val="Special"/>
        <w:tabs>
          <w:tab w:val="left" w:pos="5387"/>
        </w:tabs>
      </w:pPr>
      <w:r>
        <w:t>Base XSD Type:</w:t>
      </w:r>
      <w:r>
        <w:tab/>
        <w:t xml:space="preserve">xsd:double </w:t>
      </w:r>
    </w:p>
    <w:p w14:paraId="659B4B43" w14:textId="77777777" w:rsidR="00A9368F" w:rsidRDefault="00A9368F" w:rsidP="00A9368F">
      <w:pPr>
        <w:pStyle w:val="Special"/>
        <w:tabs>
          <w:tab w:val="left" w:pos="5387"/>
        </w:tabs>
      </w:pPr>
      <w:r>
        <w:t>0.0 &lt;= value &lt;= 90.0</w:t>
      </w:r>
    </w:p>
    <w:p w14:paraId="11A323DB"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72" w:name="_kml:color"/>
      <w:bookmarkStart w:id="1973" w:name="colorModeEnumType"/>
      <w:bookmarkStart w:id="1974" w:name="_Toc401927547"/>
      <w:bookmarkStart w:id="1975" w:name="_Toc402960052"/>
      <w:bookmarkEnd w:id="1972"/>
      <w:r w:rsidRPr="004D05BF">
        <w:t>kml:colorModeEnum</w:t>
      </w:r>
      <w:r>
        <w:t>Type</w:t>
      </w:r>
      <w:bookmarkEnd w:id="1973"/>
      <w:bookmarkEnd w:id="1974"/>
      <w:bookmarkEnd w:id="1975"/>
    </w:p>
    <w:p w14:paraId="3AA34C38" w14:textId="77777777" w:rsidR="00A9368F" w:rsidRDefault="00A9368F" w:rsidP="00A9368F">
      <w:pPr>
        <w:pStyle w:val="Heading3"/>
        <w:tabs>
          <w:tab w:val="num" w:pos="720"/>
          <w:tab w:val="left" w:pos="5387"/>
        </w:tabs>
        <w:suppressAutoHyphens/>
        <w:spacing w:before="360" w:after="120" w:line="230" w:lineRule="exact"/>
        <w:ind w:left="720" w:hanging="720"/>
      </w:pPr>
      <w:bookmarkStart w:id="1976" w:name="_Toc401927548"/>
      <w:bookmarkStart w:id="1977" w:name="_Toc402960053"/>
      <w:r>
        <w:t>Description</w:t>
      </w:r>
      <w:bookmarkEnd w:id="1976"/>
      <w:bookmarkEnd w:id="1977"/>
    </w:p>
    <w:p w14:paraId="25AFDB02" w14:textId="77777777" w:rsidR="00A9368F" w:rsidRDefault="00A9368F" w:rsidP="00A9368F">
      <w:pPr>
        <w:tabs>
          <w:tab w:val="left" w:pos="5387"/>
        </w:tabs>
      </w:pPr>
      <w:r w:rsidRPr="00740277">
        <w:t>Specifies the color mode for a graphic element.</w:t>
      </w:r>
    </w:p>
    <w:p w14:paraId="6671AD52" w14:textId="77777777" w:rsidR="00A9368F" w:rsidRPr="00740277" w:rsidRDefault="00A9368F" w:rsidP="00A9368F">
      <w:pPr>
        <w:tabs>
          <w:tab w:val="left" w:pos="5387"/>
        </w:tabs>
      </w:pPr>
      <w:r w:rsidRPr="00740277">
        <w:t>Values for &lt;colorMode&gt; are normal (no effect) and random.  A value of random applies a random linear scale to the base &lt;color&gt; as follows:</w:t>
      </w:r>
    </w:p>
    <w:p w14:paraId="32131B93" w14:textId="77777777" w:rsidR="00A9368F" w:rsidRPr="00740277" w:rsidRDefault="00A9368F" w:rsidP="00A9368F">
      <w:pPr>
        <w:tabs>
          <w:tab w:val="left" w:pos="5387"/>
        </w:tabs>
      </w:pPr>
      <w:r w:rsidRPr="00740277">
        <w:t xml:space="preserve">To achieve a truly random selection of colors, specify a base &lt;color&gt; of transparent white (00ffffff). </w:t>
      </w:r>
    </w:p>
    <w:p w14:paraId="2215A8C0" w14:textId="77777777" w:rsidR="00A9368F" w:rsidRPr="00740277" w:rsidRDefault="00A9368F" w:rsidP="00A9368F">
      <w:pPr>
        <w:tabs>
          <w:tab w:val="left" w:pos="5387"/>
        </w:tabs>
      </w:pPr>
      <w:r w:rsidRPr="00740277">
        <w:lastRenderedPageBreak/>
        <w:t xml:space="preserve">If a single color component is specified (for example, a value of ff0000ff for red), random color values for that one component (red) will be selected.  In this case, the values would range from 00 (black) to ff (full red). </w:t>
      </w:r>
    </w:p>
    <w:p w14:paraId="33F79921" w14:textId="77777777" w:rsidR="00A9368F" w:rsidRPr="00740277" w:rsidRDefault="00A9368F" w:rsidP="00A9368F">
      <w:pPr>
        <w:tabs>
          <w:tab w:val="left" w:pos="5387"/>
        </w:tabs>
      </w:pPr>
      <w:r w:rsidRPr="00740277">
        <w:t xml:space="preserve">If values for two or for all three color components are specified, a random linear scale is applied to each color component, with results ranging from black to the maximum values specified for each component. </w:t>
      </w:r>
    </w:p>
    <w:p w14:paraId="3CBA567D" w14:textId="77777777" w:rsidR="00A9368F" w:rsidRPr="00740277" w:rsidRDefault="00A9368F" w:rsidP="00A9368F">
      <w:pPr>
        <w:tabs>
          <w:tab w:val="left" w:pos="5387"/>
        </w:tabs>
      </w:pPr>
      <w:r>
        <w:t xml:space="preserve">The opacity of a color comes from the alpha component of </w:t>
      </w:r>
      <w:r w:rsidRPr="00290F01">
        <w:rPr>
          <w:rStyle w:val="CodeText"/>
        </w:rPr>
        <w:t>color</w:t>
      </w:r>
      <w:r>
        <w:t xml:space="preserve"> and is never randomized.</w:t>
      </w:r>
    </w:p>
    <w:p w14:paraId="5394C889" w14:textId="77777777" w:rsidR="00A9368F" w:rsidRDefault="00A9368F" w:rsidP="00A9368F">
      <w:pPr>
        <w:pStyle w:val="Heading3"/>
        <w:tabs>
          <w:tab w:val="num" w:pos="720"/>
          <w:tab w:val="left" w:pos="5387"/>
        </w:tabs>
        <w:suppressAutoHyphens/>
        <w:spacing w:before="360" w:after="120" w:line="230" w:lineRule="exact"/>
        <w:ind w:left="720" w:hanging="720"/>
      </w:pPr>
      <w:bookmarkStart w:id="1978" w:name="_Toc401927549"/>
      <w:bookmarkStart w:id="1979" w:name="_Toc402960054"/>
      <w:r>
        <w:t>Content</w:t>
      </w:r>
      <w:bookmarkEnd w:id="1978"/>
      <w:bookmarkEnd w:id="1979"/>
    </w:p>
    <w:p w14:paraId="0DDE026B" w14:textId="77777777" w:rsidR="00A9368F" w:rsidRDefault="00A9368F" w:rsidP="00A9368F">
      <w:pPr>
        <w:pStyle w:val="Special"/>
        <w:tabs>
          <w:tab w:val="left" w:pos="5387"/>
        </w:tabs>
      </w:pPr>
      <w:r>
        <w:t>Base XSD Type:</w:t>
      </w:r>
      <w:r>
        <w:tab/>
        <w:t xml:space="preserve">xsd:string </w:t>
      </w:r>
    </w:p>
    <w:p w14:paraId="190F83C3" w14:textId="77777777" w:rsidR="00A9368F" w:rsidRDefault="00A9368F" w:rsidP="00A9368F">
      <w:pPr>
        <w:pStyle w:val="Special"/>
        <w:tabs>
          <w:tab w:val="left" w:pos="5387"/>
        </w:tabs>
      </w:pPr>
      <w:r w:rsidRPr="00C35FD3">
        <w:rPr>
          <w:rStyle w:val="charItalic"/>
        </w:rPr>
        <w:t>value</w:t>
      </w:r>
      <w:r>
        <w:t xml:space="preserve"> comes from list: {'normal'|'random'}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6DA727A2" w14:textId="77777777" w:rsidTr="00A9368F">
        <w:trPr>
          <w:cantSplit/>
          <w:jc w:val="center"/>
        </w:trPr>
        <w:tc>
          <w:tcPr>
            <w:tcW w:w="2160" w:type="dxa"/>
          </w:tcPr>
          <w:p w14:paraId="033E8EDC" w14:textId="77777777" w:rsidR="00A9368F" w:rsidRPr="00C35FD3" w:rsidRDefault="00A9368F" w:rsidP="00A9368F">
            <w:pPr>
              <w:pStyle w:val="TableCell"/>
              <w:tabs>
                <w:tab w:val="left" w:pos="5387"/>
              </w:tabs>
              <w:rPr>
                <w:rStyle w:val="charBold"/>
              </w:rPr>
            </w:pPr>
            <w:r>
              <w:rPr>
                <w:rStyle w:val="charBold"/>
              </w:rPr>
              <w:t>normal</w:t>
            </w:r>
          </w:p>
        </w:tc>
        <w:tc>
          <w:tcPr>
            <w:tcW w:w="5328" w:type="dxa"/>
          </w:tcPr>
          <w:p w14:paraId="11FB382F" w14:textId="77777777" w:rsidR="00A9368F" w:rsidRPr="00C35FD3" w:rsidRDefault="00A9368F" w:rsidP="00A9368F">
            <w:pPr>
              <w:pStyle w:val="TableCell"/>
              <w:tabs>
                <w:tab w:val="left" w:pos="5387"/>
              </w:tabs>
            </w:pPr>
            <w:r>
              <w:t>Specifies a single colour value.</w:t>
            </w:r>
          </w:p>
        </w:tc>
      </w:tr>
      <w:tr w:rsidR="00A9368F" w:rsidRPr="00C35FD3" w14:paraId="64B11EE3" w14:textId="77777777" w:rsidTr="00A9368F">
        <w:trPr>
          <w:cantSplit/>
          <w:jc w:val="center"/>
        </w:trPr>
        <w:tc>
          <w:tcPr>
            <w:tcW w:w="2160" w:type="dxa"/>
          </w:tcPr>
          <w:p w14:paraId="40A86A69" w14:textId="77777777" w:rsidR="00A9368F" w:rsidRPr="00C35FD3" w:rsidRDefault="00A9368F" w:rsidP="00A9368F">
            <w:pPr>
              <w:pStyle w:val="TableCell"/>
              <w:tabs>
                <w:tab w:val="left" w:pos="5387"/>
              </w:tabs>
              <w:rPr>
                <w:rStyle w:val="charBold"/>
              </w:rPr>
            </w:pPr>
            <w:r>
              <w:rPr>
                <w:rStyle w:val="charBold"/>
              </w:rPr>
              <w:t>random</w:t>
            </w:r>
          </w:p>
        </w:tc>
        <w:tc>
          <w:tcPr>
            <w:tcW w:w="5328" w:type="dxa"/>
          </w:tcPr>
          <w:p w14:paraId="18072207" w14:textId="77777777" w:rsidR="00A9368F" w:rsidRPr="00C35FD3" w:rsidRDefault="00A9368F" w:rsidP="00A9368F">
            <w:pPr>
              <w:pStyle w:val="TableCell"/>
              <w:tabs>
                <w:tab w:val="left" w:pos="5387"/>
              </w:tabs>
            </w:pPr>
            <w:r>
              <w:t>Specifies to use a random colour value.</w:t>
            </w:r>
          </w:p>
        </w:tc>
      </w:tr>
    </w:tbl>
    <w:p w14:paraId="79FADB14"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80" w:name="colorType"/>
      <w:bookmarkStart w:id="1981" w:name="_Toc401927550"/>
      <w:bookmarkStart w:id="1982" w:name="_Toc402960055"/>
      <w:r w:rsidRPr="004D05BF">
        <w:t>kml:color</w:t>
      </w:r>
      <w:r>
        <w:t>Type</w:t>
      </w:r>
      <w:bookmarkEnd w:id="1980"/>
      <w:bookmarkEnd w:id="1981"/>
      <w:bookmarkEnd w:id="1982"/>
    </w:p>
    <w:p w14:paraId="27B38EB2" w14:textId="77777777" w:rsidR="00A9368F" w:rsidRDefault="00A9368F" w:rsidP="00A9368F">
      <w:pPr>
        <w:pStyle w:val="Heading3"/>
        <w:tabs>
          <w:tab w:val="num" w:pos="720"/>
          <w:tab w:val="left" w:pos="5387"/>
        </w:tabs>
        <w:suppressAutoHyphens/>
        <w:spacing w:before="360" w:after="120" w:line="230" w:lineRule="exact"/>
        <w:ind w:left="720" w:hanging="720"/>
      </w:pPr>
      <w:bookmarkStart w:id="1983" w:name="_Toc401927551"/>
      <w:bookmarkStart w:id="1984" w:name="_Toc402960056"/>
      <w:r>
        <w:t>Description</w:t>
      </w:r>
      <w:bookmarkEnd w:id="1983"/>
      <w:bookmarkEnd w:id="1984"/>
    </w:p>
    <w:p w14:paraId="2E760307" w14:textId="77777777" w:rsidR="00A9368F" w:rsidRDefault="00A9368F" w:rsidP="00A9368F">
      <w:pPr>
        <w:tabs>
          <w:tab w:val="left" w:pos="5387"/>
        </w:tabs>
      </w:pPr>
      <w:r>
        <w:t>Specifies the color of a graphic or text element.</w:t>
      </w:r>
    </w:p>
    <w:p w14:paraId="005EFE83" w14:textId="77777777" w:rsidR="00A9368F" w:rsidRDefault="00A9368F" w:rsidP="00A9368F">
      <w:pPr>
        <w:tabs>
          <w:tab w:val="left" w:pos="5387"/>
        </w:tabs>
      </w:pPr>
      <w:r>
        <w:t>Color and opacity (alpha) values are expressed in hexadecimal notation.  The range of values for any one color is 0 to 255 (00 to ff); opaque white is ffffffff; opaque black is ff000000.</w:t>
      </w:r>
    </w:p>
    <w:p w14:paraId="57568855" w14:textId="77777777" w:rsidR="00A9368F" w:rsidRDefault="00A9368F" w:rsidP="00A9368F">
      <w:pPr>
        <w:tabs>
          <w:tab w:val="left" w:pos="5387"/>
        </w:tabs>
      </w:pPr>
      <w:r>
        <w:t xml:space="preserve">The order of expression is </w:t>
      </w:r>
      <w:r w:rsidRPr="00396389">
        <w:rPr>
          <w:rStyle w:val="charItalic"/>
        </w:rPr>
        <w:t>aabbggrr</w:t>
      </w:r>
      <w:r w:rsidRPr="00C57AE5">
        <w:t xml:space="preserve">, </w:t>
      </w:r>
      <w:r>
        <w:t xml:space="preserve">where </w:t>
      </w:r>
      <w:r w:rsidRPr="00396389">
        <w:rPr>
          <w:rStyle w:val="charItalic"/>
        </w:rPr>
        <w:t>aa=alpha</w:t>
      </w:r>
      <w:r>
        <w:t xml:space="preserve"> (00 to ff); </w:t>
      </w:r>
      <w:r w:rsidRPr="00396389">
        <w:rPr>
          <w:rStyle w:val="charItalic"/>
        </w:rPr>
        <w:t>bb=blue</w:t>
      </w:r>
      <w:r>
        <w:t xml:space="preserve"> (00 to ff); </w:t>
      </w:r>
      <w:r w:rsidRPr="00396389">
        <w:rPr>
          <w:rStyle w:val="charItalic"/>
        </w:rPr>
        <w:t>gg=green</w:t>
      </w:r>
      <w:r w:rsidRPr="00C57AE5">
        <w:t xml:space="preserve"> </w:t>
      </w:r>
      <w:r>
        <w:t xml:space="preserve">(00 to ff); </w:t>
      </w:r>
      <w:r w:rsidRPr="00396389">
        <w:rPr>
          <w:rStyle w:val="charItalic"/>
        </w:rPr>
        <w:t>rr=red</w:t>
      </w:r>
      <w:r>
        <w:t xml:space="preserve"> (00 to ff).</w:t>
      </w:r>
    </w:p>
    <w:p w14:paraId="2DB90D2F" w14:textId="77777777" w:rsidR="00A9368F" w:rsidRPr="00995AB2" w:rsidRDefault="00A9368F" w:rsidP="00A9368F">
      <w:pPr>
        <w:tabs>
          <w:tab w:val="left" w:pos="5387"/>
        </w:tabs>
      </w:pPr>
      <w:r>
        <w:t xml:space="preserve">For alpha, 00 is fully transparent and ff is fully opaque.  For example, to apply a blue color with 50 percent opacity to an overlay, specify the following: &lt;bgColor&gt;7fff0000&lt;/bgColor&gt;, where </w:t>
      </w:r>
      <w:r w:rsidRPr="00396389">
        <w:rPr>
          <w:rStyle w:val="charItalic"/>
        </w:rPr>
        <w:t>alpha</w:t>
      </w:r>
      <w:r>
        <w:t xml:space="preserve">=0x7f, </w:t>
      </w:r>
      <w:r w:rsidRPr="00396389">
        <w:rPr>
          <w:rStyle w:val="charItalic"/>
        </w:rPr>
        <w:t>blue</w:t>
      </w:r>
      <w:r>
        <w:t xml:space="preserve">=0xff, </w:t>
      </w:r>
      <w:r w:rsidRPr="00396389">
        <w:rPr>
          <w:rStyle w:val="charItalic"/>
        </w:rPr>
        <w:t>green</w:t>
      </w:r>
      <w:r>
        <w:t xml:space="preserve">=0x00, and </w:t>
      </w:r>
      <w:r w:rsidRPr="00396389">
        <w:rPr>
          <w:rStyle w:val="charItalic"/>
        </w:rPr>
        <w:t>red</w:t>
      </w:r>
      <w:r>
        <w:t>=0x00</w:t>
      </w:r>
      <w:r w:rsidRPr="002D6F49">
        <w:t>.</w:t>
      </w:r>
    </w:p>
    <w:p w14:paraId="2F3B7FF1" w14:textId="77777777" w:rsidR="00A9368F" w:rsidRDefault="00A9368F" w:rsidP="00A9368F">
      <w:pPr>
        <w:pStyle w:val="Heading3"/>
        <w:tabs>
          <w:tab w:val="num" w:pos="720"/>
          <w:tab w:val="left" w:pos="5387"/>
        </w:tabs>
        <w:suppressAutoHyphens/>
        <w:spacing w:before="360" w:after="120" w:line="230" w:lineRule="exact"/>
        <w:ind w:left="720" w:hanging="720"/>
      </w:pPr>
      <w:bookmarkStart w:id="1985" w:name="_Toc401927552"/>
      <w:bookmarkStart w:id="1986" w:name="_Toc402960057"/>
      <w:r>
        <w:t>Content</w:t>
      </w:r>
      <w:bookmarkEnd w:id="1985"/>
      <w:bookmarkEnd w:id="1986"/>
    </w:p>
    <w:p w14:paraId="18A81F6A" w14:textId="77777777" w:rsidR="00A9368F" w:rsidRDefault="00A9368F" w:rsidP="00A9368F">
      <w:pPr>
        <w:pStyle w:val="Special"/>
        <w:tabs>
          <w:tab w:val="left" w:pos="5387"/>
        </w:tabs>
      </w:pPr>
      <w:r>
        <w:t>Base XSD Type:</w:t>
      </w:r>
      <w:r>
        <w:tab/>
        <w:t xml:space="preserve">xsd:hexBinary </w:t>
      </w:r>
    </w:p>
    <w:p w14:paraId="04C9D757" w14:textId="77777777" w:rsidR="00A9368F" w:rsidRDefault="00A9368F" w:rsidP="00A9368F">
      <w:pPr>
        <w:pStyle w:val="Special"/>
        <w:tabs>
          <w:tab w:val="left" w:pos="5387"/>
        </w:tabs>
      </w:pPr>
      <w:r>
        <w:t xml:space="preserve">length = 4 </w:t>
      </w:r>
    </w:p>
    <w:p w14:paraId="4E56D010" w14:textId="77777777" w:rsidR="00A9368F" w:rsidRPr="00606410" w:rsidRDefault="00A9368F" w:rsidP="00A9368F">
      <w:pPr>
        <w:pStyle w:val="Heading2"/>
        <w:tabs>
          <w:tab w:val="num" w:pos="576"/>
          <w:tab w:val="left" w:pos="5387"/>
        </w:tabs>
        <w:suppressAutoHyphens/>
        <w:spacing w:before="480" w:after="120" w:line="250" w:lineRule="exact"/>
        <w:ind w:left="576" w:hanging="576"/>
      </w:pPr>
      <w:bookmarkStart w:id="1987" w:name="coordinatesType"/>
      <w:bookmarkStart w:id="1988" w:name="_Toc401927553"/>
      <w:bookmarkStart w:id="1989" w:name="_Toc402960058"/>
      <w:r w:rsidRPr="00606410">
        <w:t>kml:coordinatesType</w:t>
      </w:r>
      <w:bookmarkEnd w:id="1987"/>
      <w:bookmarkEnd w:id="1988"/>
      <w:bookmarkEnd w:id="1989"/>
    </w:p>
    <w:p w14:paraId="7378DD23" w14:textId="77777777" w:rsidR="00A9368F" w:rsidRPr="00606410" w:rsidRDefault="00A9368F" w:rsidP="00A9368F">
      <w:pPr>
        <w:pStyle w:val="Heading3"/>
        <w:tabs>
          <w:tab w:val="num" w:pos="720"/>
          <w:tab w:val="left" w:pos="5387"/>
        </w:tabs>
        <w:suppressAutoHyphens/>
        <w:spacing w:before="360" w:after="120" w:line="230" w:lineRule="exact"/>
        <w:ind w:left="720" w:hanging="720"/>
      </w:pPr>
      <w:bookmarkStart w:id="1990" w:name="_Toc401927554"/>
      <w:bookmarkStart w:id="1991" w:name="_Toc402960059"/>
      <w:r w:rsidRPr="00606410">
        <w:t>Description</w:t>
      </w:r>
      <w:bookmarkEnd w:id="1990"/>
      <w:bookmarkEnd w:id="1991"/>
    </w:p>
    <w:p w14:paraId="7EC8740F" w14:textId="77777777" w:rsidR="00A9368F" w:rsidRDefault="00A9368F" w:rsidP="00A9368F">
      <w:pPr>
        <w:tabs>
          <w:tab w:val="left" w:pos="5387"/>
        </w:tabs>
      </w:pPr>
      <w:r>
        <w:t xml:space="preserve">A list of string values representing one or more coordinate tuples, with each tuple consisting of decimal values for </w:t>
      </w:r>
      <w:r w:rsidRPr="0018692B">
        <w:t xml:space="preserve">geodetic longitude, geodetic latitude, and altitude.  The </w:t>
      </w:r>
      <w:r w:rsidRPr="0018692B">
        <w:lastRenderedPageBreak/>
        <w:t>altitude component is optional.</w:t>
      </w:r>
      <w:r>
        <w:t xml:space="preserve">  The coordinate separator is a comma and the tuple separator is a whitespace.  Longitude and latitude coordinates are expressed in decimal degrees only.</w:t>
      </w:r>
      <w:r w:rsidRPr="00BE0F7F">
        <w:t xml:space="preserve"> </w:t>
      </w:r>
      <w:r>
        <w:t>The radix point (a.k.a ‘decimal’ mark) is encoded as ‘.’</w:t>
      </w:r>
      <w:r w:rsidRPr="00F5656F">
        <w:t xml:space="preserve"> </w:t>
      </w:r>
      <w:r>
        <w:t xml:space="preserve">(i.e. full stop or </w:t>
      </w:r>
      <w:r w:rsidRPr="00F5656F">
        <w:t>period</w:t>
      </w:r>
      <w:r>
        <w:t xml:space="preserve"> symbol).</w:t>
      </w:r>
    </w:p>
    <w:p w14:paraId="6B195676" w14:textId="77777777" w:rsidR="00A9368F" w:rsidRDefault="00A9368F" w:rsidP="00A9368F">
      <w:pPr>
        <w:pStyle w:val="Heading3"/>
        <w:tabs>
          <w:tab w:val="num" w:pos="720"/>
          <w:tab w:val="left" w:pos="5387"/>
        </w:tabs>
        <w:suppressAutoHyphens/>
        <w:spacing w:before="360" w:after="120" w:line="230" w:lineRule="exact"/>
        <w:ind w:left="720" w:hanging="720"/>
      </w:pPr>
      <w:bookmarkStart w:id="1992" w:name="_Toc401927555"/>
      <w:bookmarkStart w:id="1993" w:name="_Toc402960060"/>
      <w:r>
        <w:t>Content</w:t>
      </w:r>
      <w:bookmarkEnd w:id="1992"/>
      <w:bookmarkEnd w:id="1993"/>
    </w:p>
    <w:p w14:paraId="4616E62D" w14:textId="77777777" w:rsidR="00A9368F" w:rsidRDefault="00A9368F" w:rsidP="00A9368F">
      <w:pPr>
        <w:pStyle w:val="Special"/>
        <w:tabs>
          <w:tab w:val="left" w:pos="5387"/>
        </w:tabs>
        <w:rPr>
          <w:rStyle w:val="type"/>
        </w:rPr>
      </w:pPr>
      <w:r w:rsidRPr="007C3D01">
        <w:t>List of:</w:t>
      </w:r>
      <w:r>
        <w:tab/>
        <w:t>xsd:</w:t>
      </w:r>
      <w:r w:rsidRPr="007C3D01">
        <w:t>string</w:t>
      </w:r>
    </w:p>
    <w:p w14:paraId="7789292E"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94" w:name="dateTimeType"/>
      <w:bookmarkStart w:id="1995" w:name="_Toc401927556"/>
      <w:bookmarkStart w:id="1996" w:name="_Toc402960061"/>
      <w:r w:rsidRPr="004D05BF">
        <w:t>kml:dateTimeType</w:t>
      </w:r>
      <w:bookmarkEnd w:id="1994"/>
      <w:bookmarkEnd w:id="1995"/>
      <w:bookmarkEnd w:id="1996"/>
    </w:p>
    <w:p w14:paraId="63FDCBEF" w14:textId="77777777" w:rsidR="00A9368F" w:rsidRDefault="00A9368F" w:rsidP="00A9368F">
      <w:pPr>
        <w:pStyle w:val="Heading3"/>
        <w:tabs>
          <w:tab w:val="num" w:pos="720"/>
          <w:tab w:val="left" w:pos="5387"/>
        </w:tabs>
        <w:suppressAutoHyphens/>
        <w:spacing w:before="360" w:after="120" w:line="230" w:lineRule="exact"/>
        <w:ind w:left="720" w:hanging="720"/>
      </w:pPr>
      <w:bookmarkStart w:id="1997" w:name="_Toc401927557"/>
      <w:bookmarkStart w:id="1998" w:name="_Toc402960062"/>
      <w:r>
        <w:t>Content</w:t>
      </w:r>
      <w:bookmarkEnd w:id="1997"/>
      <w:bookmarkEnd w:id="1998"/>
    </w:p>
    <w:p w14:paraId="1A858457" w14:textId="77777777" w:rsidR="00A9368F" w:rsidRDefault="00A9368F" w:rsidP="00A9368F">
      <w:pPr>
        <w:pStyle w:val="Special"/>
        <w:tabs>
          <w:tab w:val="left" w:pos="5387"/>
        </w:tabs>
      </w:pPr>
      <w:r>
        <w:t>Union of:</w:t>
      </w:r>
      <w:r>
        <w:tab/>
        <w:t>xsd:dateTime, xsd:date, xsd:gYearMonth, xsd:gYear</w:t>
      </w:r>
    </w:p>
    <w:p w14:paraId="0F32C265"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1999" w:name="displayModeEnumType"/>
      <w:bookmarkStart w:id="2000" w:name="_Toc401927558"/>
      <w:bookmarkStart w:id="2001" w:name="_Toc402960063"/>
      <w:r w:rsidRPr="004D05BF">
        <w:t>kml:displayModeEnum</w:t>
      </w:r>
      <w:r>
        <w:t>Type</w:t>
      </w:r>
      <w:bookmarkEnd w:id="1999"/>
      <w:bookmarkEnd w:id="2000"/>
      <w:bookmarkEnd w:id="2001"/>
    </w:p>
    <w:p w14:paraId="2958466E" w14:textId="77777777" w:rsidR="00A9368F" w:rsidRDefault="00A9368F" w:rsidP="00A9368F">
      <w:pPr>
        <w:pStyle w:val="Heading3"/>
        <w:tabs>
          <w:tab w:val="num" w:pos="720"/>
          <w:tab w:val="left" w:pos="5387"/>
        </w:tabs>
        <w:suppressAutoHyphens/>
        <w:spacing w:before="360" w:after="120" w:line="230" w:lineRule="exact"/>
        <w:ind w:left="720" w:hanging="720"/>
      </w:pPr>
      <w:bookmarkStart w:id="2002" w:name="_Toc401927559"/>
      <w:bookmarkStart w:id="2003" w:name="_Toc402960064"/>
      <w:r>
        <w:t>Content</w:t>
      </w:r>
      <w:bookmarkEnd w:id="2002"/>
      <w:bookmarkEnd w:id="2003"/>
    </w:p>
    <w:p w14:paraId="3A92A41B" w14:textId="77777777" w:rsidR="00A9368F" w:rsidRDefault="00A9368F" w:rsidP="00A9368F">
      <w:pPr>
        <w:pStyle w:val="Special"/>
        <w:tabs>
          <w:tab w:val="left" w:pos="5387"/>
        </w:tabs>
      </w:pPr>
      <w:r>
        <w:t>Base XSD Type:</w:t>
      </w:r>
      <w:r>
        <w:tab/>
        <w:t xml:space="preserve">xsd:string </w:t>
      </w:r>
    </w:p>
    <w:p w14:paraId="26AE77DA" w14:textId="77777777" w:rsidR="00A9368F" w:rsidRDefault="00A9368F" w:rsidP="00A9368F">
      <w:pPr>
        <w:pStyle w:val="Special"/>
        <w:tabs>
          <w:tab w:val="left" w:pos="5387"/>
        </w:tabs>
      </w:pPr>
      <w:r w:rsidRPr="001350C9">
        <w:rPr>
          <w:rStyle w:val="charItalic"/>
        </w:rPr>
        <w:t>value</w:t>
      </w:r>
      <w:r>
        <w:t xml:space="preserve"> comes from list: {'default'|'hide'}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2349C6FA" w14:textId="77777777" w:rsidTr="00A9368F">
        <w:trPr>
          <w:cantSplit/>
          <w:jc w:val="center"/>
        </w:trPr>
        <w:tc>
          <w:tcPr>
            <w:tcW w:w="2160" w:type="dxa"/>
          </w:tcPr>
          <w:p w14:paraId="0E38AA15" w14:textId="77777777" w:rsidR="00A9368F" w:rsidRPr="00C35FD3" w:rsidRDefault="00A9368F" w:rsidP="00A9368F">
            <w:pPr>
              <w:pStyle w:val="TableCell"/>
              <w:tabs>
                <w:tab w:val="left" w:pos="5387"/>
              </w:tabs>
              <w:rPr>
                <w:rStyle w:val="charBold"/>
              </w:rPr>
            </w:pPr>
            <w:r>
              <w:rPr>
                <w:rStyle w:val="charBold"/>
              </w:rPr>
              <w:t>default</w:t>
            </w:r>
          </w:p>
        </w:tc>
        <w:tc>
          <w:tcPr>
            <w:tcW w:w="5328" w:type="dxa"/>
          </w:tcPr>
          <w:p w14:paraId="2EE1B0D6" w14:textId="77777777" w:rsidR="00A9368F" w:rsidRPr="00C35FD3" w:rsidRDefault="00A9368F" w:rsidP="00A9368F">
            <w:pPr>
              <w:pStyle w:val="TableCell"/>
              <w:tabs>
                <w:tab w:val="left" w:pos="5387"/>
              </w:tabs>
            </w:pPr>
            <w:r>
              <w:t>Specifies to display the balloon.</w:t>
            </w:r>
          </w:p>
        </w:tc>
      </w:tr>
      <w:tr w:rsidR="00A9368F" w:rsidRPr="00C35FD3" w14:paraId="26FFC5C0" w14:textId="77777777" w:rsidTr="00A9368F">
        <w:trPr>
          <w:cantSplit/>
          <w:jc w:val="center"/>
        </w:trPr>
        <w:tc>
          <w:tcPr>
            <w:tcW w:w="2160" w:type="dxa"/>
          </w:tcPr>
          <w:p w14:paraId="6063385D" w14:textId="77777777" w:rsidR="00A9368F" w:rsidRPr="00C35FD3" w:rsidRDefault="00A9368F" w:rsidP="00A9368F">
            <w:pPr>
              <w:pStyle w:val="TableCell"/>
              <w:tabs>
                <w:tab w:val="left" w:pos="5387"/>
              </w:tabs>
              <w:rPr>
                <w:rStyle w:val="charBold"/>
              </w:rPr>
            </w:pPr>
            <w:r>
              <w:rPr>
                <w:rStyle w:val="charBold"/>
              </w:rPr>
              <w:t>hide</w:t>
            </w:r>
          </w:p>
        </w:tc>
        <w:tc>
          <w:tcPr>
            <w:tcW w:w="5328" w:type="dxa"/>
          </w:tcPr>
          <w:p w14:paraId="597635EE" w14:textId="77777777" w:rsidR="00A9368F" w:rsidRPr="00C35FD3" w:rsidRDefault="00A9368F" w:rsidP="00A9368F">
            <w:pPr>
              <w:pStyle w:val="TableCell"/>
              <w:tabs>
                <w:tab w:val="left" w:pos="5387"/>
              </w:tabs>
            </w:pPr>
            <w:r>
              <w:t>Specifies to hide the balloon.</w:t>
            </w:r>
          </w:p>
        </w:tc>
      </w:tr>
    </w:tbl>
    <w:p w14:paraId="3D522BDE" w14:textId="77777777" w:rsidR="00285B17" w:rsidRPr="00285B17" w:rsidRDefault="00285B17" w:rsidP="00285B17">
      <w:pPr>
        <w:pStyle w:val="Heading2"/>
        <w:tabs>
          <w:tab w:val="num" w:pos="576"/>
          <w:tab w:val="left" w:pos="5387"/>
        </w:tabs>
        <w:suppressAutoHyphens/>
        <w:spacing w:before="480" w:after="120" w:line="250" w:lineRule="exact"/>
        <w:ind w:left="576" w:hanging="576"/>
      </w:pPr>
      <w:bookmarkStart w:id="2004" w:name="_kml:itemIconStateEnum"/>
      <w:bookmarkStart w:id="2005" w:name="_Ref402199638"/>
      <w:bookmarkStart w:id="2006" w:name="_Toc402960065"/>
      <w:bookmarkStart w:id="2007" w:name="gridOriginEnumType"/>
      <w:bookmarkStart w:id="2008" w:name="_Toc401927560"/>
      <w:bookmarkStart w:id="2009" w:name="_Toc401927562"/>
      <w:bookmarkStart w:id="2010" w:name="itemIconStateEnumType"/>
      <w:bookmarkEnd w:id="2004"/>
      <w:r>
        <w:t>kml:enumBaseType</w:t>
      </w:r>
      <w:bookmarkEnd w:id="2005"/>
      <w:bookmarkEnd w:id="2006"/>
    </w:p>
    <w:p w14:paraId="1469CAAE" w14:textId="77777777" w:rsidR="00285B17" w:rsidRDefault="00285B17" w:rsidP="00285B17">
      <w:pPr>
        <w:pStyle w:val="Heading3"/>
        <w:tabs>
          <w:tab w:val="num" w:pos="720"/>
          <w:tab w:val="left" w:pos="5387"/>
        </w:tabs>
        <w:suppressAutoHyphens/>
        <w:spacing w:before="360" w:after="120" w:line="230" w:lineRule="exact"/>
        <w:ind w:left="720" w:hanging="720"/>
      </w:pPr>
      <w:bookmarkStart w:id="2011" w:name="_Toc402960066"/>
      <w:r w:rsidRPr="00606410">
        <w:t>Description</w:t>
      </w:r>
      <w:bookmarkEnd w:id="2011"/>
    </w:p>
    <w:p w14:paraId="39911F52" w14:textId="77777777" w:rsidR="00285B17" w:rsidRPr="00285B17" w:rsidRDefault="00285B17" w:rsidP="00285B17">
      <w:r>
        <w:t>Serves as a base type for enumeration types.</w:t>
      </w:r>
    </w:p>
    <w:p w14:paraId="0F6B69C7" w14:textId="77777777" w:rsidR="00285B17" w:rsidRDefault="00285B17" w:rsidP="00285B17">
      <w:pPr>
        <w:pStyle w:val="Heading3"/>
        <w:tabs>
          <w:tab w:val="num" w:pos="720"/>
          <w:tab w:val="left" w:pos="5387"/>
        </w:tabs>
        <w:suppressAutoHyphens/>
        <w:spacing w:before="360" w:after="120" w:line="230" w:lineRule="exact"/>
        <w:ind w:left="720" w:hanging="720"/>
      </w:pPr>
      <w:bookmarkStart w:id="2012" w:name="_Toc402960067"/>
      <w:r>
        <w:t>Content</w:t>
      </w:r>
      <w:bookmarkEnd w:id="2012"/>
    </w:p>
    <w:p w14:paraId="26C5BABB" w14:textId="77777777" w:rsidR="00285B17" w:rsidRDefault="00285B17" w:rsidP="00285B17">
      <w:pPr>
        <w:pStyle w:val="Special"/>
        <w:tabs>
          <w:tab w:val="left" w:pos="5387"/>
        </w:tabs>
      </w:pPr>
      <w:r>
        <w:t>Base XSD Type:</w:t>
      </w:r>
      <w:r>
        <w:tab/>
        <w:t xml:space="preserve">Empty restriction of xsd:string </w:t>
      </w:r>
    </w:p>
    <w:p w14:paraId="0A995DB2" w14:textId="77777777" w:rsidR="00790650" w:rsidRPr="00790650" w:rsidRDefault="00790650" w:rsidP="00790650">
      <w:pPr>
        <w:pStyle w:val="Heading2"/>
        <w:tabs>
          <w:tab w:val="num" w:pos="576"/>
          <w:tab w:val="left" w:pos="5387"/>
        </w:tabs>
        <w:suppressAutoHyphens/>
        <w:spacing w:before="480" w:after="120" w:line="250" w:lineRule="exact"/>
        <w:ind w:left="576" w:hanging="576"/>
      </w:pPr>
      <w:bookmarkStart w:id="2013" w:name="_Ref402199639"/>
      <w:bookmarkStart w:id="2014" w:name="_Toc402960068"/>
      <w:r w:rsidRPr="004D05BF">
        <w:t>kml:</w:t>
      </w:r>
      <w:r>
        <w:t>flyToMode</w:t>
      </w:r>
      <w:r w:rsidRPr="004D05BF">
        <w:t>Enum</w:t>
      </w:r>
      <w:r>
        <w:t>Type</w:t>
      </w:r>
      <w:bookmarkEnd w:id="2007"/>
      <w:bookmarkEnd w:id="2008"/>
      <w:bookmarkEnd w:id="2013"/>
      <w:bookmarkEnd w:id="2014"/>
    </w:p>
    <w:p w14:paraId="38AC2D43" w14:textId="77777777" w:rsidR="00790650" w:rsidRDefault="00790650" w:rsidP="00790650">
      <w:pPr>
        <w:pStyle w:val="Heading3"/>
        <w:tabs>
          <w:tab w:val="num" w:pos="720"/>
          <w:tab w:val="left" w:pos="5387"/>
        </w:tabs>
        <w:suppressAutoHyphens/>
        <w:spacing w:before="360" w:after="120" w:line="230" w:lineRule="exact"/>
        <w:ind w:left="720" w:hanging="720"/>
      </w:pPr>
      <w:bookmarkStart w:id="2015" w:name="_Toc401927561"/>
      <w:bookmarkStart w:id="2016" w:name="_Toc402960069"/>
      <w:r>
        <w:t>Content</w:t>
      </w:r>
      <w:bookmarkEnd w:id="2015"/>
      <w:bookmarkEnd w:id="2016"/>
    </w:p>
    <w:p w14:paraId="405134A3" w14:textId="77777777" w:rsidR="00790650" w:rsidRPr="001350C9" w:rsidRDefault="00790650" w:rsidP="00790650">
      <w:pPr>
        <w:pStyle w:val="Special"/>
        <w:tabs>
          <w:tab w:val="left" w:pos="5387"/>
        </w:tabs>
      </w:pPr>
      <w:r>
        <w:t>Base</w:t>
      </w:r>
      <w:r w:rsidRPr="001350C9">
        <w:t xml:space="preserve"> Type:</w:t>
      </w:r>
      <w:r w:rsidRPr="001350C9">
        <w:tab/>
      </w:r>
      <w:r>
        <w:t>kml:enumBaseType</w:t>
      </w:r>
    </w:p>
    <w:p w14:paraId="065D2E21" w14:textId="77777777" w:rsidR="00790650" w:rsidRDefault="00790650" w:rsidP="00790650">
      <w:pPr>
        <w:pStyle w:val="Special"/>
        <w:tabs>
          <w:tab w:val="left" w:pos="5387"/>
        </w:tabs>
      </w:pPr>
      <w:r w:rsidRPr="001350C9">
        <w:rPr>
          <w:rStyle w:val="charItalic"/>
        </w:rPr>
        <w:t>value</w:t>
      </w:r>
      <w:r>
        <w:t xml:space="preserve"> comes from list: {smooth|bounce}</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790650" w:rsidRPr="00C35FD3" w14:paraId="6B64DB2F" w14:textId="77777777" w:rsidTr="00BE0168">
        <w:trPr>
          <w:cantSplit/>
          <w:jc w:val="center"/>
        </w:trPr>
        <w:tc>
          <w:tcPr>
            <w:tcW w:w="2160" w:type="dxa"/>
          </w:tcPr>
          <w:p w14:paraId="3FBF6475" w14:textId="77777777" w:rsidR="00790650" w:rsidRPr="00C35FD3" w:rsidRDefault="00790650" w:rsidP="00BE0168">
            <w:pPr>
              <w:pStyle w:val="TableCell"/>
              <w:tabs>
                <w:tab w:val="left" w:pos="5387"/>
              </w:tabs>
              <w:rPr>
                <w:rStyle w:val="charBold"/>
              </w:rPr>
            </w:pPr>
            <w:r>
              <w:rPr>
                <w:rStyle w:val="charBold"/>
              </w:rPr>
              <w:t>smooth</w:t>
            </w:r>
          </w:p>
        </w:tc>
        <w:tc>
          <w:tcPr>
            <w:tcW w:w="5328" w:type="dxa"/>
          </w:tcPr>
          <w:p w14:paraId="2C7DA662" w14:textId="77777777" w:rsidR="00790650" w:rsidRPr="00C35FD3" w:rsidRDefault="00790650" w:rsidP="00ED065B">
            <w:pPr>
              <w:pStyle w:val="TableCell"/>
              <w:tabs>
                <w:tab w:val="left" w:pos="5387"/>
              </w:tabs>
            </w:pPr>
            <w:r w:rsidRPr="003004FF">
              <w:t xml:space="preserve">Specifies </w:t>
            </w:r>
            <w:r w:rsidR="00ED065B">
              <w:t>a smooth,</w:t>
            </w:r>
            <w:r>
              <w:t xml:space="preserve"> unbroken flight from</w:t>
            </w:r>
            <w:r w:rsidR="00ED065B">
              <w:t xml:space="preserve"> through a series of</w:t>
            </w:r>
            <w:r>
              <w:t xml:space="preserve"> point</w:t>
            </w:r>
            <w:r w:rsidR="00ED065B">
              <w:t>s</w:t>
            </w:r>
            <w:r>
              <w:t>.</w:t>
            </w:r>
            <w:r w:rsidR="00ED065B">
              <w:t xml:space="preserve"> An unbroken series of smooth fly-to-modes will not slow to zero at intermediate points.</w:t>
            </w:r>
          </w:p>
        </w:tc>
      </w:tr>
      <w:tr w:rsidR="00790650" w:rsidRPr="00C35FD3" w14:paraId="3A8062F2" w14:textId="77777777" w:rsidTr="00BE0168">
        <w:trPr>
          <w:cantSplit/>
          <w:jc w:val="center"/>
        </w:trPr>
        <w:tc>
          <w:tcPr>
            <w:tcW w:w="2160" w:type="dxa"/>
          </w:tcPr>
          <w:p w14:paraId="17399542" w14:textId="77777777" w:rsidR="00790650" w:rsidRPr="00C35FD3" w:rsidRDefault="00790650" w:rsidP="00BE0168">
            <w:pPr>
              <w:pStyle w:val="TableCell"/>
              <w:tabs>
                <w:tab w:val="left" w:pos="5387"/>
              </w:tabs>
              <w:rPr>
                <w:rStyle w:val="charBold"/>
              </w:rPr>
            </w:pPr>
            <w:r>
              <w:rPr>
                <w:rStyle w:val="charBold"/>
              </w:rPr>
              <w:t>bounce</w:t>
            </w:r>
          </w:p>
        </w:tc>
        <w:tc>
          <w:tcPr>
            <w:tcW w:w="5328" w:type="dxa"/>
          </w:tcPr>
          <w:p w14:paraId="171FD022" w14:textId="77777777" w:rsidR="00790650" w:rsidRPr="00C35FD3" w:rsidRDefault="00790650" w:rsidP="00BE0168">
            <w:pPr>
              <w:pStyle w:val="TableCell"/>
              <w:tabs>
                <w:tab w:val="left" w:pos="5387"/>
              </w:tabs>
            </w:pPr>
            <w:r w:rsidRPr="003004FF">
              <w:t xml:space="preserve">Specifies </w:t>
            </w:r>
            <w:r w:rsidR="00ED065B">
              <w:t>a bounce flight mode that begins and ends at zero velocity</w:t>
            </w:r>
            <w:r>
              <w:t>.</w:t>
            </w:r>
          </w:p>
        </w:tc>
      </w:tr>
    </w:tbl>
    <w:p w14:paraId="6A60B966" w14:textId="77777777" w:rsidR="00FF2A8B" w:rsidRDefault="00FF2A8B" w:rsidP="00FF2A8B">
      <w:pPr>
        <w:pStyle w:val="Heading2"/>
        <w:numPr>
          <w:ilvl w:val="0"/>
          <w:numId w:val="0"/>
        </w:numPr>
        <w:tabs>
          <w:tab w:val="left" w:pos="5387"/>
        </w:tabs>
        <w:suppressAutoHyphens/>
        <w:spacing w:before="480" w:after="120" w:line="250" w:lineRule="exact"/>
        <w:ind w:left="576"/>
      </w:pPr>
      <w:bookmarkStart w:id="2017" w:name="_Ref402281963"/>
    </w:p>
    <w:p w14:paraId="1BB575F1" w14:textId="77777777" w:rsidR="00790650" w:rsidRPr="004D05BF" w:rsidRDefault="00790650" w:rsidP="00790650">
      <w:pPr>
        <w:pStyle w:val="Heading2"/>
        <w:tabs>
          <w:tab w:val="num" w:pos="576"/>
          <w:tab w:val="left" w:pos="5387"/>
        </w:tabs>
        <w:suppressAutoHyphens/>
        <w:spacing w:before="480" w:after="120" w:line="250" w:lineRule="exact"/>
        <w:ind w:left="576" w:hanging="576"/>
      </w:pPr>
      <w:bookmarkStart w:id="2018" w:name="_Toc402960070"/>
      <w:r w:rsidRPr="004D05BF">
        <w:t>kml:gridOriginEnum</w:t>
      </w:r>
      <w:r>
        <w:t>Type</w:t>
      </w:r>
      <w:bookmarkEnd w:id="2017"/>
      <w:bookmarkEnd w:id="2018"/>
    </w:p>
    <w:p w14:paraId="1B7A6A02" w14:textId="77777777" w:rsidR="00790650" w:rsidRDefault="00790650" w:rsidP="00790650">
      <w:pPr>
        <w:pStyle w:val="Heading3"/>
        <w:tabs>
          <w:tab w:val="num" w:pos="720"/>
          <w:tab w:val="left" w:pos="5387"/>
        </w:tabs>
        <w:suppressAutoHyphens/>
        <w:spacing w:before="360" w:after="120" w:line="230" w:lineRule="exact"/>
        <w:ind w:left="720" w:hanging="720"/>
      </w:pPr>
      <w:bookmarkStart w:id="2019" w:name="_Toc402960071"/>
      <w:r>
        <w:t>Content</w:t>
      </w:r>
      <w:bookmarkEnd w:id="2019"/>
    </w:p>
    <w:p w14:paraId="42417ED5" w14:textId="77777777" w:rsidR="00790650" w:rsidRPr="001350C9" w:rsidRDefault="00790650" w:rsidP="00790650">
      <w:pPr>
        <w:pStyle w:val="Special"/>
        <w:tabs>
          <w:tab w:val="left" w:pos="5387"/>
        </w:tabs>
      </w:pPr>
      <w:r w:rsidRPr="001350C9">
        <w:t>Base XSD Type:</w:t>
      </w:r>
      <w:r w:rsidRPr="001350C9">
        <w:tab/>
        <w:t>string</w:t>
      </w:r>
    </w:p>
    <w:p w14:paraId="65AB7C61" w14:textId="77777777" w:rsidR="00790650" w:rsidRDefault="00790650" w:rsidP="00790650">
      <w:pPr>
        <w:pStyle w:val="Special"/>
        <w:tabs>
          <w:tab w:val="left" w:pos="5387"/>
        </w:tabs>
      </w:pPr>
      <w:r w:rsidRPr="001350C9">
        <w:rPr>
          <w:rStyle w:val="charItalic"/>
        </w:rPr>
        <w:t>value</w:t>
      </w:r>
      <w:r>
        <w:t xml:space="preserve"> comes from list: {'lowerLeft'|'upperLeft'}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790650" w:rsidRPr="00C35FD3" w14:paraId="296CAB9F" w14:textId="77777777" w:rsidTr="00BE0168">
        <w:trPr>
          <w:cantSplit/>
          <w:jc w:val="center"/>
        </w:trPr>
        <w:tc>
          <w:tcPr>
            <w:tcW w:w="2160" w:type="dxa"/>
          </w:tcPr>
          <w:p w14:paraId="7ECF8E9E" w14:textId="77777777" w:rsidR="00790650" w:rsidRPr="00C35FD3" w:rsidRDefault="00790650" w:rsidP="00BE0168">
            <w:pPr>
              <w:pStyle w:val="TableCell"/>
              <w:tabs>
                <w:tab w:val="left" w:pos="5387"/>
              </w:tabs>
              <w:rPr>
                <w:rStyle w:val="charBold"/>
              </w:rPr>
            </w:pPr>
            <w:r>
              <w:rPr>
                <w:rStyle w:val="charBold"/>
              </w:rPr>
              <w:t>lowerLeft</w:t>
            </w:r>
          </w:p>
        </w:tc>
        <w:tc>
          <w:tcPr>
            <w:tcW w:w="5328" w:type="dxa"/>
          </w:tcPr>
          <w:p w14:paraId="7B9F4D7D" w14:textId="77777777" w:rsidR="00790650" w:rsidRPr="00C35FD3" w:rsidRDefault="00790650" w:rsidP="00BE0168">
            <w:pPr>
              <w:pStyle w:val="TableCell"/>
              <w:tabs>
                <w:tab w:val="left" w:pos="5387"/>
              </w:tabs>
            </w:pPr>
            <w:r w:rsidRPr="003004FF">
              <w:t xml:space="preserve">Specifies to begin numbering the tiles in </w:t>
            </w:r>
            <w:r>
              <w:t xml:space="preserve">a layer of a </w:t>
            </w:r>
            <w:r w:rsidRPr="00707457">
              <w:rPr>
                <w:rStyle w:val="TableCellCodeTextChar"/>
              </w:rPr>
              <w:t>kml:ImagePyramid</w:t>
            </w:r>
            <w:r>
              <w:t xml:space="preserve"> from the lower left corner.</w:t>
            </w:r>
          </w:p>
        </w:tc>
      </w:tr>
      <w:tr w:rsidR="00790650" w:rsidRPr="00C35FD3" w14:paraId="2E4F3C3A" w14:textId="77777777" w:rsidTr="00BE0168">
        <w:trPr>
          <w:cantSplit/>
          <w:jc w:val="center"/>
        </w:trPr>
        <w:tc>
          <w:tcPr>
            <w:tcW w:w="2160" w:type="dxa"/>
          </w:tcPr>
          <w:p w14:paraId="4900CC4D" w14:textId="77777777" w:rsidR="00790650" w:rsidRPr="00C35FD3" w:rsidRDefault="00790650" w:rsidP="00BE0168">
            <w:pPr>
              <w:pStyle w:val="TableCell"/>
              <w:tabs>
                <w:tab w:val="left" w:pos="5387"/>
              </w:tabs>
              <w:rPr>
                <w:rStyle w:val="charBold"/>
              </w:rPr>
            </w:pPr>
            <w:r>
              <w:rPr>
                <w:rStyle w:val="charBold"/>
              </w:rPr>
              <w:t>upperLeft</w:t>
            </w:r>
          </w:p>
        </w:tc>
        <w:tc>
          <w:tcPr>
            <w:tcW w:w="5328" w:type="dxa"/>
          </w:tcPr>
          <w:p w14:paraId="3EAA8223" w14:textId="77777777" w:rsidR="00790650" w:rsidRPr="00C35FD3" w:rsidRDefault="00790650" w:rsidP="00BE0168">
            <w:pPr>
              <w:pStyle w:val="TableCell"/>
              <w:tabs>
                <w:tab w:val="left" w:pos="5387"/>
              </w:tabs>
            </w:pPr>
            <w:r w:rsidRPr="003004FF">
              <w:t xml:space="preserve">Specifies to begin numbering the tiles in </w:t>
            </w:r>
            <w:r>
              <w:t xml:space="preserve">a layer of </w:t>
            </w:r>
            <w:r w:rsidRPr="00707457">
              <w:rPr>
                <w:rStyle w:val="TableCellCodeTextChar"/>
              </w:rPr>
              <w:t>kml:ImagePyramid</w:t>
            </w:r>
            <w:r>
              <w:t xml:space="preserve"> from the upper left corner.</w:t>
            </w:r>
          </w:p>
        </w:tc>
      </w:tr>
    </w:tbl>
    <w:p w14:paraId="30C649CC" w14:textId="77777777" w:rsidR="00066DD3" w:rsidRDefault="00066DD3" w:rsidP="00066DD3">
      <w:pPr>
        <w:pStyle w:val="Heading2"/>
        <w:numPr>
          <w:ilvl w:val="0"/>
          <w:numId w:val="0"/>
        </w:numPr>
        <w:tabs>
          <w:tab w:val="left" w:pos="5387"/>
        </w:tabs>
        <w:suppressAutoHyphens/>
        <w:spacing w:before="480" w:after="120" w:line="250" w:lineRule="exact"/>
        <w:ind w:left="576"/>
      </w:pPr>
    </w:p>
    <w:p w14:paraId="4209F0F3"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2020" w:name="_Toc402960072"/>
      <w:r w:rsidRPr="004D05BF">
        <w:t>kml:</w:t>
      </w:r>
      <w:r>
        <w:t>kmlVersionType</w:t>
      </w:r>
      <w:bookmarkEnd w:id="2009"/>
      <w:bookmarkEnd w:id="2020"/>
    </w:p>
    <w:p w14:paraId="126D6BF4" w14:textId="77777777" w:rsidR="00A9368F" w:rsidRDefault="00A9368F" w:rsidP="00A9368F">
      <w:pPr>
        <w:pStyle w:val="Heading3"/>
        <w:tabs>
          <w:tab w:val="num" w:pos="720"/>
          <w:tab w:val="left" w:pos="5387"/>
        </w:tabs>
        <w:suppressAutoHyphens/>
        <w:spacing w:before="360" w:after="120" w:line="230" w:lineRule="exact"/>
        <w:ind w:left="720" w:hanging="720"/>
      </w:pPr>
      <w:bookmarkStart w:id="2021" w:name="_Toc401927563"/>
      <w:bookmarkStart w:id="2022" w:name="_Toc402960073"/>
      <w:r>
        <w:t>Description</w:t>
      </w:r>
      <w:bookmarkEnd w:id="2021"/>
      <w:bookmarkEnd w:id="2022"/>
    </w:p>
    <w:p w14:paraId="0AD322AC" w14:textId="77777777" w:rsidR="00A9368F" w:rsidRDefault="00A9368F" w:rsidP="00A9368F">
      <w:pPr>
        <w:pStyle w:val="Default"/>
        <w:tabs>
          <w:tab w:val="left" w:pos="5387"/>
        </w:tabs>
        <w:rPr>
          <w:sz w:val="23"/>
          <w:szCs w:val="23"/>
        </w:rPr>
      </w:pPr>
      <w:r>
        <w:t xml:space="preserve">Specifies the version of the schema that the KML instance conforms to. </w:t>
      </w:r>
      <w:r>
        <w:rPr>
          <w:sz w:val="23"/>
          <w:szCs w:val="23"/>
        </w:rPr>
        <w:t>A three-level version pattern 'x.y.z' is used, where x=major, y=minor, and z=bug-fix (corrigendum) are integer designations separated by periods. The major and minor version designations shall be provided if the version attribute is specified. The corrigendum designator may be omitted, in which case it shall default to the latest bug-fix version of the schema.</w:t>
      </w:r>
    </w:p>
    <w:p w14:paraId="60E5C858" w14:textId="77777777" w:rsidR="00A9368F" w:rsidRDefault="00A9368F" w:rsidP="00A9368F">
      <w:pPr>
        <w:tabs>
          <w:tab w:val="left" w:pos="5387"/>
        </w:tabs>
      </w:pPr>
      <w:r>
        <w:rPr>
          <w:color w:val="000000"/>
          <w:sz w:val="18"/>
          <w:szCs w:val="18"/>
        </w:rPr>
        <w:t>NOTE major.minor is not a decimal number. Version 0.9 is not "almost 1.0" and may be succeeded by version 0.10, 0.11, 0.12 etc on the road to version 1.0.</w:t>
      </w:r>
    </w:p>
    <w:p w14:paraId="6A43CA15" w14:textId="77777777" w:rsidR="00A9368F" w:rsidRDefault="00A9368F" w:rsidP="00A9368F">
      <w:pPr>
        <w:pStyle w:val="Heading3"/>
        <w:tabs>
          <w:tab w:val="num" w:pos="720"/>
          <w:tab w:val="left" w:pos="5387"/>
        </w:tabs>
        <w:suppressAutoHyphens/>
        <w:spacing w:before="360" w:after="120" w:line="230" w:lineRule="exact"/>
        <w:ind w:left="720" w:hanging="720"/>
      </w:pPr>
      <w:bookmarkStart w:id="2023" w:name="_Toc401927564"/>
      <w:bookmarkStart w:id="2024" w:name="_Toc402960074"/>
      <w:r>
        <w:t>Content</w:t>
      </w:r>
      <w:bookmarkEnd w:id="2023"/>
      <w:bookmarkEnd w:id="2024"/>
    </w:p>
    <w:p w14:paraId="45AC79F8" w14:textId="77777777" w:rsidR="00A9368F" w:rsidRPr="00606410" w:rsidRDefault="00A9368F" w:rsidP="00A9368F">
      <w:pPr>
        <w:pStyle w:val="Special"/>
        <w:tabs>
          <w:tab w:val="clear" w:pos="2880"/>
          <w:tab w:val="left" w:pos="3969"/>
          <w:tab w:val="left" w:pos="5387"/>
        </w:tabs>
      </w:pPr>
      <w:r w:rsidRPr="00606410">
        <w:t>Base XSD Type:</w:t>
      </w:r>
      <w:r w:rsidRPr="00606410">
        <w:tab/>
        <w:t xml:space="preserve">xsd:string </w:t>
      </w:r>
    </w:p>
    <w:p w14:paraId="04CFFFFB" w14:textId="77777777" w:rsidR="00A9368F" w:rsidRPr="00606410" w:rsidRDefault="00A9368F" w:rsidP="00A9368F">
      <w:pPr>
        <w:pStyle w:val="Special"/>
        <w:tabs>
          <w:tab w:val="clear" w:pos="2880"/>
          <w:tab w:val="left" w:pos="3969"/>
          <w:tab w:val="left" w:pos="5387"/>
        </w:tabs>
      </w:pPr>
      <w:r w:rsidRPr="00606410">
        <w:rPr>
          <w:szCs w:val="24"/>
          <w:lang w:val="en-CA" w:eastAsia="en-CA"/>
        </w:rPr>
        <w:t>regular expression pattern value: "2.[2-3](.(0|[1-9][0-9]?))?"</w:t>
      </w:r>
    </w:p>
    <w:p w14:paraId="3A9BEE57" w14:textId="77777777" w:rsidR="00A9368F" w:rsidRPr="00CC690A" w:rsidRDefault="00A9368F" w:rsidP="00A9368F">
      <w:pPr>
        <w:pStyle w:val="Heading2"/>
        <w:tabs>
          <w:tab w:val="num" w:pos="576"/>
          <w:tab w:val="left" w:pos="5387"/>
        </w:tabs>
        <w:suppressAutoHyphens/>
        <w:spacing w:before="480" w:after="120" w:line="250" w:lineRule="exact"/>
        <w:ind w:left="576" w:hanging="576"/>
      </w:pPr>
      <w:bookmarkStart w:id="2025" w:name="_Toc401927565"/>
      <w:bookmarkStart w:id="2026" w:name="_Toc402960075"/>
      <w:r w:rsidRPr="00CC690A">
        <w:t>kml:itemIconStateEnumType</w:t>
      </w:r>
      <w:bookmarkEnd w:id="2010"/>
      <w:bookmarkEnd w:id="2025"/>
      <w:bookmarkEnd w:id="2026"/>
    </w:p>
    <w:p w14:paraId="0B135541" w14:textId="77777777" w:rsidR="00A9368F" w:rsidRDefault="00A9368F" w:rsidP="00A9368F">
      <w:pPr>
        <w:pStyle w:val="Heading3"/>
        <w:tabs>
          <w:tab w:val="num" w:pos="720"/>
          <w:tab w:val="left" w:pos="5387"/>
        </w:tabs>
        <w:suppressAutoHyphens/>
        <w:spacing w:before="360" w:after="120" w:line="230" w:lineRule="exact"/>
        <w:ind w:left="720" w:hanging="720"/>
      </w:pPr>
      <w:bookmarkStart w:id="2027" w:name="_Toc401927566"/>
      <w:bookmarkStart w:id="2028" w:name="_Toc402960076"/>
      <w:r>
        <w:t>Description</w:t>
      </w:r>
      <w:bookmarkEnd w:id="2027"/>
      <w:bookmarkEnd w:id="2028"/>
    </w:p>
    <w:p w14:paraId="7FBA4353" w14:textId="77777777" w:rsidR="00A9368F" w:rsidRPr="00510585" w:rsidRDefault="00A9368F" w:rsidP="00A9368F">
      <w:pPr>
        <w:tabs>
          <w:tab w:val="left" w:pos="5387"/>
        </w:tabs>
      </w:pPr>
      <w:r>
        <w:t xml:space="preserve">Specifies the current state of a </w:t>
      </w:r>
      <w:r>
        <w:rPr>
          <w:rStyle w:val="CodeText"/>
        </w:rPr>
        <w:t>kml:N</w:t>
      </w:r>
      <w:r w:rsidRPr="004F3BAD">
        <w:rPr>
          <w:rStyle w:val="CodeText"/>
        </w:rPr>
        <w:t>etworkLink</w:t>
      </w:r>
      <w:r>
        <w:t xml:space="preserve"> or </w:t>
      </w:r>
      <w:r>
        <w:rPr>
          <w:rStyle w:val="CodeText"/>
        </w:rPr>
        <w:t>kml:F</w:t>
      </w:r>
      <w:r w:rsidRPr="004F3BAD">
        <w:rPr>
          <w:rStyle w:val="CodeText"/>
        </w:rPr>
        <w:t>older</w:t>
      </w:r>
      <w:r>
        <w:t>.</w:t>
      </w:r>
    </w:p>
    <w:p w14:paraId="27B5C782" w14:textId="77777777" w:rsidR="00A9368F" w:rsidRDefault="00A9368F" w:rsidP="00A9368F">
      <w:pPr>
        <w:pStyle w:val="Heading3"/>
        <w:tabs>
          <w:tab w:val="num" w:pos="720"/>
          <w:tab w:val="left" w:pos="5387"/>
        </w:tabs>
        <w:suppressAutoHyphens/>
        <w:spacing w:before="360" w:after="120" w:line="230" w:lineRule="exact"/>
        <w:ind w:left="720" w:hanging="720"/>
      </w:pPr>
      <w:bookmarkStart w:id="2029" w:name="_Toc401927567"/>
      <w:bookmarkStart w:id="2030" w:name="_Toc402960077"/>
      <w:r>
        <w:t>Content</w:t>
      </w:r>
      <w:bookmarkEnd w:id="2029"/>
      <w:bookmarkEnd w:id="2030"/>
    </w:p>
    <w:p w14:paraId="03B37F8D" w14:textId="77777777" w:rsidR="00A9368F" w:rsidRDefault="00A9368F" w:rsidP="00A9368F">
      <w:pPr>
        <w:pStyle w:val="Special"/>
        <w:tabs>
          <w:tab w:val="left" w:pos="5387"/>
        </w:tabs>
      </w:pPr>
      <w:r>
        <w:t>Base XSD Type:</w:t>
      </w:r>
      <w:r>
        <w:tab/>
        <w:t xml:space="preserve">xsd:string </w:t>
      </w:r>
    </w:p>
    <w:p w14:paraId="1830F5FA" w14:textId="77777777" w:rsidR="00A9368F" w:rsidRDefault="00A9368F" w:rsidP="00A9368F">
      <w:pPr>
        <w:pStyle w:val="Special"/>
        <w:tabs>
          <w:tab w:val="left" w:pos="5387"/>
        </w:tabs>
      </w:pPr>
      <w:r w:rsidRPr="001350C9">
        <w:rPr>
          <w:rStyle w:val="charItalic"/>
        </w:rPr>
        <w:t>value</w:t>
      </w:r>
      <w:r>
        <w:t xml:space="preserve"> comes from list: {'open'|'closed'|'error'|'fetching0'|'fetching1'|'fetching2'}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5153B56F" w14:textId="77777777" w:rsidTr="00A9368F">
        <w:trPr>
          <w:cantSplit/>
          <w:jc w:val="center"/>
        </w:trPr>
        <w:tc>
          <w:tcPr>
            <w:tcW w:w="2160" w:type="dxa"/>
          </w:tcPr>
          <w:p w14:paraId="295942AD" w14:textId="77777777" w:rsidR="00A9368F" w:rsidRPr="00C35FD3" w:rsidRDefault="00A9368F" w:rsidP="00A9368F">
            <w:pPr>
              <w:pStyle w:val="TableCell"/>
              <w:tabs>
                <w:tab w:val="left" w:pos="5387"/>
              </w:tabs>
              <w:rPr>
                <w:rStyle w:val="charBold"/>
              </w:rPr>
            </w:pPr>
            <w:r>
              <w:rPr>
                <w:rStyle w:val="charBold"/>
              </w:rPr>
              <w:t>open</w:t>
            </w:r>
          </w:p>
        </w:tc>
        <w:tc>
          <w:tcPr>
            <w:tcW w:w="5328" w:type="dxa"/>
          </w:tcPr>
          <w:p w14:paraId="605FABEE" w14:textId="77777777" w:rsidR="00A9368F" w:rsidRPr="00C35FD3" w:rsidRDefault="00A9368F" w:rsidP="00A9368F">
            <w:pPr>
              <w:pStyle w:val="TableCell"/>
              <w:tabs>
                <w:tab w:val="left" w:pos="5387"/>
              </w:tabs>
            </w:pPr>
            <w:r>
              <w:t>open folder</w:t>
            </w:r>
          </w:p>
        </w:tc>
      </w:tr>
      <w:tr w:rsidR="00A9368F" w:rsidRPr="00C35FD3" w14:paraId="16FE652D" w14:textId="77777777" w:rsidTr="00A9368F">
        <w:trPr>
          <w:cantSplit/>
          <w:jc w:val="center"/>
        </w:trPr>
        <w:tc>
          <w:tcPr>
            <w:tcW w:w="2160" w:type="dxa"/>
          </w:tcPr>
          <w:p w14:paraId="1364335A" w14:textId="77777777" w:rsidR="00A9368F" w:rsidRPr="00C35FD3" w:rsidRDefault="00A9368F" w:rsidP="00A9368F">
            <w:pPr>
              <w:pStyle w:val="TableCell"/>
              <w:tabs>
                <w:tab w:val="left" w:pos="5387"/>
              </w:tabs>
              <w:rPr>
                <w:rStyle w:val="charBold"/>
              </w:rPr>
            </w:pPr>
            <w:r>
              <w:rPr>
                <w:rStyle w:val="charBold"/>
              </w:rPr>
              <w:t>closed</w:t>
            </w:r>
          </w:p>
        </w:tc>
        <w:tc>
          <w:tcPr>
            <w:tcW w:w="5328" w:type="dxa"/>
          </w:tcPr>
          <w:p w14:paraId="0612B6E0" w14:textId="77777777" w:rsidR="00A9368F" w:rsidRPr="00C35FD3" w:rsidRDefault="00A9368F" w:rsidP="00A9368F">
            <w:pPr>
              <w:pStyle w:val="TableCell"/>
              <w:tabs>
                <w:tab w:val="left" w:pos="5387"/>
              </w:tabs>
            </w:pPr>
            <w:r>
              <w:t>closed folder</w:t>
            </w:r>
          </w:p>
        </w:tc>
      </w:tr>
      <w:tr w:rsidR="00A9368F" w:rsidRPr="00C35FD3" w14:paraId="1E4B3025" w14:textId="77777777" w:rsidTr="00A9368F">
        <w:trPr>
          <w:cantSplit/>
          <w:jc w:val="center"/>
        </w:trPr>
        <w:tc>
          <w:tcPr>
            <w:tcW w:w="2160" w:type="dxa"/>
          </w:tcPr>
          <w:p w14:paraId="387C32DC" w14:textId="77777777" w:rsidR="00A9368F" w:rsidRDefault="00A9368F" w:rsidP="00A9368F">
            <w:pPr>
              <w:pStyle w:val="TableCell"/>
              <w:tabs>
                <w:tab w:val="left" w:pos="5387"/>
              </w:tabs>
              <w:rPr>
                <w:rStyle w:val="charBold"/>
              </w:rPr>
            </w:pPr>
            <w:r>
              <w:rPr>
                <w:rStyle w:val="charBold"/>
              </w:rPr>
              <w:t>error</w:t>
            </w:r>
          </w:p>
        </w:tc>
        <w:tc>
          <w:tcPr>
            <w:tcW w:w="5328" w:type="dxa"/>
          </w:tcPr>
          <w:p w14:paraId="0FB7EEA7" w14:textId="77777777" w:rsidR="00A9368F" w:rsidRPr="00C35FD3" w:rsidRDefault="00A9368F" w:rsidP="00A9368F">
            <w:pPr>
              <w:pStyle w:val="TableCell"/>
              <w:tabs>
                <w:tab w:val="left" w:pos="5387"/>
              </w:tabs>
            </w:pPr>
            <w:r>
              <w:t>error in fetch</w:t>
            </w:r>
          </w:p>
        </w:tc>
      </w:tr>
      <w:tr w:rsidR="00A9368F" w:rsidRPr="00C35FD3" w14:paraId="15C11453" w14:textId="77777777" w:rsidTr="00A9368F">
        <w:trPr>
          <w:cantSplit/>
          <w:jc w:val="center"/>
        </w:trPr>
        <w:tc>
          <w:tcPr>
            <w:tcW w:w="2160" w:type="dxa"/>
          </w:tcPr>
          <w:p w14:paraId="4582CD1D" w14:textId="77777777" w:rsidR="00A9368F" w:rsidRDefault="00A9368F" w:rsidP="00A9368F">
            <w:pPr>
              <w:pStyle w:val="TableCell"/>
              <w:tabs>
                <w:tab w:val="left" w:pos="5387"/>
              </w:tabs>
              <w:rPr>
                <w:rStyle w:val="charBold"/>
              </w:rPr>
            </w:pPr>
            <w:r>
              <w:rPr>
                <w:rStyle w:val="charBold"/>
              </w:rPr>
              <w:lastRenderedPageBreak/>
              <w:t>fetching0</w:t>
            </w:r>
          </w:p>
        </w:tc>
        <w:tc>
          <w:tcPr>
            <w:tcW w:w="5328" w:type="dxa"/>
          </w:tcPr>
          <w:p w14:paraId="4603AAED" w14:textId="77777777" w:rsidR="00A9368F" w:rsidRPr="00C35FD3" w:rsidRDefault="00A9368F" w:rsidP="00A9368F">
            <w:pPr>
              <w:pStyle w:val="TableCell"/>
              <w:tabs>
                <w:tab w:val="left" w:pos="5387"/>
              </w:tabs>
            </w:pPr>
            <w:r>
              <w:t>fetch state 0</w:t>
            </w:r>
          </w:p>
        </w:tc>
      </w:tr>
      <w:tr w:rsidR="00A9368F" w:rsidRPr="00C35FD3" w14:paraId="3781CBDC" w14:textId="77777777" w:rsidTr="00A9368F">
        <w:trPr>
          <w:cantSplit/>
          <w:jc w:val="center"/>
        </w:trPr>
        <w:tc>
          <w:tcPr>
            <w:tcW w:w="2160" w:type="dxa"/>
          </w:tcPr>
          <w:p w14:paraId="2B357FE8" w14:textId="77777777" w:rsidR="00A9368F" w:rsidRDefault="00A9368F" w:rsidP="00A9368F">
            <w:pPr>
              <w:pStyle w:val="TableCell"/>
              <w:tabs>
                <w:tab w:val="left" w:pos="5387"/>
              </w:tabs>
              <w:rPr>
                <w:rStyle w:val="charBold"/>
              </w:rPr>
            </w:pPr>
            <w:r>
              <w:rPr>
                <w:rStyle w:val="charBold"/>
              </w:rPr>
              <w:t>fetching1</w:t>
            </w:r>
          </w:p>
        </w:tc>
        <w:tc>
          <w:tcPr>
            <w:tcW w:w="5328" w:type="dxa"/>
          </w:tcPr>
          <w:p w14:paraId="3E78B342" w14:textId="77777777" w:rsidR="00A9368F" w:rsidRPr="00C35FD3" w:rsidRDefault="00A9368F" w:rsidP="00A9368F">
            <w:pPr>
              <w:pStyle w:val="TableCell"/>
              <w:tabs>
                <w:tab w:val="left" w:pos="5387"/>
              </w:tabs>
            </w:pPr>
            <w:r>
              <w:t>fetch state 1</w:t>
            </w:r>
          </w:p>
        </w:tc>
      </w:tr>
      <w:tr w:rsidR="00A9368F" w:rsidRPr="00C35FD3" w14:paraId="07C1CEBF" w14:textId="77777777" w:rsidTr="00A9368F">
        <w:trPr>
          <w:cantSplit/>
          <w:jc w:val="center"/>
        </w:trPr>
        <w:tc>
          <w:tcPr>
            <w:tcW w:w="2160" w:type="dxa"/>
          </w:tcPr>
          <w:p w14:paraId="09768B72" w14:textId="77777777" w:rsidR="00A9368F" w:rsidRDefault="00A9368F" w:rsidP="00A9368F">
            <w:pPr>
              <w:pStyle w:val="TableCell"/>
              <w:tabs>
                <w:tab w:val="left" w:pos="5387"/>
              </w:tabs>
              <w:rPr>
                <w:rStyle w:val="charBold"/>
              </w:rPr>
            </w:pPr>
            <w:r>
              <w:rPr>
                <w:rStyle w:val="charBold"/>
              </w:rPr>
              <w:t>fetching2</w:t>
            </w:r>
          </w:p>
        </w:tc>
        <w:tc>
          <w:tcPr>
            <w:tcW w:w="5328" w:type="dxa"/>
          </w:tcPr>
          <w:p w14:paraId="23D043B2" w14:textId="77777777" w:rsidR="00A9368F" w:rsidRPr="00C35FD3" w:rsidRDefault="00A9368F" w:rsidP="00A9368F">
            <w:pPr>
              <w:pStyle w:val="TableCell"/>
              <w:tabs>
                <w:tab w:val="left" w:pos="5387"/>
              </w:tabs>
            </w:pPr>
            <w:r>
              <w:t>fetch state 0</w:t>
            </w:r>
          </w:p>
        </w:tc>
      </w:tr>
    </w:tbl>
    <w:p w14:paraId="31252903"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2031" w:name="itemIconStateType"/>
      <w:bookmarkStart w:id="2032" w:name="_Toc401927568"/>
      <w:bookmarkStart w:id="2033" w:name="_Toc402960078"/>
      <w:r w:rsidRPr="004D05BF">
        <w:t>kml:i</w:t>
      </w:r>
      <w:r>
        <w:t>t</w:t>
      </w:r>
      <w:r w:rsidRPr="004D05BF">
        <w:t>emIconStateType</w:t>
      </w:r>
      <w:bookmarkEnd w:id="2031"/>
      <w:bookmarkEnd w:id="2032"/>
      <w:bookmarkEnd w:id="2033"/>
    </w:p>
    <w:p w14:paraId="79A337B2" w14:textId="77777777" w:rsidR="00A9368F" w:rsidRDefault="00A9368F" w:rsidP="00A9368F">
      <w:pPr>
        <w:pStyle w:val="Heading3"/>
        <w:tabs>
          <w:tab w:val="num" w:pos="720"/>
          <w:tab w:val="left" w:pos="5387"/>
        </w:tabs>
        <w:suppressAutoHyphens/>
        <w:spacing w:before="360" w:after="120" w:line="230" w:lineRule="exact"/>
        <w:ind w:left="720" w:hanging="720"/>
      </w:pPr>
      <w:bookmarkStart w:id="2034" w:name="_Toc401927569"/>
      <w:bookmarkStart w:id="2035" w:name="_Toc402960079"/>
      <w:r>
        <w:t>Content</w:t>
      </w:r>
      <w:bookmarkEnd w:id="2034"/>
      <w:bookmarkEnd w:id="2035"/>
    </w:p>
    <w:p w14:paraId="059C9F2E" w14:textId="77777777" w:rsidR="00A9368F" w:rsidRPr="001350C9" w:rsidRDefault="00A9368F" w:rsidP="00A9368F">
      <w:pPr>
        <w:jc w:val="both"/>
      </w:pPr>
      <w:r w:rsidRPr="001350C9">
        <w:t>List of:</w:t>
      </w:r>
      <w:r>
        <w:t xml:space="preserve"> kml:itemIconStateEnumType</w:t>
      </w:r>
      <w:r w:rsidRPr="001350C9">
        <w:t xml:space="preserve"> </w:t>
      </w:r>
    </w:p>
    <w:p w14:paraId="64935065"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2036" w:name="_kml:listItemTypeEnum"/>
      <w:bookmarkStart w:id="2037" w:name="listItemTypeEnumType"/>
      <w:bookmarkStart w:id="2038" w:name="_Toc401927570"/>
      <w:bookmarkStart w:id="2039" w:name="_Toc402960080"/>
      <w:bookmarkEnd w:id="2036"/>
      <w:r w:rsidRPr="004D05BF">
        <w:t>kml:listItemTypeEnum</w:t>
      </w:r>
      <w:r>
        <w:t>Type</w:t>
      </w:r>
      <w:bookmarkEnd w:id="2037"/>
      <w:bookmarkEnd w:id="2038"/>
      <w:bookmarkEnd w:id="2039"/>
    </w:p>
    <w:p w14:paraId="028024BD" w14:textId="77777777" w:rsidR="00A9368F" w:rsidRDefault="00A9368F" w:rsidP="00A9368F">
      <w:pPr>
        <w:pStyle w:val="Heading3"/>
        <w:tabs>
          <w:tab w:val="num" w:pos="720"/>
          <w:tab w:val="left" w:pos="5387"/>
        </w:tabs>
        <w:suppressAutoHyphens/>
        <w:spacing w:before="360" w:after="120" w:line="230" w:lineRule="exact"/>
        <w:ind w:left="720" w:hanging="720"/>
      </w:pPr>
      <w:bookmarkStart w:id="2040" w:name="_Toc401927571"/>
      <w:bookmarkStart w:id="2041" w:name="_Toc402960081"/>
      <w:r>
        <w:t>Description</w:t>
      </w:r>
      <w:bookmarkEnd w:id="2040"/>
      <w:bookmarkEnd w:id="2041"/>
    </w:p>
    <w:p w14:paraId="090E054F" w14:textId="77777777" w:rsidR="00A9368F" w:rsidRPr="00FB2C19" w:rsidRDefault="00A9368F" w:rsidP="00A9368F">
      <w:pPr>
        <w:tabs>
          <w:tab w:val="left" w:pos="5387"/>
        </w:tabs>
      </w:pPr>
      <w:r w:rsidRPr="00FB2C19">
        <w:t xml:space="preserve">Specifies how a </w:t>
      </w:r>
      <w:r w:rsidRPr="00FB2C19">
        <w:rPr>
          <w:rStyle w:val="CodeTextItalic"/>
        </w:rPr>
        <w:t>kml:AbstractFeatureGroup</w:t>
      </w:r>
      <w:r w:rsidRPr="00FB2C19">
        <w:t xml:space="preserve"> and its contents shall be displayed as items in a list view.</w:t>
      </w:r>
    </w:p>
    <w:p w14:paraId="79EE6657" w14:textId="77777777" w:rsidR="00A9368F" w:rsidRPr="00FB2C19" w:rsidRDefault="00A9368F" w:rsidP="00A9368F">
      <w:pPr>
        <w:pStyle w:val="Heading3"/>
        <w:tabs>
          <w:tab w:val="num" w:pos="720"/>
          <w:tab w:val="left" w:pos="5387"/>
        </w:tabs>
        <w:suppressAutoHyphens/>
        <w:spacing w:before="360" w:after="120" w:line="230" w:lineRule="exact"/>
        <w:ind w:left="720" w:hanging="720"/>
      </w:pPr>
      <w:bookmarkStart w:id="2042" w:name="_Toc401927572"/>
      <w:bookmarkStart w:id="2043" w:name="_Toc402960082"/>
      <w:r w:rsidRPr="00FB2C19">
        <w:t>Content</w:t>
      </w:r>
      <w:bookmarkEnd w:id="2042"/>
      <w:bookmarkEnd w:id="2043"/>
    </w:p>
    <w:p w14:paraId="49D902BE" w14:textId="77777777" w:rsidR="00A9368F" w:rsidRPr="00FB2C19" w:rsidRDefault="00A9368F" w:rsidP="00A9368F">
      <w:pPr>
        <w:pStyle w:val="Special"/>
        <w:tabs>
          <w:tab w:val="left" w:pos="5387"/>
        </w:tabs>
      </w:pPr>
      <w:r w:rsidRPr="00FB2C19">
        <w:t>Base XSD Type:</w:t>
      </w:r>
      <w:r w:rsidRPr="00FB2C19">
        <w:tab/>
        <w:t>string</w:t>
      </w:r>
    </w:p>
    <w:p w14:paraId="254B1A5A" w14:textId="77777777" w:rsidR="00A9368F" w:rsidRPr="00FB2C19" w:rsidRDefault="00A9368F" w:rsidP="00A9368F">
      <w:pPr>
        <w:pStyle w:val="Special"/>
        <w:tabs>
          <w:tab w:val="left" w:pos="5387"/>
        </w:tabs>
      </w:pPr>
      <w:r w:rsidRPr="00FB2C19">
        <w:rPr>
          <w:rStyle w:val="charItalic"/>
        </w:rPr>
        <w:t>value</w:t>
      </w:r>
      <w:r w:rsidRPr="00FB2C19">
        <w:t xml:space="preserve"> comes from list: {'radioFolder'|'check'|'checkHideChildren'|'checkOffOnly'}</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FB2C19" w14:paraId="7A808869" w14:textId="77777777" w:rsidTr="00A9368F">
        <w:trPr>
          <w:cantSplit/>
          <w:jc w:val="center"/>
        </w:trPr>
        <w:tc>
          <w:tcPr>
            <w:tcW w:w="2160" w:type="dxa"/>
          </w:tcPr>
          <w:p w14:paraId="4D3EB4AE" w14:textId="77777777" w:rsidR="00A9368F" w:rsidRPr="00FB2C19" w:rsidRDefault="00A9368F" w:rsidP="00A9368F">
            <w:pPr>
              <w:pStyle w:val="TableCell"/>
              <w:tabs>
                <w:tab w:val="left" w:pos="5387"/>
              </w:tabs>
              <w:rPr>
                <w:rStyle w:val="charBold"/>
              </w:rPr>
            </w:pPr>
            <w:r w:rsidRPr="00FB2C19">
              <w:rPr>
                <w:rStyle w:val="charBold"/>
              </w:rPr>
              <w:t>radioFolder</w:t>
            </w:r>
          </w:p>
        </w:tc>
        <w:tc>
          <w:tcPr>
            <w:tcW w:w="5328" w:type="dxa"/>
          </w:tcPr>
          <w:p w14:paraId="79A643B6" w14:textId="77777777" w:rsidR="00A9368F" w:rsidRPr="00FB2C19" w:rsidRDefault="00A9368F" w:rsidP="00A9368F">
            <w:pPr>
              <w:pStyle w:val="TableCell"/>
              <w:tabs>
                <w:tab w:val="left" w:pos="5387"/>
              </w:tabs>
            </w:pPr>
            <w:r w:rsidRPr="00FB2C19">
              <w:t xml:space="preserve">Only one of the </w:t>
            </w:r>
            <w:r w:rsidRPr="009742B8">
              <w:rPr>
                <w:rStyle w:val="CodeTextItalic"/>
              </w:rPr>
              <w:t>kml:AbstractContainerGroup</w:t>
            </w:r>
            <w:r w:rsidRPr="009742B8">
              <w:t>'s</w:t>
            </w:r>
            <w:r w:rsidRPr="00FB2C19">
              <w:t xml:space="preserve"> items shall be visible at a time.</w:t>
            </w:r>
          </w:p>
        </w:tc>
      </w:tr>
      <w:tr w:rsidR="00A9368F" w:rsidRPr="00FB2C19" w14:paraId="2005D581" w14:textId="77777777" w:rsidTr="00A9368F">
        <w:trPr>
          <w:cantSplit/>
          <w:jc w:val="center"/>
        </w:trPr>
        <w:tc>
          <w:tcPr>
            <w:tcW w:w="2160" w:type="dxa"/>
          </w:tcPr>
          <w:p w14:paraId="2FFE288B" w14:textId="77777777" w:rsidR="00A9368F" w:rsidRPr="00FB2C19" w:rsidRDefault="00A9368F" w:rsidP="00A9368F">
            <w:pPr>
              <w:pStyle w:val="TableCell"/>
              <w:tabs>
                <w:tab w:val="left" w:pos="5387"/>
              </w:tabs>
              <w:rPr>
                <w:rStyle w:val="charBold"/>
              </w:rPr>
            </w:pPr>
            <w:r w:rsidRPr="00FB2C19">
              <w:rPr>
                <w:rStyle w:val="charBold"/>
              </w:rPr>
              <w:t>check</w:t>
            </w:r>
          </w:p>
        </w:tc>
        <w:tc>
          <w:tcPr>
            <w:tcW w:w="5328" w:type="dxa"/>
          </w:tcPr>
          <w:p w14:paraId="446634D6" w14:textId="77777777" w:rsidR="00A9368F" w:rsidRPr="00FB2C19" w:rsidRDefault="00A9368F" w:rsidP="00A9368F">
            <w:pPr>
              <w:pStyle w:val="TableCell"/>
              <w:tabs>
                <w:tab w:val="left" w:pos="5387"/>
              </w:tabs>
            </w:pPr>
            <w:r w:rsidRPr="00FB2C19">
              <w:t xml:space="preserve">The </w:t>
            </w:r>
            <w:r w:rsidRPr="00FB2C19">
              <w:rPr>
                <w:rStyle w:val="CodeTextItalic"/>
              </w:rPr>
              <w:t>kml:AbstractFeatureGroup's</w:t>
            </w:r>
            <w:r w:rsidRPr="00FB2C19">
              <w:t xml:space="preserve"> visibility is tied to its item's checkbox.</w:t>
            </w:r>
          </w:p>
        </w:tc>
      </w:tr>
      <w:tr w:rsidR="00A9368F" w:rsidRPr="00FB2C19" w14:paraId="18D27188" w14:textId="77777777" w:rsidTr="00A9368F">
        <w:trPr>
          <w:cantSplit/>
          <w:jc w:val="center"/>
        </w:trPr>
        <w:tc>
          <w:tcPr>
            <w:tcW w:w="2160" w:type="dxa"/>
          </w:tcPr>
          <w:p w14:paraId="1ADC6E96" w14:textId="77777777" w:rsidR="00A9368F" w:rsidRPr="00FB2C19" w:rsidRDefault="00A9368F" w:rsidP="00A9368F">
            <w:pPr>
              <w:pStyle w:val="TableCell"/>
              <w:tabs>
                <w:tab w:val="left" w:pos="5387"/>
              </w:tabs>
              <w:rPr>
                <w:rStyle w:val="charBold"/>
              </w:rPr>
            </w:pPr>
            <w:r w:rsidRPr="00FB2C19">
              <w:rPr>
                <w:rStyle w:val="charBold"/>
              </w:rPr>
              <w:t>checkHideChildren</w:t>
            </w:r>
          </w:p>
        </w:tc>
        <w:tc>
          <w:tcPr>
            <w:tcW w:w="5328" w:type="dxa"/>
          </w:tcPr>
          <w:p w14:paraId="158B373A" w14:textId="77777777" w:rsidR="00A9368F" w:rsidRPr="00FB2C19" w:rsidRDefault="00A9368F" w:rsidP="00A9368F">
            <w:pPr>
              <w:pStyle w:val="TableCell"/>
              <w:tabs>
                <w:tab w:val="left" w:pos="5387"/>
              </w:tabs>
            </w:pPr>
            <w:r w:rsidRPr="00FB2C19">
              <w:t xml:space="preserve">Use a normal checkbox for visibility but do not display the </w:t>
            </w:r>
            <w:r w:rsidRPr="00FB2C19">
              <w:rPr>
                <w:rStyle w:val="CodeTextItalic"/>
              </w:rPr>
              <w:t>kml:AbstractContainerGroup</w:t>
            </w:r>
            <w:r w:rsidRPr="00FB2C19">
              <w:rPr>
                <w:rStyle w:val="CodeText"/>
              </w:rPr>
              <w:t>'s</w:t>
            </w:r>
            <w:r w:rsidRPr="00FB2C19">
              <w:t xml:space="preserve"> children in the list view.  A checkbox allows the user to toggle visibility of the child objects in the viewer.</w:t>
            </w:r>
          </w:p>
        </w:tc>
      </w:tr>
      <w:tr w:rsidR="00A9368F" w:rsidRPr="00C35FD3" w14:paraId="14DDAA00" w14:textId="77777777" w:rsidTr="00A9368F">
        <w:trPr>
          <w:cantSplit/>
          <w:jc w:val="center"/>
        </w:trPr>
        <w:tc>
          <w:tcPr>
            <w:tcW w:w="2160" w:type="dxa"/>
          </w:tcPr>
          <w:p w14:paraId="5C5A307E" w14:textId="77777777" w:rsidR="00A9368F" w:rsidRPr="00FB2C19" w:rsidRDefault="00A9368F" w:rsidP="00A9368F">
            <w:pPr>
              <w:pStyle w:val="TableCell"/>
              <w:tabs>
                <w:tab w:val="left" w:pos="5387"/>
              </w:tabs>
              <w:rPr>
                <w:rStyle w:val="charBold"/>
              </w:rPr>
            </w:pPr>
            <w:r w:rsidRPr="00FB2C19">
              <w:rPr>
                <w:rStyle w:val="charBold"/>
              </w:rPr>
              <w:t>checkOffOnly</w:t>
            </w:r>
          </w:p>
        </w:tc>
        <w:tc>
          <w:tcPr>
            <w:tcW w:w="5328" w:type="dxa"/>
          </w:tcPr>
          <w:p w14:paraId="0B03338F" w14:textId="77777777" w:rsidR="00A9368F" w:rsidRPr="00C35FD3" w:rsidRDefault="00A9368F" w:rsidP="00A9368F">
            <w:pPr>
              <w:pStyle w:val="TableCell"/>
              <w:tabs>
                <w:tab w:val="left" w:pos="5387"/>
              </w:tabs>
            </w:pPr>
            <w:r w:rsidRPr="00FB2C19">
              <w:t xml:space="preserve">Prevents all items from being made visible at once—that is, the user can turn everything in the </w:t>
            </w:r>
            <w:r w:rsidRPr="00FB2C19">
              <w:rPr>
                <w:rStyle w:val="CodeTextItalic"/>
              </w:rPr>
              <w:t>kml:AbstractContainerGroup</w:t>
            </w:r>
            <w:r>
              <w:rPr>
                <w:rStyle w:val="CodeText"/>
              </w:rPr>
              <w:t xml:space="preserve"> </w:t>
            </w:r>
            <w:r w:rsidRPr="00FB2C19">
              <w:t xml:space="preserve">off but cannot turn everything on at the same time.  This setting is useful for </w:t>
            </w:r>
            <w:r w:rsidRPr="00FB2C19">
              <w:rPr>
                <w:rStyle w:val="CodeTextItalic"/>
              </w:rPr>
              <w:t>kml:AbstractContainerGroup</w:t>
            </w:r>
            <w:r w:rsidRPr="00FB2C19">
              <w:rPr>
                <w:rStyle w:val="CodeText"/>
              </w:rPr>
              <w:t>'s</w:t>
            </w:r>
            <w:r w:rsidRPr="00FB2C19">
              <w:t xml:space="preserve"> containing large amounts of data.</w:t>
            </w:r>
          </w:p>
        </w:tc>
      </w:tr>
    </w:tbl>
    <w:p w14:paraId="16CF8C8E" w14:textId="77777777" w:rsidR="00BA4711" w:rsidRPr="004D05BF" w:rsidRDefault="00BA4711" w:rsidP="00BA4711">
      <w:pPr>
        <w:pStyle w:val="Heading2"/>
        <w:tabs>
          <w:tab w:val="num" w:pos="576"/>
          <w:tab w:val="left" w:pos="5387"/>
        </w:tabs>
        <w:suppressAutoHyphens/>
        <w:spacing w:before="480" w:after="120" w:line="250" w:lineRule="exact"/>
        <w:ind w:left="576" w:hanging="576"/>
      </w:pPr>
      <w:bookmarkStart w:id="2044" w:name="_kml:refreshModeEnum"/>
      <w:bookmarkStart w:id="2045" w:name="_Ref402272540"/>
      <w:bookmarkStart w:id="2046" w:name="_Toc402960083"/>
      <w:bookmarkStart w:id="2047" w:name="refreshModeEnumType"/>
      <w:bookmarkStart w:id="2048" w:name="_Toc401927573"/>
      <w:bookmarkEnd w:id="2044"/>
      <w:r w:rsidRPr="004D05BF">
        <w:t>kml:</w:t>
      </w:r>
      <w:r>
        <w:t>play</w:t>
      </w:r>
      <w:r w:rsidRPr="004D05BF">
        <w:t>ModeEnum</w:t>
      </w:r>
      <w:r>
        <w:t>Type</w:t>
      </w:r>
      <w:bookmarkEnd w:id="2045"/>
      <w:bookmarkEnd w:id="2046"/>
    </w:p>
    <w:p w14:paraId="334FF329" w14:textId="77777777" w:rsidR="00BA4711" w:rsidRDefault="00BA4711" w:rsidP="00BA4711">
      <w:pPr>
        <w:pStyle w:val="Heading3"/>
        <w:tabs>
          <w:tab w:val="num" w:pos="720"/>
          <w:tab w:val="left" w:pos="5387"/>
        </w:tabs>
        <w:suppressAutoHyphens/>
        <w:spacing w:before="360" w:after="120" w:line="230" w:lineRule="exact"/>
        <w:ind w:left="720" w:hanging="720"/>
      </w:pPr>
      <w:bookmarkStart w:id="2049" w:name="_Toc402960084"/>
      <w:r>
        <w:t>Content</w:t>
      </w:r>
      <w:bookmarkEnd w:id="2049"/>
    </w:p>
    <w:p w14:paraId="1D3041FD" w14:textId="77777777" w:rsidR="00BA4711" w:rsidRDefault="00BA4711" w:rsidP="00BA4711">
      <w:pPr>
        <w:pStyle w:val="Special"/>
        <w:tabs>
          <w:tab w:val="left" w:pos="5387"/>
        </w:tabs>
      </w:pPr>
      <w:r>
        <w:t>Base Type:</w:t>
      </w:r>
      <w:r>
        <w:tab/>
        <w:t>kml:enumBaseType</w:t>
      </w:r>
    </w:p>
    <w:p w14:paraId="5F60556F" w14:textId="77777777" w:rsidR="00BA4711" w:rsidRDefault="00BA4711" w:rsidP="00BA4711">
      <w:pPr>
        <w:pStyle w:val="Special"/>
        <w:tabs>
          <w:tab w:val="left" w:pos="5387"/>
        </w:tabs>
      </w:pPr>
      <w:r w:rsidRPr="00CF4EBB">
        <w:rPr>
          <w:rStyle w:val="charItalic"/>
        </w:rPr>
        <w:t>value</w:t>
      </w:r>
      <w:r>
        <w:t xml:space="preserve"> comes from list: {'pause'}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BA4711" w:rsidRPr="00C35FD3" w14:paraId="4AE1D0BB" w14:textId="77777777" w:rsidTr="0058385C">
        <w:trPr>
          <w:cantSplit/>
          <w:jc w:val="center"/>
        </w:trPr>
        <w:tc>
          <w:tcPr>
            <w:tcW w:w="2160" w:type="dxa"/>
          </w:tcPr>
          <w:p w14:paraId="0DBA6AF4" w14:textId="77777777" w:rsidR="00BA4711" w:rsidRPr="00C35FD3" w:rsidRDefault="00BA4711" w:rsidP="0058385C">
            <w:pPr>
              <w:pStyle w:val="TableCell"/>
              <w:tabs>
                <w:tab w:val="left" w:pos="5387"/>
              </w:tabs>
              <w:rPr>
                <w:rStyle w:val="charBold"/>
              </w:rPr>
            </w:pPr>
            <w:r>
              <w:rPr>
                <w:rStyle w:val="charBold"/>
              </w:rPr>
              <w:t>pause</w:t>
            </w:r>
          </w:p>
        </w:tc>
        <w:tc>
          <w:tcPr>
            <w:tcW w:w="5328" w:type="dxa"/>
          </w:tcPr>
          <w:p w14:paraId="43A5CE22" w14:textId="77777777" w:rsidR="00BA4711" w:rsidRPr="00C35FD3" w:rsidRDefault="00660E5D" w:rsidP="00660E5D">
            <w:pPr>
              <w:pStyle w:val="TableCell"/>
              <w:tabs>
                <w:tab w:val="left" w:pos="5387"/>
              </w:tabs>
            </w:pPr>
            <w:r>
              <w:rPr>
                <w:lang w:val="en-CA" w:eastAsia="en-CA"/>
              </w:rPr>
              <w:t>Specifies to pause the state of play</w:t>
            </w:r>
            <w:r w:rsidRPr="00AE44AE">
              <w:rPr>
                <w:lang w:val="en-CA" w:eastAsia="en-CA"/>
              </w:rPr>
              <w:t xml:space="preserve"> until a user takes action to continue</w:t>
            </w:r>
            <w:r w:rsidR="00BA4711">
              <w:t>.</w:t>
            </w:r>
          </w:p>
        </w:tc>
      </w:tr>
    </w:tbl>
    <w:p w14:paraId="541182BB"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2050" w:name="_Ref402282257"/>
      <w:bookmarkStart w:id="2051" w:name="_Toc402960085"/>
      <w:r w:rsidRPr="004D05BF">
        <w:lastRenderedPageBreak/>
        <w:t>kml:refreshModeEnum</w:t>
      </w:r>
      <w:r>
        <w:t>Type</w:t>
      </w:r>
      <w:bookmarkEnd w:id="2047"/>
      <w:bookmarkEnd w:id="2048"/>
      <w:bookmarkEnd w:id="2050"/>
      <w:bookmarkEnd w:id="2051"/>
    </w:p>
    <w:p w14:paraId="3ED10FE2" w14:textId="77777777" w:rsidR="00A9368F" w:rsidRDefault="00A9368F" w:rsidP="00A9368F">
      <w:pPr>
        <w:pStyle w:val="Heading3"/>
        <w:tabs>
          <w:tab w:val="num" w:pos="720"/>
          <w:tab w:val="left" w:pos="5387"/>
        </w:tabs>
        <w:suppressAutoHyphens/>
        <w:spacing w:before="360" w:after="120" w:line="230" w:lineRule="exact"/>
        <w:ind w:left="720" w:hanging="720"/>
      </w:pPr>
      <w:bookmarkStart w:id="2052" w:name="_Toc401927574"/>
      <w:bookmarkStart w:id="2053" w:name="_Toc402960086"/>
      <w:r>
        <w:t>Content</w:t>
      </w:r>
      <w:bookmarkEnd w:id="2052"/>
      <w:bookmarkEnd w:id="2053"/>
    </w:p>
    <w:p w14:paraId="755B23AB" w14:textId="77777777" w:rsidR="00A9368F" w:rsidRDefault="00A9368F" w:rsidP="00A9368F">
      <w:pPr>
        <w:pStyle w:val="Special"/>
        <w:tabs>
          <w:tab w:val="left" w:pos="5387"/>
        </w:tabs>
      </w:pPr>
      <w:r>
        <w:t>Base XSD Type:</w:t>
      </w:r>
      <w:r>
        <w:tab/>
        <w:t xml:space="preserve">xsd:string </w:t>
      </w:r>
    </w:p>
    <w:p w14:paraId="44745DC4" w14:textId="77777777" w:rsidR="00A9368F" w:rsidRDefault="00A9368F" w:rsidP="00A9368F">
      <w:pPr>
        <w:pStyle w:val="Special"/>
        <w:tabs>
          <w:tab w:val="left" w:pos="5387"/>
        </w:tabs>
      </w:pPr>
      <w:r w:rsidRPr="00CF4EBB">
        <w:rPr>
          <w:rStyle w:val="charItalic"/>
        </w:rPr>
        <w:t>value</w:t>
      </w:r>
      <w:r>
        <w:t xml:space="preserve"> comes from list: {'onChange'|'onInterval'|'onExpire'}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77FE238C" w14:textId="77777777" w:rsidTr="00A9368F">
        <w:trPr>
          <w:cantSplit/>
          <w:jc w:val="center"/>
        </w:trPr>
        <w:tc>
          <w:tcPr>
            <w:tcW w:w="2160" w:type="dxa"/>
          </w:tcPr>
          <w:p w14:paraId="3F3E11C7" w14:textId="77777777" w:rsidR="00A9368F" w:rsidRPr="00C35FD3" w:rsidRDefault="00A9368F" w:rsidP="00A9368F">
            <w:pPr>
              <w:pStyle w:val="TableCell"/>
              <w:tabs>
                <w:tab w:val="left" w:pos="5387"/>
              </w:tabs>
              <w:rPr>
                <w:rStyle w:val="charBold"/>
              </w:rPr>
            </w:pPr>
            <w:r>
              <w:rPr>
                <w:rStyle w:val="charBold"/>
              </w:rPr>
              <w:t>onChange</w:t>
            </w:r>
          </w:p>
        </w:tc>
        <w:tc>
          <w:tcPr>
            <w:tcW w:w="5328" w:type="dxa"/>
          </w:tcPr>
          <w:p w14:paraId="4B3CD682" w14:textId="77777777" w:rsidR="00A9368F" w:rsidRPr="00C35FD3" w:rsidRDefault="00A9368F" w:rsidP="00A9368F">
            <w:pPr>
              <w:pStyle w:val="TableCell"/>
              <w:tabs>
                <w:tab w:val="left" w:pos="5387"/>
              </w:tabs>
            </w:pPr>
            <w:r>
              <w:t xml:space="preserve">Refresh when the resource is first loaded and whenever the </w:t>
            </w:r>
            <w:r>
              <w:rPr>
                <w:rStyle w:val="CodeText"/>
              </w:rPr>
              <w:t>kml:L</w:t>
            </w:r>
            <w:r w:rsidRPr="002E5778">
              <w:rPr>
                <w:rStyle w:val="CodeText"/>
              </w:rPr>
              <w:t>ink</w:t>
            </w:r>
            <w:r>
              <w:t xml:space="preserve"> parameters change.</w:t>
            </w:r>
          </w:p>
        </w:tc>
      </w:tr>
      <w:tr w:rsidR="00A9368F" w:rsidRPr="00C35FD3" w14:paraId="05A68F5C" w14:textId="77777777" w:rsidTr="00A9368F">
        <w:trPr>
          <w:cantSplit/>
          <w:jc w:val="center"/>
        </w:trPr>
        <w:tc>
          <w:tcPr>
            <w:tcW w:w="2160" w:type="dxa"/>
          </w:tcPr>
          <w:p w14:paraId="6BA6A865" w14:textId="77777777" w:rsidR="00A9368F" w:rsidRPr="00C35FD3" w:rsidRDefault="00A9368F" w:rsidP="00A9368F">
            <w:pPr>
              <w:pStyle w:val="TableCell"/>
              <w:tabs>
                <w:tab w:val="left" w:pos="5387"/>
              </w:tabs>
              <w:rPr>
                <w:rStyle w:val="charBold"/>
              </w:rPr>
            </w:pPr>
            <w:r>
              <w:rPr>
                <w:rStyle w:val="charBold"/>
              </w:rPr>
              <w:t>onInterval</w:t>
            </w:r>
          </w:p>
        </w:tc>
        <w:tc>
          <w:tcPr>
            <w:tcW w:w="5328" w:type="dxa"/>
          </w:tcPr>
          <w:p w14:paraId="73971250" w14:textId="77777777" w:rsidR="00A9368F" w:rsidRPr="00C35FD3" w:rsidRDefault="00A9368F" w:rsidP="00A9368F">
            <w:pPr>
              <w:pStyle w:val="TableCell"/>
              <w:tabs>
                <w:tab w:val="left" w:pos="5387"/>
              </w:tabs>
            </w:pPr>
            <w:r>
              <w:t xml:space="preserve">Refresh the resource every </w:t>
            </w:r>
            <w:r w:rsidRPr="00AF62F2">
              <w:rPr>
                <w:rStyle w:val="charItalic"/>
              </w:rPr>
              <w:t>n</w:t>
            </w:r>
            <w:r>
              <w:t xml:space="preserve"> seconds as specified in </w:t>
            </w:r>
            <w:r>
              <w:rPr>
                <w:rStyle w:val="CodeText"/>
              </w:rPr>
              <w:t>kml:r</w:t>
            </w:r>
            <w:r w:rsidRPr="002E5778">
              <w:rPr>
                <w:rStyle w:val="CodeText"/>
              </w:rPr>
              <w:t>efreshInterval</w:t>
            </w:r>
            <w:r w:rsidRPr="002E5778">
              <w:t>.</w:t>
            </w:r>
          </w:p>
        </w:tc>
      </w:tr>
      <w:tr w:rsidR="00A9368F" w:rsidRPr="00C35FD3" w14:paraId="0B9F3FB9" w14:textId="77777777" w:rsidTr="00A9368F">
        <w:trPr>
          <w:cantSplit/>
          <w:jc w:val="center"/>
        </w:trPr>
        <w:tc>
          <w:tcPr>
            <w:tcW w:w="2160" w:type="dxa"/>
          </w:tcPr>
          <w:p w14:paraId="61D67F7B" w14:textId="77777777" w:rsidR="00A9368F" w:rsidRDefault="00A9368F" w:rsidP="00A9368F">
            <w:pPr>
              <w:pStyle w:val="TableCell"/>
              <w:tabs>
                <w:tab w:val="left" w:pos="5387"/>
              </w:tabs>
              <w:rPr>
                <w:rStyle w:val="charBold"/>
              </w:rPr>
            </w:pPr>
            <w:r>
              <w:rPr>
                <w:rStyle w:val="charBold"/>
              </w:rPr>
              <w:t>onExpire</w:t>
            </w:r>
          </w:p>
        </w:tc>
        <w:tc>
          <w:tcPr>
            <w:tcW w:w="5328" w:type="dxa"/>
          </w:tcPr>
          <w:p w14:paraId="7CE58153" w14:textId="77777777" w:rsidR="00A9368F" w:rsidRPr="00C35FD3" w:rsidRDefault="00A9368F" w:rsidP="00A9368F">
            <w:pPr>
              <w:pStyle w:val="TableCell"/>
              <w:tabs>
                <w:tab w:val="left" w:pos="5387"/>
              </w:tabs>
            </w:pPr>
            <w:r>
              <w:t>Refresh the resource when the expiration time is reached.</w:t>
            </w:r>
          </w:p>
        </w:tc>
      </w:tr>
    </w:tbl>
    <w:p w14:paraId="775C4557" w14:textId="77777777" w:rsidR="00A9368F" w:rsidRDefault="00A9368F" w:rsidP="00A9368F">
      <w:pPr>
        <w:pStyle w:val="Heading2"/>
        <w:tabs>
          <w:tab w:val="num" w:pos="576"/>
          <w:tab w:val="left" w:pos="5387"/>
        </w:tabs>
        <w:suppressAutoHyphens/>
        <w:spacing w:before="480" w:after="120" w:line="250" w:lineRule="exact"/>
        <w:ind w:left="576" w:hanging="576"/>
      </w:pPr>
      <w:bookmarkStart w:id="2054" w:name="_kml:shapeEnum"/>
      <w:bookmarkStart w:id="2055" w:name="shapeEnumType"/>
      <w:bookmarkStart w:id="2056" w:name="_Toc401927575"/>
      <w:bookmarkStart w:id="2057" w:name="_Toc402960087"/>
      <w:bookmarkEnd w:id="2054"/>
      <w:r w:rsidRPr="004D05BF">
        <w:t>kml:shapeEnum</w:t>
      </w:r>
      <w:r>
        <w:t>Type</w:t>
      </w:r>
      <w:bookmarkEnd w:id="2055"/>
      <w:bookmarkEnd w:id="2056"/>
      <w:bookmarkEnd w:id="2057"/>
    </w:p>
    <w:p w14:paraId="29DD1018" w14:textId="77777777" w:rsidR="00A9368F" w:rsidRDefault="00A9368F" w:rsidP="00A9368F">
      <w:pPr>
        <w:pStyle w:val="Heading3"/>
        <w:tabs>
          <w:tab w:val="num" w:pos="720"/>
          <w:tab w:val="left" w:pos="5387"/>
        </w:tabs>
        <w:suppressAutoHyphens/>
        <w:spacing w:before="360" w:after="120" w:line="230" w:lineRule="exact"/>
        <w:ind w:left="720" w:hanging="720"/>
      </w:pPr>
      <w:bookmarkStart w:id="2058" w:name="_Toc401927576"/>
      <w:bookmarkStart w:id="2059" w:name="_Toc402960088"/>
      <w:r>
        <w:t>Content</w:t>
      </w:r>
      <w:bookmarkEnd w:id="2058"/>
      <w:bookmarkEnd w:id="2059"/>
    </w:p>
    <w:p w14:paraId="20BF3B5E" w14:textId="77777777" w:rsidR="00A9368F" w:rsidRDefault="00A9368F" w:rsidP="00A9368F">
      <w:pPr>
        <w:pStyle w:val="Special"/>
        <w:tabs>
          <w:tab w:val="left" w:pos="5387"/>
        </w:tabs>
      </w:pPr>
      <w:r>
        <w:t>Base XSD Type:</w:t>
      </w:r>
      <w:r>
        <w:tab/>
        <w:t xml:space="preserve">string </w:t>
      </w:r>
    </w:p>
    <w:p w14:paraId="63554609" w14:textId="77777777" w:rsidR="00A9368F" w:rsidRDefault="00A9368F" w:rsidP="00A9368F">
      <w:pPr>
        <w:pStyle w:val="Special"/>
        <w:tabs>
          <w:tab w:val="left" w:pos="5387"/>
        </w:tabs>
      </w:pPr>
      <w:r w:rsidRPr="00CF4EBB">
        <w:rPr>
          <w:rStyle w:val="charItalic"/>
        </w:rPr>
        <w:t>value</w:t>
      </w:r>
      <w:r>
        <w:t xml:space="preserve"> comes from list: {'rectangle'|'cylinder'|'sphere'}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55506B05" w14:textId="77777777" w:rsidTr="00A9368F">
        <w:trPr>
          <w:cantSplit/>
          <w:jc w:val="center"/>
        </w:trPr>
        <w:tc>
          <w:tcPr>
            <w:tcW w:w="2160" w:type="dxa"/>
          </w:tcPr>
          <w:p w14:paraId="596CACA5" w14:textId="77777777" w:rsidR="00A9368F" w:rsidRPr="00C35FD3" w:rsidRDefault="00A9368F" w:rsidP="00A9368F">
            <w:pPr>
              <w:pStyle w:val="TableCell"/>
              <w:tabs>
                <w:tab w:val="left" w:pos="5387"/>
              </w:tabs>
              <w:rPr>
                <w:rStyle w:val="charBold"/>
              </w:rPr>
            </w:pPr>
            <w:r>
              <w:rPr>
                <w:rStyle w:val="charBold"/>
              </w:rPr>
              <w:t>rectangle</w:t>
            </w:r>
          </w:p>
        </w:tc>
        <w:tc>
          <w:tcPr>
            <w:tcW w:w="5328" w:type="dxa"/>
          </w:tcPr>
          <w:p w14:paraId="39282CEE" w14:textId="77777777" w:rsidR="00A9368F" w:rsidRPr="00C35FD3" w:rsidRDefault="00A9368F" w:rsidP="00A9368F">
            <w:pPr>
              <w:pStyle w:val="TableCell"/>
              <w:tabs>
                <w:tab w:val="left" w:pos="5387"/>
              </w:tabs>
            </w:pPr>
            <w:r>
              <w:t xml:space="preserve">Used </w:t>
            </w:r>
            <w:r w:rsidRPr="005E713A">
              <w:t>for an ordinary photo</w:t>
            </w:r>
            <w:r>
              <w:t>.</w:t>
            </w:r>
          </w:p>
        </w:tc>
      </w:tr>
      <w:tr w:rsidR="00A9368F" w:rsidRPr="00C35FD3" w14:paraId="17C9EB85" w14:textId="77777777" w:rsidTr="00A9368F">
        <w:trPr>
          <w:cantSplit/>
          <w:jc w:val="center"/>
        </w:trPr>
        <w:tc>
          <w:tcPr>
            <w:tcW w:w="2160" w:type="dxa"/>
          </w:tcPr>
          <w:p w14:paraId="09268060" w14:textId="77777777" w:rsidR="00A9368F" w:rsidRPr="00C35FD3" w:rsidRDefault="00A9368F" w:rsidP="00A9368F">
            <w:pPr>
              <w:pStyle w:val="TableCell"/>
              <w:tabs>
                <w:tab w:val="left" w:pos="5387"/>
              </w:tabs>
              <w:rPr>
                <w:rStyle w:val="charBold"/>
              </w:rPr>
            </w:pPr>
            <w:r>
              <w:rPr>
                <w:rStyle w:val="charBold"/>
              </w:rPr>
              <w:t>cylinder</w:t>
            </w:r>
          </w:p>
        </w:tc>
        <w:tc>
          <w:tcPr>
            <w:tcW w:w="5328" w:type="dxa"/>
          </w:tcPr>
          <w:p w14:paraId="2517A962" w14:textId="77777777" w:rsidR="00A9368F" w:rsidRPr="00C35FD3" w:rsidRDefault="00A9368F" w:rsidP="00A9368F">
            <w:pPr>
              <w:pStyle w:val="TableCell"/>
              <w:tabs>
                <w:tab w:val="left" w:pos="5387"/>
              </w:tabs>
            </w:pPr>
            <w:r>
              <w:t xml:space="preserve">Used </w:t>
            </w:r>
            <w:r w:rsidRPr="005E713A">
              <w:t>for panoramas, which can be either partial or full cylinders</w:t>
            </w:r>
            <w:r>
              <w:t>.</w:t>
            </w:r>
          </w:p>
        </w:tc>
      </w:tr>
      <w:tr w:rsidR="00A9368F" w:rsidRPr="00C35FD3" w14:paraId="61E9F3E6" w14:textId="77777777" w:rsidTr="00A9368F">
        <w:trPr>
          <w:cantSplit/>
          <w:jc w:val="center"/>
        </w:trPr>
        <w:tc>
          <w:tcPr>
            <w:tcW w:w="2160" w:type="dxa"/>
          </w:tcPr>
          <w:p w14:paraId="385D1BC4" w14:textId="77777777" w:rsidR="00A9368F" w:rsidRDefault="00A9368F" w:rsidP="00A9368F">
            <w:pPr>
              <w:pStyle w:val="TableCell"/>
              <w:tabs>
                <w:tab w:val="left" w:pos="5387"/>
              </w:tabs>
              <w:rPr>
                <w:rStyle w:val="charBold"/>
              </w:rPr>
            </w:pPr>
            <w:r>
              <w:rPr>
                <w:rStyle w:val="charBold"/>
              </w:rPr>
              <w:t>sphere</w:t>
            </w:r>
          </w:p>
        </w:tc>
        <w:tc>
          <w:tcPr>
            <w:tcW w:w="5328" w:type="dxa"/>
          </w:tcPr>
          <w:p w14:paraId="66FF0EDC" w14:textId="77777777" w:rsidR="00A9368F" w:rsidRPr="00C35FD3" w:rsidRDefault="00A9368F" w:rsidP="00A9368F">
            <w:pPr>
              <w:pStyle w:val="TableCell"/>
              <w:tabs>
                <w:tab w:val="left" w:pos="5387"/>
              </w:tabs>
            </w:pPr>
            <w:r>
              <w:t xml:space="preserve">Used </w:t>
            </w:r>
            <w:r w:rsidRPr="005E713A">
              <w:t>for spherical panoramas</w:t>
            </w:r>
            <w:r>
              <w:t>.</w:t>
            </w:r>
          </w:p>
        </w:tc>
      </w:tr>
    </w:tbl>
    <w:p w14:paraId="673EA08F" w14:textId="77777777" w:rsidR="00A9368F" w:rsidRDefault="00A9368F" w:rsidP="00A9368F">
      <w:pPr>
        <w:pStyle w:val="Heading2"/>
        <w:tabs>
          <w:tab w:val="num" w:pos="576"/>
          <w:tab w:val="left" w:pos="5387"/>
        </w:tabs>
        <w:suppressAutoHyphens/>
        <w:spacing w:before="480" w:after="120" w:line="250" w:lineRule="exact"/>
        <w:ind w:left="576" w:hanging="576"/>
      </w:pPr>
      <w:bookmarkStart w:id="2060" w:name="_kml:SnippetType"/>
      <w:bookmarkStart w:id="2061" w:name="styleStateEnumType"/>
      <w:bookmarkStart w:id="2062" w:name="_Toc401927577"/>
      <w:bookmarkStart w:id="2063" w:name="_Toc402960089"/>
      <w:bookmarkEnd w:id="2060"/>
      <w:r w:rsidRPr="004D05BF">
        <w:t>kml:styleStateEnum</w:t>
      </w:r>
      <w:r>
        <w:t>Type</w:t>
      </w:r>
      <w:bookmarkEnd w:id="2061"/>
      <w:bookmarkEnd w:id="2062"/>
      <w:bookmarkEnd w:id="2063"/>
    </w:p>
    <w:p w14:paraId="68A27E44" w14:textId="77777777" w:rsidR="00A9368F" w:rsidRDefault="00A9368F" w:rsidP="00A9368F">
      <w:pPr>
        <w:pStyle w:val="Heading3"/>
        <w:tabs>
          <w:tab w:val="num" w:pos="720"/>
          <w:tab w:val="left" w:pos="5387"/>
        </w:tabs>
        <w:suppressAutoHyphens/>
        <w:spacing w:before="360" w:after="120" w:line="230" w:lineRule="exact"/>
        <w:ind w:left="720" w:hanging="720"/>
      </w:pPr>
      <w:bookmarkStart w:id="2064" w:name="_Toc401927578"/>
      <w:bookmarkStart w:id="2065" w:name="_Toc402960090"/>
      <w:r>
        <w:t>Content</w:t>
      </w:r>
      <w:bookmarkEnd w:id="2064"/>
      <w:bookmarkEnd w:id="2065"/>
    </w:p>
    <w:p w14:paraId="3CD2DB42" w14:textId="77777777" w:rsidR="00A9368F" w:rsidRDefault="00A9368F" w:rsidP="00A9368F">
      <w:pPr>
        <w:pStyle w:val="Special"/>
        <w:tabs>
          <w:tab w:val="left" w:pos="5387"/>
        </w:tabs>
      </w:pPr>
      <w:r>
        <w:t>Base XSD Type:</w:t>
      </w:r>
      <w:r>
        <w:tab/>
        <w:t xml:space="preserve">xsd:string </w:t>
      </w:r>
    </w:p>
    <w:p w14:paraId="003243AE" w14:textId="77777777" w:rsidR="00A9368F" w:rsidRDefault="00A9368F" w:rsidP="00A9368F">
      <w:pPr>
        <w:pStyle w:val="Special"/>
        <w:tabs>
          <w:tab w:val="left" w:pos="5387"/>
        </w:tabs>
      </w:pPr>
      <w:r w:rsidRPr="00CF4EBB">
        <w:rPr>
          <w:rStyle w:val="charItalic"/>
        </w:rPr>
        <w:t>value</w:t>
      </w:r>
      <w:r>
        <w:t xml:space="preserve"> comes from list: {'normal'|'highlight'}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2D10D955" w14:textId="77777777" w:rsidTr="00A9368F">
        <w:trPr>
          <w:cantSplit/>
          <w:jc w:val="center"/>
        </w:trPr>
        <w:tc>
          <w:tcPr>
            <w:tcW w:w="2160" w:type="dxa"/>
          </w:tcPr>
          <w:p w14:paraId="235B0F61" w14:textId="77777777" w:rsidR="00A9368F" w:rsidRPr="00C35FD3" w:rsidRDefault="00A9368F" w:rsidP="00A9368F">
            <w:pPr>
              <w:pStyle w:val="TableCell"/>
              <w:tabs>
                <w:tab w:val="left" w:pos="5387"/>
              </w:tabs>
              <w:rPr>
                <w:rStyle w:val="charBold"/>
              </w:rPr>
            </w:pPr>
            <w:r>
              <w:rPr>
                <w:rStyle w:val="charBold"/>
              </w:rPr>
              <w:t>normal</w:t>
            </w:r>
          </w:p>
        </w:tc>
        <w:tc>
          <w:tcPr>
            <w:tcW w:w="5328" w:type="dxa"/>
          </w:tcPr>
          <w:p w14:paraId="7769B34F" w14:textId="77777777" w:rsidR="00A9368F" w:rsidRPr="00C35FD3" w:rsidRDefault="00A9368F" w:rsidP="00A9368F">
            <w:pPr>
              <w:pStyle w:val="TableCell"/>
              <w:tabs>
                <w:tab w:val="left" w:pos="5387"/>
              </w:tabs>
            </w:pPr>
            <w:r>
              <w:t>Specifies a normal style for a kml:Placemark.</w:t>
            </w:r>
          </w:p>
        </w:tc>
      </w:tr>
      <w:tr w:rsidR="00A9368F" w:rsidRPr="00C35FD3" w14:paraId="31A0C0AD" w14:textId="77777777" w:rsidTr="00A9368F">
        <w:trPr>
          <w:cantSplit/>
          <w:jc w:val="center"/>
        </w:trPr>
        <w:tc>
          <w:tcPr>
            <w:tcW w:w="2160" w:type="dxa"/>
          </w:tcPr>
          <w:p w14:paraId="7A6E60A0" w14:textId="77777777" w:rsidR="00A9368F" w:rsidRPr="00C35FD3" w:rsidRDefault="0002622D" w:rsidP="00A9368F">
            <w:pPr>
              <w:pStyle w:val="TableCell"/>
              <w:tabs>
                <w:tab w:val="left" w:pos="5387"/>
              </w:tabs>
              <w:rPr>
                <w:rStyle w:val="charBold"/>
              </w:rPr>
            </w:pPr>
            <w:r>
              <w:rPr>
                <w:rStyle w:val="charBold"/>
              </w:rPr>
              <w:t>h</w:t>
            </w:r>
            <w:r w:rsidR="00A9368F">
              <w:rPr>
                <w:rStyle w:val="charBold"/>
              </w:rPr>
              <w:t>ighlight</w:t>
            </w:r>
          </w:p>
        </w:tc>
        <w:tc>
          <w:tcPr>
            <w:tcW w:w="5328" w:type="dxa"/>
          </w:tcPr>
          <w:p w14:paraId="777DD6A7" w14:textId="77777777" w:rsidR="00A9368F" w:rsidRPr="00C35FD3" w:rsidRDefault="00A9368F" w:rsidP="00A9368F">
            <w:pPr>
              <w:pStyle w:val="TableCell"/>
              <w:tabs>
                <w:tab w:val="left" w:pos="5387"/>
              </w:tabs>
            </w:pPr>
            <w:r>
              <w:t>Specifies a highlighted style for a kml:Placemark.</w:t>
            </w:r>
          </w:p>
        </w:tc>
      </w:tr>
    </w:tbl>
    <w:p w14:paraId="7F0C77FF" w14:textId="77777777" w:rsidR="00A9368F" w:rsidRDefault="00A9368F" w:rsidP="00A9368F">
      <w:pPr>
        <w:pStyle w:val="Heading2"/>
        <w:tabs>
          <w:tab w:val="num" w:pos="576"/>
          <w:tab w:val="left" w:pos="5387"/>
        </w:tabs>
        <w:suppressAutoHyphens/>
        <w:spacing w:before="480" w:after="120" w:line="250" w:lineRule="exact"/>
        <w:ind w:left="576" w:hanging="576"/>
      </w:pPr>
      <w:bookmarkStart w:id="2066" w:name="_Toc401927579"/>
      <w:bookmarkStart w:id="2067" w:name="_Toc402960091"/>
      <w:r>
        <w:t>kml:SnippetType</w:t>
      </w:r>
      <w:bookmarkEnd w:id="2066"/>
      <w:bookmarkEnd w:id="2067"/>
    </w:p>
    <w:p w14:paraId="1C6478F6" w14:textId="77777777" w:rsidR="00A9368F" w:rsidRDefault="00A9368F" w:rsidP="00A9368F">
      <w:pPr>
        <w:pStyle w:val="Heading3"/>
        <w:tabs>
          <w:tab w:val="num" w:pos="720"/>
          <w:tab w:val="left" w:pos="5387"/>
        </w:tabs>
        <w:suppressAutoHyphens/>
        <w:spacing w:before="360" w:after="120" w:line="230" w:lineRule="exact"/>
        <w:ind w:left="720" w:hanging="720"/>
      </w:pPr>
      <w:bookmarkStart w:id="2068" w:name="_Toc401927580"/>
      <w:bookmarkStart w:id="2069" w:name="_Toc402960092"/>
      <w:r>
        <w:t>Content</w:t>
      </w:r>
      <w:bookmarkEnd w:id="2068"/>
      <w:bookmarkEnd w:id="2069"/>
    </w:p>
    <w:p w14:paraId="55812AA4" w14:textId="77777777" w:rsidR="00A9368F" w:rsidRPr="00971535" w:rsidRDefault="00A9368F" w:rsidP="00A9368F">
      <w:pPr>
        <w:pStyle w:val="Special"/>
        <w:tabs>
          <w:tab w:val="left" w:pos="5387"/>
        </w:tabs>
      </w:pPr>
      <w:r>
        <w:t>Type:</w:t>
      </w:r>
      <w:r>
        <w:tab/>
        <w:t>xsd:string</w:t>
      </w:r>
    </w:p>
    <w:p w14:paraId="574DB509" w14:textId="77777777" w:rsidR="00A9368F" w:rsidRDefault="00A9368F" w:rsidP="00A9368F">
      <w:pPr>
        <w:pStyle w:val="Heading3"/>
        <w:tabs>
          <w:tab w:val="num" w:pos="720"/>
          <w:tab w:val="left" w:pos="5387"/>
        </w:tabs>
        <w:suppressAutoHyphens/>
        <w:spacing w:before="360" w:after="120" w:line="230" w:lineRule="exact"/>
        <w:ind w:left="720" w:hanging="720"/>
      </w:pPr>
      <w:bookmarkStart w:id="2070" w:name="_Toc401927581"/>
      <w:bookmarkStart w:id="2071" w:name="_Toc402960093"/>
      <w:r>
        <w:lastRenderedPageBreak/>
        <w:t>Attributes</w:t>
      </w:r>
      <w:bookmarkEnd w:id="2070"/>
      <w:bookmarkEnd w:id="2071"/>
    </w:p>
    <w:p w14:paraId="5B2703D8" w14:textId="77777777" w:rsidR="00A9368F" w:rsidRDefault="00A9368F" w:rsidP="00A9368F">
      <w:pPr>
        <w:pStyle w:val="Heading4"/>
        <w:tabs>
          <w:tab w:val="num" w:pos="864"/>
          <w:tab w:val="left" w:pos="5387"/>
        </w:tabs>
        <w:suppressAutoHyphens/>
        <w:spacing w:before="360" w:after="120" w:line="230" w:lineRule="exact"/>
        <w:ind w:left="993" w:hanging="993"/>
      </w:pPr>
      <w:r>
        <w:t>maxLines</w:t>
      </w:r>
    </w:p>
    <w:p w14:paraId="02CB4CB0"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4C49BFE6" w14:textId="77777777" w:rsidR="00A9368F" w:rsidRPr="00971535" w:rsidRDefault="00A9368F" w:rsidP="00A9368F">
      <w:pPr>
        <w:tabs>
          <w:tab w:val="left" w:pos="5387"/>
        </w:tabs>
      </w:pPr>
      <w:r>
        <w:rPr>
          <w:sz w:val="23"/>
          <w:szCs w:val="23"/>
        </w:rPr>
        <w:t xml:space="preserve">Specifies the maximum number of lines to display for the </w:t>
      </w:r>
      <w:r>
        <w:rPr>
          <w:rStyle w:val="CodeTextItalic"/>
        </w:rPr>
        <w:t>kml:AbstractFeatureGroup</w:t>
      </w:r>
      <w:r>
        <w:t xml:space="preserve"> </w:t>
      </w:r>
      <w:r w:rsidRPr="00546499">
        <w:rPr>
          <w:rStyle w:val="CodeText"/>
        </w:rPr>
        <w:t>kml:snippet</w:t>
      </w:r>
      <w:r>
        <w:rPr>
          <w:sz w:val="23"/>
          <w:szCs w:val="23"/>
        </w:rPr>
        <w:t xml:space="preserve"> value in the list view.</w:t>
      </w:r>
    </w:p>
    <w:p w14:paraId="4453AABB" w14:textId="77777777" w:rsidR="00A9368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8C9A00C" w14:textId="77777777" w:rsidR="00A9368F" w:rsidRDefault="00A9368F" w:rsidP="00A9368F">
      <w:pPr>
        <w:pStyle w:val="Special"/>
        <w:tabs>
          <w:tab w:val="left" w:pos="5387"/>
        </w:tabs>
      </w:pPr>
      <w:r>
        <w:t>Type:</w:t>
      </w:r>
      <w:r>
        <w:tab/>
        <w:t>xsd:int</w:t>
      </w:r>
    </w:p>
    <w:p w14:paraId="4A0DDD93" w14:textId="77777777" w:rsidR="00A9368F" w:rsidRPr="00E05C91" w:rsidRDefault="00A9368F" w:rsidP="00A9368F">
      <w:pPr>
        <w:pStyle w:val="Special"/>
        <w:tabs>
          <w:tab w:val="left" w:pos="5387"/>
        </w:tabs>
      </w:pPr>
      <w:r>
        <w:t>Default Value:</w:t>
      </w:r>
      <w:r>
        <w:tab/>
        <w:t>2</w:t>
      </w:r>
    </w:p>
    <w:p w14:paraId="10FA3BDA" w14:textId="77777777" w:rsidR="00A9368F" w:rsidRPr="004D05BF" w:rsidRDefault="00A9368F" w:rsidP="00A9368F">
      <w:pPr>
        <w:pStyle w:val="Heading2"/>
        <w:tabs>
          <w:tab w:val="num" w:pos="576"/>
          <w:tab w:val="left" w:pos="5387"/>
        </w:tabs>
        <w:suppressAutoHyphens/>
        <w:spacing w:before="480" w:after="120" w:line="250" w:lineRule="exact"/>
        <w:ind w:left="576" w:hanging="576"/>
      </w:pPr>
      <w:bookmarkStart w:id="2072" w:name="_kml:unitsEnum"/>
      <w:bookmarkStart w:id="2073" w:name="unitsEnumType"/>
      <w:bookmarkStart w:id="2074" w:name="_Toc401927582"/>
      <w:bookmarkStart w:id="2075" w:name="_Toc402960094"/>
      <w:bookmarkEnd w:id="2072"/>
      <w:r w:rsidRPr="004D05BF">
        <w:t>kml:unitsEnum</w:t>
      </w:r>
      <w:r>
        <w:t>Type</w:t>
      </w:r>
      <w:bookmarkEnd w:id="2073"/>
      <w:bookmarkEnd w:id="2074"/>
      <w:bookmarkEnd w:id="2075"/>
    </w:p>
    <w:p w14:paraId="6AD6DFCD" w14:textId="77777777" w:rsidR="00A9368F" w:rsidRDefault="00A9368F" w:rsidP="00A9368F">
      <w:pPr>
        <w:pStyle w:val="Heading3"/>
        <w:tabs>
          <w:tab w:val="num" w:pos="720"/>
          <w:tab w:val="left" w:pos="5387"/>
        </w:tabs>
        <w:suppressAutoHyphens/>
        <w:spacing w:before="360" w:after="120" w:line="230" w:lineRule="exact"/>
        <w:ind w:left="720" w:hanging="720"/>
      </w:pPr>
      <w:bookmarkStart w:id="2076" w:name="_Toc401927583"/>
      <w:bookmarkStart w:id="2077" w:name="_Toc402960095"/>
      <w:r>
        <w:t>Description</w:t>
      </w:r>
      <w:bookmarkEnd w:id="2076"/>
      <w:bookmarkEnd w:id="2077"/>
    </w:p>
    <w:p w14:paraId="5054B1DC" w14:textId="77777777" w:rsidR="00A9368F" w:rsidRDefault="00A9368F" w:rsidP="00A9368F">
      <w:pPr>
        <w:pStyle w:val="Heading3"/>
        <w:tabs>
          <w:tab w:val="num" w:pos="720"/>
          <w:tab w:val="left" w:pos="5387"/>
        </w:tabs>
        <w:suppressAutoHyphens/>
        <w:spacing w:before="360" w:after="120" w:line="230" w:lineRule="exact"/>
        <w:ind w:left="720" w:hanging="720"/>
      </w:pPr>
      <w:bookmarkStart w:id="2078" w:name="_Toc401927584"/>
      <w:bookmarkStart w:id="2079" w:name="_Toc402960096"/>
      <w:r>
        <w:t>Content</w:t>
      </w:r>
      <w:bookmarkEnd w:id="2078"/>
      <w:bookmarkEnd w:id="2079"/>
    </w:p>
    <w:p w14:paraId="5C381E76" w14:textId="77777777" w:rsidR="00A9368F" w:rsidRDefault="00A9368F" w:rsidP="00A9368F">
      <w:pPr>
        <w:pStyle w:val="Special"/>
        <w:tabs>
          <w:tab w:val="left" w:pos="5387"/>
        </w:tabs>
      </w:pPr>
      <w:r>
        <w:t>Base XSD Type:</w:t>
      </w:r>
      <w:r>
        <w:tab/>
        <w:t xml:space="preserve">xsd:string </w:t>
      </w:r>
    </w:p>
    <w:p w14:paraId="6FF57107" w14:textId="77777777" w:rsidR="00A9368F" w:rsidRDefault="00A9368F" w:rsidP="00A9368F">
      <w:pPr>
        <w:pStyle w:val="Special"/>
        <w:tabs>
          <w:tab w:val="left" w:pos="5387"/>
        </w:tabs>
      </w:pPr>
      <w:r w:rsidRPr="00CF4EBB">
        <w:rPr>
          <w:rStyle w:val="charItalic"/>
        </w:rPr>
        <w:t>value</w:t>
      </w:r>
      <w:r>
        <w:t xml:space="preserve"> comes from list: {'fraction'|'pixels'|'insetPixels'} </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A9368F" w:rsidRPr="00C35FD3" w14:paraId="65E5634A" w14:textId="77777777" w:rsidTr="00A9368F">
        <w:trPr>
          <w:cantSplit/>
          <w:jc w:val="center"/>
        </w:trPr>
        <w:tc>
          <w:tcPr>
            <w:tcW w:w="2160" w:type="dxa"/>
          </w:tcPr>
          <w:p w14:paraId="35FE036B" w14:textId="77777777" w:rsidR="00A9368F" w:rsidRPr="00C35FD3" w:rsidRDefault="00A9368F" w:rsidP="00A9368F">
            <w:pPr>
              <w:pStyle w:val="TableCell"/>
              <w:tabs>
                <w:tab w:val="left" w:pos="5387"/>
              </w:tabs>
              <w:rPr>
                <w:rStyle w:val="charBold"/>
              </w:rPr>
            </w:pPr>
            <w:r>
              <w:rPr>
                <w:rStyle w:val="charBold"/>
              </w:rPr>
              <w:t>fraction</w:t>
            </w:r>
          </w:p>
        </w:tc>
        <w:tc>
          <w:tcPr>
            <w:tcW w:w="5328" w:type="dxa"/>
          </w:tcPr>
          <w:p w14:paraId="6CD5ECAC" w14:textId="77777777" w:rsidR="00A9368F" w:rsidRPr="00C35FD3" w:rsidRDefault="00A9368F" w:rsidP="00A9368F">
            <w:pPr>
              <w:pStyle w:val="TableCell"/>
              <w:tabs>
                <w:tab w:val="left" w:pos="5387"/>
              </w:tabs>
            </w:pPr>
            <w:r>
              <w:t>Value is a fraction of the icon.</w:t>
            </w:r>
          </w:p>
        </w:tc>
      </w:tr>
      <w:tr w:rsidR="00A9368F" w:rsidRPr="00C35FD3" w14:paraId="32EB0414" w14:textId="77777777" w:rsidTr="00A9368F">
        <w:trPr>
          <w:cantSplit/>
          <w:jc w:val="center"/>
        </w:trPr>
        <w:tc>
          <w:tcPr>
            <w:tcW w:w="2160" w:type="dxa"/>
          </w:tcPr>
          <w:p w14:paraId="2C1F01CC" w14:textId="77777777" w:rsidR="00A9368F" w:rsidRPr="00C35FD3" w:rsidRDefault="00A9368F" w:rsidP="00A9368F">
            <w:pPr>
              <w:pStyle w:val="TableCell"/>
              <w:tabs>
                <w:tab w:val="left" w:pos="5387"/>
              </w:tabs>
              <w:rPr>
                <w:rStyle w:val="charBold"/>
              </w:rPr>
            </w:pPr>
            <w:r>
              <w:rPr>
                <w:rStyle w:val="charBold"/>
              </w:rPr>
              <w:t>pixels</w:t>
            </w:r>
          </w:p>
        </w:tc>
        <w:tc>
          <w:tcPr>
            <w:tcW w:w="5328" w:type="dxa"/>
          </w:tcPr>
          <w:p w14:paraId="3C94C8E0" w14:textId="77777777" w:rsidR="00A9368F" w:rsidRPr="00C35FD3" w:rsidRDefault="00A9368F" w:rsidP="00A9368F">
            <w:pPr>
              <w:pStyle w:val="TableCell"/>
              <w:tabs>
                <w:tab w:val="left" w:pos="5387"/>
              </w:tabs>
            </w:pPr>
            <w:r>
              <w:t>Value is a specific pixel size.</w:t>
            </w:r>
          </w:p>
        </w:tc>
      </w:tr>
      <w:tr w:rsidR="00A9368F" w:rsidRPr="00C35FD3" w14:paraId="4BE54ACA" w14:textId="77777777" w:rsidTr="00A9368F">
        <w:trPr>
          <w:cantSplit/>
          <w:jc w:val="center"/>
        </w:trPr>
        <w:tc>
          <w:tcPr>
            <w:tcW w:w="2160" w:type="dxa"/>
          </w:tcPr>
          <w:p w14:paraId="7D0850C6" w14:textId="77777777" w:rsidR="00A9368F" w:rsidRDefault="00A9368F" w:rsidP="00A9368F">
            <w:pPr>
              <w:pStyle w:val="TableCell"/>
              <w:tabs>
                <w:tab w:val="left" w:pos="5387"/>
              </w:tabs>
              <w:rPr>
                <w:rStyle w:val="charBold"/>
              </w:rPr>
            </w:pPr>
            <w:r>
              <w:rPr>
                <w:rStyle w:val="charBold"/>
              </w:rPr>
              <w:t>insetPixels</w:t>
            </w:r>
          </w:p>
        </w:tc>
        <w:tc>
          <w:tcPr>
            <w:tcW w:w="5328" w:type="dxa"/>
          </w:tcPr>
          <w:p w14:paraId="430FB025" w14:textId="77777777" w:rsidR="00A9368F" w:rsidRPr="00C35FD3" w:rsidRDefault="00A9368F" w:rsidP="00A9368F">
            <w:pPr>
              <w:pStyle w:val="TableCell"/>
              <w:tabs>
                <w:tab w:val="left" w:pos="5387"/>
              </w:tabs>
            </w:pPr>
            <w:r>
              <w:t>Value is an offset in pixels from the upper right corner of the icon.</w:t>
            </w:r>
          </w:p>
        </w:tc>
      </w:tr>
    </w:tbl>
    <w:p w14:paraId="36730EEF" w14:textId="77777777" w:rsidR="00A9368F" w:rsidRDefault="00A9368F" w:rsidP="00A9368F">
      <w:pPr>
        <w:pStyle w:val="Heading2"/>
        <w:tabs>
          <w:tab w:val="num" w:pos="576"/>
          <w:tab w:val="left" w:pos="5387"/>
        </w:tabs>
        <w:suppressAutoHyphens/>
        <w:spacing w:before="480" w:after="120" w:line="250" w:lineRule="exact"/>
        <w:ind w:left="576" w:hanging="576"/>
      </w:pPr>
      <w:bookmarkStart w:id="2080" w:name="_kml:vec2Type"/>
      <w:bookmarkStart w:id="2081" w:name="vec2Type"/>
      <w:bookmarkStart w:id="2082" w:name="_Toc401927585"/>
      <w:bookmarkStart w:id="2083" w:name="_Toc402960097"/>
      <w:bookmarkEnd w:id="2080"/>
      <w:r w:rsidRPr="004D05BF">
        <w:t>kml:vec2Type</w:t>
      </w:r>
      <w:bookmarkEnd w:id="2081"/>
      <w:bookmarkEnd w:id="2082"/>
      <w:bookmarkEnd w:id="2083"/>
    </w:p>
    <w:p w14:paraId="7710C1B6" w14:textId="77777777" w:rsidR="00A9368F" w:rsidRDefault="00A9368F" w:rsidP="00A9368F">
      <w:pPr>
        <w:pStyle w:val="Heading3"/>
        <w:tabs>
          <w:tab w:val="num" w:pos="720"/>
          <w:tab w:val="left" w:pos="5387"/>
        </w:tabs>
        <w:suppressAutoHyphens/>
        <w:spacing w:before="360" w:after="120" w:line="230" w:lineRule="exact"/>
        <w:ind w:left="720" w:hanging="720"/>
      </w:pPr>
      <w:bookmarkStart w:id="2084" w:name="_Toc401927586"/>
      <w:bookmarkStart w:id="2085" w:name="_Toc402960098"/>
      <w:r>
        <w:t>Structure</w:t>
      </w:r>
      <w:bookmarkEnd w:id="2084"/>
      <w:bookmarkEnd w:id="2085"/>
    </w:p>
    <w:p w14:paraId="58E4499E" w14:textId="77777777" w:rsidR="00A9368F" w:rsidRDefault="00A9368F" w:rsidP="00A9368F">
      <w:pPr>
        <w:pStyle w:val="CodeBlock"/>
        <w:tabs>
          <w:tab w:val="left" w:pos="5387"/>
        </w:tabs>
      </w:pPr>
      <w:r>
        <w:t>&lt;...</w:t>
      </w:r>
    </w:p>
    <w:p w14:paraId="48E91ED2" w14:textId="77777777" w:rsidR="00A9368F" w:rsidRPr="00734C01" w:rsidRDefault="00A9368F" w:rsidP="00A9368F">
      <w:pPr>
        <w:pStyle w:val="CodeBlock"/>
        <w:tabs>
          <w:tab w:val="left" w:pos="5387"/>
        </w:tabs>
        <w:rPr>
          <w:rStyle w:val="charBold"/>
        </w:rPr>
      </w:pPr>
      <w:r>
        <w:t xml:space="preserve"> </w:t>
      </w:r>
      <w:r w:rsidRPr="00734C01">
        <w:rPr>
          <w:rStyle w:val="charBold"/>
        </w:rPr>
        <w:t xml:space="preserve">x="double [0..1]" </w:t>
      </w:r>
    </w:p>
    <w:p w14:paraId="325031C3" w14:textId="77777777" w:rsidR="00A9368F" w:rsidRPr="00734C01" w:rsidRDefault="00A9368F" w:rsidP="00A9368F">
      <w:pPr>
        <w:pStyle w:val="CodeBlock"/>
        <w:tabs>
          <w:tab w:val="left" w:pos="5387"/>
        </w:tabs>
        <w:rPr>
          <w:rStyle w:val="charBold"/>
        </w:rPr>
      </w:pPr>
      <w:r w:rsidRPr="00734C01">
        <w:rPr>
          <w:rStyle w:val="charBold"/>
        </w:rPr>
        <w:t xml:space="preserve"> y="double [0..1]" </w:t>
      </w:r>
    </w:p>
    <w:p w14:paraId="4991C6A7" w14:textId="77777777" w:rsidR="00A9368F" w:rsidRPr="00734C01" w:rsidRDefault="00A9368F" w:rsidP="00A9368F">
      <w:pPr>
        <w:pStyle w:val="CodeBlock"/>
        <w:tabs>
          <w:tab w:val="left" w:pos="5387"/>
        </w:tabs>
        <w:rPr>
          <w:rStyle w:val="charBold"/>
        </w:rPr>
      </w:pPr>
      <w:r w:rsidRPr="00734C01">
        <w:rPr>
          <w:rStyle w:val="charBold"/>
        </w:rPr>
        <w:t xml:space="preserve"> xunits=" kml:unitsEnumType [0..1]" </w:t>
      </w:r>
    </w:p>
    <w:p w14:paraId="787ED313" w14:textId="77777777" w:rsidR="00A9368F" w:rsidRPr="00734C01" w:rsidRDefault="00A9368F" w:rsidP="00A9368F">
      <w:pPr>
        <w:pStyle w:val="CodeBlock"/>
        <w:tabs>
          <w:tab w:val="left" w:pos="5387"/>
        </w:tabs>
      </w:pPr>
      <w:r w:rsidRPr="00734C01">
        <w:rPr>
          <w:rStyle w:val="charBold"/>
        </w:rPr>
        <w:t xml:space="preserve"> yunits=" kml:unitsEnumType [0..1]</w:t>
      </w:r>
      <w:r>
        <w:t>"/&gt;</w:t>
      </w:r>
    </w:p>
    <w:p w14:paraId="34747B03" w14:textId="77777777" w:rsidR="00A9368F" w:rsidRDefault="00A9368F" w:rsidP="00A9368F">
      <w:pPr>
        <w:pStyle w:val="Heading3"/>
        <w:tabs>
          <w:tab w:val="num" w:pos="720"/>
          <w:tab w:val="left" w:pos="5387"/>
        </w:tabs>
        <w:suppressAutoHyphens/>
        <w:spacing w:before="360" w:after="120" w:line="230" w:lineRule="exact"/>
        <w:ind w:left="720" w:hanging="720"/>
      </w:pPr>
      <w:bookmarkStart w:id="2086" w:name="_Toc401927587"/>
      <w:bookmarkStart w:id="2087" w:name="_Toc402960099"/>
      <w:r>
        <w:t>Description</w:t>
      </w:r>
      <w:bookmarkEnd w:id="2086"/>
      <w:bookmarkEnd w:id="2087"/>
    </w:p>
    <w:p w14:paraId="739FE659" w14:textId="77777777" w:rsidR="00A9368F" w:rsidRPr="00D52A30" w:rsidRDefault="00A9368F" w:rsidP="00A9368F">
      <w:pPr>
        <w:tabs>
          <w:tab w:val="left" w:pos="5387"/>
        </w:tabs>
      </w:pPr>
      <w:r>
        <w:t>Specifies an image coordinate system.</w:t>
      </w:r>
    </w:p>
    <w:p w14:paraId="5854D061" w14:textId="77777777" w:rsidR="00A9368F" w:rsidRDefault="00A9368F" w:rsidP="00A9368F">
      <w:pPr>
        <w:tabs>
          <w:tab w:val="left" w:pos="5387"/>
        </w:tabs>
      </w:pPr>
      <w:r>
        <w:t xml:space="preserve">The </w:t>
      </w:r>
      <w:r w:rsidRPr="003B6CB8">
        <w:rPr>
          <w:rStyle w:val="charItalic"/>
        </w:rPr>
        <w:t>x</w:t>
      </w:r>
      <w:r>
        <w:t xml:space="preserve"> and </w:t>
      </w:r>
      <w:r w:rsidRPr="003B6CB8">
        <w:rPr>
          <w:rStyle w:val="charItalic"/>
        </w:rPr>
        <w:t>y</w:t>
      </w:r>
      <w:r>
        <w:t xml:space="preserve"> values may each be specified in three different ways: as </w:t>
      </w:r>
      <w:r w:rsidRPr="003B6CB8">
        <w:rPr>
          <w:rStyle w:val="charItalic"/>
        </w:rPr>
        <w:t>pixels</w:t>
      </w:r>
      <w:r>
        <w:t xml:space="preserve"> (</w:t>
      </w:r>
      <w:r w:rsidRPr="003B6CB8">
        <w:rPr>
          <w:rStyle w:val="charBold"/>
        </w:rPr>
        <w:t>pixels</w:t>
      </w:r>
      <w:r>
        <w:t xml:space="preserve">), as </w:t>
      </w:r>
      <w:r w:rsidRPr="004D505D">
        <w:t>fractions o</w:t>
      </w:r>
      <w:r>
        <w:t>f the icon (</w:t>
      </w:r>
      <w:r w:rsidRPr="003B6CB8">
        <w:rPr>
          <w:rStyle w:val="charBold"/>
        </w:rPr>
        <w:t>fraction</w:t>
      </w:r>
      <w:r w:rsidRPr="003B6CB8">
        <w:t>)</w:t>
      </w:r>
      <w:r>
        <w:t xml:space="preserve">, or as </w:t>
      </w:r>
      <w:r w:rsidRPr="004D505D">
        <w:t>inset pixels</w:t>
      </w:r>
      <w:r w:rsidRPr="00C57AE5">
        <w:t xml:space="preserve"> </w:t>
      </w:r>
      <w:r>
        <w:t>(</w:t>
      </w:r>
      <w:r w:rsidRPr="003B6CB8">
        <w:rPr>
          <w:rStyle w:val="charBold"/>
        </w:rPr>
        <w:t>insetPixels</w:t>
      </w:r>
      <w:r>
        <w:t xml:space="preserve">), which is an offset in pixels from the upper right corner of the icon.  They may or may not be specified in a consistent manner - for example, </w:t>
      </w:r>
      <w:r w:rsidRPr="004D505D">
        <w:t>x can be specified in pixels and y</w:t>
      </w:r>
      <w:r>
        <w:t xml:space="preserve"> as a fraction.</w:t>
      </w:r>
    </w:p>
    <w:p w14:paraId="48CAF061" w14:textId="77777777" w:rsidR="00A9368F" w:rsidRDefault="00A9368F" w:rsidP="00A9368F">
      <w:pPr>
        <w:pStyle w:val="Heading3"/>
        <w:tabs>
          <w:tab w:val="num" w:pos="720"/>
          <w:tab w:val="left" w:pos="5387"/>
        </w:tabs>
        <w:suppressAutoHyphens/>
        <w:spacing w:before="360" w:after="120" w:line="230" w:lineRule="exact"/>
        <w:ind w:left="720" w:hanging="720"/>
      </w:pPr>
      <w:bookmarkStart w:id="2088" w:name="_Toc401927588"/>
      <w:bookmarkStart w:id="2089" w:name="_Toc402960100"/>
      <w:r>
        <w:lastRenderedPageBreak/>
        <w:t>Attributes</w:t>
      </w:r>
      <w:bookmarkEnd w:id="2088"/>
      <w:bookmarkEnd w:id="2089"/>
    </w:p>
    <w:p w14:paraId="2C749C98" w14:textId="77777777" w:rsidR="00A9368F" w:rsidRDefault="00A9368F" w:rsidP="00A9368F">
      <w:pPr>
        <w:pStyle w:val="Heading4"/>
        <w:tabs>
          <w:tab w:val="num" w:pos="864"/>
          <w:tab w:val="left" w:pos="5387"/>
        </w:tabs>
        <w:suppressAutoHyphens/>
        <w:spacing w:before="360" w:after="120" w:line="230" w:lineRule="exact"/>
        <w:ind w:left="864" w:hanging="864"/>
      </w:pPr>
      <w:r>
        <w:t>x</w:t>
      </w:r>
    </w:p>
    <w:p w14:paraId="10A84784" w14:textId="77777777" w:rsidR="00A9368F" w:rsidRPr="00A8046A"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22CC53B1" w14:textId="77777777" w:rsidR="00A9368F" w:rsidRDefault="00A9368F" w:rsidP="00A9368F">
      <w:pPr>
        <w:tabs>
          <w:tab w:val="left" w:pos="5387"/>
        </w:tabs>
      </w:pPr>
      <w:r>
        <w:t xml:space="preserve">The </w:t>
      </w:r>
      <w:r w:rsidRPr="003B6CB8">
        <w:rPr>
          <w:rStyle w:val="charItalic"/>
        </w:rPr>
        <w:t>x</w:t>
      </w:r>
      <w:r>
        <w:t xml:space="preserve"> component of a point.</w:t>
      </w:r>
    </w:p>
    <w:p w14:paraId="13B384BF" w14:textId="77777777" w:rsidR="00A9368F" w:rsidRPr="00263DB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68F845E3" w14:textId="77777777" w:rsidR="00A9368F" w:rsidRDefault="00A9368F" w:rsidP="00A9368F">
      <w:pPr>
        <w:pStyle w:val="Special"/>
        <w:tabs>
          <w:tab w:val="left" w:pos="5387"/>
        </w:tabs>
      </w:pPr>
      <w:r>
        <w:t>Type:</w:t>
      </w:r>
      <w:r>
        <w:tab/>
        <w:t>xsd:double</w:t>
      </w:r>
    </w:p>
    <w:p w14:paraId="179DFFA4" w14:textId="77777777" w:rsidR="00A9368F" w:rsidRPr="00263DBF" w:rsidRDefault="00A9368F" w:rsidP="00A9368F">
      <w:pPr>
        <w:pStyle w:val="Special"/>
        <w:tabs>
          <w:tab w:val="left" w:pos="5387"/>
        </w:tabs>
      </w:pPr>
      <w:r>
        <w:t>Default Value:</w:t>
      </w:r>
      <w:r>
        <w:tab/>
        <w:t>1.0</w:t>
      </w:r>
    </w:p>
    <w:p w14:paraId="2364F8D1" w14:textId="77777777" w:rsidR="00A9368F" w:rsidRDefault="00A9368F" w:rsidP="00A9368F">
      <w:pPr>
        <w:pStyle w:val="Heading4"/>
        <w:tabs>
          <w:tab w:val="num" w:pos="864"/>
          <w:tab w:val="left" w:pos="5387"/>
        </w:tabs>
        <w:suppressAutoHyphens/>
        <w:spacing w:before="360" w:after="120" w:line="230" w:lineRule="exact"/>
        <w:ind w:left="864" w:hanging="864"/>
      </w:pPr>
      <w:r>
        <w:t>y</w:t>
      </w:r>
    </w:p>
    <w:p w14:paraId="73AA3347" w14:textId="77777777" w:rsidR="00A9368F" w:rsidRPr="00A8046A"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637E2453" w14:textId="77777777" w:rsidR="00A9368F" w:rsidRDefault="00A9368F" w:rsidP="00A9368F">
      <w:pPr>
        <w:tabs>
          <w:tab w:val="left" w:pos="5387"/>
        </w:tabs>
      </w:pPr>
      <w:r>
        <w:t xml:space="preserve">The </w:t>
      </w:r>
      <w:r w:rsidRPr="003B6CB8">
        <w:rPr>
          <w:rStyle w:val="charItalic"/>
        </w:rPr>
        <w:t>y</w:t>
      </w:r>
      <w:r>
        <w:t xml:space="preserve"> component of a point.</w:t>
      </w:r>
    </w:p>
    <w:p w14:paraId="794475F7" w14:textId="77777777" w:rsidR="00A9368F" w:rsidRPr="00263DB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526E818F" w14:textId="77777777" w:rsidR="00A9368F" w:rsidRDefault="00A9368F" w:rsidP="00A9368F">
      <w:pPr>
        <w:pStyle w:val="Special"/>
        <w:tabs>
          <w:tab w:val="left" w:pos="5387"/>
        </w:tabs>
      </w:pPr>
      <w:r>
        <w:t>Type:</w:t>
      </w:r>
      <w:r>
        <w:tab/>
        <w:t>xsd:double</w:t>
      </w:r>
    </w:p>
    <w:p w14:paraId="746D3C76" w14:textId="77777777" w:rsidR="00A9368F" w:rsidRPr="00263DBF" w:rsidRDefault="00A9368F" w:rsidP="00A9368F">
      <w:pPr>
        <w:pStyle w:val="Special"/>
        <w:tabs>
          <w:tab w:val="left" w:pos="5387"/>
        </w:tabs>
      </w:pPr>
      <w:r>
        <w:t>Default Value:</w:t>
      </w:r>
      <w:r>
        <w:tab/>
        <w:t>1.0</w:t>
      </w:r>
    </w:p>
    <w:p w14:paraId="1DB58231" w14:textId="77777777" w:rsidR="00A9368F" w:rsidRDefault="00A9368F" w:rsidP="00A9368F">
      <w:pPr>
        <w:pStyle w:val="Heading4"/>
        <w:tabs>
          <w:tab w:val="num" w:pos="864"/>
          <w:tab w:val="left" w:pos="5387"/>
        </w:tabs>
        <w:suppressAutoHyphens/>
        <w:spacing w:before="360" w:after="120" w:line="230" w:lineRule="exact"/>
        <w:ind w:left="864" w:hanging="864"/>
      </w:pPr>
      <w:r>
        <w:t>xunits</w:t>
      </w:r>
    </w:p>
    <w:p w14:paraId="57504713" w14:textId="77777777" w:rsidR="00A9368F" w:rsidRPr="00A8046A"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3DC3835D" w14:textId="77777777" w:rsidR="00A9368F" w:rsidRDefault="00A9368F" w:rsidP="00A9368F">
      <w:pPr>
        <w:tabs>
          <w:tab w:val="left" w:pos="5387"/>
        </w:tabs>
      </w:pPr>
      <w:r>
        <w:t xml:space="preserve">Units in which the </w:t>
      </w:r>
      <w:r w:rsidRPr="003B6CB8">
        <w:rPr>
          <w:rStyle w:val="charItalic"/>
        </w:rPr>
        <w:t>x</w:t>
      </w:r>
      <w:r>
        <w:t xml:space="preserve"> value is specified.</w:t>
      </w:r>
    </w:p>
    <w:p w14:paraId="10934A00" w14:textId="77777777" w:rsidR="00A9368F" w:rsidRPr="00263DB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7D8A92DA" w14:textId="77777777" w:rsidR="00A9368F" w:rsidRPr="00263DBF" w:rsidRDefault="00A9368F" w:rsidP="00A9368F">
      <w:pPr>
        <w:tabs>
          <w:tab w:val="left" w:pos="5387"/>
        </w:tabs>
      </w:pPr>
    </w:p>
    <w:p w14:paraId="48309F85" w14:textId="77777777" w:rsidR="00A9368F" w:rsidRDefault="00A9368F" w:rsidP="00A9368F">
      <w:pPr>
        <w:pStyle w:val="Special"/>
        <w:tabs>
          <w:tab w:val="left" w:pos="5387"/>
        </w:tabs>
        <w:rPr>
          <w:rStyle w:val="CodeText"/>
        </w:rPr>
      </w:pPr>
      <w:r>
        <w:t>Type:</w:t>
      </w:r>
      <w:r>
        <w:tab/>
      </w:r>
      <w:r w:rsidR="00C87F5A">
        <w:fldChar w:fldCharType="begin"/>
      </w:r>
      <w:r>
        <w:instrText xml:space="preserve"> REF unitsEnumType \h </w:instrText>
      </w:r>
      <w:r w:rsidR="00C87F5A">
        <w:fldChar w:fldCharType="separate"/>
      </w:r>
      <w:r w:rsidR="007B103F" w:rsidRPr="004D05BF">
        <w:t>kml:unitsEnum</w:t>
      </w:r>
      <w:r w:rsidR="007B103F">
        <w:t>Type</w:t>
      </w:r>
      <w:r w:rsidR="00C87F5A">
        <w:fldChar w:fldCharType="end"/>
      </w:r>
    </w:p>
    <w:p w14:paraId="0C648191" w14:textId="77777777" w:rsidR="00A9368F" w:rsidRPr="00263DBF" w:rsidRDefault="00A9368F" w:rsidP="00A9368F">
      <w:pPr>
        <w:pStyle w:val="Special"/>
        <w:tabs>
          <w:tab w:val="left" w:pos="5387"/>
        </w:tabs>
      </w:pPr>
      <w:r>
        <w:t>Default Value:</w:t>
      </w:r>
      <w:r>
        <w:tab/>
        <w:t>fraction</w:t>
      </w:r>
    </w:p>
    <w:p w14:paraId="06CB5FC3" w14:textId="77777777" w:rsidR="00A9368F" w:rsidRDefault="00A9368F" w:rsidP="00A9368F">
      <w:pPr>
        <w:pStyle w:val="Heading4"/>
        <w:tabs>
          <w:tab w:val="num" w:pos="864"/>
          <w:tab w:val="left" w:pos="5387"/>
        </w:tabs>
        <w:suppressAutoHyphens/>
        <w:spacing w:before="360" w:after="120" w:line="230" w:lineRule="exact"/>
        <w:ind w:left="864" w:hanging="864"/>
      </w:pPr>
      <w:r>
        <w:t>yunits</w:t>
      </w:r>
    </w:p>
    <w:p w14:paraId="43256546" w14:textId="77777777" w:rsidR="00A9368F" w:rsidRPr="00A8046A" w:rsidRDefault="00A9368F" w:rsidP="00A9368F">
      <w:pPr>
        <w:pStyle w:val="Heading5"/>
        <w:keepNext/>
        <w:tabs>
          <w:tab w:val="num" w:pos="1150"/>
          <w:tab w:val="num" w:pos="1260"/>
          <w:tab w:val="left" w:pos="5387"/>
        </w:tabs>
        <w:suppressAutoHyphens/>
        <w:spacing w:before="360" w:after="120" w:line="230" w:lineRule="exact"/>
        <w:ind w:left="1150" w:hanging="1008"/>
      </w:pPr>
      <w:r>
        <w:t>Description</w:t>
      </w:r>
    </w:p>
    <w:p w14:paraId="0CAB196E" w14:textId="77777777" w:rsidR="00A9368F" w:rsidRDefault="00A9368F" w:rsidP="00A9368F">
      <w:pPr>
        <w:tabs>
          <w:tab w:val="left" w:pos="5387"/>
        </w:tabs>
      </w:pPr>
      <w:r>
        <w:t xml:space="preserve">Units in which the </w:t>
      </w:r>
      <w:r w:rsidRPr="003B6CB8">
        <w:rPr>
          <w:rStyle w:val="charItalic"/>
        </w:rPr>
        <w:t>y</w:t>
      </w:r>
      <w:r>
        <w:t xml:space="preserve"> value is specified.</w:t>
      </w:r>
    </w:p>
    <w:p w14:paraId="1AFB5320" w14:textId="77777777" w:rsidR="00A9368F" w:rsidRPr="00263DBF" w:rsidRDefault="00A9368F" w:rsidP="00A9368F">
      <w:pPr>
        <w:pStyle w:val="Heading5"/>
        <w:keepNext/>
        <w:tabs>
          <w:tab w:val="num" w:pos="1150"/>
          <w:tab w:val="num" w:pos="1260"/>
          <w:tab w:val="left" w:pos="5387"/>
        </w:tabs>
        <w:suppressAutoHyphens/>
        <w:spacing w:before="360" w:after="120" w:line="230" w:lineRule="exact"/>
        <w:ind w:left="1150" w:hanging="1008"/>
      </w:pPr>
      <w:r>
        <w:t>Content</w:t>
      </w:r>
    </w:p>
    <w:p w14:paraId="36B0B503" w14:textId="77777777" w:rsidR="00A9368F" w:rsidRPr="002E6DBF" w:rsidRDefault="00A9368F" w:rsidP="00A9368F">
      <w:pPr>
        <w:pStyle w:val="Special"/>
        <w:tabs>
          <w:tab w:val="left" w:pos="5387"/>
        </w:tabs>
      </w:pPr>
      <w:r>
        <w:t>FieldType:</w:t>
      </w:r>
      <w:r>
        <w:tab/>
      </w:r>
      <w:r w:rsidR="00C87F5A">
        <w:fldChar w:fldCharType="begin"/>
      </w:r>
      <w:r>
        <w:instrText xml:space="preserve"> REF unitsEnumType \h </w:instrText>
      </w:r>
      <w:r w:rsidR="00C87F5A">
        <w:fldChar w:fldCharType="separate"/>
      </w:r>
      <w:r w:rsidR="007B103F" w:rsidRPr="004D05BF">
        <w:t>kml:unitsEnum</w:t>
      </w:r>
      <w:r w:rsidR="007B103F">
        <w:t>Type</w:t>
      </w:r>
      <w:r w:rsidR="00C87F5A">
        <w:fldChar w:fldCharType="end"/>
      </w:r>
    </w:p>
    <w:p w14:paraId="341D0B62" w14:textId="77777777" w:rsidR="00A9368F" w:rsidRPr="00263DBF" w:rsidRDefault="00A9368F" w:rsidP="00A9368F">
      <w:pPr>
        <w:pStyle w:val="Special"/>
        <w:tabs>
          <w:tab w:val="left" w:pos="5387"/>
        </w:tabs>
      </w:pPr>
      <w:r>
        <w:t>Default Value:</w:t>
      </w:r>
      <w:r>
        <w:tab/>
        <w:t>fraction</w:t>
      </w:r>
    </w:p>
    <w:p w14:paraId="594A7987" w14:textId="77777777" w:rsidR="009B4D4A" w:rsidRDefault="009B4D4A" w:rsidP="009B4D4A">
      <w:pPr>
        <w:pStyle w:val="Heading2"/>
        <w:tabs>
          <w:tab w:val="num" w:pos="576"/>
          <w:tab w:val="left" w:pos="5387"/>
        </w:tabs>
        <w:suppressAutoHyphens/>
        <w:spacing w:before="480" w:after="120" w:line="250" w:lineRule="exact"/>
        <w:ind w:left="576" w:hanging="576"/>
      </w:pPr>
      <w:bookmarkStart w:id="2090" w:name="_Ref402287543"/>
      <w:bookmarkStart w:id="2091" w:name="_Toc402960101"/>
      <w:bookmarkStart w:id="2092" w:name="viewRefreshModeEnumType"/>
      <w:bookmarkStart w:id="2093" w:name="_Toc401927589"/>
      <w:r w:rsidRPr="004D05BF">
        <w:lastRenderedPageBreak/>
        <w:t>kml:viewRefreshModeEnum</w:t>
      </w:r>
      <w:r>
        <w:t>Type</w:t>
      </w:r>
      <w:bookmarkEnd w:id="2090"/>
      <w:bookmarkEnd w:id="2091"/>
    </w:p>
    <w:p w14:paraId="19252276" w14:textId="77777777" w:rsidR="009B4D4A" w:rsidRDefault="009B4D4A" w:rsidP="009B4D4A">
      <w:pPr>
        <w:pStyle w:val="Heading3"/>
        <w:tabs>
          <w:tab w:val="num" w:pos="720"/>
          <w:tab w:val="left" w:pos="5387"/>
        </w:tabs>
        <w:suppressAutoHyphens/>
        <w:spacing w:before="360" w:after="120" w:line="230" w:lineRule="exact"/>
        <w:ind w:left="720" w:hanging="720"/>
      </w:pPr>
      <w:bookmarkStart w:id="2094" w:name="_Toc401927590"/>
      <w:bookmarkStart w:id="2095" w:name="_Toc402960102"/>
      <w:r>
        <w:t>Content</w:t>
      </w:r>
      <w:bookmarkEnd w:id="2094"/>
      <w:bookmarkEnd w:id="2095"/>
    </w:p>
    <w:p w14:paraId="40A7CA5B" w14:textId="77777777" w:rsidR="009B4D4A" w:rsidRDefault="009B4D4A" w:rsidP="009B4D4A">
      <w:pPr>
        <w:pStyle w:val="Special"/>
        <w:tabs>
          <w:tab w:val="left" w:pos="5387"/>
        </w:tabs>
      </w:pPr>
      <w:r>
        <w:t>Base XSD Type:</w:t>
      </w:r>
      <w:r>
        <w:tab/>
        <w:t xml:space="preserve">string </w:t>
      </w:r>
    </w:p>
    <w:p w14:paraId="000AD576" w14:textId="77777777" w:rsidR="009B4D4A" w:rsidRDefault="009B4D4A" w:rsidP="009B4D4A">
      <w:pPr>
        <w:pStyle w:val="Special"/>
        <w:tabs>
          <w:tab w:val="left" w:pos="5387"/>
        </w:tabs>
      </w:pPr>
      <w:r w:rsidRPr="00CF4EBB">
        <w:rPr>
          <w:rStyle w:val="charItalic"/>
        </w:rPr>
        <w:t>value</w:t>
      </w:r>
      <w:r>
        <w:t xml:space="preserve"> comes from list: {'never'|'onRequest'|'onStop'|'onRegion'}</w:t>
      </w:r>
    </w:p>
    <w:tbl>
      <w:tblPr>
        <w:tblW w:w="7488" w:type="dxa"/>
        <w:jc w:val="center"/>
        <w:tblLayout w:type="fixed"/>
        <w:tblCellMar>
          <w:left w:w="115" w:type="dxa"/>
          <w:right w:w="115" w:type="dxa"/>
        </w:tblCellMar>
        <w:tblLook w:val="01E0" w:firstRow="1" w:lastRow="1" w:firstColumn="1" w:lastColumn="1" w:noHBand="0" w:noVBand="0"/>
      </w:tblPr>
      <w:tblGrid>
        <w:gridCol w:w="2160"/>
        <w:gridCol w:w="5328"/>
      </w:tblGrid>
      <w:tr w:rsidR="009B4D4A" w:rsidRPr="00C35FD3" w14:paraId="3489DA2F" w14:textId="77777777" w:rsidTr="006B1C91">
        <w:trPr>
          <w:cantSplit/>
          <w:jc w:val="center"/>
        </w:trPr>
        <w:tc>
          <w:tcPr>
            <w:tcW w:w="2160" w:type="dxa"/>
          </w:tcPr>
          <w:p w14:paraId="3AABBF86" w14:textId="77777777" w:rsidR="009B4D4A" w:rsidRPr="00C35FD3" w:rsidRDefault="009B4D4A" w:rsidP="006B1C91">
            <w:pPr>
              <w:pStyle w:val="TableCell"/>
              <w:tabs>
                <w:tab w:val="left" w:pos="5387"/>
              </w:tabs>
              <w:rPr>
                <w:rStyle w:val="charBold"/>
              </w:rPr>
            </w:pPr>
            <w:r>
              <w:rPr>
                <w:rStyle w:val="charBold"/>
              </w:rPr>
              <w:t>never</w:t>
            </w:r>
          </w:p>
        </w:tc>
        <w:tc>
          <w:tcPr>
            <w:tcW w:w="5328" w:type="dxa"/>
          </w:tcPr>
          <w:p w14:paraId="69DF3F3C" w14:textId="77777777" w:rsidR="009B4D4A" w:rsidRPr="00C35FD3" w:rsidRDefault="009B4D4A" w:rsidP="006B1C91">
            <w:pPr>
              <w:pStyle w:val="TableCell"/>
              <w:tabs>
                <w:tab w:val="left" w:pos="5387"/>
              </w:tabs>
            </w:pPr>
            <w:r>
              <w:t xml:space="preserve">Ignore changes in the geographic view.  Also ignore </w:t>
            </w:r>
            <w:r>
              <w:rPr>
                <w:rStyle w:val="CodeText"/>
              </w:rPr>
              <w:t>kml:v</w:t>
            </w:r>
            <w:r w:rsidRPr="002E5778">
              <w:rPr>
                <w:rStyle w:val="CodeText"/>
              </w:rPr>
              <w:t>iewFormat</w:t>
            </w:r>
            <w:r>
              <w:t xml:space="preserve"> parameters, if any.</w:t>
            </w:r>
          </w:p>
        </w:tc>
      </w:tr>
      <w:tr w:rsidR="009B4D4A" w:rsidRPr="00C35FD3" w14:paraId="5B861E26" w14:textId="77777777" w:rsidTr="006B1C91">
        <w:trPr>
          <w:cantSplit/>
          <w:jc w:val="center"/>
        </w:trPr>
        <w:tc>
          <w:tcPr>
            <w:tcW w:w="2160" w:type="dxa"/>
          </w:tcPr>
          <w:p w14:paraId="2783FA71" w14:textId="77777777" w:rsidR="009B4D4A" w:rsidRPr="00C35FD3" w:rsidRDefault="009B4D4A" w:rsidP="006B1C91">
            <w:pPr>
              <w:pStyle w:val="TableCell"/>
              <w:tabs>
                <w:tab w:val="left" w:pos="5387"/>
              </w:tabs>
              <w:rPr>
                <w:rStyle w:val="charBold"/>
              </w:rPr>
            </w:pPr>
            <w:r>
              <w:rPr>
                <w:rStyle w:val="charBold"/>
              </w:rPr>
              <w:t>onRequest</w:t>
            </w:r>
          </w:p>
        </w:tc>
        <w:tc>
          <w:tcPr>
            <w:tcW w:w="5328" w:type="dxa"/>
          </w:tcPr>
          <w:p w14:paraId="0D2B91D4" w14:textId="77777777" w:rsidR="009B4D4A" w:rsidRPr="00C35FD3" w:rsidRDefault="009B4D4A" w:rsidP="006B1C91">
            <w:pPr>
              <w:pStyle w:val="TableCell"/>
              <w:tabs>
                <w:tab w:val="left" w:pos="5387"/>
              </w:tabs>
            </w:pPr>
            <w:r>
              <w:t>Refresh the resource only when the user explicitly requests it.</w:t>
            </w:r>
          </w:p>
        </w:tc>
      </w:tr>
      <w:tr w:rsidR="009B4D4A" w:rsidRPr="00C35FD3" w14:paraId="78B9B330" w14:textId="77777777" w:rsidTr="006B1C91">
        <w:trPr>
          <w:cantSplit/>
          <w:jc w:val="center"/>
        </w:trPr>
        <w:tc>
          <w:tcPr>
            <w:tcW w:w="2160" w:type="dxa"/>
          </w:tcPr>
          <w:p w14:paraId="433F711F" w14:textId="77777777" w:rsidR="009B4D4A" w:rsidRDefault="009B4D4A" w:rsidP="006B1C91">
            <w:pPr>
              <w:pStyle w:val="TableCell"/>
              <w:tabs>
                <w:tab w:val="left" w:pos="5387"/>
              </w:tabs>
              <w:rPr>
                <w:rStyle w:val="charBold"/>
              </w:rPr>
            </w:pPr>
            <w:r>
              <w:rPr>
                <w:rStyle w:val="charBold"/>
              </w:rPr>
              <w:t>onStop</w:t>
            </w:r>
          </w:p>
        </w:tc>
        <w:tc>
          <w:tcPr>
            <w:tcW w:w="5328" w:type="dxa"/>
          </w:tcPr>
          <w:p w14:paraId="73E37984" w14:textId="77777777" w:rsidR="009B4D4A" w:rsidRPr="00C35FD3" w:rsidRDefault="009B4D4A" w:rsidP="006B1C91">
            <w:pPr>
              <w:pStyle w:val="TableCell"/>
              <w:tabs>
                <w:tab w:val="left" w:pos="5387"/>
              </w:tabs>
            </w:pPr>
            <w:r>
              <w:t xml:space="preserve">Refresh the resource </w:t>
            </w:r>
            <w:r w:rsidRPr="00AF62F2">
              <w:rPr>
                <w:rStyle w:val="charItalic"/>
              </w:rPr>
              <w:t>n</w:t>
            </w:r>
            <w:r>
              <w:t xml:space="preserve"> seconds after movement stops, where </w:t>
            </w:r>
            <w:r w:rsidRPr="00AF62F2">
              <w:rPr>
                <w:rStyle w:val="charItalic"/>
              </w:rPr>
              <w:t>n</w:t>
            </w:r>
            <w:r>
              <w:t xml:space="preserve"> is specified in </w:t>
            </w:r>
            <w:r>
              <w:rPr>
                <w:rStyle w:val="CodeText"/>
              </w:rPr>
              <w:t>kml:v</w:t>
            </w:r>
            <w:r w:rsidRPr="002E5778">
              <w:rPr>
                <w:rStyle w:val="CodeText"/>
              </w:rPr>
              <w:t>iewRefreshTime</w:t>
            </w:r>
            <w:r>
              <w:t>.</w:t>
            </w:r>
          </w:p>
        </w:tc>
      </w:tr>
      <w:tr w:rsidR="009B4D4A" w:rsidRPr="00C35FD3" w14:paraId="3B773611" w14:textId="77777777" w:rsidTr="006B1C91">
        <w:trPr>
          <w:cantSplit/>
          <w:jc w:val="center"/>
        </w:trPr>
        <w:tc>
          <w:tcPr>
            <w:tcW w:w="2160" w:type="dxa"/>
          </w:tcPr>
          <w:p w14:paraId="071C2A8F" w14:textId="77777777" w:rsidR="009B4D4A" w:rsidRDefault="009B4D4A" w:rsidP="006B1C91">
            <w:pPr>
              <w:pStyle w:val="TableCell"/>
              <w:tabs>
                <w:tab w:val="left" w:pos="5387"/>
              </w:tabs>
              <w:rPr>
                <w:rStyle w:val="charBold"/>
              </w:rPr>
            </w:pPr>
            <w:r>
              <w:rPr>
                <w:rStyle w:val="charBold"/>
              </w:rPr>
              <w:t>onRegion</w:t>
            </w:r>
          </w:p>
        </w:tc>
        <w:tc>
          <w:tcPr>
            <w:tcW w:w="5328" w:type="dxa"/>
          </w:tcPr>
          <w:p w14:paraId="5E9955A3" w14:textId="77777777" w:rsidR="009B4D4A" w:rsidRPr="00C35FD3" w:rsidRDefault="009B4D4A" w:rsidP="006B1C91">
            <w:pPr>
              <w:pStyle w:val="TableCell"/>
              <w:tabs>
                <w:tab w:val="left" w:pos="5387"/>
              </w:tabs>
            </w:pPr>
            <w:r>
              <w:t xml:space="preserve">Refresh the resource if a </w:t>
            </w:r>
            <w:r w:rsidRPr="00CF63AE">
              <w:rPr>
                <w:rStyle w:val="TableCellCodeTextChar"/>
              </w:rPr>
              <w:t>kml:Region</w:t>
            </w:r>
            <w:r>
              <w:t xml:space="preserve"> becomes active.</w:t>
            </w:r>
          </w:p>
        </w:tc>
      </w:tr>
    </w:tbl>
    <w:p w14:paraId="6761FA92" w14:textId="77777777" w:rsidR="009B4D4A" w:rsidRDefault="009B4D4A" w:rsidP="009B4D4A">
      <w:pPr>
        <w:pStyle w:val="Heading1"/>
      </w:pPr>
      <w:bookmarkStart w:id="2096" w:name="_Toc402960103"/>
      <w:r>
        <w:t>Media Types</w:t>
      </w:r>
      <w:bookmarkEnd w:id="2096"/>
    </w:p>
    <w:p w14:paraId="34D6AF6C" w14:textId="77777777" w:rsidR="00B04EB8" w:rsidRDefault="00B04EB8" w:rsidP="00B04EB8">
      <w:pPr>
        <w:tabs>
          <w:tab w:val="left" w:pos="5387"/>
        </w:tabs>
      </w:pPr>
      <w:bookmarkStart w:id="2097" w:name="_Toc401927591"/>
      <w:bookmarkEnd w:id="2092"/>
      <w:bookmarkEnd w:id="2093"/>
      <w:r>
        <w:t xml:space="preserve">KML documents can be distributed as uncompressed KML or compressed KMZ files. </w:t>
      </w:r>
    </w:p>
    <w:p w14:paraId="2B1489CB" w14:textId="77777777" w:rsidR="00B04EB8" w:rsidRDefault="00B04EB8" w:rsidP="00B04EB8">
      <w:pPr>
        <w:tabs>
          <w:tab w:val="left" w:pos="5387"/>
        </w:tabs>
      </w:pPr>
      <w:r>
        <w:t xml:space="preserve">KML files are </w:t>
      </w:r>
      <w:r w:rsidR="00F06A31">
        <w:t>plain-</w:t>
      </w:r>
      <w:r>
        <w:t xml:space="preserve">text </w:t>
      </w:r>
      <w:r w:rsidR="00F06A31">
        <w:t xml:space="preserve">based </w:t>
      </w:r>
      <w:r>
        <w:t>XML files with a '.kml' file extension.</w:t>
      </w:r>
      <w:r w:rsidR="00F06A31">
        <w:t xml:space="preserve"> </w:t>
      </w:r>
      <w:r>
        <w:t>The internet media type: application/vnd.google-earth.kml</w:t>
      </w:r>
      <w:r w:rsidR="00F06A31">
        <w:t>+xml</w:t>
      </w:r>
      <w:r>
        <w:t xml:space="preserve"> has been registered with the </w:t>
      </w:r>
      <w:r w:rsidRPr="00861622">
        <w:t>Internet Assigned Numbers Authority</w:t>
      </w:r>
      <w:r>
        <w:t xml:space="preserve"> (IANA) for KML files.</w:t>
      </w:r>
    </w:p>
    <w:p w14:paraId="4DF6F621" w14:textId="77777777" w:rsidR="00B04EB8" w:rsidRDefault="00B04EB8" w:rsidP="00B04EB8">
      <w:pPr>
        <w:tabs>
          <w:tab w:val="left" w:pos="5387"/>
        </w:tabs>
      </w:pPr>
      <w:r>
        <w:t>KMZ files are ZIP archives with a '.kmz' file extension.</w:t>
      </w:r>
      <w:r w:rsidRPr="00671A26">
        <w:t xml:space="preserve"> </w:t>
      </w:r>
      <w:r>
        <w:t xml:space="preserve">The internet media type: </w:t>
      </w:r>
      <w:r w:rsidRPr="005424B0">
        <w:t>application/vnd.google-earth.kmz</w:t>
      </w:r>
      <w:r>
        <w:t xml:space="preserve"> has been registered with the </w:t>
      </w:r>
      <w:r w:rsidRPr="00861622">
        <w:t>Internet Assigned Numbers Authority</w:t>
      </w:r>
      <w:r>
        <w:t xml:space="preserve"> (IANA) for KMZ archives, but application/zip can also be used to identify the entity as a KMZ archive.</w:t>
      </w:r>
      <w:r w:rsidR="00331820">
        <w:t xml:space="preserve"> See </w:t>
      </w:r>
      <w:r w:rsidR="00C87F5A">
        <w:fldChar w:fldCharType="begin"/>
      </w:r>
      <w:r w:rsidR="00331820">
        <w:instrText xml:space="preserve"> REF _Ref402702648 \r \h </w:instrText>
      </w:r>
      <w:r w:rsidR="00C87F5A">
        <w:fldChar w:fldCharType="separate"/>
      </w:r>
      <w:r w:rsidR="007B103F">
        <w:t>Annex C</w:t>
      </w:r>
      <w:r w:rsidR="00C87F5A">
        <w:fldChar w:fldCharType="end"/>
      </w:r>
      <w:r w:rsidR="00331820">
        <w:t xml:space="preserve"> for details regarding the structure and content of a KMZ archive.</w:t>
      </w:r>
    </w:p>
    <w:p w14:paraId="164D3179" w14:textId="77777777" w:rsidR="00A9368F" w:rsidRPr="00172470" w:rsidRDefault="00A9368F" w:rsidP="00A9368F">
      <w:pPr>
        <w:pStyle w:val="ANNEX"/>
        <w:tabs>
          <w:tab w:val="left" w:pos="5387"/>
        </w:tabs>
      </w:pPr>
      <w:r>
        <w:lastRenderedPageBreak/>
        <w:t xml:space="preserve"> </w:t>
      </w:r>
      <w:bookmarkStart w:id="2098" w:name="_Toc402960104"/>
      <w:bookmarkEnd w:id="2097"/>
      <w:r w:rsidR="00395856">
        <w:t>Conformance Class Abstract Test Suite (Normative)</w:t>
      </w:r>
      <w:bookmarkEnd w:id="2098"/>
    </w:p>
    <w:p w14:paraId="2A6FAE7F" w14:textId="77777777" w:rsidR="00953F54" w:rsidRDefault="00A9368F" w:rsidP="00953F54">
      <w:pPr>
        <w:tabs>
          <w:tab w:val="left" w:pos="5387"/>
        </w:tabs>
      </w:pPr>
      <w:r>
        <w:t xml:space="preserve">The abstract test suite (ATS) is defined in the companion document OGC 14-068, </w:t>
      </w:r>
      <w:r>
        <w:rPr>
          <w:rStyle w:val="Emphasis"/>
        </w:rPr>
        <w:t>OGC KML 2.3 – Abstract Test Suite</w:t>
      </w:r>
      <w:r>
        <w:t>. It provides a basis for developing an Executable Test Suite (ETS) that may be used to validate the content and structure of a KML resource.</w:t>
      </w:r>
      <w:r w:rsidR="00953F54">
        <w:t xml:space="preserve"> </w:t>
      </w:r>
    </w:p>
    <w:p w14:paraId="1986192D" w14:textId="77777777" w:rsidR="00953F54" w:rsidRDefault="00953F54" w:rsidP="00953F54">
      <w:pPr>
        <w:tabs>
          <w:tab w:val="left" w:pos="5387"/>
        </w:tabs>
      </w:pPr>
      <w:r>
        <w:t>A</w:t>
      </w:r>
      <w:r w:rsidRPr="00D34D21">
        <w:t xml:space="preserve"> KML resource that conforms to this standard shall</w:t>
      </w:r>
      <w:r>
        <w:t>:</w:t>
      </w:r>
    </w:p>
    <w:p w14:paraId="4880A16C" w14:textId="77777777" w:rsidR="00953F54" w:rsidRPr="00546CCF" w:rsidRDefault="00953F54" w:rsidP="00335895">
      <w:pPr>
        <w:pStyle w:val="ListNumber"/>
        <w:numPr>
          <w:ilvl w:val="0"/>
          <w:numId w:val="35"/>
        </w:numPr>
        <w:tabs>
          <w:tab w:val="left" w:pos="5387"/>
        </w:tabs>
        <w:spacing w:before="120" w:after="120"/>
        <w:contextualSpacing w:val="0"/>
      </w:pPr>
      <w:r w:rsidRPr="00546CCF">
        <w:t>satisfy all requirements stipulated in this document;</w:t>
      </w:r>
    </w:p>
    <w:p w14:paraId="09BD906B" w14:textId="77777777" w:rsidR="00953F54" w:rsidRPr="00546CCF" w:rsidRDefault="00953F54" w:rsidP="00335895">
      <w:pPr>
        <w:pStyle w:val="ListNumber"/>
        <w:numPr>
          <w:ilvl w:val="0"/>
          <w:numId w:val="35"/>
        </w:numPr>
        <w:tabs>
          <w:tab w:val="left" w:pos="5387"/>
        </w:tabs>
        <w:spacing w:before="120" w:after="120"/>
        <w:contextualSpacing w:val="0"/>
      </w:pPr>
      <w:r w:rsidRPr="00546CCF">
        <w:t>be well-formed (as defined in the W3C XML 1.0 standard);</w:t>
      </w:r>
    </w:p>
    <w:p w14:paraId="485A06BA" w14:textId="77777777" w:rsidR="00A9368F" w:rsidRPr="002805D2" w:rsidRDefault="00953F54" w:rsidP="00335895">
      <w:pPr>
        <w:pStyle w:val="ListParagraph"/>
        <w:numPr>
          <w:ilvl w:val="0"/>
          <w:numId w:val="35"/>
        </w:numPr>
      </w:pPr>
      <w:r w:rsidRPr="00546CCF">
        <w:t>pass all relevant test cases specified by the Abstract Test Suite (ATS) provided in OGC document</w:t>
      </w:r>
      <w:r w:rsidRPr="009C76C8">
        <w:t xml:space="preserve"> </w:t>
      </w:r>
      <w:r>
        <w:t>14-068</w:t>
      </w:r>
      <w:r w:rsidRPr="00546CCF">
        <w:t>.</w:t>
      </w:r>
      <w:r w:rsidR="00A9368F">
        <w:t xml:space="preserve"> </w:t>
      </w:r>
    </w:p>
    <w:p w14:paraId="40C0EDB4" w14:textId="77777777" w:rsidR="00A9368F" w:rsidRPr="008E4C31" w:rsidRDefault="00A9368F" w:rsidP="00A9368F">
      <w:pPr>
        <w:pStyle w:val="ANNEX"/>
        <w:tabs>
          <w:tab w:val="left" w:pos="5387"/>
        </w:tabs>
      </w:pPr>
      <w:bookmarkStart w:id="2099" w:name="_Toc438968655"/>
      <w:bookmarkStart w:id="2100" w:name="_Toc443461103"/>
      <w:r>
        <w:lastRenderedPageBreak/>
        <w:t xml:space="preserve"> </w:t>
      </w:r>
      <w:bookmarkStart w:id="2101" w:name="_Toc401927592"/>
      <w:bookmarkStart w:id="2102" w:name="_Ref401934052"/>
      <w:bookmarkStart w:id="2103" w:name="_Ref401934200"/>
      <w:bookmarkStart w:id="2104" w:name="_Toc402960105"/>
      <w:r w:rsidRPr="008E4C31">
        <w:t>KML Coordinate Reference System Definition</w:t>
      </w:r>
      <w:bookmarkEnd w:id="2101"/>
      <w:r w:rsidR="00395856">
        <w:t xml:space="preserve"> (Normative)</w:t>
      </w:r>
      <w:bookmarkEnd w:id="2102"/>
      <w:bookmarkEnd w:id="2103"/>
      <w:bookmarkEnd w:id="2104"/>
    </w:p>
    <w:p w14:paraId="446BEDF4"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&lt;CompoundCRS gml:id="LonLat84_5773" </w:t>
      </w:r>
    </w:p>
    <w:p w14:paraId="7B948221"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xmlns="http://www.opengis.net/gml/3.2"</w:t>
      </w:r>
    </w:p>
    <w:p w14:paraId="0B5119B0"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xmlns:gml="http://www.opengis.net/gml/3.2"</w:t>
      </w:r>
    </w:p>
    <w:p w14:paraId="4153256B"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xmlns:xlink="http://www.w3.org/1999/xlink" </w:t>
      </w:r>
    </w:p>
    <w:p w14:paraId="2DCF415B"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aggregationType="sequence"&gt;  </w:t>
      </w:r>
    </w:p>
    <w:p w14:paraId="030AFE7A"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&lt;identifier codeSpace="http://www.opengeospatial.org/ogcna"&gt;</w:t>
      </w:r>
    </w:p>
    <w:p w14:paraId="57D14D8F"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http://www.opengis.net/def/crs/OGC/0/LonLat84_5773</w:t>
      </w:r>
    </w:p>
    <w:p w14:paraId="13994C7C"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&lt;/identifier&gt;</w:t>
      </w:r>
    </w:p>
    <w:p w14:paraId="7B17D9E1"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&lt;name&gt;Geographic 3D: Long(deg),Lat(deg),Height(m)&lt;/name&gt;</w:t>
      </w:r>
    </w:p>
    <w:p w14:paraId="5D0E8CB7"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&lt;scope&gt;KML 3D coordinate reference system&lt;/scope&gt;</w:t>
      </w:r>
    </w:p>
    <w:p w14:paraId="12392B9D"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&lt;componentReferenceSystem&gt;</w:t>
      </w:r>
    </w:p>
    <w:p w14:paraId="364AE56D"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&lt;GeodeticCRS gml:id="LonLat84"&gt;</w:t>
      </w:r>
    </w:p>
    <w:p w14:paraId="725053B2"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&lt;identifier codeSpace="http://www.opengeospatial.org/ogcna"&gt;</w:t>
      </w:r>
    </w:p>
    <w:p w14:paraId="0EA7D059"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http://www.opengis.net/def/crs/OGC/0/LonLat84</w:t>
      </w:r>
    </w:p>
    <w:p w14:paraId="56F0A366"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&lt;/identifier&gt;</w:t>
      </w:r>
    </w:p>
    <w:p w14:paraId="68B95B51"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&lt;name&gt;WGS 84 with long/lat axis order&lt;/name&gt;</w:t>
      </w:r>
    </w:p>
    <w:p w14:paraId="29F11568"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&lt;scope&gt;KML geographic 2D coordinate reference system (adapted from EPSG-4326).&lt;/scope&gt;</w:t>
      </w:r>
    </w:p>
    <w:p w14:paraId="20CF0E99"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 usesEllipsoidalCS xlink:href="http://www.opengis.net/def/cs/EPSG/0/6424"</w:t>
      </w:r>
    </w:p>
    <w:p w14:paraId="426FD8ED"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xlink:title="</w:t>
      </w:r>
      <w:r w:rsidRPr="002805D2">
        <w:t xml:space="preserve"> </w:t>
      </w:r>
      <w:r w:rsidRPr="002805D2">
        <w:rPr>
          <w:rFonts w:ascii="Courier New" w:hAnsi="Courier New" w:cs="Courier New"/>
          <w:sz w:val="20"/>
        </w:rPr>
        <w:t>Ellipsoidal 2D CS. Axes: longitude, latitude. Orientations: east, north. UoM: degree"/&gt;</w:t>
      </w:r>
    </w:p>
    <w:p w14:paraId="57E1D1AA"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&lt;usesGeodeticDatum xlink:href=" http://www.opengis.net/def/datum/EPSG/0/6326" </w:t>
      </w:r>
    </w:p>
    <w:p w14:paraId="0D35513C"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xlink:title="World Geodetic System 1984" </w:t>
      </w:r>
    </w:p>
    <w:p w14:paraId="517A228B"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xlink:role="http://earth-info.nga.mil/GandG/publications/tr8350.2/tr8350_2.html"/&gt;</w:t>
      </w:r>
    </w:p>
    <w:p w14:paraId="558C0DBB"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&lt;/GeodeticCRS&gt;</w:t>
      </w:r>
    </w:p>
    <w:p w14:paraId="78F79399"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&lt;/componentReferenceSystem&gt;</w:t>
      </w:r>
    </w:p>
    <w:p w14:paraId="4CE65E86"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&lt;componentReferenceSystem&gt;</w:t>
      </w:r>
    </w:p>
    <w:p w14:paraId="3CC523F4"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&lt;VerticalCRS gml:id="EPSG-5773"&gt;</w:t>
      </w:r>
    </w:p>
    <w:p w14:paraId="72012958"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&lt;identifier codeSpace="http://www.opengeospatial.org/ogcna"&gt;</w:t>
      </w:r>
    </w:p>
    <w:p w14:paraId="319C0FC7"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http://www.opengis.net/def/crs/EPSG/0/5773</w:t>
      </w:r>
    </w:p>
    <w:p w14:paraId="4B16140B"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&lt;/identifier&gt;</w:t>
      </w:r>
    </w:p>
    <w:p w14:paraId="290BC02A"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&lt;name&gt;EGM96 geoid&lt;/name&gt;</w:t>
      </w:r>
    </w:p>
    <w:p w14:paraId="42D7E0C0"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&lt;remarks&gt;Height surface resulting from the application of the EGM96 geoid model to the WGS 84 ellipsoid.&lt;/remarks&gt;</w:t>
      </w:r>
    </w:p>
    <w:p w14:paraId="6ED60941"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&lt;scope&gt;Geodesy&lt;/scope&gt;</w:t>
      </w:r>
    </w:p>
    <w:p w14:paraId="242DE4D9"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&lt;verticalCS xlink:href="</w:t>
      </w:r>
      <w:r w:rsidRPr="002805D2">
        <w:t xml:space="preserve"> </w:t>
      </w:r>
      <w:r w:rsidRPr="002805D2">
        <w:rPr>
          <w:rFonts w:ascii="Courier New" w:hAnsi="Courier New" w:cs="Courier New"/>
          <w:sz w:val="20"/>
        </w:rPr>
        <w:t xml:space="preserve">http://www.opengis.net/def/cs/EPSG/0/6499" </w:t>
      </w:r>
    </w:p>
    <w:p w14:paraId="0FB11168"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lang w:val="de-DE"/>
        </w:rPr>
      </w:pPr>
      <w:r w:rsidRPr="002805D2">
        <w:rPr>
          <w:rFonts w:ascii="Courier New" w:hAnsi="Courier New" w:cs="Courier New"/>
          <w:sz w:val="20"/>
        </w:rPr>
        <w:t xml:space="preserve">        xlink:title="Gravity-related CS. Axis: height (H). Orientation: up. </w:t>
      </w:r>
      <w:r w:rsidRPr="002805D2">
        <w:rPr>
          <w:rFonts w:ascii="Courier New" w:hAnsi="Courier New" w:cs="Courier New"/>
          <w:sz w:val="20"/>
          <w:lang w:val="de-DE"/>
        </w:rPr>
        <w:t>UoM: m."/&gt;</w:t>
      </w:r>
    </w:p>
    <w:p w14:paraId="16F57B94"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lang w:val="de-DE"/>
        </w:rPr>
      </w:pPr>
      <w:r w:rsidRPr="002805D2">
        <w:rPr>
          <w:rFonts w:ascii="Courier New" w:hAnsi="Courier New" w:cs="Courier New"/>
          <w:sz w:val="20"/>
          <w:lang w:val="de-DE"/>
        </w:rPr>
        <w:t xml:space="preserve">      &lt;verticalDatum xlink:href="</w:t>
      </w:r>
      <w:r w:rsidRPr="002805D2">
        <w:rPr>
          <w:rFonts w:ascii="Courier New" w:hAnsi="Courier New" w:cs="Courier New"/>
          <w:sz w:val="20"/>
        </w:rPr>
        <w:t xml:space="preserve"> http://www.opengis.net/def/datum/EPSG/0/</w:t>
      </w:r>
      <w:r w:rsidRPr="002805D2">
        <w:rPr>
          <w:rFonts w:ascii="Courier New" w:hAnsi="Courier New" w:cs="Courier New"/>
          <w:sz w:val="20"/>
          <w:lang w:val="de-DE"/>
        </w:rPr>
        <w:t xml:space="preserve">5171" </w:t>
      </w:r>
    </w:p>
    <w:p w14:paraId="6292AA77"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lang w:val="de-DE"/>
        </w:rPr>
        <w:t xml:space="preserve">        </w:t>
      </w:r>
      <w:r w:rsidRPr="002805D2">
        <w:rPr>
          <w:rFonts w:ascii="Courier New" w:hAnsi="Courier New" w:cs="Courier New"/>
          <w:sz w:val="20"/>
        </w:rPr>
        <w:t>xlink:title="EGM96 geoid"</w:t>
      </w:r>
      <w:r>
        <w:rPr>
          <w:rFonts w:ascii="Courier New" w:hAnsi="Courier New" w:cs="Courier New"/>
          <w:sz w:val="20"/>
        </w:rPr>
        <w:t xml:space="preserve"> </w:t>
      </w:r>
      <w:r w:rsidRPr="002805D2">
        <w:rPr>
          <w:rFonts w:ascii="Courier New" w:hAnsi="Courier New" w:cs="Courier New"/>
          <w:sz w:val="20"/>
        </w:rPr>
        <w:t>xlink:role="http://cddis.gsfc.nasa.gov/926/egm96/egm96.html"/&gt;</w:t>
      </w:r>
    </w:p>
    <w:p w14:paraId="2FA27EEF"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&lt;/VerticalCRS&gt;</w:t>
      </w:r>
    </w:p>
    <w:p w14:paraId="07EC594A" w14:textId="77777777" w:rsidR="00A9368F" w:rsidRPr="002805D2" w:rsidRDefault="00A9368F" w:rsidP="00A9368F">
      <w:pPr>
        <w:tabs>
          <w:tab w:val="left" w:pos="5387"/>
        </w:tabs>
        <w:autoSpaceDE w:val="0"/>
        <w:autoSpaceDN w:val="0"/>
        <w:adjustRightInd w:val="0"/>
        <w:spacing w:after="0"/>
        <w:rPr>
          <w:rFonts w:ascii="Courier New" w:hAnsi="Courier New" w:cs="Courier New"/>
          <w:sz w:val="20"/>
        </w:rPr>
      </w:pPr>
      <w:r w:rsidRPr="002805D2">
        <w:rPr>
          <w:rFonts w:ascii="Courier New" w:hAnsi="Courier New" w:cs="Courier New"/>
          <w:sz w:val="20"/>
        </w:rPr>
        <w:t xml:space="preserve">  &lt;/componentReferenceSystem&gt;</w:t>
      </w:r>
    </w:p>
    <w:p w14:paraId="112A23C8" w14:textId="77777777" w:rsidR="00A9368F" w:rsidRPr="004A620A" w:rsidRDefault="00A9368F" w:rsidP="00A9368F">
      <w:pPr>
        <w:tabs>
          <w:tab w:val="left" w:pos="5387"/>
        </w:tabs>
        <w:autoSpaceDE w:val="0"/>
        <w:autoSpaceDN w:val="0"/>
        <w:adjustRightInd w:val="0"/>
        <w:spacing w:after="0"/>
        <w:rPr>
          <w:color w:val="000000"/>
        </w:rPr>
      </w:pPr>
      <w:r w:rsidRPr="002805D2">
        <w:rPr>
          <w:rFonts w:ascii="Courier New" w:hAnsi="Courier New" w:cs="Courier New"/>
          <w:sz w:val="20"/>
        </w:rPr>
        <w:t>&lt;/CompoundCRS&gt;</w:t>
      </w:r>
    </w:p>
    <w:bookmarkEnd w:id="2099"/>
    <w:bookmarkEnd w:id="2100"/>
    <w:p w14:paraId="18AB7677" w14:textId="77777777" w:rsidR="00A9368F" w:rsidRDefault="00A9368F" w:rsidP="00A9368F">
      <w:pPr>
        <w:pStyle w:val="ANNEX"/>
        <w:tabs>
          <w:tab w:val="left" w:pos="5387"/>
        </w:tabs>
      </w:pPr>
      <w:r>
        <w:lastRenderedPageBreak/>
        <w:t xml:space="preserve"> </w:t>
      </w:r>
      <w:bookmarkStart w:id="2105" w:name="_Toc401927593"/>
      <w:bookmarkStart w:id="2106" w:name="_Ref402702648"/>
      <w:bookmarkStart w:id="2107" w:name="_Toc402960106"/>
      <w:r>
        <w:t>KMZ Files</w:t>
      </w:r>
      <w:bookmarkEnd w:id="2105"/>
      <w:r w:rsidR="00395856">
        <w:t xml:space="preserve"> (N</w:t>
      </w:r>
      <w:r w:rsidR="00395856" w:rsidRPr="00671A26">
        <w:t>ormative)</w:t>
      </w:r>
      <w:bookmarkEnd w:id="2106"/>
      <w:bookmarkEnd w:id="2107"/>
    </w:p>
    <w:p w14:paraId="04EC7FA9" w14:textId="77777777" w:rsidR="00A9368F" w:rsidRDefault="00A9368F" w:rsidP="00335895">
      <w:pPr>
        <w:pStyle w:val="Heading2"/>
        <w:numPr>
          <w:ilvl w:val="1"/>
          <w:numId w:val="29"/>
        </w:numPr>
        <w:tabs>
          <w:tab w:val="left" w:pos="5387"/>
        </w:tabs>
        <w:suppressAutoHyphens/>
        <w:spacing w:before="480" w:after="120" w:line="250" w:lineRule="exact"/>
      </w:pPr>
      <w:bookmarkStart w:id="2108" w:name="_Toc401927595"/>
      <w:bookmarkStart w:id="2109" w:name="_Toc402960107"/>
      <w:r>
        <w:t>Archive Structure</w:t>
      </w:r>
      <w:bookmarkEnd w:id="2108"/>
      <w:bookmarkEnd w:id="2109"/>
    </w:p>
    <w:p w14:paraId="7FEA345B" w14:textId="77777777" w:rsidR="00A9368F" w:rsidRDefault="00A9368F" w:rsidP="00A9368F">
      <w:pPr>
        <w:tabs>
          <w:tab w:val="left" w:pos="5387"/>
        </w:tabs>
      </w:pPr>
      <w:r>
        <w:t>T</w:t>
      </w:r>
      <w:r w:rsidRPr="00857C55">
        <w:t>he</w:t>
      </w:r>
      <w:r>
        <w:t xml:space="preserve"> KMZ</w:t>
      </w:r>
      <w:r w:rsidRPr="00857C55">
        <w:t xml:space="preserve"> archive </w:t>
      </w:r>
      <w:r>
        <w:t xml:space="preserve">shall </w:t>
      </w:r>
      <w:r w:rsidRPr="00857C55">
        <w:t xml:space="preserve">contain </w:t>
      </w:r>
      <w:r>
        <w:t>at least one KML file (the 'main' KML file)</w:t>
      </w:r>
      <w:r w:rsidRPr="00857C55">
        <w:t xml:space="preserve"> and any number of supporting fil</w:t>
      </w:r>
      <w:r>
        <w:t xml:space="preserve">es, </w:t>
      </w:r>
      <w:r w:rsidRPr="00857C55">
        <w:t>such as</w:t>
      </w:r>
      <w:r>
        <w:t>:</w:t>
      </w:r>
      <w:r w:rsidRPr="00857C55">
        <w:t xml:space="preserve"> </w:t>
      </w:r>
      <w:r>
        <w:t>overlays, images, icons, models, and other network-linked KML files referenced from the main KML file</w:t>
      </w:r>
      <w:r w:rsidRPr="00857C55">
        <w:t>.</w:t>
      </w:r>
      <w:r>
        <w:t xml:space="preserve"> The main KML file (a.k.a the root or default KML file) shall be located at</w:t>
      </w:r>
      <w:r w:rsidRPr="00074402">
        <w:t xml:space="preserve"> t</w:t>
      </w:r>
      <w:r>
        <w:t>he root directory level of the archive and is typically loaded first upon opening the KMZ archive. The conventional name for the main KML file is 'doc.kml', but any local file name can be used. If more than one KML</w:t>
      </w:r>
      <w:r w:rsidRPr="00074402">
        <w:t xml:space="preserve"> file exists</w:t>
      </w:r>
      <w:r>
        <w:t xml:space="preserve"> at the root directory level, the first </w:t>
      </w:r>
      <w:r w:rsidRPr="00074402">
        <w:t xml:space="preserve">file entry </w:t>
      </w:r>
      <w:r>
        <w:t xml:space="preserve">(in </w:t>
      </w:r>
      <w:r w:rsidRPr="00074402">
        <w:t>unsorted order</w:t>
      </w:r>
      <w:r>
        <w:t>) shall be</w:t>
      </w:r>
      <w:r w:rsidRPr="00074402">
        <w:t xml:space="preserve"> treated as the main </w:t>
      </w:r>
      <w:r>
        <w:t>KML file</w:t>
      </w:r>
      <w:r w:rsidRPr="00074402">
        <w:t>. To avoid ambiguity, it is</w:t>
      </w:r>
      <w:r>
        <w:t xml:space="preserve"> strongly</w:t>
      </w:r>
      <w:r w:rsidRPr="00074402">
        <w:t xml:space="preserve"> recommended that only one KML file</w:t>
      </w:r>
      <w:r>
        <w:t xml:space="preserve"> should exist</w:t>
      </w:r>
      <w:r w:rsidRPr="00074402">
        <w:t xml:space="preserve"> at the root</w:t>
      </w:r>
      <w:r>
        <w:t xml:space="preserve"> directory level. </w:t>
      </w:r>
    </w:p>
    <w:p w14:paraId="56E78F94" w14:textId="77777777" w:rsidR="00A9368F" w:rsidRDefault="00A9368F" w:rsidP="00335895">
      <w:pPr>
        <w:pStyle w:val="Heading2"/>
        <w:numPr>
          <w:ilvl w:val="1"/>
          <w:numId w:val="29"/>
        </w:numPr>
        <w:tabs>
          <w:tab w:val="left" w:pos="5387"/>
        </w:tabs>
        <w:suppressAutoHyphens/>
        <w:spacing w:before="480" w:after="120" w:line="250" w:lineRule="exact"/>
      </w:pPr>
      <w:bookmarkStart w:id="2110" w:name="_Toc401927596"/>
      <w:bookmarkStart w:id="2111" w:name="_Toc402960108"/>
      <w:r>
        <w:t>Compression</w:t>
      </w:r>
      <w:bookmarkEnd w:id="2110"/>
      <w:bookmarkEnd w:id="2111"/>
    </w:p>
    <w:p w14:paraId="0C7BF8CF" w14:textId="77777777" w:rsidR="00A9368F" w:rsidRDefault="00A9368F" w:rsidP="00A9368F">
      <w:pPr>
        <w:tabs>
          <w:tab w:val="left" w:pos="5387"/>
        </w:tabs>
      </w:pPr>
      <w:r>
        <w:t>D</w:t>
      </w:r>
      <w:r w:rsidRPr="00AF5B78">
        <w:t>ata compression may be used but is not required</w:t>
      </w:r>
      <w:r>
        <w:t>. A</w:t>
      </w:r>
      <w:r w:rsidRPr="00AF5B78">
        <w:t>t a minimum the</w:t>
      </w:r>
      <w:r>
        <w:t xml:space="preserve"> ZIP 2.0 compression methods: 'stored' (no compression)</w:t>
      </w:r>
      <w:r w:rsidRPr="00AF5B78">
        <w:t xml:space="preserve"> </w:t>
      </w:r>
      <w:r>
        <w:t xml:space="preserve">and 'deflate' shall be supported. Other ZIP compression methods (e.g. Zip64) may be supported by some implementations but users should check the </w:t>
      </w:r>
      <w:r w:rsidRPr="00682E88">
        <w:t>implementation release not</w:t>
      </w:r>
      <w:r>
        <w:t xml:space="preserve">es for compatibility. </w:t>
      </w:r>
      <w:r w:rsidRPr="007B164F">
        <w:t>Note that use of other compression algorithms and/or extensions may not be compatible with all KML viewers.</w:t>
      </w:r>
    </w:p>
    <w:p w14:paraId="0B04E116" w14:textId="77777777" w:rsidR="00A9368F" w:rsidRDefault="00A9368F" w:rsidP="00335895">
      <w:pPr>
        <w:pStyle w:val="Heading2"/>
        <w:numPr>
          <w:ilvl w:val="1"/>
          <w:numId w:val="29"/>
        </w:numPr>
        <w:tabs>
          <w:tab w:val="left" w:pos="5387"/>
        </w:tabs>
        <w:suppressAutoHyphens/>
        <w:spacing w:before="480" w:after="120" w:line="250" w:lineRule="exact"/>
      </w:pPr>
      <w:bookmarkStart w:id="2112" w:name="_Toc401927597"/>
      <w:bookmarkStart w:id="2113" w:name="_Toc402960109"/>
      <w:r>
        <w:t>Relative Referencing</w:t>
      </w:r>
      <w:bookmarkEnd w:id="2112"/>
      <w:bookmarkEnd w:id="2113"/>
    </w:p>
    <w:p w14:paraId="553BD232" w14:textId="77777777" w:rsidR="00A9368F" w:rsidRDefault="00A9368F" w:rsidP="00A9368F">
      <w:pPr>
        <w:tabs>
          <w:tab w:val="left" w:pos="5387"/>
        </w:tabs>
      </w:pPr>
      <w:r>
        <w:t>The base URI for resolving relative references is that of the encapsulating KML document entity, i.e. such references are relative to the local file location. The only exception is the</w:t>
      </w:r>
      <w:r w:rsidRPr="00DF4810">
        <w:rPr>
          <w:sz w:val="20"/>
        </w:rPr>
        <w:t xml:space="preserve"> </w:t>
      </w:r>
      <w:r w:rsidRPr="00DF4810">
        <w:rPr>
          <w:rFonts w:ascii="Courier New" w:hAnsi="Courier New" w:cs="Courier New"/>
          <w:sz w:val="20"/>
        </w:rPr>
        <w:t>&lt;sourceHref/&gt;</w:t>
      </w:r>
      <w:r w:rsidRPr="00A825DD">
        <w:t xml:space="preserve"> element</w:t>
      </w:r>
      <w:r>
        <w:t xml:space="preserve"> in the context of a KML model, in which case the base URI of </w:t>
      </w:r>
      <w:r w:rsidRPr="00A825DD">
        <w:t>a relative</w:t>
      </w:r>
      <w:r>
        <w:t xml:space="preserve"> reference</w:t>
      </w:r>
      <w:r w:rsidRPr="00A825DD">
        <w:t xml:space="preserve"> </w:t>
      </w:r>
      <w:r>
        <w:t>is</w:t>
      </w:r>
      <w:r w:rsidRPr="00A825DD">
        <w:t xml:space="preserve"> </w:t>
      </w:r>
      <w:r>
        <w:t xml:space="preserve">that of </w:t>
      </w:r>
      <w:r w:rsidRPr="00A825DD">
        <w:t>the</w:t>
      </w:r>
      <w:r>
        <w:t xml:space="preserve"> source model file (e.g.</w:t>
      </w:r>
      <w:r w:rsidRPr="00A825DD">
        <w:t xml:space="preserve"> .dae</w:t>
      </w:r>
      <w:r>
        <w:t xml:space="preserve"> file)</w:t>
      </w:r>
      <w:r w:rsidRPr="00A825DD">
        <w:t>.</w:t>
      </w:r>
    </w:p>
    <w:p w14:paraId="72FBB3C2" w14:textId="77777777" w:rsidR="00A9368F" w:rsidRDefault="00A9368F" w:rsidP="00A9368F">
      <w:pPr>
        <w:tabs>
          <w:tab w:val="left" w:pos="5387"/>
        </w:tabs>
      </w:pPr>
      <w:r>
        <w:t>It is recommended that special non-alphanumeric characters (e.g. ‘:’, ‘&lt;’. ‘&gt;’, ‘|’) and whitespaces should be avoided in filename entries of the KMZ archive as this can cause issues with resolving references in some implementations.</w:t>
      </w:r>
    </w:p>
    <w:p w14:paraId="3D2C1363" w14:textId="77777777" w:rsidR="00A9368F" w:rsidRPr="00A75E61" w:rsidRDefault="00A9368F" w:rsidP="00A9368F">
      <w:pPr>
        <w:tabs>
          <w:tab w:val="left" w:pos="5387"/>
        </w:tabs>
        <w:rPr>
          <w:lang w:val="en-CA" w:eastAsia="en-CA"/>
        </w:rPr>
      </w:pPr>
      <w:r>
        <w:t>EXAMPLE: S</w:t>
      </w:r>
      <w:r w:rsidRPr="00A75E61">
        <w:rPr>
          <w:lang w:val="en-CA" w:eastAsia="en-CA"/>
        </w:rPr>
        <w:t xml:space="preserve">uppose </w:t>
      </w:r>
      <w:r>
        <w:rPr>
          <w:lang w:val="en-CA" w:eastAsia="en-CA"/>
        </w:rPr>
        <w:t xml:space="preserve">a </w:t>
      </w:r>
      <w:r w:rsidRPr="00A75E61">
        <w:rPr>
          <w:lang w:val="en-CA" w:eastAsia="en-CA"/>
        </w:rPr>
        <w:t>KMZ archive contains the following files:</w:t>
      </w:r>
    </w:p>
    <w:p w14:paraId="5EF084D2" w14:textId="77777777" w:rsidR="00A9368F" w:rsidRPr="00A75E61" w:rsidRDefault="00A9368F" w:rsidP="00A9368F">
      <w:pPr>
        <w:tabs>
          <w:tab w:val="left" w:pos="284"/>
          <w:tab w:val="left" w:pos="5387"/>
        </w:tabs>
        <w:spacing w:after="0"/>
        <w:rPr>
          <w:lang w:val="en-CA" w:eastAsia="en-CA"/>
        </w:rPr>
      </w:pPr>
      <w:r>
        <w:rPr>
          <w:lang w:val="en-CA" w:eastAsia="en-CA"/>
        </w:rPr>
        <w:tab/>
      </w:r>
      <w:r w:rsidRPr="00A75E61">
        <w:rPr>
          <w:lang w:val="en-CA" w:eastAsia="en-CA"/>
        </w:rPr>
        <w:t>doc.kml</w:t>
      </w:r>
    </w:p>
    <w:p w14:paraId="4C244D8C" w14:textId="77777777" w:rsidR="00A9368F" w:rsidRPr="00A75E61" w:rsidRDefault="00A9368F" w:rsidP="00A9368F">
      <w:pPr>
        <w:tabs>
          <w:tab w:val="left" w:pos="284"/>
          <w:tab w:val="left" w:pos="5387"/>
        </w:tabs>
        <w:spacing w:after="0"/>
        <w:rPr>
          <w:lang w:val="en-CA" w:eastAsia="en-CA"/>
        </w:rPr>
      </w:pPr>
      <w:r>
        <w:rPr>
          <w:lang w:val="en-CA" w:eastAsia="en-CA"/>
        </w:rPr>
        <w:tab/>
      </w:r>
      <w:r w:rsidRPr="00A75E61">
        <w:rPr>
          <w:lang w:val="en-CA" w:eastAsia="en-CA"/>
        </w:rPr>
        <w:t>files/doc2.kml</w:t>
      </w:r>
      <w:r w:rsidRPr="00A75E61">
        <w:rPr>
          <w:lang w:val="en-CA" w:eastAsia="en-CA"/>
        </w:rPr>
        <w:br/>
      </w:r>
      <w:r>
        <w:rPr>
          <w:lang w:val="en-CA" w:eastAsia="en-CA"/>
        </w:rPr>
        <w:tab/>
      </w:r>
      <w:r w:rsidRPr="00A75E61">
        <w:rPr>
          <w:lang w:val="en-CA" w:eastAsia="en-CA"/>
        </w:rPr>
        <w:t>files/image1.png</w:t>
      </w:r>
      <w:r w:rsidRPr="00A75E61">
        <w:rPr>
          <w:lang w:val="en-CA" w:eastAsia="en-CA"/>
        </w:rPr>
        <w:br/>
      </w:r>
      <w:r>
        <w:rPr>
          <w:lang w:val="en-CA" w:eastAsia="en-CA"/>
        </w:rPr>
        <w:tab/>
      </w:r>
      <w:r w:rsidRPr="00A75E61">
        <w:rPr>
          <w:lang w:val="en-CA" w:eastAsia="en-CA"/>
        </w:rPr>
        <w:t>files/image2.png</w:t>
      </w:r>
    </w:p>
    <w:p w14:paraId="27BFC4DC" w14:textId="77777777" w:rsidR="00A9368F" w:rsidRPr="00A75E61" w:rsidRDefault="00A9368F" w:rsidP="00A9368F">
      <w:pPr>
        <w:tabs>
          <w:tab w:val="left" w:pos="5387"/>
        </w:tabs>
        <w:spacing w:after="0"/>
        <w:rPr>
          <w:lang w:val="en-CA" w:eastAsia="en-CA"/>
        </w:rPr>
      </w:pPr>
    </w:p>
    <w:p w14:paraId="02EFECF7" w14:textId="77777777" w:rsidR="00A9368F" w:rsidRDefault="00A9368F" w:rsidP="00A57FB7">
      <w:pPr>
        <w:tabs>
          <w:tab w:val="left" w:pos="5387"/>
        </w:tabs>
      </w:pPr>
      <w:r>
        <w:t xml:space="preserve">The relative URI "files/image1.png" in doc.kml refers to an image resource in the 'files' directory of the archive. In doc2.kml, the relative URI "image2.png" refers to the other </w:t>
      </w:r>
      <w:r>
        <w:lastRenderedPageBreak/>
        <w:t>image resource in the archive. A relative URI in doc.kml that begins with "../" is a reference whose target is outside of the KMZ archive.</w:t>
      </w:r>
    </w:p>
    <w:p w14:paraId="49626651" w14:textId="77777777" w:rsidR="00A9368F" w:rsidRDefault="00A9368F" w:rsidP="00A9368F">
      <w:pPr>
        <w:pStyle w:val="ANNEX"/>
        <w:tabs>
          <w:tab w:val="left" w:pos="5387"/>
        </w:tabs>
      </w:pPr>
      <w:r>
        <w:lastRenderedPageBreak/>
        <w:t xml:space="preserve"> </w:t>
      </w:r>
      <w:bookmarkStart w:id="2114" w:name="_Ref399919753"/>
      <w:bookmarkStart w:id="2115" w:name="_Toc401927598"/>
      <w:bookmarkStart w:id="2116" w:name="_Toc402960110"/>
      <w:r>
        <w:t>Extension Model Examples</w:t>
      </w:r>
      <w:bookmarkEnd w:id="2114"/>
      <w:bookmarkEnd w:id="2115"/>
      <w:r w:rsidR="000B54A3">
        <w:t xml:space="preserve"> (Informative)</w:t>
      </w:r>
      <w:bookmarkEnd w:id="2116"/>
    </w:p>
    <w:p w14:paraId="5EFC202C" w14:textId="77777777" w:rsidR="00A9368F" w:rsidRDefault="00A9368F" w:rsidP="00A9368F">
      <w:pPr>
        <w:tabs>
          <w:tab w:val="left" w:pos="5387"/>
        </w:tabs>
      </w:pPr>
      <w:r>
        <w:t xml:space="preserve">This annex provides examples illustrating the use of the KML Extension Model using extension-by-composition as described in </w:t>
      </w:r>
      <w:r w:rsidR="00C87F5A">
        <w:fldChar w:fldCharType="begin"/>
      </w:r>
      <w:r>
        <w:instrText xml:space="preserve"> REF _Ref399933100 \r \h </w:instrText>
      </w:r>
      <w:r w:rsidR="00C87F5A">
        <w:fldChar w:fldCharType="separate"/>
      </w:r>
      <w:r w:rsidR="007B103F">
        <w:t>0</w:t>
      </w:r>
      <w:r w:rsidR="00C87F5A">
        <w:fldChar w:fldCharType="end"/>
      </w:r>
      <w:r>
        <w:t>.</w:t>
      </w:r>
    </w:p>
    <w:p w14:paraId="096B144D" w14:textId="77777777" w:rsidR="00A9368F" w:rsidRDefault="00A9368F" w:rsidP="00335895">
      <w:pPr>
        <w:pStyle w:val="Heading2"/>
        <w:numPr>
          <w:ilvl w:val="1"/>
          <w:numId w:val="31"/>
        </w:numPr>
        <w:tabs>
          <w:tab w:val="left" w:pos="5387"/>
        </w:tabs>
        <w:suppressAutoHyphens/>
        <w:spacing w:before="480" w:after="120" w:line="250" w:lineRule="exact"/>
        <w:ind w:left="284" w:hanging="284"/>
      </w:pPr>
      <w:bookmarkStart w:id="2117" w:name="_Ref400369980"/>
      <w:bookmarkStart w:id="2118" w:name="_Ref400378988"/>
      <w:bookmarkStart w:id="2119" w:name="_Toc401927599"/>
      <w:bookmarkStart w:id="2120" w:name="_Toc402960111"/>
      <w:r>
        <w:t>Use of Element Substitution</w:t>
      </w:r>
      <w:bookmarkEnd w:id="2117"/>
      <w:bookmarkEnd w:id="2118"/>
      <w:bookmarkEnd w:id="2119"/>
      <w:bookmarkEnd w:id="2120"/>
    </w:p>
    <w:p w14:paraId="6BF6790E" w14:textId="77777777" w:rsidR="00A9368F" w:rsidRDefault="00A9368F" w:rsidP="00A9368F">
      <w:pPr>
        <w:tabs>
          <w:tab w:val="left" w:pos="5387"/>
        </w:tabs>
      </w:pPr>
      <w:r>
        <w:t>In this section, examples of new extension elements are created in a foreign application namespace that substitute for an appropriate abstract KML head element. The examples presented here are inspired by the OGC Change Request 13-033 (Coordinates by reference to other object), which requires further experimentation and implementation in a KML application profile.</w:t>
      </w:r>
    </w:p>
    <w:p w14:paraId="698EF8EE" w14:textId="77777777" w:rsidR="00A9368F" w:rsidRDefault="00A9368F" w:rsidP="00A9368F">
      <w:pPr>
        <w:tabs>
          <w:tab w:val="left" w:pos="5387"/>
        </w:tabs>
      </w:pPr>
      <w:r>
        <w:t xml:space="preserve">Suppose we have </w:t>
      </w:r>
      <w:r w:rsidRPr="004427A9">
        <w:rPr>
          <w:rFonts w:ascii="Courier New" w:hAnsi="Courier New" w:cs="Courier New"/>
          <w:sz w:val="20"/>
        </w:rPr>
        <w:t>kml:Placemark</w:t>
      </w:r>
      <w:r>
        <w:t xml:space="preserve"> representations of two utility/power poles (</w:t>
      </w:r>
      <w:r w:rsidRPr="001C306B">
        <w:rPr>
          <w:rFonts w:ascii="Courier New" w:hAnsi="Courier New" w:cs="Courier New"/>
          <w:sz w:val="20"/>
        </w:rPr>
        <w:t>P1</w:t>
      </w:r>
      <w:r>
        <w:t xml:space="preserve"> and </w:t>
      </w:r>
      <w:r w:rsidRPr="001C306B">
        <w:rPr>
          <w:rFonts w:ascii="Courier New" w:hAnsi="Courier New" w:cs="Courier New"/>
          <w:sz w:val="20"/>
        </w:rPr>
        <w:t>P2</w:t>
      </w:r>
      <w:r>
        <w:t xml:space="preserve">) and the geometry of each utility pole is defined by a </w:t>
      </w:r>
      <w:r w:rsidRPr="004427A9">
        <w:rPr>
          <w:rFonts w:ascii="Courier New" w:hAnsi="Courier New" w:cs="Courier New"/>
          <w:sz w:val="20"/>
        </w:rPr>
        <w:t>kml:Point</w:t>
      </w:r>
      <w:r>
        <w:t xml:space="preserve"> as shown in the following instance fragment:</w:t>
      </w:r>
    </w:p>
    <w:p w14:paraId="2CF0C390" w14:textId="77777777" w:rsidR="00A9368F" w:rsidRPr="005424B0" w:rsidRDefault="00A9368F" w:rsidP="00A9368F">
      <w:pPr>
        <w:pStyle w:val="CodeBlock"/>
        <w:tabs>
          <w:tab w:val="left" w:pos="5387"/>
        </w:tabs>
      </w:pPr>
      <w:r w:rsidRPr="005424B0">
        <w:rPr>
          <w:szCs w:val="24"/>
          <w:lang w:val="en-CA" w:eastAsia="en-CA"/>
        </w:rPr>
        <w:t xml:space="preserve">     &lt;Placemark id="P1"&gt;</w:t>
      </w:r>
      <w:r w:rsidRPr="005424B0">
        <w:rPr>
          <w:szCs w:val="24"/>
          <w:lang w:val="en-CA" w:eastAsia="en-CA"/>
        </w:rPr>
        <w:br/>
        <w:t xml:space="preserve">      &lt;name&gt;Utility Pole #1&lt;/name&gt;</w:t>
      </w:r>
      <w:r w:rsidRPr="005424B0">
        <w:rPr>
          <w:szCs w:val="24"/>
          <w:lang w:val="en-CA" w:eastAsia="en-CA"/>
        </w:rPr>
        <w:br/>
        <w:t xml:space="preserve">      &lt;Point id="Point0001"&gt;</w:t>
      </w:r>
      <w:r w:rsidRPr="005424B0">
        <w:rPr>
          <w:szCs w:val="24"/>
          <w:lang w:val="en-CA" w:eastAsia="en-CA"/>
        </w:rPr>
        <w:br/>
        <w:t xml:space="preserve">       &lt;extrude&gt;true&lt;/extrude&gt;</w:t>
      </w:r>
      <w:r w:rsidRPr="005424B0">
        <w:rPr>
          <w:szCs w:val="24"/>
          <w:lang w:val="en-CA" w:eastAsia="en-CA"/>
        </w:rPr>
        <w:br/>
        <w:t xml:space="preserve">       &lt;altitudeMode&gt;relativeToGround&lt;/altitudeMode&gt;</w:t>
      </w:r>
      <w:r w:rsidRPr="005424B0">
        <w:rPr>
          <w:szCs w:val="24"/>
          <w:lang w:val="en-CA" w:eastAsia="en-CA"/>
        </w:rPr>
        <w:br/>
        <w:t xml:space="preserve">       &lt;coordinates&gt;-123.6526503761486,49.44556103407334,4&lt;/coordinates&gt;</w:t>
      </w:r>
      <w:r w:rsidRPr="005424B0">
        <w:rPr>
          <w:szCs w:val="24"/>
          <w:lang w:val="en-CA" w:eastAsia="en-CA"/>
        </w:rPr>
        <w:br/>
        <w:t xml:space="preserve">      &lt;/Point&gt;</w:t>
      </w:r>
      <w:r w:rsidRPr="005424B0">
        <w:rPr>
          <w:szCs w:val="24"/>
          <w:lang w:val="en-CA" w:eastAsia="en-CA"/>
        </w:rPr>
        <w:br/>
        <w:t xml:space="preserve">     &lt;/Placemark&gt;</w:t>
      </w:r>
      <w:r w:rsidRPr="005424B0">
        <w:rPr>
          <w:szCs w:val="24"/>
          <w:lang w:val="en-CA" w:eastAsia="en-CA"/>
        </w:rPr>
        <w:br/>
        <w:t xml:space="preserve">     &lt;Placemark id="P2"&gt;</w:t>
      </w:r>
      <w:r w:rsidRPr="005424B0">
        <w:rPr>
          <w:szCs w:val="24"/>
          <w:lang w:val="en-CA" w:eastAsia="en-CA"/>
        </w:rPr>
        <w:br/>
        <w:t xml:space="preserve">      &lt;name&gt;Utility Pole #2&lt;/name&gt;</w:t>
      </w:r>
      <w:r w:rsidRPr="005424B0">
        <w:rPr>
          <w:szCs w:val="24"/>
          <w:lang w:val="en-CA" w:eastAsia="en-CA"/>
        </w:rPr>
        <w:br/>
        <w:t xml:space="preserve">      &lt;Point id="Point0002"&gt;</w:t>
      </w:r>
      <w:r w:rsidRPr="005424B0">
        <w:rPr>
          <w:szCs w:val="24"/>
          <w:lang w:val="en-CA" w:eastAsia="en-CA"/>
        </w:rPr>
        <w:br/>
        <w:t xml:space="preserve">       &lt;extrude&gt;true&lt;/extrude&gt;</w:t>
      </w:r>
      <w:r w:rsidRPr="005424B0">
        <w:rPr>
          <w:szCs w:val="24"/>
          <w:lang w:val="en-CA" w:eastAsia="en-CA"/>
        </w:rPr>
        <w:br/>
        <w:t xml:space="preserve">       &lt;altitudeMode&gt;relativeToGround&lt;/altitudeMode&gt;</w:t>
      </w:r>
      <w:r w:rsidRPr="005424B0">
        <w:rPr>
          <w:szCs w:val="24"/>
          <w:lang w:val="en-CA" w:eastAsia="en-CA"/>
        </w:rPr>
        <w:br/>
        <w:t xml:space="preserve">       &lt;coordinates&gt;-123.6527310284922,49.44503199371083,4&lt;/coordinates&gt;</w:t>
      </w:r>
      <w:r w:rsidRPr="005424B0">
        <w:rPr>
          <w:szCs w:val="24"/>
          <w:lang w:val="en-CA" w:eastAsia="en-CA"/>
        </w:rPr>
        <w:br/>
        <w:t xml:space="preserve">      &lt;/Point&gt;</w:t>
      </w:r>
      <w:r w:rsidRPr="005424B0">
        <w:rPr>
          <w:szCs w:val="24"/>
          <w:lang w:val="en-CA" w:eastAsia="en-CA"/>
        </w:rPr>
        <w:br/>
        <w:t xml:space="preserve">     &lt;/Placemark&gt;</w:t>
      </w:r>
    </w:p>
    <w:p w14:paraId="2B8B43E1" w14:textId="77777777" w:rsidR="00A9368F" w:rsidRDefault="00A9368F" w:rsidP="00A9368F">
      <w:pPr>
        <w:tabs>
          <w:tab w:val="left" w:pos="5387"/>
        </w:tabs>
      </w:pPr>
      <w:r>
        <w:t xml:space="preserve">If we want to represent a utility/power line by another </w:t>
      </w:r>
      <w:r w:rsidRPr="003B6BB0">
        <w:rPr>
          <w:rFonts w:ascii="Courier New" w:hAnsi="Courier New" w:cs="Courier New"/>
          <w:sz w:val="20"/>
        </w:rPr>
        <w:t>kml:Placemark</w:t>
      </w:r>
      <w:r>
        <w:t xml:space="preserve"> that connects the utility poles, </w:t>
      </w:r>
      <w:r w:rsidRPr="0099532F">
        <w:rPr>
          <w:rFonts w:ascii="Courier New" w:hAnsi="Courier New" w:cs="Courier New"/>
          <w:sz w:val="20"/>
        </w:rPr>
        <w:t>P1</w:t>
      </w:r>
      <w:r>
        <w:t xml:space="preserve"> and </w:t>
      </w:r>
      <w:r w:rsidRPr="0099532F">
        <w:rPr>
          <w:rFonts w:ascii="Courier New" w:hAnsi="Courier New" w:cs="Courier New"/>
          <w:sz w:val="20"/>
        </w:rPr>
        <w:t>P2</w:t>
      </w:r>
      <w:r>
        <w:t xml:space="preserve">, we would normally represent the geometry using a </w:t>
      </w:r>
      <w:r>
        <w:rPr>
          <w:rFonts w:ascii="Courier New" w:hAnsi="Courier New" w:cs="Courier New"/>
          <w:sz w:val="20"/>
        </w:rPr>
        <w:t>kml:</w:t>
      </w:r>
      <w:r w:rsidRPr="003B6BB0">
        <w:rPr>
          <w:rFonts w:ascii="Courier New" w:hAnsi="Courier New" w:cs="Courier New"/>
          <w:sz w:val="20"/>
        </w:rPr>
        <w:t>LineString</w:t>
      </w:r>
      <w:r>
        <w:t xml:space="preserve"> and would have to repeat the point coordinate values of </w:t>
      </w:r>
      <w:r w:rsidRPr="0099532F">
        <w:rPr>
          <w:rFonts w:ascii="Courier New" w:hAnsi="Courier New" w:cs="Courier New"/>
          <w:sz w:val="20"/>
        </w:rPr>
        <w:t>P1</w:t>
      </w:r>
      <w:r>
        <w:t xml:space="preserve"> and </w:t>
      </w:r>
      <w:r w:rsidRPr="0099532F">
        <w:rPr>
          <w:rFonts w:ascii="Courier New" w:hAnsi="Courier New" w:cs="Courier New"/>
          <w:sz w:val="20"/>
        </w:rPr>
        <w:t>P2</w:t>
      </w:r>
      <w:r>
        <w:t xml:space="preserve"> in the </w:t>
      </w:r>
      <w:r w:rsidRPr="00DF4810">
        <w:rPr>
          <w:rFonts w:ascii="Courier New" w:hAnsi="Courier New" w:cs="Courier New"/>
          <w:sz w:val="20"/>
        </w:rPr>
        <w:t>kml:coordinates</w:t>
      </w:r>
      <w:r>
        <w:t xml:space="preserve"> element as shown in the following instance:</w:t>
      </w:r>
    </w:p>
    <w:p w14:paraId="18B7DD0B" w14:textId="77777777" w:rsidR="00A9368F" w:rsidRPr="005424B0" w:rsidRDefault="00A9368F" w:rsidP="00A9368F">
      <w:pPr>
        <w:pStyle w:val="CodeBlock"/>
        <w:tabs>
          <w:tab w:val="left" w:pos="5387"/>
        </w:tabs>
      </w:pPr>
      <w:r w:rsidRPr="005424B0">
        <w:rPr>
          <w:szCs w:val="24"/>
          <w:lang w:val="en-CA" w:eastAsia="en-CA"/>
        </w:rPr>
        <w:t xml:space="preserve">  &lt;Placemark id="TL"&gt;</w:t>
      </w:r>
      <w:r w:rsidRPr="005424B0">
        <w:rPr>
          <w:szCs w:val="24"/>
          <w:lang w:val="en-CA" w:eastAsia="en-CA"/>
        </w:rPr>
        <w:br/>
        <w:t xml:space="preserve">   &lt;name&gt;Utility/power Line&lt;/name&gt;</w:t>
      </w:r>
      <w:r w:rsidRPr="005424B0">
        <w:rPr>
          <w:szCs w:val="24"/>
          <w:lang w:val="en-CA" w:eastAsia="en-CA"/>
        </w:rPr>
        <w:br/>
        <w:t xml:space="preserve">   &lt;LineString&gt;</w:t>
      </w:r>
      <w:r w:rsidRPr="005424B0">
        <w:rPr>
          <w:szCs w:val="24"/>
          <w:lang w:val="en-CA" w:eastAsia="en-CA"/>
        </w:rPr>
        <w:br/>
        <w:t xml:space="preserve">    &lt;coordinates&gt;-123.6526503761486,49.44556103407334,4</w:t>
      </w:r>
      <w:r w:rsidRPr="005424B0">
        <w:rPr>
          <w:szCs w:val="24"/>
          <w:lang w:val="en-CA" w:eastAsia="en-CA"/>
        </w:rPr>
        <w:br/>
        <w:t xml:space="preserve">     -123.6527310284922,49.44503199371083,4&lt;/coordinates&gt;</w:t>
      </w:r>
      <w:r w:rsidRPr="005424B0">
        <w:rPr>
          <w:szCs w:val="24"/>
          <w:lang w:val="en-CA" w:eastAsia="en-CA"/>
        </w:rPr>
        <w:br/>
        <w:t xml:space="preserve">   &lt;/LineString&gt;</w:t>
      </w:r>
      <w:r w:rsidRPr="005424B0">
        <w:rPr>
          <w:szCs w:val="24"/>
          <w:lang w:val="en-CA" w:eastAsia="en-CA"/>
        </w:rPr>
        <w:br/>
        <w:t xml:space="preserve">  &lt;/Placemark&gt;</w:t>
      </w:r>
    </w:p>
    <w:p w14:paraId="60A79B5A" w14:textId="77777777" w:rsidR="00A9368F" w:rsidRDefault="00A9368F" w:rsidP="00A9368F">
      <w:pPr>
        <w:tabs>
          <w:tab w:val="left" w:pos="5387"/>
        </w:tabs>
      </w:pPr>
      <w:r>
        <w:t xml:space="preserve">If instead, we wanted to reuse the point positions of </w:t>
      </w:r>
      <w:r w:rsidRPr="00DF4810">
        <w:rPr>
          <w:rFonts w:ascii="Courier New" w:hAnsi="Courier New" w:cs="Courier New"/>
          <w:sz w:val="20"/>
        </w:rPr>
        <w:t>P1</w:t>
      </w:r>
      <w:r>
        <w:t xml:space="preserve"> and </w:t>
      </w:r>
      <w:r w:rsidRPr="00DF4810">
        <w:rPr>
          <w:rFonts w:ascii="Courier New" w:hAnsi="Courier New" w:cs="Courier New"/>
          <w:sz w:val="20"/>
        </w:rPr>
        <w:t>P2</w:t>
      </w:r>
      <w:r>
        <w:t xml:space="preserve"> without having to repeat the coordinate values in the </w:t>
      </w:r>
      <w:r w:rsidRPr="006133A9">
        <w:rPr>
          <w:rFonts w:ascii="Courier New" w:hAnsi="Courier New" w:cs="Courier New"/>
          <w:sz w:val="20"/>
        </w:rPr>
        <w:t>kml:LineString</w:t>
      </w:r>
      <w:r>
        <w:t xml:space="preserve">, we could for example create new child extension elements of </w:t>
      </w:r>
      <w:r w:rsidRPr="00DF4810">
        <w:rPr>
          <w:rFonts w:ascii="Courier New" w:hAnsi="Courier New" w:cs="Courier New"/>
          <w:sz w:val="20"/>
        </w:rPr>
        <w:t>kml:LineString</w:t>
      </w:r>
      <w:r>
        <w:t xml:space="preserve"> (e.g. representing the start and end points) that </w:t>
      </w:r>
      <w:r>
        <w:lastRenderedPageBreak/>
        <w:t xml:space="preserve">can each reference an existing </w:t>
      </w:r>
      <w:r w:rsidRPr="00DF4810">
        <w:rPr>
          <w:rFonts w:ascii="Courier New" w:hAnsi="Courier New" w:cs="Courier New"/>
          <w:sz w:val="20"/>
        </w:rPr>
        <w:t>kml:Point</w:t>
      </w:r>
      <w:r>
        <w:t xml:space="preserve"> by its </w:t>
      </w:r>
      <w:r w:rsidRPr="00DF4810">
        <w:rPr>
          <w:rFonts w:ascii="Courier New" w:hAnsi="Courier New" w:cs="Courier New"/>
          <w:sz w:val="20"/>
        </w:rPr>
        <w:t>id</w:t>
      </w:r>
      <w:r>
        <w:t xml:space="preserve"> value. To create such an extension element we can make use of the built-in extension points of </w:t>
      </w:r>
      <w:r w:rsidRPr="00DF4810">
        <w:rPr>
          <w:rFonts w:ascii="Courier New" w:hAnsi="Courier New" w:cs="Courier New"/>
          <w:sz w:val="20"/>
        </w:rPr>
        <w:t>kml:LineString</w:t>
      </w:r>
      <w:r>
        <w:t xml:space="preserve">, i.e. substitute for either of the two abstract elements: </w:t>
      </w:r>
      <w:r w:rsidRPr="00DF4810">
        <w:rPr>
          <w:rFonts w:ascii="Courier New" w:hAnsi="Courier New" w:cs="Courier New"/>
          <w:sz w:val="20"/>
        </w:rPr>
        <w:t>kml:LineStringSimpleExtensionGroup</w:t>
      </w:r>
      <w:r>
        <w:rPr>
          <w:color w:val="993300"/>
          <w:lang w:val="en-CA" w:eastAsia="en-CA"/>
        </w:rPr>
        <w:t xml:space="preserve"> or </w:t>
      </w:r>
      <w:r w:rsidRPr="00DF4810">
        <w:rPr>
          <w:rFonts w:ascii="Courier New" w:hAnsi="Courier New" w:cs="Courier New"/>
          <w:sz w:val="20"/>
        </w:rPr>
        <w:t>kml:LineStringObjectExtensionGroup</w:t>
      </w:r>
      <w:r>
        <w:rPr>
          <w:color w:val="993300"/>
          <w:lang w:val="en-CA" w:eastAsia="en-CA"/>
        </w:rPr>
        <w:t>.</w:t>
      </w:r>
      <w:r>
        <w:t xml:space="preserve"> If the new extension element is of complex type (i.e. has its own child element or attributes) then it should substitute for </w:t>
      </w:r>
      <w:r w:rsidRPr="00216EA6">
        <w:rPr>
          <w:rFonts w:ascii="Courier New" w:hAnsi="Courier New" w:cs="Courier New"/>
          <w:sz w:val="20"/>
        </w:rPr>
        <w:t>kml:LineStringObjectExtensionGroup</w:t>
      </w:r>
      <w:r>
        <w:t xml:space="preserve">, otherwise it is of simple type and should substitute for </w:t>
      </w:r>
      <w:r w:rsidRPr="00216EA6">
        <w:rPr>
          <w:rFonts w:ascii="Courier New" w:hAnsi="Courier New" w:cs="Courier New"/>
          <w:sz w:val="20"/>
        </w:rPr>
        <w:t>kml:</w:t>
      </w:r>
      <w:r>
        <w:rPr>
          <w:rFonts w:ascii="Courier New" w:hAnsi="Courier New" w:cs="Courier New"/>
          <w:sz w:val="20"/>
        </w:rPr>
        <w:t>LineStringSimple</w:t>
      </w:r>
      <w:r w:rsidRPr="00216EA6">
        <w:rPr>
          <w:rFonts w:ascii="Courier New" w:hAnsi="Courier New" w:cs="Courier New"/>
          <w:sz w:val="20"/>
        </w:rPr>
        <w:t>ExtensionGroup</w:t>
      </w:r>
      <w:r>
        <w:t>. There are several possible approaches, but suppose the desired extension elements are of complex type, called 'StartPoint' and 'EndPoint', and follow the 'reference type' encoding pattern of OGC Geography Markup Language (</w:t>
      </w:r>
      <w:r w:rsidR="00C87F5A">
        <w:fldChar w:fldCharType="begin"/>
      </w:r>
      <w:r>
        <w:instrText xml:space="preserve"> REF _Ref400005888 \r \h </w:instrText>
      </w:r>
      <w:r w:rsidR="00C87F5A">
        <w:fldChar w:fldCharType="separate"/>
      </w:r>
      <w:r w:rsidR="007B103F">
        <w:t>[8]</w:t>
      </w:r>
      <w:r w:rsidR="00C87F5A">
        <w:fldChar w:fldCharType="end"/>
      </w:r>
      <w:r>
        <w:t xml:space="preserve">, </w:t>
      </w:r>
      <w:r w:rsidRPr="00765192">
        <w:t>7.2.3.7</w:t>
      </w:r>
      <w:r>
        <w:t>). Then a sample instance of the power line Placemark could be encoded as follows:</w:t>
      </w:r>
    </w:p>
    <w:p w14:paraId="18FFB9EB" w14:textId="77777777" w:rsidR="00A9368F" w:rsidRPr="005424B0" w:rsidRDefault="00A9368F" w:rsidP="00A9368F">
      <w:pPr>
        <w:pStyle w:val="CodeBlock"/>
        <w:tabs>
          <w:tab w:val="left" w:pos="5387"/>
        </w:tabs>
      </w:pPr>
      <w:r w:rsidRPr="005424B0">
        <w:rPr>
          <w:szCs w:val="24"/>
          <w:lang w:val="en-CA" w:eastAsia="en-CA"/>
        </w:rPr>
        <w:t xml:space="preserve">  &lt;Placemark id="TL"&gt;</w:t>
      </w:r>
      <w:r w:rsidRPr="005424B0">
        <w:rPr>
          <w:szCs w:val="24"/>
          <w:lang w:val="en-CA" w:eastAsia="en-CA"/>
        </w:rPr>
        <w:br/>
        <w:t xml:space="preserve">   &lt;name&gt;Utility/power Line&lt;/name&gt;</w:t>
      </w:r>
      <w:r w:rsidRPr="005424B0">
        <w:rPr>
          <w:szCs w:val="24"/>
          <w:lang w:val="en-CA" w:eastAsia="en-CA"/>
        </w:rPr>
        <w:br/>
        <w:t xml:space="preserve">   &lt;description&gt;A power line that connects two utility poles. The LineString is specified by extension elements 'ex:StartPoint' and 'ex:EndPoint', which reference existing kml:Point instances representing utility pole locations.&lt;/description&gt;</w:t>
      </w:r>
      <w:r w:rsidRPr="005424B0">
        <w:rPr>
          <w:szCs w:val="24"/>
          <w:lang w:val="en-CA" w:eastAsia="en-CA"/>
        </w:rPr>
        <w:br/>
        <w:t xml:space="preserve">   &lt;LineString&gt;</w:t>
      </w:r>
      <w:r w:rsidRPr="005424B0">
        <w:rPr>
          <w:szCs w:val="24"/>
          <w:lang w:val="en-CA" w:eastAsia="en-CA"/>
        </w:rPr>
        <w:br/>
      </w:r>
      <w:r w:rsidRPr="005424B0">
        <w:rPr>
          <w:b/>
          <w:szCs w:val="24"/>
          <w:lang w:val="en-CA" w:eastAsia="en-CA"/>
        </w:rPr>
        <w:t xml:space="preserve">    &lt;ex:StartPoint xlink:href="#Point0001"/&gt;</w:t>
      </w:r>
      <w:r w:rsidRPr="005424B0">
        <w:rPr>
          <w:b/>
          <w:szCs w:val="24"/>
          <w:lang w:val="en-CA" w:eastAsia="en-CA"/>
        </w:rPr>
        <w:br/>
        <w:t xml:space="preserve">    &lt;ex:EndPoint xlink:href="#Point0002"/&gt;</w:t>
      </w:r>
      <w:r w:rsidRPr="005424B0">
        <w:rPr>
          <w:b/>
          <w:szCs w:val="24"/>
          <w:lang w:val="en-CA" w:eastAsia="en-CA"/>
        </w:rPr>
        <w:br/>
      </w:r>
      <w:r w:rsidRPr="005424B0">
        <w:rPr>
          <w:szCs w:val="24"/>
          <w:lang w:val="en-CA" w:eastAsia="en-CA"/>
        </w:rPr>
        <w:t xml:space="preserve">   &lt;/LineString&gt;</w:t>
      </w:r>
      <w:r w:rsidRPr="005424B0">
        <w:rPr>
          <w:szCs w:val="24"/>
          <w:lang w:val="en-CA" w:eastAsia="en-CA"/>
        </w:rPr>
        <w:br/>
        <w:t xml:space="preserve">  &lt;/Placemark&gt;</w:t>
      </w:r>
    </w:p>
    <w:p w14:paraId="258C2744" w14:textId="77777777" w:rsidR="00A9368F" w:rsidRPr="005424B0" w:rsidRDefault="00A9368F" w:rsidP="00A9368F">
      <w:pPr>
        <w:tabs>
          <w:tab w:val="left" w:pos="5387"/>
        </w:tabs>
        <w:rPr>
          <w:lang w:val="en-CA" w:eastAsia="en-CA"/>
        </w:rPr>
      </w:pPr>
      <w:r>
        <w:t xml:space="preserve">The extension elements </w:t>
      </w:r>
      <w:r w:rsidRPr="00DF4810">
        <w:rPr>
          <w:rFonts w:ascii="Courier New" w:hAnsi="Courier New" w:cs="Courier New"/>
          <w:sz w:val="20"/>
        </w:rPr>
        <w:t>ex:StartPoint</w:t>
      </w:r>
      <w:r>
        <w:t xml:space="preserve"> and </w:t>
      </w:r>
      <w:r w:rsidRPr="00DF4810">
        <w:rPr>
          <w:rFonts w:ascii="Courier New" w:hAnsi="Courier New" w:cs="Courier New"/>
          <w:sz w:val="20"/>
        </w:rPr>
        <w:t>ex:EndPoint</w:t>
      </w:r>
      <w:r>
        <w:t xml:space="preserve"> must be declared in an </w:t>
      </w:r>
      <w:r w:rsidRPr="005424B0">
        <w:t xml:space="preserve">application schema in a foreign namespace (e.g. </w:t>
      </w:r>
      <w:r w:rsidRPr="005424B0">
        <w:rPr>
          <w:lang w:val="en-CA" w:eastAsia="en-CA"/>
        </w:rPr>
        <w:t xml:space="preserve">xmlns:ex="http://www.example.org") and substitute for </w:t>
      </w:r>
      <w:r w:rsidRPr="005424B0">
        <w:rPr>
          <w:rFonts w:ascii="Courier New" w:hAnsi="Courier New" w:cs="Courier New"/>
          <w:sz w:val="20"/>
        </w:rPr>
        <w:t>kml:LineStringObjectExtensionGroup</w:t>
      </w:r>
      <w:r w:rsidRPr="005424B0">
        <w:rPr>
          <w:lang w:val="en-CA" w:eastAsia="en-CA"/>
        </w:rPr>
        <w:t>. A sample application schema showing one way this can be done is as follows:</w:t>
      </w:r>
    </w:p>
    <w:p w14:paraId="0CCB2CB4" w14:textId="77777777" w:rsidR="00A9368F" w:rsidRPr="005424B0" w:rsidRDefault="00A9368F" w:rsidP="00A9368F">
      <w:pPr>
        <w:pStyle w:val="CodeBlock"/>
        <w:tabs>
          <w:tab w:val="left" w:pos="5387"/>
        </w:tabs>
      </w:pPr>
      <w:r w:rsidRPr="005424B0">
        <w:rPr>
          <w:szCs w:val="24"/>
          <w:lang w:val="en-CA" w:eastAsia="en-CA"/>
        </w:rPr>
        <w:lastRenderedPageBreak/>
        <w:t>&lt;schema xmlns="http://www.w3.org/2001/XMLSchema" xmlns:ex="http://www.example.org"</w:t>
      </w:r>
      <w:r w:rsidRPr="005424B0">
        <w:rPr>
          <w:szCs w:val="24"/>
          <w:lang w:val="en-CA" w:eastAsia="en-CA"/>
        </w:rPr>
        <w:br/>
        <w:t xml:space="preserve"> xmlns:kml="http://www.opengis.net/kml/2.2" xmlns:xlink="http://www.w3.org/1999/xlink" targetNamespace="http://www.example.org" elementFormDefault="qualified" version="0.1.0"&gt;</w:t>
      </w:r>
      <w:r w:rsidRPr="005424B0">
        <w:rPr>
          <w:szCs w:val="24"/>
          <w:lang w:val="en-CA" w:eastAsia="en-CA"/>
        </w:rPr>
        <w:br/>
      </w:r>
      <w:r w:rsidRPr="005424B0">
        <w:rPr>
          <w:szCs w:val="24"/>
          <w:lang w:val="en-CA" w:eastAsia="en-CA"/>
        </w:rPr>
        <w:br/>
        <w:t xml:space="preserve"> &lt;import namespace="http://www.opengis.net/kml/2.2" schemaLocation="ogckml23.xsd"/&gt;</w:t>
      </w:r>
      <w:r w:rsidRPr="005424B0">
        <w:rPr>
          <w:szCs w:val="24"/>
          <w:lang w:val="en-CA" w:eastAsia="en-CA"/>
        </w:rPr>
        <w:br/>
        <w:t xml:space="preserve"> &lt;import namespace="http://www.w3.org/1999/xlink" schemaLocation="http://www.w3.org/1999/xlink.xsd"/&gt;</w:t>
      </w:r>
      <w:r w:rsidRPr="005424B0">
        <w:rPr>
          <w:szCs w:val="24"/>
          <w:lang w:val="en-CA" w:eastAsia="en-CA"/>
        </w:rPr>
        <w:br/>
        <w:t xml:space="preserve"> </w:t>
      </w:r>
      <w:r w:rsidRPr="005424B0">
        <w:rPr>
          <w:szCs w:val="24"/>
          <w:lang w:val="en-CA" w:eastAsia="en-CA"/>
        </w:rPr>
        <w:br/>
        <w:t xml:space="preserve"> &lt;element name="StartPoint" type="ex:ObjectReferenceType" </w:t>
      </w:r>
      <w:r w:rsidRPr="005424B0">
        <w:rPr>
          <w:b/>
          <w:szCs w:val="24"/>
          <w:lang w:val="en-CA" w:eastAsia="en-CA"/>
        </w:rPr>
        <w:t>substitutionGroup="kml:LineStringObjectExtensionGroup"</w:t>
      </w:r>
      <w:r w:rsidRPr="005424B0">
        <w:rPr>
          <w:szCs w:val="24"/>
          <w:lang w:val="en-CA" w:eastAsia="en-CA"/>
        </w:rPr>
        <w:t>/&gt;</w:t>
      </w:r>
      <w:r w:rsidRPr="005424B0">
        <w:rPr>
          <w:szCs w:val="24"/>
          <w:lang w:val="en-CA" w:eastAsia="en-CA"/>
        </w:rPr>
        <w:br/>
      </w:r>
      <w:r w:rsidRPr="005424B0">
        <w:rPr>
          <w:szCs w:val="24"/>
          <w:lang w:val="en-CA" w:eastAsia="en-CA"/>
        </w:rPr>
        <w:br/>
        <w:t xml:space="preserve"> &lt;element name="EndPoint" type="ex:ObjectReferenceType" </w:t>
      </w:r>
      <w:r w:rsidRPr="005424B0">
        <w:rPr>
          <w:b/>
          <w:szCs w:val="24"/>
          <w:lang w:val="en-CA" w:eastAsia="en-CA"/>
        </w:rPr>
        <w:t>substitutionGroup="kml:LineStringObjectExtensionGroup"</w:t>
      </w:r>
      <w:r w:rsidRPr="005424B0">
        <w:rPr>
          <w:szCs w:val="24"/>
          <w:lang w:val="en-CA" w:eastAsia="en-CA"/>
        </w:rPr>
        <w:t>/&gt;</w:t>
      </w:r>
      <w:r w:rsidRPr="005424B0">
        <w:rPr>
          <w:szCs w:val="24"/>
          <w:lang w:val="en-CA" w:eastAsia="en-CA"/>
        </w:rPr>
        <w:br/>
      </w:r>
      <w:r w:rsidRPr="005424B0">
        <w:rPr>
          <w:szCs w:val="24"/>
          <w:lang w:val="en-CA" w:eastAsia="en-CA"/>
        </w:rPr>
        <w:br/>
        <w:t xml:space="preserve"> &lt;complexType name="ObjectReferenceType"&gt;</w:t>
      </w:r>
      <w:r w:rsidRPr="005424B0">
        <w:rPr>
          <w:szCs w:val="24"/>
          <w:lang w:val="en-CA" w:eastAsia="en-CA"/>
        </w:rPr>
        <w:br/>
        <w:t xml:space="preserve">  &lt;complexContent&gt;</w:t>
      </w:r>
      <w:r w:rsidRPr="005424B0">
        <w:rPr>
          <w:szCs w:val="24"/>
          <w:lang w:val="en-CA" w:eastAsia="en-CA"/>
        </w:rPr>
        <w:br/>
      </w:r>
      <w:r w:rsidRPr="005424B0">
        <w:rPr>
          <w:b/>
          <w:szCs w:val="24"/>
          <w:lang w:val="en-CA" w:eastAsia="en-CA"/>
        </w:rPr>
        <w:t xml:space="preserve">   &lt;extension base="kml:AbstractObjectType"&gt;</w:t>
      </w:r>
      <w:r w:rsidRPr="005424B0">
        <w:rPr>
          <w:b/>
          <w:szCs w:val="24"/>
          <w:lang w:val="en-CA" w:eastAsia="en-CA"/>
        </w:rPr>
        <w:br/>
        <w:t xml:space="preserve">    &lt;attributeGroup ref="xlink:simpleAttrs"/&gt;</w:t>
      </w:r>
      <w:r w:rsidRPr="005424B0">
        <w:rPr>
          <w:b/>
          <w:szCs w:val="24"/>
          <w:lang w:val="en-CA" w:eastAsia="en-CA"/>
        </w:rPr>
        <w:br/>
      </w:r>
      <w:r w:rsidRPr="005424B0">
        <w:rPr>
          <w:szCs w:val="24"/>
          <w:lang w:val="en-CA" w:eastAsia="en-CA"/>
        </w:rPr>
        <w:t xml:space="preserve">   &lt;/extension&gt;</w:t>
      </w:r>
      <w:r w:rsidRPr="005424B0">
        <w:rPr>
          <w:szCs w:val="24"/>
          <w:lang w:val="en-CA" w:eastAsia="en-CA"/>
        </w:rPr>
        <w:br/>
        <w:t xml:space="preserve">  &lt;/complexContent&gt;</w:t>
      </w:r>
      <w:r w:rsidRPr="005424B0">
        <w:rPr>
          <w:szCs w:val="24"/>
          <w:lang w:val="en-CA" w:eastAsia="en-CA"/>
        </w:rPr>
        <w:br/>
        <w:t xml:space="preserve"> &lt;/complexType&gt;</w:t>
      </w:r>
      <w:r w:rsidRPr="005424B0">
        <w:rPr>
          <w:szCs w:val="24"/>
          <w:lang w:val="en-CA" w:eastAsia="en-CA"/>
        </w:rPr>
        <w:br/>
        <w:t xml:space="preserve"> </w:t>
      </w:r>
      <w:r w:rsidRPr="005424B0">
        <w:rPr>
          <w:szCs w:val="24"/>
          <w:lang w:val="en-CA" w:eastAsia="en-CA"/>
        </w:rPr>
        <w:br/>
        <w:t>&lt;/schema&gt;</w:t>
      </w:r>
    </w:p>
    <w:p w14:paraId="697EB66D" w14:textId="77777777" w:rsidR="00A9368F" w:rsidRDefault="00A9368F" w:rsidP="00A9368F">
      <w:pPr>
        <w:tabs>
          <w:tab w:val="left" w:pos="5387"/>
        </w:tabs>
      </w:pPr>
      <w:r>
        <w:rPr>
          <w:color w:val="000000"/>
          <w:lang w:val="en-CA" w:eastAsia="en-CA"/>
        </w:rPr>
        <w:t xml:space="preserve">Note that the type </w:t>
      </w:r>
      <w:r w:rsidRPr="00DF4810">
        <w:rPr>
          <w:rFonts w:ascii="Courier New" w:hAnsi="Courier New" w:cs="Courier New"/>
          <w:sz w:val="20"/>
        </w:rPr>
        <w:t>ex:ObjectReferenceType</w:t>
      </w:r>
      <w:r>
        <w:rPr>
          <w:color w:val="000000"/>
          <w:lang w:val="en-CA" w:eastAsia="en-CA"/>
        </w:rPr>
        <w:t xml:space="preserve"> of the new extension elements introduced above, must be validly derived (in this case by extension because attributes are being added) from the type of </w:t>
      </w:r>
      <w:r w:rsidRPr="00DF4810">
        <w:rPr>
          <w:rFonts w:ascii="Courier New" w:hAnsi="Courier New" w:cs="Courier New"/>
          <w:sz w:val="20"/>
        </w:rPr>
        <w:t>kml:</w:t>
      </w:r>
      <w:r w:rsidRPr="00216EA6">
        <w:rPr>
          <w:rFonts w:ascii="Courier New" w:hAnsi="Courier New" w:cs="Courier New"/>
          <w:sz w:val="20"/>
        </w:rPr>
        <w:t>LineStringObjectExtensionGroup</w:t>
      </w:r>
      <w:r>
        <w:rPr>
          <w:color w:val="000000"/>
          <w:lang w:val="en-CA" w:eastAsia="en-CA"/>
        </w:rPr>
        <w:t xml:space="preserve"> (i.e. </w:t>
      </w:r>
      <w:r w:rsidRPr="00DF4810">
        <w:rPr>
          <w:rFonts w:ascii="Courier New" w:hAnsi="Courier New" w:cs="Courier New"/>
          <w:sz w:val="20"/>
        </w:rPr>
        <w:t>kml:AbstractObjectType</w:t>
      </w:r>
      <w:r>
        <w:rPr>
          <w:color w:val="000000"/>
          <w:lang w:val="en-CA" w:eastAsia="en-CA"/>
        </w:rPr>
        <w:t xml:space="preserve">). The </w:t>
      </w:r>
      <w:r w:rsidRPr="00B54666">
        <w:rPr>
          <w:rFonts w:ascii="Courier New" w:hAnsi="Courier New" w:cs="Courier New"/>
          <w:sz w:val="20"/>
        </w:rPr>
        <w:t>ex:ObjectReferenceType</w:t>
      </w:r>
      <w:r>
        <w:rPr>
          <w:color w:val="000000"/>
          <w:lang w:val="en-CA" w:eastAsia="en-CA"/>
        </w:rPr>
        <w:t xml:space="preserve"> adds the XLink simple attribute group, which includes the </w:t>
      </w:r>
      <w:r w:rsidRPr="00DF4810">
        <w:rPr>
          <w:rFonts w:ascii="Courier New" w:hAnsi="Courier New" w:cs="Courier New"/>
          <w:sz w:val="20"/>
        </w:rPr>
        <w:t>xlink:href</w:t>
      </w:r>
      <w:r>
        <w:rPr>
          <w:color w:val="000000"/>
          <w:lang w:val="en-CA" w:eastAsia="en-CA"/>
        </w:rPr>
        <w:t xml:space="preserve"> attribute to enable remote referencing.</w:t>
      </w:r>
    </w:p>
    <w:p w14:paraId="3D2966EA" w14:textId="77777777" w:rsidR="00A9368F" w:rsidRDefault="00A9368F" w:rsidP="00335895">
      <w:pPr>
        <w:pStyle w:val="Heading2"/>
        <w:numPr>
          <w:ilvl w:val="1"/>
          <w:numId w:val="31"/>
        </w:numPr>
        <w:tabs>
          <w:tab w:val="clear" w:pos="576"/>
          <w:tab w:val="num" w:pos="284"/>
          <w:tab w:val="left" w:pos="5387"/>
        </w:tabs>
        <w:suppressAutoHyphens/>
        <w:spacing w:before="480" w:after="120" w:line="250" w:lineRule="exact"/>
        <w:ind w:left="567" w:hanging="567"/>
      </w:pPr>
      <w:bookmarkStart w:id="2121" w:name="_Ref399933908"/>
      <w:bookmarkStart w:id="2122" w:name="_Toc401927600"/>
      <w:bookmarkStart w:id="2123" w:name="_Toc402960112"/>
      <w:r>
        <w:t>Use of Foreign Wildcard Elements</w:t>
      </w:r>
      <w:bookmarkEnd w:id="2121"/>
      <w:bookmarkEnd w:id="2122"/>
      <w:bookmarkEnd w:id="2123"/>
    </w:p>
    <w:p w14:paraId="785DE763" w14:textId="77777777" w:rsidR="00A9368F" w:rsidRPr="005546C1" w:rsidRDefault="00A9368F" w:rsidP="00A9368F">
      <w:pPr>
        <w:tabs>
          <w:tab w:val="left" w:pos="5387"/>
        </w:tabs>
      </w:pPr>
      <w:r>
        <w:t xml:space="preserve">This section illustrates the new extension mechanism introduced in KML 2.3 described in </w:t>
      </w:r>
      <w:r w:rsidR="00C87F5A">
        <w:fldChar w:fldCharType="begin"/>
      </w:r>
      <w:r>
        <w:instrText xml:space="preserve"> REF _Ref399410136 \r \h </w:instrText>
      </w:r>
      <w:r w:rsidR="00C87F5A">
        <w:fldChar w:fldCharType="separate"/>
      </w:r>
      <w:r w:rsidR="007B103F">
        <w:t>6.7.2.3</w:t>
      </w:r>
      <w:r w:rsidR="00C87F5A">
        <w:fldChar w:fldCharType="end"/>
      </w:r>
      <w:r>
        <w:t xml:space="preserve"> (</w:t>
      </w:r>
      <w:r w:rsidR="00C87F5A">
        <w:fldChar w:fldCharType="begin"/>
      </w:r>
      <w:r>
        <w:instrText xml:space="preserve"> REF _Ref399410136 \h </w:instrText>
      </w:r>
      <w:r w:rsidR="00C87F5A">
        <w:fldChar w:fldCharType="separate"/>
      </w:r>
      <w:r w:rsidR="007B103F">
        <w:t xml:space="preserve"> Elements</w:t>
      </w:r>
      <w:r w:rsidR="00C87F5A">
        <w:fldChar w:fldCharType="end"/>
      </w:r>
      <w:r>
        <w:t xml:space="preserve">) as it applies to a proposed KML Application Profile for Enhanced KML Styling Extensions. The proposed Application Profile is work in progress and intends to reuse a subset of schema elements from the existing OGC Symbology Encoding standard to be interleaved with existing KML sub-style elements (e.g. </w:t>
      </w:r>
      <w:r w:rsidRPr="00F809F8">
        <w:rPr>
          <w:rFonts w:ascii="Courier New" w:hAnsi="Courier New" w:cs="Courier New"/>
          <w:sz w:val="20"/>
        </w:rPr>
        <w:t>kml:LineStyle</w:t>
      </w:r>
      <w:r>
        <w:t xml:space="preserve">, </w:t>
      </w:r>
      <w:r w:rsidRPr="00F809F8">
        <w:rPr>
          <w:rFonts w:ascii="Courier New" w:hAnsi="Courier New" w:cs="Courier New"/>
          <w:sz w:val="20"/>
        </w:rPr>
        <w:t>kml:PolyStyle</w:t>
      </w:r>
      <w:r>
        <w:t>). This type of extension-by-composition is afforded by the new default open content mechanism in KML 2.3, which was introduced in XML Schema 1.1. The KML 2.3 Schema declares this default open content as shown in the following schema excerpt:</w:t>
      </w:r>
    </w:p>
    <w:p w14:paraId="4582ACA3" w14:textId="77777777" w:rsidR="00A9368F" w:rsidRPr="005424B0" w:rsidRDefault="00A9368F" w:rsidP="00A9368F">
      <w:pPr>
        <w:pStyle w:val="CodeBlock"/>
        <w:tabs>
          <w:tab w:val="left" w:pos="5387"/>
        </w:tabs>
      </w:pPr>
      <w:r w:rsidRPr="005424B0">
        <w:rPr>
          <w:szCs w:val="24"/>
          <w:lang w:val="en-CA" w:eastAsia="en-CA"/>
        </w:rPr>
        <w:t xml:space="preserve">  &lt;defaultOpenContent mode="interleave"&gt;</w:t>
      </w:r>
      <w:r w:rsidRPr="005424B0">
        <w:rPr>
          <w:szCs w:val="24"/>
          <w:lang w:val="en-CA" w:eastAsia="en-CA"/>
        </w:rPr>
        <w:br/>
        <w:t xml:space="preserve">    &lt;any namespace="##other" processContents="lax"/&gt;</w:t>
      </w:r>
      <w:r w:rsidRPr="005424B0">
        <w:rPr>
          <w:szCs w:val="24"/>
          <w:lang w:val="en-CA" w:eastAsia="en-CA"/>
        </w:rPr>
        <w:br/>
        <w:t xml:space="preserve">  &lt;/defaultOpenContent&gt;</w:t>
      </w:r>
    </w:p>
    <w:p w14:paraId="4125C3CE" w14:textId="77777777" w:rsidR="00A9368F" w:rsidRDefault="00A9368F" w:rsidP="00A9368F">
      <w:pPr>
        <w:tabs>
          <w:tab w:val="left" w:pos="5387"/>
        </w:tabs>
        <w:rPr>
          <w:color w:val="000000"/>
          <w:lang w:val="en-CA" w:eastAsia="en-CA"/>
        </w:rPr>
      </w:pPr>
      <w:r>
        <w:rPr>
          <w:color w:val="000000"/>
          <w:lang w:val="en-CA" w:eastAsia="en-CA"/>
        </w:rPr>
        <w:t xml:space="preserve">The </w:t>
      </w:r>
      <w:r w:rsidRPr="00CD48AB">
        <w:rPr>
          <w:rFonts w:ascii="Courier New" w:hAnsi="Courier New" w:cs="Courier New"/>
          <w:sz w:val="20"/>
        </w:rPr>
        <w:t>&lt;any namespace="##other"/&gt;</w:t>
      </w:r>
      <w:r>
        <w:rPr>
          <w:color w:val="000000"/>
          <w:lang w:val="en-CA" w:eastAsia="en-CA"/>
        </w:rPr>
        <w:t xml:space="preserve"> part of the declaration allows for any element content from a foreign namespace (i.e. other than the KML namespace). The </w:t>
      </w:r>
      <w:r w:rsidRPr="00CD48AB">
        <w:rPr>
          <w:rFonts w:ascii="Courier New" w:hAnsi="Courier New" w:cs="Courier New"/>
          <w:sz w:val="20"/>
        </w:rPr>
        <w:t>processContents="lax"</w:t>
      </w:r>
      <w:r>
        <w:rPr>
          <w:color w:val="000000"/>
          <w:lang w:val="en-CA" w:eastAsia="en-CA"/>
        </w:rPr>
        <w:t xml:space="preserve"> part of the declaration allows for, but does not require, the foreign content to be validated against the foreign schema and will do so if the location of the schema file is provided in the KML instance document. Setting </w:t>
      </w:r>
      <w:r w:rsidRPr="00CD48AB">
        <w:rPr>
          <w:rFonts w:ascii="Courier New" w:hAnsi="Courier New" w:cs="Courier New"/>
          <w:sz w:val="20"/>
        </w:rPr>
        <w:t>mode="interleave"</w:t>
      </w:r>
      <w:r>
        <w:rPr>
          <w:color w:val="000000"/>
          <w:lang w:val="en-CA" w:eastAsia="en-CA"/>
        </w:rPr>
        <w:t xml:space="preserve"> </w:t>
      </w:r>
      <w:r>
        <w:rPr>
          <w:color w:val="000000"/>
          <w:lang w:val="en-CA" w:eastAsia="en-CA"/>
        </w:rPr>
        <w:lastRenderedPageBreak/>
        <w:t>in the declaration above allows the foreign element content to be placed anywhere in a KML instance document among the existing KML elements.</w:t>
      </w:r>
    </w:p>
    <w:p w14:paraId="60D58076" w14:textId="77777777" w:rsidR="00A9368F" w:rsidRPr="00DE14C9" w:rsidRDefault="00A9368F" w:rsidP="00A9368F">
      <w:pPr>
        <w:tabs>
          <w:tab w:val="left" w:pos="5387"/>
        </w:tabs>
        <w:rPr>
          <w:b/>
          <w:color w:val="000000"/>
          <w:lang w:val="en-CA" w:eastAsia="en-CA"/>
        </w:rPr>
      </w:pPr>
      <w:r>
        <w:rPr>
          <w:b/>
          <w:color w:val="000000"/>
          <w:lang w:val="en-CA" w:eastAsia="en-CA"/>
        </w:rPr>
        <w:t>Reusing XML Content f</w:t>
      </w:r>
      <w:r w:rsidRPr="000307C6">
        <w:rPr>
          <w:b/>
          <w:color w:val="000000"/>
          <w:lang w:val="en-CA" w:eastAsia="en-CA"/>
        </w:rPr>
        <w:t>rom</w:t>
      </w:r>
      <w:r>
        <w:rPr>
          <w:b/>
          <w:color w:val="000000"/>
          <w:lang w:val="en-CA" w:eastAsia="en-CA"/>
        </w:rPr>
        <w:t xml:space="preserve"> OGC Symbology Encoding Namespace</w:t>
      </w:r>
    </w:p>
    <w:p w14:paraId="79AE2BC5" w14:textId="77777777" w:rsidR="00A9368F" w:rsidRPr="00747C37" w:rsidRDefault="00A9368F" w:rsidP="00A9368F">
      <w:pPr>
        <w:tabs>
          <w:tab w:val="left" w:pos="5387"/>
        </w:tabs>
      </w:pPr>
      <w:r>
        <w:t xml:space="preserve">The draft Enhance Styling Extension profile proposes to interleave the </w:t>
      </w:r>
      <w:r w:rsidRPr="00556966">
        <w:rPr>
          <w:rFonts w:ascii="Courier New" w:hAnsi="Courier New" w:cs="Courier New"/>
          <w:sz w:val="20"/>
        </w:rPr>
        <w:t>se:LineSymbolizer</w:t>
      </w:r>
      <w:r>
        <w:t xml:space="preserve"> and </w:t>
      </w:r>
      <w:r w:rsidRPr="00556966">
        <w:rPr>
          <w:rFonts w:ascii="Courier New" w:hAnsi="Courier New" w:cs="Courier New"/>
          <w:sz w:val="20"/>
        </w:rPr>
        <w:t>se:PolygonSymbolizer</w:t>
      </w:r>
      <w:r>
        <w:t xml:space="preserve"> elements from the OGC Symbology Encoding namespace </w:t>
      </w:r>
      <w:r w:rsidRPr="005424B0">
        <w:t>(</w:t>
      </w:r>
      <w:r w:rsidRPr="005424B0">
        <w:rPr>
          <w:lang w:val="en-CA" w:eastAsia="en-CA"/>
        </w:rPr>
        <w:t>xmlns:se="http://www.opengis.net/se"</w:t>
      </w:r>
      <w:r w:rsidRPr="005424B0">
        <w:t xml:space="preserve">) as children of the </w:t>
      </w:r>
      <w:r w:rsidRPr="005424B0">
        <w:rPr>
          <w:rFonts w:ascii="Courier New" w:hAnsi="Courier New" w:cs="Courier New"/>
          <w:sz w:val="20"/>
        </w:rPr>
        <w:t>kml:LineStyle</w:t>
      </w:r>
      <w:r w:rsidRPr="005424B0">
        <w:t xml:space="preserve"> and</w:t>
      </w:r>
      <w:r>
        <w:t xml:space="preserve"> </w:t>
      </w:r>
      <w:r w:rsidRPr="00556966">
        <w:rPr>
          <w:rFonts w:ascii="Courier New" w:hAnsi="Courier New" w:cs="Courier New"/>
          <w:sz w:val="20"/>
        </w:rPr>
        <w:t>kml:PolyStyle</w:t>
      </w:r>
      <w:r>
        <w:t xml:space="preserve"> elements, respectively. In the case that the </w:t>
      </w:r>
      <w:r w:rsidRPr="004E63C1">
        <w:rPr>
          <w:rStyle w:val="CodeText"/>
          <w:iCs/>
        </w:rPr>
        <w:t>se:LineSymbolizer</w:t>
      </w:r>
      <w:r>
        <w:t xml:space="preserve"> element represents a dashed line style, a KML rendering implementation that supports this foreign element may render the corresponding </w:t>
      </w:r>
      <w:r w:rsidRPr="00556966">
        <w:rPr>
          <w:rFonts w:ascii="Courier New" w:hAnsi="Courier New" w:cs="Courier New"/>
          <w:sz w:val="20"/>
        </w:rPr>
        <w:t>kml:LineString</w:t>
      </w:r>
      <w:r>
        <w:t xml:space="preserve"> as a dashed line. An example of a </w:t>
      </w:r>
      <w:r w:rsidRPr="004E63C1">
        <w:rPr>
          <w:rStyle w:val="CodeText"/>
          <w:iCs/>
        </w:rPr>
        <w:t>se:LineSymbolizer</w:t>
      </w:r>
      <w:r>
        <w:t xml:space="preserve"> element representing a simple dashed line style is shown in the following KML instance fragment.</w:t>
      </w:r>
    </w:p>
    <w:p w14:paraId="29D21CE7" w14:textId="77777777" w:rsidR="00A9368F" w:rsidRPr="005424B0" w:rsidRDefault="00A9368F" w:rsidP="00A9368F">
      <w:pPr>
        <w:pStyle w:val="CodeBlock"/>
        <w:tabs>
          <w:tab w:val="left" w:pos="5387"/>
        </w:tabs>
      </w:pPr>
      <w:r w:rsidRPr="005424B0">
        <w:rPr>
          <w:szCs w:val="24"/>
          <w:lang w:val="en-CA" w:eastAsia="en-CA"/>
        </w:rPr>
        <w:t>&lt;LineStyle&gt;</w:t>
      </w:r>
      <w:r w:rsidRPr="005424B0">
        <w:rPr>
          <w:szCs w:val="24"/>
          <w:lang w:val="en-CA" w:eastAsia="en-CA"/>
        </w:rPr>
        <w:br/>
        <w:t xml:space="preserve">  &lt;color&gt;8fff0000&lt;/color&gt;</w:t>
      </w:r>
      <w:r w:rsidRPr="005424B0">
        <w:rPr>
          <w:szCs w:val="24"/>
          <w:lang w:val="en-CA" w:eastAsia="en-CA"/>
        </w:rPr>
        <w:br/>
        <w:t xml:space="preserve">  &lt;width&gt;5&lt;/width&gt;</w:t>
      </w:r>
      <w:r w:rsidRPr="005424B0">
        <w:rPr>
          <w:szCs w:val="24"/>
          <w:lang w:val="en-CA" w:eastAsia="en-CA"/>
        </w:rPr>
        <w:br/>
      </w:r>
      <w:r w:rsidRPr="005424B0">
        <w:rPr>
          <w:b/>
          <w:szCs w:val="24"/>
          <w:lang w:val="en-CA" w:eastAsia="en-CA"/>
        </w:rPr>
        <w:t xml:space="preserve">  &lt;se:LineSymbolizer xmlns:se="http://www.opengis.net/se"&gt;</w:t>
      </w:r>
      <w:r w:rsidRPr="005424B0">
        <w:rPr>
          <w:b/>
          <w:szCs w:val="24"/>
          <w:lang w:val="en-CA" w:eastAsia="en-CA"/>
        </w:rPr>
        <w:br/>
        <w:t xml:space="preserve">    &lt;se:Stroke&gt;</w:t>
      </w:r>
      <w:r w:rsidRPr="005424B0">
        <w:rPr>
          <w:b/>
          <w:szCs w:val="24"/>
          <w:lang w:val="en-CA" w:eastAsia="en-CA"/>
        </w:rPr>
        <w:br/>
        <w:t xml:space="preserve">      &lt;se:SvgParameter name="stroke"&gt;#0000ff&lt;/se:SvgParameter&gt;</w:t>
      </w:r>
      <w:r w:rsidRPr="005424B0">
        <w:rPr>
          <w:b/>
          <w:szCs w:val="24"/>
          <w:lang w:val="en-CA" w:eastAsia="en-CA"/>
        </w:rPr>
        <w:br/>
        <w:t xml:space="preserve">      &lt;se:SvgParameter name="stroke-width"&gt;5&lt;/se:SvgParameter&gt;</w:t>
      </w:r>
      <w:r w:rsidRPr="005424B0">
        <w:rPr>
          <w:b/>
          <w:szCs w:val="24"/>
          <w:lang w:val="en-CA" w:eastAsia="en-CA"/>
        </w:rPr>
        <w:br/>
        <w:t xml:space="preserve">      &lt;se:SvgParameter name="stroke-opacity"&gt;0.5&lt;/se:SvgParameter&gt;</w:t>
      </w:r>
      <w:r w:rsidRPr="005424B0">
        <w:rPr>
          <w:b/>
          <w:szCs w:val="24"/>
          <w:lang w:val="en-CA" w:eastAsia="en-CA"/>
        </w:rPr>
        <w:br/>
        <w:t xml:space="preserve">      &lt;se:SvgParameter name="stroke-dasharray"&gt;5.0 3.0 2.0 3.0&lt;/se:SvgParameter&gt;</w:t>
      </w:r>
      <w:r w:rsidRPr="005424B0">
        <w:rPr>
          <w:b/>
          <w:szCs w:val="24"/>
          <w:lang w:val="en-CA" w:eastAsia="en-CA"/>
        </w:rPr>
        <w:br/>
        <w:t xml:space="preserve">      &lt;se:SvgParameter name="stroke-linecap"&gt;round&lt;/se:SvgParameter&gt;</w:t>
      </w:r>
      <w:r w:rsidRPr="005424B0">
        <w:rPr>
          <w:b/>
          <w:szCs w:val="24"/>
          <w:lang w:val="en-CA" w:eastAsia="en-CA"/>
        </w:rPr>
        <w:br/>
        <w:t xml:space="preserve">    &lt;/se:Stroke&gt;</w:t>
      </w:r>
      <w:r w:rsidRPr="005424B0">
        <w:rPr>
          <w:b/>
          <w:szCs w:val="24"/>
          <w:lang w:val="en-CA" w:eastAsia="en-CA"/>
        </w:rPr>
        <w:br/>
        <w:t xml:space="preserve">  &lt;/se:LineSymbolizer&gt;</w:t>
      </w:r>
      <w:r w:rsidRPr="005424B0">
        <w:rPr>
          <w:b/>
          <w:szCs w:val="24"/>
          <w:lang w:val="en-CA" w:eastAsia="en-CA"/>
        </w:rPr>
        <w:br/>
      </w:r>
      <w:r w:rsidRPr="005424B0">
        <w:rPr>
          <w:szCs w:val="24"/>
          <w:lang w:val="en-CA" w:eastAsia="en-CA"/>
        </w:rPr>
        <w:t>&lt;/LineStyle&gt;</w:t>
      </w:r>
    </w:p>
    <w:p w14:paraId="7CAB98F7" w14:textId="77777777" w:rsidR="00A9368F" w:rsidRDefault="00A9368F" w:rsidP="00A9368F">
      <w:pPr>
        <w:tabs>
          <w:tab w:val="left" w:pos="5387"/>
        </w:tabs>
        <w:spacing w:after="0"/>
        <w:rPr>
          <w:lang w:val="en-CA" w:eastAsia="en-CA"/>
        </w:rPr>
      </w:pPr>
    </w:p>
    <w:p w14:paraId="5E182DC5" w14:textId="77777777" w:rsidR="00A9368F" w:rsidRDefault="00A9368F" w:rsidP="00A9368F">
      <w:pPr>
        <w:tabs>
          <w:tab w:val="left" w:pos="5387"/>
        </w:tabs>
        <w:spacing w:after="0"/>
        <w:rPr>
          <w:lang w:val="en-CA" w:eastAsia="en-CA"/>
        </w:rPr>
      </w:pPr>
      <w:r w:rsidRPr="00BA5EC5">
        <w:rPr>
          <w:lang w:val="en-CA" w:eastAsia="en-CA"/>
        </w:rPr>
        <w:t>Similarly</w:t>
      </w:r>
      <w:r>
        <w:rPr>
          <w:lang w:val="en-CA" w:eastAsia="en-CA"/>
        </w:rPr>
        <w:t>, a graphic-</w:t>
      </w:r>
      <w:r w:rsidRPr="00BA5EC5">
        <w:rPr>
          <w:lang w:val="en-CA" w:eastAsia="en-CA"/>
        </w:rPr>
        <w:t>filled polygon</w:t>
      </w:r>
      <w:r>
        <w:rPr>
          <w:lang w:val="en-CA" w:eastAsia="en-CA"/>
        </w:rPr>
        <w:t xml:space="preserve"> style might be encoded using a</w:t>
      </w:r>
      <w:r w:rsidRPr="00BA5EC5">
        <w:rPr>
          <w:lang w:val="en-CA" w:eastAsia="en-CA"/>
        </w:rPr>
        <w:t xml:space="preserve"> </w:t>
      </w:r>
      <w:r w:rsidRPr="00A74888">
        <w:rPr>
          <w:rFonts w:ascii="Courier New" w:hAnsi="Courier New" w:cs="Courier New"/>
          <w:sz w:val="20"/>
        </w:rPr>
        <w:t>se:PolygonSybolizer</w:t>
      </w:r>
      <w:r w:rsidRPr="00BA5EC5">
        <w:rPr>
          <w:lang w:val="en-CA" w:eastAsia="en-CA"/>
        </w:rPr>
        <w:t xml:space="preserve"> </w:t>
      </w:r>
      <w:r>
        <w:rPr>
          <w:lang w:val="en-CA" w:eastAsia="en-CA"/>
        </w:rPr>
        <w:t xml:space="preserve">element encapsulated by a </w:t>
      </w:r>
      <w:r w:rsidRPr="00A74888">
        <w:rPr>
          <w:rFonts w:ascii="Courier New" w:hAnsi="Courier New" w:cs="Courier New"/>
          <w:sz w:val="20"/>
        </w:rPr>
        <w:t>kml:PolyStyle</w:t>
      </w:r>
      <w:r>
        <w:rPr>
          <w:lang w:val="en-CA" w:eastAsia="en-CA"/>
        </w:rPr>
        <w:t xml:space="preserve"> </w:t>
      </w:r>
      <w:r w:rsidRPr="00BA5EC5">
        <w:rPr>
          <w:lang w:val="en-CA" w:eastAsia="en-CA"/>
        </w:rPr>
        <w:t xml:space="preserve">as follows: </w:t>
      </w:r>
    </w:p>
    <w:p w14:paraId="60A0CA1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&lt;PolyStyle&gt;</w:t>
      </w:r>
    </w:p>
    <w:p w14:paraId="1375A0EF"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&lt;color&gt;ff0000ff&lt;/color&gt;</w:t>
      </w:r>
    </w:p>
    <w:p w14:paraId="22ABBCBB"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&lt;se:PolygonSymbolizer&gt;</w:t>
      </w:r>
    </w:p>
    <w:p w14:paraId="3174057C"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&lt;se:Fill&gt;</w:t>
      </w:r>
    </w:p>
    <w:p w14:paraId="4B033EB0"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&lt;se:GraphicFill&gt;</w:t>
      </w:r>
    </w:p>
    <w:p w14:paraId="5688BB34"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&lt;se:Graphic&gt;</w:t>
      </w:r>
    </w:p>
    <w:p w14:paraId="5682AEDA"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&lt;se:Mark&gt;</w:t>
      </w:r>
    </w:p>
    <w:p w14:paraId="6E7ACFC9"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&lt;se:WellKnownName&gt;triangle&lt;/se:WellKnownName&gt;</w:t>
      </w:r>
    </w:p>
    <w:p w14:paraId="7882561D"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&lt;se:Fill&gt;</w:t>
      </w:r>
    </w:p>
    <w:p w14:paraId="3B2E9FBB"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&lt;se:SvgParameter name="fill"&gt;#ff0000&lt;/se:SvgParameter&gt;</w:t>
      </w:r>
    </w:p>
    <w:p w14:paraId="06B292E4"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&lt;/se:Fill&gt;</w:t>
      </w:r>
    </w:p>
    <w:p w14:paraId="0BB9F306"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&lt;se:Stroke&gt;</w:t>
      </w:r>
    </w:p>
    <w:p w14:paraId="77ACD783"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&lt;se:SvgParameter name="stroke"&gt;#000000&lt;/se:SvgParameter&gt;</w:t>
      </w:r>
    </w:p>
    <w:p w14:paraId="3CD4AE7B"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&lt;se:SvgParameter name="stroke-width"&gt;1&lt;/se:SvgParameter&gt;</w:t>
      </w:r>
    </w:p>
    <w:p w14:paraId="4636821E"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&lt;/se:Stroke&gt;</w:t>
      </w:r>
    </w:p>
    <w:p w14:paraId="342AA625"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&lt;/se:Mark&gt;</w:t>
      </w:r>
    </w:p>
    <w:p w14:paraId="6334ACD6"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&lt;se:Size&gt;8&lt;/se:Size&gt;</w:t>
      </w:r>
    </w:p>
    <w:p w14:paraId="76D76DF2"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&lt;/se:Graphic&gt;</w:t>
      </w:r>
    </w:p>
    <w:p w14:paraId="41A1E5CF"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&lt;/se:GraphicFill&gt;</w:t>
      </w:r>
    </w:p>
    <w:p w14:paraId="7AFA0AA4"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&lt;/se:Fill&gt;</w:t>
      </w:r>
    </w:p>
    <w:p w14:paraId="65772A9D" w14:textId="77777777" w:rsidR="00A9368F" w:rsidRPr="005424B0" w:rsidRDefault="00A9368F" w:rsidP="00A9368F">
      <w:pPr>
        <w:pStyle w:val="CodeBlock"/>
        <w:tabs>
          <w:tab w:val="left" w:pos="5387"/>
        </w:tabs>
        <w:rPr>
          <w:b/>
          <w:szCs w:val="24"/>
          <w:lang w:val="en-CA" w:eastAsia="en-CA"/>
        </w:rPr>
      </w:pPr>
      <w:r w:rsidRPr="005424B0">
        <w:rPr>
          <w:b/>
          <w:szCs w:val="24"/>
          <w:lang w:val="en-CA" w:eastAsia="en-CA"/>
        </w:rPr>
        <w:t xml:space="preserve">  &lt;/se:PolygonSymbolizer&gt;</w:t>
      </w:r>
    </w:p>
    <w:p w14:paraId="27AABEC0" w14:textId="77777777" w:rsidR="00A9368F" w:rsidRPr="005424B0" w:rsidRDefault="00A9368F" w:rsidP="00A9368F">
      <w:pPr>
        <w:pStyle w:val="CodeBlock"/>
        <w:tabs>
          <w:tab w:val="left" w:pos="5387"/>
        </w:tabs>
      </w:pPr>
      <w:r w:rsidRPr="005424B0">
        <w:rPr>
          <w:szCs w:val="24"/>
          <w:lang w:val="en-CA" w:eastAsia="en-CA"/>
        </w:rPr>
        <w:t>&lt;/PolyStyle&gt;</w:t>
      </w:r>
    </w:p>
    <w:p w14:paraId="5C648CF0" w14:textId="77777777" w:rsidR="00A9368F" w:rsidRPr="00027837" w:rsidRDefault="00A9368F" w:rsidP="00A9368F">
      <w:pPr>
        <w:tabs>
          <w:tab w:val="left" w:pos="5387"/>
        </w:tabs>
        <w:spacing w:after="0"/>
        <w:rPr>
          <w:b/>
        </w:rPr>
      </w:pPr>
      <w:r w:rsidRPr="000307C6">
        <w:rPr>
          <w:b/>
        </w:rPr>
        <w:t>Complete KML Example and Screenshot</w:t>
      </w:r>
    </w:p>
    <w:p w14:paraId="187FAE14" w14:textId="77777777" w:rsidR="00A9368F" w:rsidRPr="00BA5EC5" w:rsidRDefault="00A9368F" w:rsidP="00A9368F">
      <w:pPr>
        <w:tabs>
          <w:tab w:val="left" w:pos="5387"/>
        </w:tabs>
        <w:spacing w:after="0"/>
        <w:rPr>
          <w:lang w:val="en-CA" w:eastAsia="en-CA"/>
        </w:rPr>
      </w:pPr>
      <w:r>
        <w:lastRenderedPageBreak/>
        <w:t xml:space="preserve">A complete KML example that incorporates the </w:t>
      </w:r>
      <w:r w:rsidRPr="00556966">
        <w:rPr>
          <w:rFonts w:ascii="Courier New" w:hAnsi="Courier New" w:cs="Courier New"/>
          <w:sz w:val="20"/>
        </w:rPr>
        <w:t>se:LineSymbolizer</w:t>
      </w:r>
      <w:r>
        <w:t xml:space="preserve"> and </w:t>
      </w:r>
      <w:r w:rsidRPr="00556966">
        <w:rPr>
          <w:rFonts w:ascii="Courier New" w:hAnsi="Courier New" w:cs="Courier New"/>
          <w:sz w:val="20"/>
        </w:rPr>
        <w:t>se:PolygonSymbolizer</w:t>
      </w:r>
      <w:r>
        <w:t xml:space="preserve"> extension elements, interleaved as children of the </w:t>
      </w:r>
      <w:r w:rsidRPr="00556966">
        <w:rPr>
          <w:rFonts w:ascii="Courier New" w:hAnsi="Courier New" w:cs="Courier New"/>
          <w:sz w:val="20"/>
        </w:rPr>
        <w:t>kml:LineStyle</w:t>
      </w:r>
      <w:r>
        <w:t xml:space="preserve"> and </w:t>
      </w:r>
      <w:r w:rsidRPr="00556966">
        <w:rPr>
          <w:rFonts w:ascii="Courier New" w:hAnsi="Courier New" w:cs="Courier New"/>
          <w:sz w:val="20"/>
        </w:rPr>
        <w:t>kml:PolyStyle</w:t>
      </w:r>
      <w:r>
        <w:t xml:space="preserve"> elements, respectively, is shown in the following instance:</w:t>
      </w:r>
    </w:p>
    <w:p w14:paraId="7545F56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lastRenderedPageBreak/>
        <w:t>&lt;kml xmlns="http://www.opengis.net/kml/2.2" xmlns:se="http://www.opengis.net/se"&gt;</w:t>
      </w:r>
    </w:p>
    <w:p w14:paraId="17E45CD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&lt;Document&gt;</w:t>
      </w:r>
    </w:p>
    <w:p w14:paraId="2ECA77A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 id="linestyle"&gt;</w:t>
      </w:r>
    </w:p>
    <w:p w14:paraId="285D097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&lt;LineStyle&gt;</w:t>
      </w:r>
    </w:p>
    <w:p w14:paraId="14405B12"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&lt;color&gt;8fff0000&lt;/color&gt;</w:t>
      </w:r>
    </w:p>
    <w:p w14:paraId="03F2704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&lt;width&gt;5&lt;/width&gt;</w:t>
      </w:r>
    </w:p>
    <w:p w14:paraId="06CAD44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&lt;se:LineSymbolizer&gt;</w:t>
      </w:r>
    </w:p>
    <w:p w14:paraId="2E3E51E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&lt;se:Stroke&gt;</w:t>
      </w:r>
    </w:p>
    <w:p w14:paraId="27D8E7E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name="stroke"&gt;#0000ff&lt;/se:SvgParameter&gt;</w:t>
      </w:r>
    </w:p>
    <w:p w14:paraId="474572B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name="stroke-width"&gt;5&lt;/se:SvgParameter&gt;</w:t>
      </w:r>
    </w:p>
    <w:p w14:paraId="4E4EC29A"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name="stroke-opacity"&gt;0.5&lt;/se:SvgParameter&gt;</w:t>
      </w:r>
    </w:p>
    <w:p w14:paraId="3E8C6BE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name="stroke-dasharray"&gt; 5.0 3.0 2.0 3.0 &lt;/se:SvgParameter&gt;</w:t>
      </w:r>
    </w:p>
    <w:p w14:paraId="2C147494"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name="stroke-linecap"&gt;round&lt;/se:SvgParameter&gt;</w:t>
      </w:r>
    </w:p>
    <w:p w14:paraId="27C92EA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&lt;/se:Stroke&gt;</w:t>
      </w:r>
    </w:p>
    <w:p w14:paraId="6C1085AD"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&lt;/se:LineSymbolizer&gt;</w:t>
      </w:r>
    </w:p>
    <w:p w14:paraId="50E52E1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&lt;/LineStyle&gt;</w:t>
      </w:r>
    </w:p>
    <w:p w14:paraId="0326061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&lt;/Style&gt;</w:t>
      </w:r>
    </w:p>
    <w:p w14:paraId="64C4831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 id="polystyle"&gt;</w:t>
      </w:r>
    </w:p>
    <w:p w14:paraId="61E6B272"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&lt;LineStyle&gt;</w:t>
      </w:r>
    </w:p>
    <w:p w14:paraId="6A58B81F"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&lt;color&gt;ff00ffff&lt;/color&gt;</w:t>
      </w:r>
    </w:p>
    <w:p w14:paraId="689C6F00"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&lt;width&gt;1&lt;/width&gt;</w:t>
      </w:r>
    </w:p>
    <w:p w14:paraId="545B48D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&lt;/LineStyle&gt;</w:t>
      </w:r>
    </w:p>
    <w:p w14:paraId="4D071569"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&lt;PolyStyle&gt;</w:t>
      </w:r>
    </w:p>
    <w:p w14:paraId="23CD2FCB"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&lt;color&gt;ff00ffff&lt;/color&gt;</w:t>
      </w:r>
    </w:p>
    <w:p w14:paraId="11AF3FA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&lt;se:PolygonSymbolizer&gt;</w:t>
      </w:r>
    </w:p>
    <w:p w14:paraId="0B290F3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&lt;se:Fill&gt;</w:t>
      </w:r>
    </w:p>
    <w:p w14:paraId="413A1B0F"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&lt;se:GraphicFill&gt;</w:t>
      </w:r>
    </w:p>
    <w:p w14:paraId="6D2CD302"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&lt;se:Graphic&gt;</w:t>
      </w:r>
    </w:p>
    <w:p w14:paraId="6BA7D54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&lt;se:ExternalGraphic&gt;</w:t>
      </w:r>
    </w:p>
    <w:p w14:paraId="20AE182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&lt;se:InlineContent encoding="base64"                      &gt;iVBORw0KGgoAAAANSUhEUgAAAAgAAAAICAYAAADED76LAAAABmJLR0QA/wD/AP+gvaeTAAAACXBIWXMAAA7DAAAOwwHHb6hkAAAANUlEQVQY033KuREAIAzEQNk5/RdKAUfggOHxKV2FJNpmKB0yFOkQIB2+w4Xn8ME9NFiDQYAFWrsaAM/GDy8AAAAASUVORK5CYII=&lt;/se:InlineContent&gt;</w:t>
      </w:r>
    </w:p>
    <w:p w14:paraId="51E25B4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&lt;se:Format&gt;image/png&lt;/se:Format&gt;</w:t>
      </w:r>
    </w:p>
    <w:p w14:paraId="73D47FF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&lt;/se:ExternalGraphic&gt;</w:t>
      </w:r>
    </w:p>
    <w:p w14:paraId="3A3E2A61"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&lt;se:Size&gt;20&lt;/se:Size&gt;</w:t>
      </w:r>
    </w:p>
    <w:p w14:paraId="7DECAA9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&lt;/se:Graphic&gt;</w:t>
      </w:r>
    </w:p>
    <w:p w14:paraId="7B5A785D"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&lt;/se:GraphicFill&gt;</w:t>
      </w:r>
    </w:p>
    <w:p w14:paraId="58C8897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&lt;/se:Fill&gt;</w:t>
      </w:r>
    </w:p>
    <w:p w14:paraId="204F441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&lt;/se:PolygonSymbolizer&gt;</w:t>
      </w:r>
    </w:p>
    <w:p w14:paraId="1BF34134"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&lt;/PolyStyle&gt;</w:t>
      </w:r>
    </w:p>
    <w:p w14:paraId="5E19397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&lt;/Style&gt;</w:t>
      </w:r>
    </w:p>
    <w:p w14:paraId="08BF42D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 id="polystyle_mark"&gt;</w:t>
      </w:r>
    </w:p>
    <w:p w14:paraId="2C73B7BA"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&lt;LineStyle&gt;</w:t>
      </w:r>
    </w:p>
    <w:p w14:paraId="6E5C25F2"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&lt;color&gt;ff000000&lt;/color&gt;</w:t>
      </w:r>
    </w:p>
    <w:p w14:paraId="6028AAC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&lt;width&gt;1&lt;/width&gt;</w:t>
      </w:r>
    </w:p>
    <w:p w14:paraId="132C637F"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&lt;/LineStyle&gt;</w:t>
      </w:r>
    </w:p>
    <w:p w14:paraId="28F1B264"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&lt;PolyStyle&gt;</w:t>
      </w:r>
    </w:p>
    <w:p w14:paraId="5B55631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&lt;color&gt;ff0000ff&lt;/color&gt;</w:t>
      </w:r>
    </w:p>
    <w:p w14:paraId="75C7757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&lt;se:PolygonSymbolizer&gt;</w:t>
      </w:r>
    </w:p>
    <w:p w14:paraId="7FF2700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&lt;se:Fill&gt;</w:t>
      </w:r>
    </w:p>
    <w:p w14:paraId="12C1C5D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&lt;se:GraphicFill&gt;</w:t>
      </w:r>
    </w:p>
    <w:p w14:paraId="2ECFB394"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&lt;se:Graphic&gt;</w:t>
      </w:r>
    </w:p>
    <w:p w14:paraId="712912DF"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&lt;se:Mark&gt;</w:t>
      </w:r>
    </w:p>
    <w:p w14:paraId="4FC5FA9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&lt;se:WellKnownName&gt;triangle&lt;/se:WellKnownName&gt;</w:t>
      </w:r>
    </w:p>
    <w:p w14:paraId="792C076A"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&lt;se:Fill&gt;</w:t>
      </w:r>
    </w:p>
    <w:p w14:paraId="2925580F"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name="fill"&gt;#ff0000&lt;/se:SvgParameter&gt;</w:t>
      </w:r>
    </w:p>
    <w:p w14:paraId="18AFF651"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&lt;/se:Fill&gt;</w:t>
      </w:r>
    </w:p>
    <w:p w14:paraId="3189441D"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&lt;se:Stroke&gt;</w:t>
      </w:r>
    </w:p>
    <w:p w14:paraId="7A06D955"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name="stroke"&gt;#000000&lt;/se:SvgParameter&gt;</w:t>
      </w:r>
    </w:p>
    <w:p w14:paraId="73CC990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&lt;se:SvgParameter name="stroke-width"&gt;1&lt;/se:SvgParameter&gt;</w:t>
      </w:r>
    </w:p>
    <w:p w14:paraId="0B18554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lastRenderedPageBreak/>
        <w:t xml:space="preserve">                  &lt;/se:Stroke&gt;</w:t>
      </w:r>
    </w:p>
    <w:p w14:paraId="3F8C3845"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&lt;/se:Mark&gt;</w:t>
      </w:r>
    </w:p>
    <w:p w14:paraId="015780B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&lt;se:Size&gt;8&lt;/se:Size&gt;</w:t>
      </w:r>
    </w:p>
    <w:p w14:paraId="14F2AC0D"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&lt;/se:Graphic&gt;</w:t>
      </w:r>
    </w:p>
    <w:p w14:paraId="3CBF3CF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&lt;/se:GraphicFill&gt;</w:t>
      </w:r>
    </w:p>
    <w:p w14:paraId="0F920D89"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&lt;/se:Fill&gt;</w:t>
      </w:r>
    </w:p>
    <w:p w14:paraId="711DF511"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&lt;/se:PolygonSymbolizer&gt;</w:t>
      </w:r>
    </w:p>
    <w:p w14:paraId="254F852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&lt;/PolyStyle&gt;</w:t>
      </w:r>
    </w:p>
    <w:p w14:paraId="76B36235"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&lt;/Style&gt;</w:t>
      </w:r>
    </w:p>
    <w:p w14:paraId="5ACB8AE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&lt;Placemark&gt;</w:t>
      </w:r>
    </w:p>
    <w:p w14:paraId="4D9DBA15"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&lt;styleUrl&gt;#linestyle&lt;/styleUrl&gt;</w:t>
      </w:r>
    </w:p>
    <w:p w14:paraId="36F88781"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&lt;LineString&gt;</w:t>
      </w:r>
    </w:p>
    <w:p w14:paraId="77732B7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&lt;coordinates&gt;-80,30 -100,50&lt;/coordinates&gt;</w:t>
      </w:r>
    </w:p>
    <w:p w14:paraId="185758A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&lt;/LineString&gt;</w:t>
      </w:r>
    </w:p>
    <w:p w14:paraId="69F027F9"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&lt;/Placemark&gt;</w:t>
      </w:r>
    </w:p>
    <w:p w14:paraId="3D3A759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&lt;Placemark&gt;</w:t>
      </w:r>
    </w:p>
    <w:p w14:paraId="06BDFE8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&lt;styleUrl&gt;#polystyle&lt;/styleUrl&gt;</w:t>
      </w:r>
    </w:p>
    <w:p w14:paraId="41DAE86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&lt;Polygon&gt;</w:t>
      </w:r>
    </w:p>
    <w:p w14:paraId="06134D7B"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&lt;outerBoundaryIs&gt;</w:t>
      </w:r>
    </w:p>
    <w:p w14:paraId="2D901DC9"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&lt;LinearRing&gt;</w:t>
      </w:r>
    </w:p>
    <w:p w14:paraId="0CD3610B"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&lt;coordinates&gt; -90,40,0 -90,30,0 -80,30,0 -80,40,0 -90,40,0 &lt;/coordinates&gt;</w:t>
      </w:r>
    </w:p>
    <w:p w14:paraId="243E9F3E"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&lt;/LinearRing&gt;</w:t>
      </w:r>
    </w:p>
    <w:p w14:paraId="116FC280"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&lt;/outerBoundaryIs&gt;</w:t>
      </w:r>
    </w:p>
    <w:p w14:paraId="07856C17"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&lt;/Polygon&gt;</w:t>
      </w:r>
    </w:p>
    <w:p w14:paraId="24905BB0"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&lt;/Placemark&gt;</w:t>
      </w:r>
    </w:p>
    <w:p w14:paraId="511A44A8"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&lt;Placemark&gt;</w:t>
      </w:r>
    </w:p>
    <w:p w14:paraId="77C8B313"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&lt;styleUrl&gt;#polystyle_mark&lt;/styleUrl&gt;</w:t>
      </w:r>
    </w:p>
    <w:p w14:paraId="698ADC22"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&lt;Polygon&gt;</w:t>
      </w:r>
    </w:p>
    <w:p w14:paraId="0F2BE47D"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&lt;outerBoundaryIs&gt;</w:t>
      </w:r>
    </w:p>
    <w:p w14:paraId="21E9449D"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&lt;LinearRing&gt;</w:t>
      </w:r>
    </w:p>
    <w:p w14:paraId="0CF9ED2A"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&lt;coordinates&gt; -110,40,0 -110,30,0 -100,30,0 -100,40,0 -110,40,0 &lt;/coordinates&gt;</w:t>
      </w:r>
    </w:p>
    <w:p w14:paraId="6B0C2B9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&lt;/LinearRing&gt;</w:t>
      </w:r>
    </w:p>
    <w:p w14:paraId="4CF116B2"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&lt;/outerBoundaryIs&gt;</w:t>
      </w:r>
    </w:p>
    <w:p w14:paraId="58009895"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&lt;/Polygon&gt;</w:t>
      </w:r>
    </w:p>
    <w:p w14:paraId="29EA77E1"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&lt;/Placemark&gt;</w:t>
      </w:r>
    </w:p>
    <w:p w14:paraId="2305ADDC"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 xml:space="preserve">  &lt;/Document&gt;</w:t>
      </w:r>
    </w:p>
    <w:p w14:paraId="2BEB9076" w14:textId="77777777" w:rsidR="00A9368F" w:rsidRPr="005424B0" w:rsidRDefault="00A9368F" w:rsidP="00A9368F">
      <w:pPr>
        <w:pStyle w:val="CodeBlock"/>
        <w:tabs>
          <w:tab w:val="left" w:pos="5387"/>
        </w:tabs>
        <w:rPr>
          <w:szCs w:val="24"/>
          <w:lang w:val="en-CA" w:eastAsia="en-CA"/>
        </w:rPr>
      </w:pPr>
      <w:r w:rsidRPr="005424B0">
        <w:rPr>
          <w:szCs w:val="24"/>
          <w:lang w:val="en-CA" w:eastAsia="en-CA"/>
        </w:rPr>
        <w:t>&lt;/kml&gt;</w:t>
      </w:r>
    </w:p>
    <w:p w14:paraId="0711D9E9" w14:textId="77777777" w:rsidR="00A9368F" w:rsidRDefault="00A9368F" w:rsidP="00A9368F">
      <w:pPr>
        <w:tabs>
          <w:tab w:val="left" w:pos="5387"/>
        </w:tabs>
        <w:rPr>
          <w:noProof/>
          <w:lang w:val="en-CA" w:eastAsia="en-CA"/>
        </w:rPr>
      </w:pPr>
      <w:r>
        <w:t xml:space="preserve">A prototype implementation of </w:t>
      </w:r>
      <w:r w:rsidR="003C5B50">
        <w:fldChar w:fldCharType="begin"/>
      </w:r>
      <w:r w:rsidR="003C5B50">
        <w:instrText xml:space="preserve"> HYPERLINK "https://www.falconview.org/trac/FalconView" \t "_top" </w:instrText>
      </w:r>
      <w:r w:rsidR="003C5B50">
        <w:fldChar w:fldCharType="separate"/>
      </w:r>
      <w:r>
        <w:rPr>
          <w:rStyle w:val="Hyperlink"/>
        </w:rPr>
        <w:t>FalconView®</w:t>
      </w:r>
      <w:r w:rsidR="003C5B50">
        <w:rPr>
          <w:rStyle w:val="Hyperlink"/>
        </w:rPr>
        <w:fldChar w:fldCharType="end"/>
      </w:r>
      <w:r>
        <w:t xml:space="preserve"> supports these extensions and renders the KML example instance above as shown in the following screenshot:</w:t>
      </w:r>
    </w:p>
    <w:p w14:paraId="52E1675B" w14:textId="77777777" w:rsidR="00A9368F" w:rsidRDefault="00A9368F" w:rsidP="00A9368F">
      <w:pPr>
        <w:tabs>
          <w:tab w:val="left" w:pos="5387"/>
        </w:tabs>
      </w:pPr>
      <w:r>
        <w:rPr>
          <w:noProof/>
        </w:rPr>
        <w:lastRenderedPageBreak/>
        <w:drawing>
          <wp:inline distT="0" distB="0" distL="0" distR="0" wp14:anchorId="3A8D8469" wp14:editId="621D888F">
            <wp:extent cx="5715000" cy="573373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15000" cy="5733738"/>
                    </a:xfrm>
                    <a:prstGeom prst="rect">
                      <a:avLst/>
                    </a:prstGeom>
                  </pic:spPr>
                </pic:pic>
              </a:graphicData>
            </a:graphic>
          </wp:inline>
        </w:drawing>
      </w:r>
    </w:p>
    <w:p w14:paraId="2C46F23D" w14:textId="77777777" w:rsidR="00A9368F" w:rsidRDefault="00A9368F" w:rsidP="00335895">
      <w:pPr>
        <w:pStyle w:val="Heading2"/>
        <w:numPr>
          <w:ilvl w:val="1"/>
          <w:numId w:val="31"/>
        </w:numPr>
        <w:tabs>
          <w:tab w:val="left" w:pos="5387"/>
        </w:tabs>
        <w:suppressAutoHyphens/>
        <w:spacing w:before="480" w:after="120" w:line="250" w:lineRule="exact"/>
        <w:ind w:left="284" w:hanging="284"/>
      </w:pPr>
      <w:bookmarkStart w:id="2124" w:name="_Toc401927601"/>
      <w:bookmarkStart w:id="2125" w:name="_Toc402960113"/>
      <w:r>
        <w:t>Use of Foreign Wildcard Attributes</w:t>
      </w:r>
      <w:bookmarkEnd w:id="2124"/>
      <w:bookmarkEnd w:id="2125"/>
    </w:p>
    <w:p w14:paraId="38C7E261" w14:textId="77777777" w:rsidR="00A9368F" w:rsidRDefault="00A9368F" w:rsidP="00A9368F">
      <w:r>
        <w:t xml:space="preserve">This section illustrates the new extension mechanism introduced in KML 2.3 described in </w:t>
      </w:r>
      <w:r w:rsidR="00C87F5A">
        <w:fldChar w:fldCharType="begin"/>
      </w:r>
      <w:r>
        <w:instrText xml:space="preserve"> REF _Ref401924832 \r \h </w:instrText>
      </w:r>
      <w:r w:rsidR="00C87F5A">
        <w:fldChar w:fldCharType="separate"/>
      </w:r>
      <w:r w:rsidR="007B103F">
        <w:t>6.7.2.4</w:t>
      </w:r>
      <w:r w:rsidR="00C87F5A">
        <w:fldChar w:fldCharType="end"/>
      </w:r>
      <w:r>
        <w:t xml:space="preserve"> </w:t>
      </w:r>
      <w:r w:rsidR="00C87F5A">
        <w:fldChar w:fldCharType="begin"/>
      </w:r>
      <w:r>
        <w:instrText xml:space="preserve"> REF _Ref401924832 \h </w:instrText>
      </w:r>
      <w:r w:rsidR="00C87F5A">
        <w:fldChar w:fldCharType="separate"/>
      </w:r>
      <w:r w:rsidR="007B103F">
        <w:t xml:space="preserve">Foreign </w:t>
      </w:r>
      <w:r w:rsidR="007B103F" w:rsidRPr="00620779">
        <w:t>Wildcard attributes</w:t>
      </w:r>
      <w:r w:rsidR="00C87F5A">
        <w:fldChar w:fldCharType="end"/>
      </w:r>
      <w:r>
        <w:t>.</w:t>
      </w:r>
    </w:p>
    <w:p w14:paraId="6744835F" w14:textId="77777777" w:rsidR="00A9368F" w:rsidRDefault="00A9368F" w:rsidP="00A9368F">
      <w:pPr>
        <w:tabs>
          <w:tab w:val="left" w:pos="5387"/>
        </w:tabs>
      </w:pPr>
      <w:r>
        <w:t>Suppose we wanted to create a KML extension that enables the expression of coordinates of the utility/power pole (</w:t>
      </w:r>
      <w:r w:rsidRPr="001C306B">
        <w:rPr>
          <w:rFonts w:ascii="Courier New" w:hAnsi="Courier New" w:cs="Courier New"/>
          <w:sz w:val="20"/>
        </w:rPr>
        <w:t>P1</w:t>
      </w:r>
      <w:r>
        <w:t xml:space="preserve">) shown in </w:t>
      </w:r>
      <w:r w:rsidR="00C87F5A">
        <w:fldChar w:fldCharType="begin"/>
      </w:r>
      <w:r>
        <w:instrText xml:space="preserve"> REF _Ref400369980 \r \h </w:instrText>
      </w:r>
      <w:r w:rsidR="00C87F5A">
        <w:fldChar w:fldCharType="separate"/>
      </w:r>
      <w:r w:rsidR="007B103F">
        <w:t>D.1</w:t>
      </w:r>
      <w:r w:rsidR="00C87F5A">
        <w:fldChar w:fldCharType="end"/>
      </w:r>
      <w:r>
        <w:t xml:space="preserve"> using a different Coordinate Reference System (CRS), for examle using the (easting, northing) ordinates of the Universal Transverse Mercator Projection, Zone 10N (with OGC identifier </w:t>
      </w:r>
      <w:r w:rsidRPr="00B10E00">
        <w:t>http://www.opengis.net/def/crs/EPSG/0/</w:t>
      </w:r>
      <w:r>
        <w:t xml:space="preserve">6339). Assuming that a KML rendering implementation supports such a CRS, a new attribute, say </w:t>
      </w:r>
      <w:r w:rsidRPr="00C32915">
        <w:rPr>
          <w:rFonts w:ascii="Courier New" w:hAnsi="Courier New" w:cs="Courier New"/>
          <w:sz w:val="20"/>
        </w:rPr>
        <w:t>ex:crs</w:t>
      </w:r>
      <w:r>
        <w:t xml:space="preserve">, could be created on </w:t>
      </w:r>
      <w:r w:rsidRPr="00C32915">
        <w:rPr>
          <w:rFonts w:ascii="Courier New" w:hAnsi="Courier New" w:cs="Courier New"/>
          <w:sz w:val="20"/>
        </w:rPr>
        <w:t>kml:Point</w:t>
      </w:r>
      <w:r>
        <w:t xml:space="preserve"> to encode the CRS identifier value as shown in the following instance:</w:t>
      </w:r>
    </w:p>
    <w:p w14:paraId="4A70AF13" w14:textId="77777777" w:rsidR="00A9368F" w:rsidRPr="005424B0" w:rsidRDefault="00A9368F" w:rsidP="00A9368F">
      <w:pPr>
        <w:pStyle w:val="CodeBlock"/>
        <w:tabs>
          <w:tab w:val="left" w:pos="5387"/>
        </w:tabs>
      </w:pPr>
      <w:r w:rsidRPr="005424B0">
        <w:rPr>
          <w:szCs w:val="24"/>
          <w:lang w:val="en-CA" w:eastAsia="en-CA"/>
        </w:rPr>
        <w:lastRenderedPageBreak/>
        <w:t xml:space="preserve">     &lt;Placemark id="P1"&gt;</w:t>
      </w:r>
      <w:r w:rsidRPr="005424B0">
        <w:rPr>
          <w:szCs w:val="24"/>
          <w:lang w:val="en-CA" w:eastAsia="en-CA"/>
        </w:rPr>
        <w:br/>
        <w:t xml:space="preserve">      &lt;name&gt;Utility Pole #1&lt;/name&gt;</w:t>
      </w:r>
      <w:r w:rsidRPr="005424B0">
        <w:rPr>
          <w:szCs w:val="24"/>
          <w:lang w:val="en-CA" w:eastAsia="en-CA"/>
        </w:rPr>
        <w:br/>
        <w:t xml:space="preserve">      &lt;Point id="Point0001" </w:t>
      </w:r>
      <w:r w:rsidRPr="005424B0">
        <w:rPr>
          <w:b/>
          <w:szCs w:val="24"/>
          <w:lang w:val="en-CA" w:eastAsia="en-CA"/>
        </w:rPr>
        <w:t>xmlns:ex="http://www.example.org"</w:t>
      </w:r>
      <w:r w:rsidRPr="005424B0">
        <w:rPr>
          <w:szCs w:val="24"/>
          <w:lang w:val="en-CA" w:eastAsia="en-CA"/>
        </w:rPr>
        <w:t xml:space="preserve"> </w:t>
      </w:r>
      <w:r w:rsidRPr="005424B0">
        <w:rPr>
          <w:b/>
          <w:szCs w:val="24"/>
          <w:lang w:val="en-CA" w:eastAsia="en-CA"/>
        </w:rPr>
        <w:t>ex:crs="</w:t>
      </w:r>
      <w:r w:rsidRPr="005424B0">
        <w:rPr>
          <w:b/>
        </w:rPr>
        <w:t>http://www.opengis.net/def/crs/EPSG/0/6339</w:t>
      </w:r>
      <w:r w:rsidRPr="005424B0">
        <w:rPr>
          <w:b/>
          <w:szCs w:val="24"/>
          <w:lang w:val="en-CA" w:eastAsia="en-CA"/>
        </w:rPr>
        <w:t>"</w:t>
      </w:r>
      <w:r w:rsidRPr="005424B0">
        <w:rPr>
          <w:szCs w:val="24"/>
          <w:lang w:val="en-CA" w:eastAsia="en-CA"/>
        </w:rPr>
        <w:t>&gt;</w:t>
      </w:r>
      <w:r w:rsidRPr="005424B0">
        <w:rPr>
          <w:szCs w:val="24"/>
          <w:lang w:val="en-CA" w:eastAsia="en-CA"/>
        </w:rPr>
        <w:br/>
      </w:r>
      <w:r w:rsidRPr="005424B0">
        <w:rPr>
          <w:b/>
          <w:szCs w:val="24"/>
          <w:lang w:val="en-CA" w:eastAsia="en-CA"/>
        </w:rPr>
        <w:t xml:space="preserve">       &lt;coordinates&gt;452690.92049225536, 5477193.333961494&lt;/coordinates&gt;</w:t>
      </w:r>
      <w:r w:rsidRPr="005424B0">
        <w:rPr>
          <w:b/>
          <w:szCs w:val="24"/>
          <w:lang w:val="en-CA" w:eastAsia="en-CA"/>
        </w:rPr>
        <w:br/>
      </w:r>
      <w:r w:rsidRPr="005424B0">
        <w:rPr>
          <w:szCs w:val="24"/>
          <w:lang w:val="en-CA" w:eastAsia="en-CA"/>
        </w:rPr>
        <w:t xml:space="preserve">      &lt;/Point&gt;</w:t>
      </w:r>
      <w:r w:rsidRPr="005424B0">
        <w:rPr>
          <w:szCs w:val="24"/>
          <w:lang w:val="en-CA" w:eastAsia="en-CA"/>
        </w:rPr>
        <w:br/>
        <w:t xml:space="preserve">     &lt;/Placemark&gt;</w:t>
      </w:r>
    </w:p>
    <w:p w14:paraId="5FF94464" w14:textId="77777777" w:rsidR="00A9368F" w:rsidRDefault="00A9368F" w:rsidP="00A9368F">
      <w:pPr>
        <w:tabs>
          <w:tab w:val="left" w:pos="5387"/>
        </w:tabs>
      </w:pPr>
      <w:r>
        <w:t>Such an extension attribute must be created in a foreign namespace schema (if the attribute can't be reused from an existing third party schema) as shown below:</w:t>
      </w:r>
    </w:p>
    <w:p w14:paraId="78C19E05" w14:textId="77777777" w:rsidR="00A9368F" w:rsidRPr="005424B0" w:rsidRDefault="00A9368F" w:rsidP="00A9368F">
      <w:pPr>
        <w:pStyle w:val="CodeBlock"/>
        <w:tabs>
          <w:tab w:val="left" w:pos="5387"/>
        </w:tabs>
      </w:pPr>
      <w:r w:rsidRPr="005424B0">
        <w:rPr>
          <w:szCs w:val="24"/>
          <w:lang w:val="en-CA" w:eastAsia="en-CA"/>
        </w:rPr>
        <w:t>&lt;schema xmlns="http://www.w3.org/2001/XMLSchema" xmlns:ex="http://www.example.org"</w:t>
      </w:r>
      <w:r w:rsidRPr="005424B0">
        <w:rPr>
          <w:szCs w:val="24"/>
          <w:lang w:val="en-CA" w:eastAsia="en-CA"/>
        </w:rPr>
        <w:br/>
        <w:t xml:space="preserve"> xmlns:kml="http://www.opengis.net/kml/2.2" targetNamespace="http://www.example.org" elementFormDefault="qualified" version="0.1.0"&gt;</w:t>
      </w:r>
      <w:r w:rsidRPr="005424B0">
        <w:rPr>
          <w:szCs w:val="24"/>
          <w:lang w:val="en-CA" w:eastAsia="en-CA"/>
        </w:rPr>
        <w:br/>
      </w:r>
      <w:r w:rsidRPr="005424B0">
        <w:rPr>
          <w:szCs w:val="24"/>
          <w:lang w:val="en-CA" w:eastAsia="en-CA"/>
        </w:rPr>
        <w:br/>
        <w:t xml:space="preserve"> &lt;import namespace="http://www.opengis.net/kml/2.2" schemaLocation="ogckml23.xsd"/&gt;</w:t>
      </w:r>
      <w:r w:rsidRPr="005424B0">
        <w:rPr>
          <w:szCs w:val="24"/>
          <w:lang w:val="en-CA" w:eastAsia="en-CA"/>
        </w:rPr>
        <w:br/>
        <w:t xml:space="preserve"> </w:t>
      </w:r>
      <w:r w:rsidRPr="005424B0">
        <w:rPr>
          <w:szCs w:val="24"/>
          <w:lang w:val="en-CA" w:eastAsia="en-CA"/>
        </w:rPr>
        <w:br/>
      </w:r>
      <w:r w:rsidRPr="005424B0">
        <w:rPr>
          <w:b/>
          <w:szCs w:val="24"/>
          <w:lang w:val="en-CA" w:eastAsia="en-CA"/>
        </w:rPr>
        <w:t xml:space="preserve"> &lt;attribute name="crs" type="anyURI"/&gt;</w:t>
      </w:r>
      <w:r w:rsidRPr="005424B0">
        <w:rPr>
          <w:b/>
          <w:szCs w:val="24"/>
          <w:lang w:val="en-CA" w:eastAsia="en-CA"/>
        </w:rPr>
        <w:br/>
      </w:r>
      <w:r w:rsidRPr="005424B0">
        <w:rPr>
          <w:szCs w:val="24"/>
          <w:lang w:val="en-CA" w:eastAsia="en-CA"/>
        </w:rPr>
        <w:t xml:space="preserve"> </w:t>
      </w:r>
      <w:r w:rsidRPr="005424B0">
        <w:rPr>
          <w:szCs w:val="24"/>
          <w:lang w:val="en-CA" w:eastAsia="en-CA"/>
        </w:rPr>
        <w:br/>
        <w:t>&lt;/schema&gt;</w:t>
      </w:r>
    </w:p>
    <w:p w14:paraId="36D82306" w14:textId="77777777" w:rsidR="00A9368F" w:rsidRDefault="00A9368F" w:rsidP="00A9368F">
      <w:pPr>
        <w:tabs>
          <w:tab w:val="left" w:pos="5387"/>
        </w:tabs>
      </w:pPr>
    </w:p>
    <w:p w14:paraId="1CC464BD" w14:textId="77777777" w:rsidR="00103551" w:rsidRDefault="00103551">
      <w:pPr>
        <w:spacing w:after="0"/>
        <w:rPr>
          <w:color w:val="FF0000"/>
          <w:lang w:val="en-GB"/>
        </w:rPr>
      </w:pPr>
      <w:bookmarkStart w:id="2126" w:name="_Toc401927602"/>
      <w:r>
        <w:rPr>
          <w:color w:val="FF0000"/>
          <w:lang w:val="en-GB"/>
        </w:rPr>
        <w:br w:type="page"/>
      </w:r>
    </w:p>
    <w:p w14:paraId="35596C0B" w14:textId="77777777" w:rsidR="000B54A3" w:rsidRDefault="000B54A3" w:rsidP="000B54A3">
      <w:pPr>
        <w:pStyle w:val="ANNEX"/>
        <w:tabs>
          <w:tab w:val="left" w:pos="5387"/>
        </w:tabs>
      </w:pPr>
      <w:r>
        <w:lastRenderedPageBreak/>
        <w:t xml:space="preserve"> </w:t>
      </w:r>
      <w:bookmarkStart w:id="2127" w:name="_Toc402960114"/>
      <w:r>
        <w:t>Bibliography</w:t>
      </w:r>
      <w:bookmarkEnd w:id="2127"/>
    </w:p>
    <w:bookmarkEnd w:id="2126"/>
    <w:p w14:paraId="4292C37A" w14:textId="77777777" w:rsidR="00A9368F" w:rsidRDefault="00A9368F" w:rsidP="00335895">
      <w:pPr>
        <w:pStyle w:val="bibliography"/>
        <w:numPr>
          <w:ilvl w:val="0"/>
          <w:numId w:val="30"/>
        </w:numPr>
        <w:tabs>
          <w:tab w:val="clear" w:pos="660"/>
          <w:tab w:val="left" w:pos="851"/>
          <w:tab w:val="left" w:pos="5387"/>
        </w:tabs>
        <w:ind w:left="567" w:hanging="490"/>
      </w:pPr>
      <w:r>
        <w:tab/>
      </w:r>
      <w:r w:rsidRPr="004B745F">
        <w:t>Google Inc., KML Reference Document</w:t>
      </w:r>
      <w:r>
        <w:t xml:space="preserve">  </w:t>
      </w:r>
      <w:hyperlink r:id="rId54" w:history="1">
        <w:r>
          <w:rPr>
            <w:rStyle w:val="Hyperlink"/>
          </w:rPr>
          <w:t>https://developers.google.com/kml/documentation/kmlreference</w:t>
        </w:r>
      </w:hyperlink>
      <w:r>
        <w:t xml:space="preserve"> </w:t>
      </w:r>
    </w:p>
    <w:p w14:paraId="1362053A"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r w:rsidRPr="004B745F">
        <w:t xml:space="preserve">IETF RFC 2616, </w:t>
      </w:r>
      <w:r w:rsidRPr="004B745F">
        <w:rPr>
          <w:rStyle w:val="charItalic"/>
          <w:i w:val="0"/>
        </w:rPr>
        <w:t>Hypertext Transfer Protocol – HTTP/1.1</w:t>
      </w:r>
      <w:r w:rsidRPr="004B745F">
        <w:t>. (June 1999)</w:t>
      </w:r>
    </w:p>
    <w:p w14:paraId="326F36BF"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r w:rsidRPr="004B745F">
        <w:t xml:space="preserve">IETF RFC 2806, </w:t>
      </w:r>
      <w:r w:rsidRPr="004B745F">
        <w:rPr>
          <w:rStyle w:val="charItalic"/>
          <w:i w:val="0"/>
        </w:rPr>
        <w:t>URLs for Telephone Calls</w:t>
      </w:r>
      <w:r w:rsidRPr="004B745F">
        <w:t>. (April 2000)</w:t>
      </w:r>
    </w:p>
    <w:p w14:paraId="6F940B76"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r w:rsidRPr="004B745F">
        <w:t xml:space="preserve">ISO 8601:2004, </w:t>
      </w:r>
      <w:r w:rsidRPr="004B745F">
        <w:rPr>
          <w:rStyle w:val="charItalic"/>
          <w:i w:val="0"/>
        </w:rPr>
        <w:t>Data elements and interchange formats — Information interchange — Representation of dates and times</w:t>
      </w:r>
      <w:r w:rsidRPr="004B745F">
        <w:t>.</w:t>
      </w:r>
    </w:p>
    <w:p w14:paraId="1D88920C"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r w:rsidRPr="004B745F">
        <w:t>ISO 19101:2002. Geographic information -- Reference model</w:t>
      </w:r>
    </w:p>
    <w:p w14:paraId="1B57AAA8"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r w:rsidRPr="004B745F">
        <w:t xml:space="preserve">ISO 19107:2003, </w:t>
      </w:r>
      <w:r w:rsidRPr="004B745F">
        <w:rPr>
          <w:rStyle w:val="charItalic"/>
          <w:i w:val="0"/>
        </w:rPr>
        <w:t>Geographic Information — Spatial schema</w:t>
      </w:r>
      <w:r w:rsidRPr="004B745F">
        <w:t>.</w:t>
      </w:r>
    </w:p>
    <w:p w14:paraId="0D3AAFC6"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r w:rsidRPr="004B745F">
        <w:t xml:space="preserve">ISO 19111:—1), </w:t>
      </w:r>
      <w:r w:rsidRPr="004B745F">
        <w:rPr>
          <w:rStyle w:val="charItalic"/>
          <w:i w:val="0"/>
        </w:rPr>
        <w:t>Geographic Information — Spatial referencing by coordinates</w:t>
      </w:r>
      <w:r w:rsidRPr="004B745F">
        <w:t>.</w:t>
      </w:r>
    </w:p>
    <w:p w14:paraId="1F75F003" w14:textId="77777777" w:rsidR="00A9368F" w:rsidRPr="004B745F" w:rsidRDefault="00A9368F" w:rsidP="00335895">
      <w:pPr>
        <w:pStyle w:val="bibliography"/>
        <w:numPr>
          <w:ilvl w:val="0"/>
          <w:numId w:val="30"/>
        </w:numPr>
        <w:tabs>
          <w:tab w:val="clear" w:pos="660"/>
          <w:tab w:val="left" w:pos="851"/>
          <w:tab w:val="left" w:pos="5387"/>
        </w:tabs>
        <w:ind w:left="567" w:hanging="490"/>
      </w:pPr>
      <w:r>
        <w:tab/>
      </w:r>
      <w:bookmarkStart w:id="2128" w:name="_Ref400005888"/>
      <w:r w:rsidRPr="004B745F">
        <w:t>ISO 19136:2007, Geographic information — Geography Markup Language (GML)</w:t>
      </w:r>
      <w:bookmarkEnd w:id="2128"/>
    </w:p>
    <w:p w14:paraId="0A855598" w14:textId="77777777" w:rsidR="00A9368F" w:rsidRDefault="00A9368F" w:rsidP="00335895">
      <w:pPr>
        <w:pStyle w:val="bibliography"/>
        <w:numPr>
          <w:ilvl w:val="0"/>
          <w:numId w:val="30"/>
        </w:numPr>
        <w:tabs>
          <w:tab w:val="clear" w:pos="660"/>
          <w:tab w:val="left" w:pos="851"/>
          <w:tab w:val="left" w:pos="5387"/>
        </w:tabs>
        <w:ind w:left="567" w:hanging="490"/>
      </w:pPr>
      <w:r>
        <w:tab/>
      </w:r>
      <w:r w:rsidRPr="004B745F">
        <w:t xml:space="preserve">OGC 00-014r1, </w:t>
      </w:r>
      <w:r w:rsidRPr="004B745F">
        <w:rPr>
          <w:rStyle w:val="charItalic"/>
          <w:i w:val="0"/>
        </w:rPr>
        <w:t>Guidelines for Successful OGC Interface Specifications</w:t>
      </w:r>
    </w:p>
    <w:p w14:paraId="38316C08" w14:textId="77777777" w:rsidR="00A9368F" w:rsidRDefault="00A9368F" w:rsidP="00335895">
      <w:pPr>
        <w:pStyle w:val="bibliography"/>
        <w:numPr>
          <w:ilvl w:val="0"/>
          <w:numId w:val="30"/>
        </w:numPr>
        <w:tabs>
          <w:tab w:val="clear" w:pos="660"/>
          <w:tab w:val="left" w:pos="851"/>
          <w:tab w:val="left" w:pos="5387"/>
        </w:tabs>
        <w:ind w:left="567" w:hanging="490"/>
      </w:pPr>
      <w:bookmarkStart w:id="2129" w:name="_Ref395863472"/>
      <w:r>
        <w:tab/>
      </w:r>
      <w:r w:rsidRPr="004B745F">
        <w:t xml:space="preserve">OGC </w:t>
      </w:r>
      <w:r>
        <w:t xml:space="preserve">08-125r2, KML Development Best </w:t>
      </w:r>
      <w:r w:rsidRPr="005206F3">
        <w:t>Practices</w:t>
      </w:r>
      <w:bookmarkEnd w:id="2129"/>
    </w:p>
    <w:p w14:paraId="5B0A3124" w14:textId="77777777" w:rsidR="00A9368F" w:rsidRPr="004B745F" w:rsidRDefault="00A9368F" w:rsidP="00A9368F">
      <w:pPr>
        <w:pStyle w:val="bibliography"/>
        <w:tabs>
          <w:tab w:val="left" w:pos="5387"/>
        </w:tabs>
        <w:ind w:left="720" w:firstLine="0"/>
      </w:pPr>
    </w:p>
    <w:p w14:paraId="310C21CC" w14:textId="77777777" w:rsidR="00A9368F" w:rsidRPr="00165E04" w:rsidRDefault="00A9368F" w:rsidP="00165E04">
      <w:pPr>
        <w:pStyle w:val="OGCtableheader"/>
      </w:pPr>
    </w:p>
    <w:sectPr w:rsidR="00A9368F" w:rsidRPr="00165E04" w:rsidSect="00F27D5A">
      <w:headerReference w:type="default" r:id="rId55"/>
      <w:footerReference w:type="default" r:id="rId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ACC14" w14:textId="77777777" w:rsidR="00293FFC" w:rsidRDefault="00293FFC">
      <w:pPr>
        <w:spacing w:after="0"/>
      </w:pPr>
      <w:r>
        <w:separator/>
      </w:r>
    </w:p>
  </w:endnote>
  <w:endnote w:type="continuationSeparator" w:id="0">
    <w:p w14:paraId="4BCA4D69" w14:textId="77777777" w:rsidR="00293FFC" w:rsidRDefault="00293F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Batang">
    <w:altName w:val="바탕"/>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438A32A7" w14:textId="77777777" w:rsidR="00293FFC" w:rsidRDefault="00293FFC">
        <w:pPr>
          <w:pStyle w:val="Footer"/>
          <w:jc w:val="center"/>
        </w:pPr>
        <w:r>
          <w:fldChar w:fldCharType="begin"/>
        </w:r>
        <w:r>
          <w:instrText xml:space="preserve"> PAGE   \* MERGEFORMAT </w:instrText>
        </w:r>
        <w:r>
          <w:fldChar w:fldCharType="separate"/>
        </w:r>
        <w:r w:rsidR="007B103F">
          <w:rPr>
            <w:noProof/>
          </w:rPr>
          <w:t>260</w:t>
        </w:r>
        <w:r>
          <w:rPr>
            <w:noProof/>
          </w:rPr>
          <w:fldChar w:fldCharType="end"/>
        </w:r>
      </w:p>
    </w:sdtContent>
  </w:sdt>
  <w:p w14:paraId="27C607BD" w14:textId="77777777" w:rsidR="00293FFC" w:rsidRPr="0079517D" w:rsidRDefault="00293FFC" w:rsidP="0079517D">
    <w:pPr>
      <w:pStyle w:val="Footer"/>
      <w:jc w:val="right"/>
      <w:rPr>
        <w:sz w:val="16"/>
        <w:szCs w:val="16"/>
      </w:rPr>
    </w:pPr>
    <w:r w:rsidRPr="0079517D">
      <w:rPr>
        <w:sz w:val="16"/>
        <w:szCs w:val="16"/>
      </w:rPr>
      <w:t xml:space="preserve">Copyright © </w:t>
    </w:r>
    <w:r>
      <w:rPr>
        <w:sz w:val="16"/>
        <w:szCs w:val="16"/>
      </w:rPr>
      <w:t>2015</w:t>
    </w:r>
    <w:r w:rsidRPr="004203F0">
      <w:rPr>
        <w:color w:val="FF0000"/>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CBCAE" w14:textId="77777777" w:rsidR="00293FFC" w:rsidRDefault="00293FFC">
      <w:pPr>
        <w:spacing w:after="0"/>
      </w:pPr>
      <w:r>
        <w:separator/>
      </w:r>
    </w:p>
  </w:footnote>
  <w:footnote w:type="continuationSeparator" w:id="0">
    <w:p w14:paraId="2097D9AC" w14:textId="77777777" w:rsidR="00293FFC" w:rsidRDefault="00293FFC">
      <w:pPr>
        <w:spacing w:after="0"/>
      </w:pPr>
      <w:r>
        <w:continuationSeparator/>
      </w:r>
    </w:p>
  </w:footnote>
  <w:footnote w:id="1">
    <w:p w14:paraId="1C5F68A4" w14:textId="77777777" w:rsidR="00293FFC" w:rsidRDefault="00293FFC">
      <w:pPr>
        <w:pStyle w:val="FootnoteText"/>
      </w:pPr>
      <w:r>
        <w:rPr>
          <w:rStyle w:val="FootnoteReference"/>
        </w:rPr>
        <w:footnoteRef/>
      </w:r>
      <w:r>
        <w:t xml:space="preserve"> See &lt;</w:t>
      </w:r>
      <w:hyperlink r:id="rId1" w:history="1">
        <w:r w:rsidRPr="00BD577C">
          <w:rPr>
            <w:rStyle w:val="Hyperlink"/>
          </w:rPr>
          <w:t>http://cite.opengeospatial.org/</w:t>
        </w:r>
      </w:hyperlink>
      <w:r>
        <w:t>&gt;.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877E6" w14:textId="77777777" w:rsidR="00293FFC" w:rsidRDefault="00293FFC" w:rsidP="0002622D">
    <w:pPr>
      <w:pStyle w:val="Header"/>
      <w:jc w:val="right"/>
    </w:pPr>
    <w:fldSimple w:instr=" TITLE  \* MERGEFORMAT ">
      <w:r w:rsidR="007B103F">
        <w:t>OGC 12-007r2</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24E7AF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3"/>
    <w:multiLevelType w:val="singleLevel"/>
    <w:tmpl w:val="AC9A3FF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8"/>
    <w:multiLevelType w:val="singleLevel"/>
    <w:tmpl w:val="E79C0C0C"/>
    <w:lvl w:ilvl="0">
      <w:start w:val="1"/>
      <w:numFmt w:val="decimal"/>
      <w:pStyle w:val="ListNumber"/>
      <w:lvlText w:val="%1."/>
      <w:lvlJc w:val="left"/>
      <w:pPr>
        <w:tabs>
          <w:tab w:val="num" w:pos="360"/>
        </w:tabs>
        <w:ind w:left="360" w:hanging="360"/>
      </w:pPr>
    </w:lvl>
  </w:abstractNum>
  <w:abstractNum w:abstractNumId="3">
    <w:nsid w:val="FFFFFFFE"/>
    <w:multiLevelType w:val="singleLevel"/>
    <w:tmpl w:val="63CE75D6"/>
    <w:lvl w:ilvl="0">
      <w:numFmt w:val="decimal"/>
      <w:pStyle w:val="DefinitionListBullet"/>
      <w:lvlText w:val="*"/>
      <w:lvlJc w:val="left"/>
    </w:lvl>
  </w:abstractNum>
  <w:abstractNum w:abstractNumId="4">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5">
    <w:nsid w:val="06186FE4"/>
    <w:multiLevelType w:val="hybridMultilevel"/>
    <w:tmpl w:val="EB48C1E8"/>
    <w:lvl w:ilvl="0" w:tplc="9020BB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4030DE"/>
    <w:multiLevelType w:val="hybridMultilevel"/>
    <w:tmpl w:val="FD4AACF2"/>
    <w:lvl w:ilvl="0" w:tplc="2FC61836">
      <w:start w:val="1"/>
      <w:numFmt w:val="bullet"/>
      <w:pStyle w:val="TableCellCodeItalicText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E42CA1"/>
    <w:multiLevelType w:val="hybridMultilevel"/>
    <w:tmpl w:val="B5888F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0F2E0335"/>
    <w:multiLevelType w:val="multilevel"/>
    <w:tmpl w:val="1898F4A6"/>
    <w:name w:val="annex list"/>
    <w:lvl w:ilvl="0">
      <w:start w:val="1"/>
      <w:numFmt w:val="upperLetter"/>
      <w:pStyle w:val="ANNEX"/>
      <w:suff w:val="nothing"/>
      <w:lvlText w:val="Annex %1"/>
      <w:lvlJc w:val="left"/>
      <w:pPr>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15C2E08"/>
    <w:multiLevelType w:val="hybridMultilevel"/>
    <w:tmpl w:val="D6B80F00"/>
    <w:lvl w:ilvl="0" w:tplc="09E62BA2">
      <w:start w:val="1"/>
      <w:numFmt w:val="decimal"/>
      <w:pStyle w:val="ListNumber2"/>
      <w:lvlText w:val="%1."/>
      <w:lvlJc w:val="left"/>
      <w:pPr>
        <w:tabs>
          <w:tab w:val="num" w:pos="1120"/>
        </w:tabs>
        <w:ind w:left="1120" w:hanging="360"/>
      </w:pPr>
    </w:lvl>
    <w:lvl w:ilvl="1" w:tplc="10090019" w:tentative="1">
      <w:start w:val="1"/>
      <w:numFmt w:val="lowerLetter"/>
      <w:lvlText w:val="%2."/>
      <w:lvlJc w:val="left"/>
      <w:pPr>
        <w:tabs>
          <w:tab w:val="num" w:pos="1840"/>
        </w:tabs>
        <w:ind w:left="1840" w:hanging="360"/>
      </w:pPr>
    </w:lvl>
    <w:lvl w:ilvl="2" w:tplc="1009001B" w:tentative="1">
      <w:start w:val="1"/>
      <w:numFmt w:val="lowerRoman"/>
      <w:lvlText w:val="%3."/>
      <w:lvlJc w:val="right"/>
      <w:pPr>
        <w:tabs>
          <w:tab w:val="num" w:pos="2560"/>
        </w:tabs>
        <w:ind w:left="2560" w:hanging="180"/>
      </w:pPr>
    </w:lvl>
    <w:lvl w:ilvl="3" w:tplc="1009000F" w:tentative="1">
      <w:start w:val="1"/>
      <w:numFmt w:val="decimal"/>
      <w:lvlText w:val="%4."/>
      <w:lvlJc w:val="left"/>
      <w:pPr>
        <w:tabs>
          <w:tab w:val="num" w:pos="3280"/>
        </w:tabs>
        <w:ind w:left="3280" w:hanging="360"/>
      </w:pPr>
    </w:lvl>
    <w:lvl w:ilvl="4" w:tplc="10090019" w:tentative="1">
      <w:start w:val="1"/>
      <w:numFmt w:val="lowerLetter"/>
      <w:lvlText w:val="%5."/>
      <w:lvlJc w:val="left"/>
      <w:pPr>
        <w:tabs>
          <w:tab w:val="num" w:pos="4000"/>
        </w:tabs>
        <w:ind w:left="4000" w:hanging="360"/>
      </w:pPr>
    </w:lvl>
    <w:lvl w:ilvl="5" w:tplc="1009001B" w:tentative="1">
      <w:start w:val="1"/>
      <w:numFmt w:val="lowerRoman"/>
      <w:lvlText w:val="%6."/>
      <w:lvlJc w:val="right"/>
      <w:pPr>
        <w:tabs>
          <w:tab w:val="num" w:pos="4720"/>
        </w:tabs>
        <w:ind w:left="4720" w:hanging="180"/>
      </w:pPr>
    </w:lvl>
    <w:lvl w:ilvl="6" w:tplc="1009000F" w:tentative="1">
      <w:start w:val="1"/>
      <w:numFmt w:val="decimal"/>
      <w:lvlText w:val="%7."/>
      <w:lvlJc w:val="left"/>
      <w:pPr>
        <w:tabs>
          <w:tab w:val="num" w:pos="5440"/>
        </w:tabs>
        <w:ind w:left="5440" w:hanging="360"/>
      </w:pPr>
    </w:lvl>
    <w:lvl w:ilvl="7" w:tplc="10090019" w:tentative="1">
      <w:start w:val="1"/>
      <w:numFmt w:val="lowerLetter"/>
      <w:lvlText w:val="%8."/>
      <w:lvlJc w:val="left"/>
      <w:pPr>
        <w:tabs>
          <w:tab w:val="num" w:pos="6160"/>
        </w:tabs>
        <w:ind w:left="6160" w:hanging="360"/>
      </w:pPr>
    </w:lvl>
    <w:lvl w:ilvl="8" w:tplc="1009001B" w:tentative="1">
      <w:start w:val="1"/>
      <w:numFmt w:val="lowerRoman"/>
      <w:lvlText w:val="%9."/>
      <w:lvlJc w:val="right"/>
      <w:pPr>
        <w:tabs>
          <w:tab w:val="num" w:pos="6880"/>
        </w:tabs>
        <w:ind w:left="6880" w:hanging="180"/>
      </w:pPr>
    </w:lvl>
  </w:abstractNum>
  <w:abstractNum w:abstractNumId="10">
    <w:nsid w:val="13A14C00"/>
    <w:multiLevelType w:val="multilevel"/>
    <w:tmpl w:val="8376DFAA"/>
    <w:lvl w:ilvl="0">
      <w:start w:val="1"/>
      <w:numFmt w:val="decimal"/>
      <w:lvlText w:val="%1"/>
      <w:lvlJc w:val="left"/>
      <w:pPr>
        <w:tabs>
          <w:tab w:val="num" w:pos="432"/>
        </w:tabs>
        <w:ind w:left="432" w:hanging="432"/>
      </w:pPr>
    </w:lvl>
    <w:lvl w:ilvl="1">
      <w:start w:val="1"/>
      <w:numFmt w:val="decimal"/>
      <w:lvlText w:val="D.%2."/>
      <w:lvlJc w:val="left"/>
      <w:pPr>
        <w:tabs>
          <w:tab w:val="num" w:pos="576"/>
        </w:tabs>
        <w:ind w:left="576" w:hanging="576"/>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83A0C05"/>
    <w:multiLevelType w:val="hybridMultilevel"/>
    <w:tmpl w:val="A47E1B12"/>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2">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3">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4">
    <w:nsid w:val="27A75C50"/>
    <w:multiLevelType w:val="hybridMultilevel"/>
    <w:tmpl w:val="213EADDC"/>
    <w:lvl w:ilvl="0" w:tplc="2522E2CE">
      <w:start w:val="1"/>
      <w:numFmt w:val="bullet"/>
      <w:pStyle w:val="TableCellCodeText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6">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8">
    <w:nsid w:val="3C6C39E0"/>
    <w:multiLevelType w:val="singleLevel"/>
    <w:tmpl w:val="04090001"/>
    <w:lvl w:ilvl="0">
      <w:start w:val="1"/>
      <w:numFmt w:val="bullet"/>
      <w:pStyle w:val="a1"/>
      <w:lvlText w:val=""/>
      <w:lvlJc w:val="left"/>
      <w:pPr>
        <w:tabs>
          <w:tab w:val="num" w:pos="360"/>
        </w:tabs>
        <w:ind w:left="360" w:hanging="360"/>
      </w:pPr>
      <w:rPr>
        <w:rFonts w:ascii="Symbol" w:hAnsi="Symbol" w:hint="default"/>
      </w:rPr>
    </w:lvl>
  </w:abstractNum>
  <w:abstractNum w:abstractNumId="19">
    <w:nsid w:val="3D9E1202"/>
    <w:multiLevelType w:val="hybridMultilevel"/>
    <w:tmpl w:val="1880396E"/>
    <w:lvl w:ilvl="0" w:tplc="09E62BA2">
      <w:start w:val="1"/>
      <w:numFmt w:val="decimal"/>
      <w:lvlText w:val="%1."/>
      <w:lvlJc w:val="left"/>
      <w:pPr>
        <w:tabs>
          <w:tab w:val="num" w:pos="1120"/>
        </w:tabs>
        <w:ind w:left="11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A76A7E"/>
    <w:multiLevelType w:val="hybridMultilevel"/>
    <w:tmpl w:val="5FA47776"/>
    <w:lvl w:ilvl="0" w:tplc="09E62BA2">
      <w:start w:val="1"/>
      <w:numFmt w:val="decimal"/>
      <w:lvlText w:val="%1."/>
      <w:lvlJc w:val="left"/>
      <w:pPr>
        <w:tabs>
          <w:tab w:val="num" w:pos="1120"/>
        </w:tabs>
        <w:ind w:left="11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9C5204"/>
    <w:multiLevelType w:val="multilevel"/>
    <w:tmpl w:val="5588C68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F204B0"/>
    <w:multiLevelType w:val="multilevel"/>
    <w:tmpl w:val="1C5C4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670D85"/>
    <w:multiLevelType w:val="multilevel"/>
    <w:tmpl w:val="0116F0FE"/>
    <w:lvl w:ilvl="0">
      <w:start w:val="1"/>
      <w:numFmt w:val="decimal"/>
      <w:lvlText w:val="%1"/>
      <w:lvlJc w:val="left"/>
      <w:pPr>
        <w:tabs>
          <w:tab w:val="num" w:pos="432"/>
        </w:tabs>
        <w:ind w:left="432" w:hanging="432"/>
      </w:pPr>
    </w:lvl>
    <w:lvl w:ilvl="1">
      <w:start w:val="1"/>
      <w:numFmt w:val="decimal"/>
      <w:lvlText w:val="C.%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53581CAD"/>
    <w:multiLevelType w:val="hybridMultilevel"/>
    <w:tmpl w:val="629A1ACC"/>
    <w:lvl w:ilvl="0" w:tplc="5D2E4C7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62210BC"/>
    <w:multiLevelType w:val="hybridMultilevel"/>
    <w:tmpl w:val="E41A79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271571A"/>
    <w:multiLevelType w:val="multilevel"/>
    <w:tmpl w:val="723C0C02"/>
    <w:lvl w:ilvl="0">
      <w:start w:val="1"/>
      <w:numFmt w:val="bullet"/>
      <w:lvlText w:val=""/>
      <w:lvlJc w:val="left"/>
      <w:pPr>
        <w:tabs>
          <w:tab w:val="num" w:pos="172"/>
        </w:tabs>
        <w:ind w:left="172" w:hanging="360"/>
      </w:pPr>
      <w:rPr>
        <w:rFonts w:ascii="Symbol" w:hAnsi="Symbol" w:hint="default"/>
        <w:sz w:val="20"/>
      </w:rPr>
    </w:lvl>
    <w:lvl w:ilvl="1" w:tentative="1">
      <w:start w:val="1"/>
      <w:numFmt w:val="bullet"/>
      <w:lvlText w:val="o"/>
      <w:lvlJc w:val="left"/>
      <w:pPr>
        <w:tabs>
          <w:tab w:val="num" w:pos="892"/>
        </w:tabs>
        <w:ind w:left="892" w:hanging="360"/>
      </w:pPr>
      <w:rPr>
        <w:rFonts w:ascii="Courier New" w:hAnsi="Courier New" w:hint="default"/>
        <w:sz w:val="20"/>
      </w:rPr>
    </w:lvl>
    <w:lvl w:ilvl="2" w:tentative="1">
      <w:start w:val="1"/>
      <w:numFmt w:val="bullet"/>
      <w:lvlText w:val=""/>
      <w:lvlJc w:val="left"/>
      <w:pPr>
        <w:tabs>
          <w:tab w:val="num" w:pos="1612"/>
        </w:tabs>
        <w:ind w:left="1612" w:hanging="360"/>
      </w:pPr>
      <w:rPr>
        <w:rFonts w:ascii="Wingdings" w:hAnsi="Wingdings" w:hint="default"/>
        <w:sz w:val="20"/>
      </w:rPr>
    </w:lvl>
    <w:lvl w:ilvl="3" w:tentative="1">
      <w:start w:val="1"/>
      <w:numFmt w:val="bullet"/>
      <w:lvlText w:val=""/>
      <w:lvlJc w:val="left"/>
      <w:pPr>
        <w:tabs>
          <w:tab w:val="num" w:pos="2332"/>
        </w:tabs>
        <w:ind w:left="2332" w:hanging="360"/>
      </w:pPr>
      <w:rPr>
        <w:rFonts w:ascii="Wingdings" w:hAnsi="Wingdings" w:hint="default"/>
        <w:sz w:val="20"/>
      </w:rPr>
    </w:lvl>
    <w:lvl w:ilvl="4" w:tentative="1">
      <w:start w:val="1"/>
      <w:numFmt w:val="bullet"/>
      <w:lvlText w:val=""/>
      <w:lvlJc w:val="left"/>
      <w:pPr>
        <w:tabs>
          <w:tab w:val="num" w:pos="3052"/>
        </w:tabs>
        <w:ind w:left="3052" w:hanging="360"/>
      </w:pPr>
      <w:rPr>
        <w:rFonts w:ascii="Wingdings" w:hAnsi="Wingdings" w:hint="default"/>
        <w:sz w:val="20"/>
      </w:rPr>
    </w:lvl>
    <w:lvl w:ilvl="5" w:tentative="1">
      <w:start w:val="1"/>
      <w:numFmt w:val="bullet"/>
      <w:lvlText w:val=""/>
      <w:lvlJc w:val="left"/>
      <w:pPr>
        <w:tabs>
          <w:tab w:val="num" w:pos="3772"/>
        </w:tabs>
        <w:ind w:left="3772" w:hanging="360"/>
      </w:pPr>
      <w:rPr>
        <w:rFonts w:ascii="Wingdings" w:hAnsi="Wingdings" w:hint="default"/>
        <w:sz w:val="20"/>
      </w:rPr>
    </w:lvl>
    <w:lvl w:ilvl="6" w:tentative="1">
      <w:start w:val="1"/>
      <w:numFmt w:val="bullet"/>
      <w:lvlText w:val=""/>
      <w:lvlJc w:val="left"/>
      <w:pPr>
        <w:tabs>
          <w:tab w:val="num" w:pos="4492"/>
        </w:tabs>
        <w:ind w:left="4492" w:hanging="360"/>
      </w:pPr>
      <w:rPr>
        <w:rFonts w:ascii="Wingdings" w:hAnsi="Wingdings" w:hint="default"/>
        <w:sz w:val="20"/>
      </w:rPr>
    </w:lvl>
    <w:lvl w:ilvl="7" w:tentative="1">
      <w:start w:val="1"/>
      <w:numFmt w:val="bullet"/>
      <w:lvlText w:val=""/>
      <w:lvlJc w:val="left"/>
      <w:pPr>
        <w:tabs>
          <w:tab w:val="num" w:pos="5212"/>
        </w:tabs>
        <w:ind w:left="5212" w:hanging="360"/>
      </w:pPr>
      <w:rPr>
        <w:rFonts w:ascii="Wingdings" w:hAnsi="Wingdings" w:hint="default"/>
        <w:sz w:val="20"/>
      </w:rPr>
    </w:lvl>
    <w:lvl w:ilvl="8" w:tentative="1">
      <w:start w:val="1"/>
      <w:numFmt w:val="bullet"/>
      <w:lvlText w:val=""/>
      <w:lvlJc w:val="left"/>
      <w:pPr>
        <w:tabs>
          <w:tab w:val="num" w:pos="5932"/>
        </w:tabs>
        <w:ind w:left="5932" w:hanging="360"/>
      </w:pPr>
      <w:rPr>
        <w:rFonts w:ascii="Wingdings" w:hAnsi="Wingdings" w:hint="default"/>
        <w:sz w:val="20"/>
      </w:rPr>
    </w:lvl>
  </w:abstractNum>
  <w:abstractNum w:abstractNumId="27">
    <w:nsid w:val="69547D5C"/>
    <w:multiLevelType w:val="multilevel"/>
    <w:tmpl w:val="1320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3C3084"/>
    <w:multiLevelType w:val="multilevel"/>
    <w:tmpl w:val="CA84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AF3938"/>
    <w:multiLevelType w:val="hybridMultilevel"/>
    <w:tmpl w:val="D548CA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6CE03A0"/>
    <w:multiLevelType w:val="multilevel"/>
    <w:tmpl w:val="8EA8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3D6CE6"/>
    <w:multiLevelType w:val="singleLevel"/>
    <w:tmpl w:val="0CC2E498"/>
    <w:lvl w:ilvl="0">
      <w:start w:val="1"/>
      <w:numFmt w:val="lowerRoman"/>
      <w:pStyle w:val="ListNumber3"/>
      <w:lvlText w:val="%1)"/>
      <w:lvlJc w:val="left"/>
      <w:pPr>
        <w:tabs>
          <w:tab w:val="num" w:pos="1800"/>
        </w:tabs>
        <w:ind w:left="1440" w:hanging="360"/>
      </w:pPr>
    </w:lvl>
  </w:abstractNum>
  <w:abstractNum w:abstractNumId="32">
    <w:nsid w:val="7A794623"/>
    <w:multiLevelType w:val="multilevel"/>
    <w:tmpl w:val="D98A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4">
    <w:nsid w:val="7E2D4D07"/>
    <w:multiLevelType w:val="hybridMultilevel"/>
    <w:tmpl w:val="99140690"/>
    <w:lvl w:ilvl="0" w:tplc="B5A045E6">
      <w:start w:val="1"/>
      <w:numFmt w:val="bullet"/>
      <w:lvlText w:val=""/>
      <w:lvlJc w:val="left"/>
      <w:pPr>
        <w:ind w:left="720" w:hanging="360"/>
      </w:pPr>
      <w:rPr>
        <w:rFonts w:ascii="Symbol" w:hAnsi="Symbol" w:hint="default"/>
      </w:rPr>
    </w:lvl>
    <w:lvl w:ilvl="1" w:tplc="145434EE" w:tentative="1">
      <w:start w:val="1"/>
      <w:numFmt w:val="bullet"/>
      <w:lvlText w:val="o"/>
      <w:lvlJc w:val="left"/>
      <w:pPr>
        <w:ind w:left="1440" w:hanging="360"/>
      </w:pPr>
      <w:rPr>
        <w:rFonts w:ascii="Courier New" w:hAnsi="Courier New" w:cs="Courier New" w:hint="default"/>
      </w:rPr>
    </w:lvl>
    <w:lvl w:ilvl="2" w:tplc="00809B50" w:tentative="1">
      <w:start w:val="1"/>
      <w:numFmt w:val="bullet"/>
      <w:lvlText w:val=""/>
      <w:lvlJc w:val="left"/>
      <w:pPr>
        <w:ind w:left="2160" w:hanging="360"/>
      </w:pPr>
      <w:rPr>
        <w:rFonts w:ascii="Wingdings" w:hAnsi="Wingdings" w:hint="default"/>
      </w:rPr>
    </w:lvl>
    <w:lvl w:ilvl="3" w:tplc="F8C2CDE0" w:tentative="1">
      <w:start w:val="1"/>
      <w:numFmt w:val="bullet"/>
      <w:lvlText w:val=""/>
      <w:lvlJc w:val="left"/>
      <w:pPr>
        <w:ind w:left="2880" w:hanging="360"/>
      </w:pPr>
      <w:rPr>
        <w:rFonts w:ascii="Symbol" w:hAnsi="Symbol" w:hint="default"/>
      </w:rPr>
    </w:lvl>
    <w:lvl w:ilvl="4" w:tplc="A8263B2E" w:tentative="1">
      <w:start w:val="1"/>
      <w:numFmt w:val="bullet"/>
      <w:lvlText w:val="o"/>
      <w:lvlJc w:val="left"/>
      <w:pPr>
        <w:ind w:left="3600" w:hanging="360"/>
      </w:pPr>
      <w:rPr>
        <w:rFonts w:ascii="Courier New" w:hAnsi="Courier New" w:cs="Courier New" w:hint="default"/>
      </w:rPr>
    </w:lvl>
    <w:lvl w:ilvl="5" w:tplc="AD3A0B12" w:tentative="1">
      <w:start w:val="1"/>
      <w:numFmt w:val="bullet"/>
      <w:lvlText w:val=""/>
      <w:lvlJc w:val="left"/>
      <w:pPr>
        <w:ind w:left="4320" w:hanging="360"/>
      </w:pPr>
      <w:rPr>
        <w:rFonts w:ascii="Wingdings" w:hAnsi="Wingdings" w:hint="default"/>
      </w:rPr>
    </w:lvl>
    <w:lvl w:ilvl="6" w:tplc="FA22B668" w:tentative="1">
      <w:start w:val="1"/>
      <w:numFmt w:val="bullet"/>
      <w:lvlText w:val=""/>
      <w:lvlJc w:val="left"/>
      <w:pPr>
        <w:ind w:left="5040" w:hanging="360"/>
      </w:pPr>
      <w:rPr>
        <w:rFonts w:ascii="Symbol" w:hAnsi="Symbol" w:hint="default"/>
      </w:rPr>
    </w:lvl>
    <w:lvl w:ilvl="7" w:tplc="27EAC5A4" w:tentative="1">
      <w:start w:val="1"/>
      <w:numFmt w:val="bullet"/>
      <w:lvlText w:val="o"/>
      <w:lvlJc w:val="left"/>
      <w:pPr>
        <w:ind w:left="5760" w:hanging="360"/>
      </w:pPr>
      <w:rPr>
        <w:rFonts w:ascii="Courier New" w:hAnsi="Courier New" w:cs="Courier New" w:hint="default"/>
      </w:rPr>
    </w:lvl>
    <w:lvl w:ilvl="8" w:tplc="9A6CA122"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12"/>
  </w:num>
  <w:num w:numId="4">
    <w:abstractNumId w:val="16"/>
  </w:num>
  <w:num w:numId="5">
    <w:abstractNumId w:val="15"/>
  </w:num>
  <w:num w:numId="6">
    <w:abstractNumId w:val="13"/>
  </w:num>
  <w:num w:numId="7">
    <w:abstractNumId w:val="17"/>
  </w:num>
  <w:num w:numId="8">
    <w:abstractNumId w:val="2"/>
  </w:num>
  <w:num w:numId="9">
    <w:abstractNumId w:val="1"/>
  </w:num>
  <w:num w:numId="10">
    <w:abstractNumId w:val="18"/>
  </w:num>
  <w:num w:numId="11">
    <w:abstractNumId w:val="31"/>
  </w:num>
  <w:num w:numId="12">
    <w:abstractNumId w:val="3"/>
    <w:lvlOverride w:ilvl="0">
      <w:lvl w:ilvl="0">
        <w:numFmt w:val="bullet"/>
        <w:pStyle w:val="DefinitionListBullet"/>
        <w:lvlText w:val=""/>
        <w:legacy w:legacy="1" w:legacySpace="0" w:legacyIndent="360"/>
        <w:lvlJc w:val="left"/>
        <w:pPr>
          <w:ind w:left="1440" w:hanging="360"/>
        </w:pPr>
        <w:rPr>
          <w:rFonts w:ascii="Symbol" w:hAnsi="Symbol" w:hint="default"/>
        </w:rPr>
      </w:lvl>
    </w:lvlOverride>
  </w:num>
  <w:num w:numId="13">
    <w:abstractNumId w:val="0"/>
  </w:num>
  <w:num w:numId="14">
    <w:abstractNumId w:val="9"/>
  </w:num>
  <w:num w:numId="15">
    <w:abstractNumId w:val="9"/>
    <w:lvlOverride w:ilvl="0">
      <w:startOverride w:val="1"/>
    </w:lvlOverride>
  </w:num>
  <w:num w:numId="16">
    <w:abstractNumId w:val="8"/>
  </w:num>
  <w:num w:numId="17">
    <w:abstractNumId w:val="5"/>
  </w:num>
  <w:num w:numId="18">
    <w:abstractNumId w:val="20"/>
  </w:num>
  <w:num w:numId="19">
    <w:abstractNumId w:val="28"/>
  </w:num>
  <w:num w:numId="20">
    <w:abstractNumId w:val="19"/>
  </w:num>
  <w:num w:numId="21">
    <w:abstractNumId w:val="14"/>
  </w:num>
  <w:num w:numId="22">
    <w:abstractNumId w:val="6"/>
  </w:num>
  <w:num w:numId="23">
    <w:abstractNumId w:val="34"/>
  </w:num>
  <w:num w:numId="24">
    <w:abstractNumId w:val="21"/>
  </w:num>
  <w:num w:numId="25">
    <w:abstractNumId w:val="30"/>
  </w:num>
  <w:num w:numId="26">
    <w:abstractNumId w:val="26"/>
  </w:num>
  <w:num w:numId="27">
    <w:abstractNumId w:val="32"/>
  </w:num>
  <w:num w:numId="28">
    <w:abstractNumId w:val="27"/>
  </w:num>
  <w:num w:numId="29">
    <w:abstractNumId w:val="23"/>
  </w:num>
  <w:num w:numId="30">
    <w:abstractNumId w:val="24"/>
  </w:num>
  <w:num w:numId="31">
    <w:abstractNumId w:val="10"/>
  </w:num>
  <w:num w:numId="32">
    <w:abstractNumId w:val="25"/>
  </w:num>
  <w:num w:numId="33">
    <w:abstractNumId w:val="11"/>
  </w:num>
  <w:num w:numId="34">
    <w:abstractNumId w:val="29"/>
  </w:num>
  <w:num w:numId="35">
    <w:abstractNumId w:val="7"/>
  </w:num>
  <w:num w:numId="36">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B54"/>
    <w:rsid w:val="000009F5"/>
    <w:rsid w:val="00022678"/>
    <w:rsid w:val="0002622D"/>
    <w:rsid w:val="00032B47"/>
    <w:rsid w:val="0004481F"/>
    <w:rsid w:val="00066DD3"/>
    <w:rsid w:val="00071A82"/>
    <w:rsid w:val="00090457"/>
    <w:rsid w:val="000A2892"/>
    <w:rsid w:val="000B54A3"/>
    <w:rsid w:val="000D3C79"/>
    <w:rsid w:val="000D7633"/>
    <w:rsid w:val="000F7F71"/>
    <w:rsid w:val="00103551"/>
    <w:rsid w:val="00106DAF"/>
    <w:rsid w:val="00114B91"/>
    <w:rsid w:val="00122685"/>
    <w:rsid w:val="001269BB"/>
    <w:rsid w:val="0013283D"/>
    <w:rsid w:val="0013379B"/>
    <w:rsid w:val="00143DED"/>
    <w:rsid w:val="00146EA4"/>
    <w:rsid w:val="00154114"/>
    <w:rsid w:val="00163E8F"/>
    <w:rsid w:val="00165E04"/>
    <w:rsid w:val="00173077"/>
    <w:rsid w:val="001811FA"/>
    <w:rsid w:val="001B27BC"/>
    <w:rsid w:val="001D155D"/>
    <w:rsid w:val="001D340D"/>
    <w:rsid w:val="001D3F29"/>
    <w:rsid w:val="001D688A"/>
    <w:rsid w:val="001E2452"/>
    <w:rsid w:val="001E5234"/>
    <w:rsid w:val="00211657"/>
    <w:rsid w:val="00227177"/>
    <w:rsid w:val="00245A78"/>
    <w:rsid w:val="00260DD9"/>
    <w:rsid w:val="00274AAD"/>
    <w:rsid w:val="00285B17"/>
    <w:rsid w:val="002862D3"/>
    <w:rsid w:val="00293FFC"/>
    <w:rsid w:val="002A79AB"/>
    <w:rsid w:val="002C0B9E"/>
    <w:rsid w:val="002C7BE6"/>
    <w:rsid w:val="002D1432"/>
    <w:rsid w:val="002D1D17"/>
    <w:rsid w:val="002D769B"/>
    <w:rsid w:val="002E0B54"/>
    <w:rsid w:val="002E0F87"/>
    <w:rsid w:val="00324AA1"/>
    <w:rsid w:val="003265A1"/>
    <w:rsid w:val="00331820"/>
    <w:rsid w:val="00332847"/>
    <w:rsid w:val="00335895"/>
    <w:rsid w:val="00341333"/>
    <w:rsid w:val="003527F4"/>
    <w:rsid w:val="003670EB"/>
    <w:rsid w:val="00372AB0"/>
    <w:rsid w:val="00372BE0"/>
    <w:rsid w:val="0037675F"/>
    <w:rsid w:val="00377235"/>
    <w:rsid w:val="003817FE"/>
    <w:rsid w:val="00395856"/>
    <w:rsid w:val="00395D42"/>
    <w:rsid w:val="003A30EE"/>
    <w:rsid w:val="003B5D4E"/>
    <w:rsid w:val="003C3FB3"/>
    <w:rsid w:val="003C5B50"/>
    <w:rsid w:val="003D4B98"/>
    <w:rsid w:val="003D6185"/>
    <w:rsid w:val="003E2C76"/>
    <w:rsid w:val="004170C5"/>
    <w:rsid w:val="004203F0"/>
    <w:rsid w:val="00434FB9"/>
    <w:rsid w:val="00437914"/>
    <w:rsid w:val="00445E60"/>
    <w:rsid w:val="0044777B"/>
    <w:rsid w:val="00455C76"/>
    <w:rsid w:val="004837AB"/>
    <w:rsid w:val="00484C78"/>
    <w:rsid w:val="0048769D"/>
    <w:rsid w:val="004A5507"/>
    <w:rsid w:val="004C30DC"/>
    <w:rsid w:val="004C43DA"/>
    <w:rsid w:val="004E325F"/>
    <w:rsid w:val="004F51E1"/>
    <w:rsid w:val="004F603D"/>
    <w:rsid w:val="00503EB1"/>
    <w:rsid w:val="00511E07"/>
    <w:rsid w:val="005145CB"/>
    <w:rsid w:val="005159FD"/>
    <w:rsid w:val="00524494"/>
    <w:rsid w:val="00531350"/>
    <w:rsid w:val="00545BE2"/>
    <w:rsid w:val="00555EFC"/>
    <w:rsid w:val="00560D59"/>
    <w:rsid w:val="00561455"/>
    <w:rsid w:val="0057294B"/>
    <w:rsid w:val="0058299D"/>
    <w:rsid w:val="0058385C"/>
    <w:rsid w:val="005910F6"/>
    <w:rsid w:val="0059770C"/>
    <w:rsid w:val="005A5761"/>
    <w:rsid w:val="005C5DD2"/>
    <w:rsid w:val="005C79D8"/>
    <w:rsid w:val="005D0298"/>
    <w:rsid w:val="005D2246"/>
    <w:rsid w:val="005F5849"/>
    <w:rsid w:val="00615009"/>
    <w:rsid w:val="00644EF0"/>
    <w:rsid w:val="00660E5D"/>
    <w:rsid w:val="00674864"/>
    <w:rsid w:val="006757D0"/>
    <w:rsid w:val="00684C85"/>
    <w:rsid w:val="00693628"/>
    <w:rsid w:val="006967B1"/>
    <w:rsid w:val="006A74AF"/>
    <w:rsid w:val="006B13BA"/>
    <w:rsid w:val="006B1C91"/>
    <w:rsid w:val="006C038A"/>
    <w:rsid w:val="006D742C"/>
    <w:rsid w:val="006E0178"/>
    <w:rsid w:val="006E1142"/>
    <w:rsid w:val="006E7F3A"/>
    <w:rsid w:val="006F483E"/>
    <w:rsid w:val="0074249C"/>
    <w:rsid w:val="00744538"/>
    <w:rsid w:val="00781D12"/>
    <w:rsid w:val="0078237B"/>
    <w:rsid w:val="00790650"/>
    <w:rsid w:val="007927D6"/>
    <w:rsid w:val="0079517D"/>
    <w:rsid w:val="007A34DE"/>
    <w:rsid w:val="007A3EB6"/>
    <w:rsid w:val="007A435B"/>
    <w:rsid w:val="007B103F"/>
    <w:rsid w:val="007B564E"/>
    <w:rsid w:val="007C63AD"/>
    <w:rsid w:val="007D6C6A"/>
    <w:rsid w:val="007E53F5"/>
    <w:rsid w:val="007E5BB5"/>
    <w:rsid w:val="007F0C10"/>
    <w:rsid w:val="007F23CE"/>
    <w:rsid w:val="007F6680"/>
    <w:rsid w:val="00805A89"/>
    <w:rsid w:val="00826884"/>
    <w:rsid w:val="00827AB5"/>
    <w:rsid w:val="00833AB0"/>
    <w:rsid w:val="00833E66"/>
    <w:rsid w:val="0083764C"/>
    <w:rsid w:val="00841B22"/>
    <w:rsid w:val="00850729"/>
    <w:rsid w:val="00851BD2"/>
    <w:rsid w:val="00863690"/>
    <w:rsid w:val="00864DF6"/>
    <w:rsid w:val="00873107"/>
    <w:rsid w:val="008A4A86"/>
    <w:rsid w:val="008D0936"/>
    <w:rsid w:val="008D2094"/>
    <w:rsid w:val="008D594E"/>
    <w:rsid w:val="008D60B2"/>
    <w:rsid w:val="008E3705"/>
    <w:rsid w:val="008F0143"/>
    <w:rsid w:val="00927A79"/>
    <w:rsid w:val="009412CB"/>
    <w:rsid w:val="009457A3"/>
    <w:rsid w:val="00953509"/>
    <w:rsid w:val="00953F54"/>
    <w:rsid w:val="00971C53"/>
    <w:rsid w:val="00996BA7"/>
    <w:rsid w:val="009A6530"/>
    <w:rsid w:val="009A7B37"/>
    <w:rsid w:val="009B4D4A"/>
    <w:rsid w:val="009C725C"/>
    <w:rsid w:val="009E106A"/>
    <w:rsid w:val="009E107D"/>
    <w:rsid w:val="009E50F8"/>
    <w:rsid w:val="009F19DE"/>
    <w:rsid w:val="00A02029"/>
    <w:rsid w:val="00A02741"/>
    <w:rsid w:val="00A03476"/>
    <w:rsid w:val="00A1491B"/>
    <w:rsid w:val="00A21CF1"/>
    <w:rsid w:val="00A35280"/>
    <w:rsid w:val="00A37EDC"/>
    <w:rsid w:val="00A45EE7"/>
    <w:rsid w:val="00A54086"/>
    <w:rsid w:val="00A54DB4"/>
    <w:rsid w:val="00A57FB7"/>
    <w:rsid w:val="00A72820"/>
    <w:rsid w:val="00A72D9F"/>
    <w:rsid w:val="00A7757F"/>
    <w:rsid w:val="00A84057"/>
    <w:rsid w:val="00A9368F"/>
    <w:rsid w:val="00AA1ECF"/>
    <w:rsid w:val="00AA38F7"/>
    <w:rsid w:val="00AA4500"/>
    <w:rsid w:val="00AB1C07"/>
    <w:rsid w:val="00AC2E40"/>
    <w:rsid w:val="00AC790E"/>
    <w:rsid w:val="00AE0777"/>
    <w:rsid w:val="00AE2F6F"/>
    <w:rsid w:val="00AF0B8E"/>
    <w:rsid w:val="00AF235E"/>
    <w:rsid w:val="00B02A42"/>
    <w:rsid w:val="00B04EB8"/>
    <w:rsid w:val="00B066FD"/>
    <w:rsid w:val="00B11778"/>
    <w:rsid w:val="00B22BBA"/>
    <w:rsid w:val="00B2374C"/>
    <w:rsid w:val="00B30B68"/>
    <w:rsid w:val="00B31486"/>
    <w:rsid w:val="00B321FF"/>
    <w:rsid w:val="00B42428"/>
    <w:rsid w:val="00B43DAD"/>
    <w:rsid w:val="00B516FE"/>
    <w:rsid w:val="00B749A1"/>
    <w:rsid w:val="00B80019"/>
    <w:rsid w:val="00B82E3D"/>
    <w:rsid w:val="00B91793"/>
    <w:rsid w:val="00BA4711"/>
    <w:rsid w:val="00BB255D"/>
    <w:rsid w:val="00BB55EC"/>
    <w:rsid w:val="00BD577C"/>
    <w:rsid w:val="00BD7744"/>
    <w:rsid w:val="00BE0168"/>
    <w:rsid w:val="00BE505C"/>
    <w:rsid w:val="00BF0B8D"/>
    <w:rsid w:val="00BF1E63"/>
    <w:rsid w:val="00C019EF"/>
    <w:rsid w:val="00C115DD"/>
    <w:rsid w:val="00C17308"/>
    <w:rsid w:val="00C20A7B"/>
    <w:rsid w:val="00C464CA"/>
    <w:rsid w:val="00C62743"/>
    <w:rsid w:val="00C82342"/>
    <w:rsid w:val="00C8398C"/>
    <w:rsid w:val="00C87F5A"/>
    <w:rsid w:val="00C91382"/>
    <w:rsid w:val="00C929DE"/>
    <w:rsid w:val="00C97B0E"/>
    <w:rsid w:val="00CA55D6"/>
    <w:rsid w:val="00CA746B"/>
    <w:rsid w:val="00CB00A4"/>
    <w:rsid w:val="00CE5786"/>
    <w:rsid w:val="00CE7FE5"/>
    <w:rsid w:val="00D11332"/>
    <w:rsid w:val="00D2024F"/>
    <w:rsid w:val="00D5712A"/>
    <w:rsid w:val="00D60C83"/>
    <w:rsid w:val="00D65518"/>
    <w:rsid w:val="00DA4375"/>
    <w:rsid w:val="00DA73A8"/>
    <w:rsid w:val="00DB1F99"/>
    <w:rsid w:val="00DC20A6"/>
    <w:rsid w:val="00DD01E1"/>
    <w:rsid w:val="00DD1267"/>
    <w:rsid w:val="00DE15B5"/>
    <w:rsid w:val="00DF20BA"/>
    <w:rsid w:val="00E01A7D"/>
    <w:rsid w:val="00E17F38"/>
    <w:rsid w:val="00E24F10"/>
    <w:rsid w:val="00E25DAF"/>
    <w:rsid w:val="00E26144"/>
    <w:rsid w:val="00E32C34"/>
    <w:rsid w:val="00E36515"/>
    <w:rsid w:val="00E50724"/>
    <w:rsid w:val="00E6130B"/>
    <w:rsid w:val="00E62168"/>
    <w:rsid w:val="00E62994"/>
    <w:rsid w:val="00E70397"/>
    <w:rsid w:val="00E74EC0"/>
    <w:rsid w:val="00E77604"/>
    <w:rsid w:val="00E801FD"/>
    <w:rsid w:val="00E81CFC"/>
    <w:rsid w:val="00EA3297"/>
    <w:rsid w:val="00EC5CED"/>
    <w:rsid w:val="00ED065B"/>
    <w:rsid w:val="00ED190B"/>
    <w:rsid w:val="00ED7757"/>
    <w:rsid w:val="00EF5FA5"/>
    <w:rsid w:val="00F0653B"/>
    <w:rsid w:val="00F06A31"/>
    <w:rsid w:val="00F14E5B"/>
    <w:rsid w:val="00F16DD3"/>
    <w:rsid w:val="00F27D5A"/>
    <w:rsid w:val="00F5064E"/>
    <w:rsid w:val="00F60CB2"/>
    <w:rsid w:val="00F67B32"/>
    <w:rsid w:val="00F7629C"/>
    <w:rsid w:val="00F810EB"/>
    <w:rsid w:val="00FA42A7"/>
    <w:rsid w:val="00FA6F54"/>
    <w:rsid w:val="00FA7B35"/>
    <w:rsid w:val="00FB4724"/>
    <w:rsid w:val="00FC52F0"/>
    <w:rsid w:val="00FC7AD6"/>
    <w:rsid w:val="00FD313F"/>
    <w:rsid w:val="00FE0219"/>
    <w:rsid w:val="00FE54BD"/>
    <w:rsid w:val="00FF134B"/>
    <w:rsid w:val="00FF2A8B"/>
    <w:rsid w:val="00FF3A0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13F96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List Bullet 2" w:uiPriority="0"/>
    <w:lsdException w:name="List Bullet 4"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Subtitle" w:semiHidden="0" w:uiPriority="11" w:unhideWhenUsed="0"/>
    <w:lsdException w:name="Note Heading"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h2,sub-clause 2,H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h3,sub-clause 3,H3,hd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h4,sub-clause 4"/>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clause Char,H1 Char"/>
    <w:link w:val="Heading1"/>
    <w:rsid w:val="00A9368F"/>
    <w:rPr>
      <w:b/>
      <w:bCs/>
      <w:sz w:val="28"/>
      <w:szCs w:val="24"/>
    </w:rPr>
  </w:style>
  <w:style w:type="character" w:customStyle="1" w:styleId="Heading2Char">
    <w:name w:val="Heading 2 Char"/>
    <w:aliases w:val="OGC Heading 2 Char,h2 Char,sub-clause 2 Char,H2 Char"/>
    <w:basedOn w:val="DefaultParagraphFont"/>
    <w:link w:val="Heading2"/>
    <w:rsid w:val="004A5507"/>
    <w:rPr>
      <w:rFonts w:cs="Arial"/>
      <w:b/>
      <w:bCs/>
      <w:iCs/>
      <w:sz w:val="24"/>
      <w:szCs w:val="28"/>
    </w:rPr>
  </w:style>
  <w:style w:type="character" w:customStyle="1" w:styleId="Heading3Char">
    <w:name w:val="Heading 3 Char"/>
    <w:aliases w:val="OGC Heading 3 Char,h3 Char,sub-clause 3 Char,H3 Char,hd3 Char"/>
    <w:basedOn w:val="Heading1Char"/>
    <w:link w:val="Heading3"/>
    <w:rsid w:val="00A9368F"/>
    <w:rPr>
      <w:rFonts w:cs="Arial"/>
      <w:b/>
      <w:bCs/>
      <w:sz w:val="24"/>
      <w:szCs w:val="26"/>
    </w:rPr>
  </w:style>
  <w:style w:type="character" w:customStyle="1" w:styleId="Heading4Char">
    <w:name w:val="Heading 4 Char"/>
    <w:aliases w:val="OGC Heading 4 Char,h4 Char,sub-clause 4 Char"/>
    <w:basedOn w:val="Heading3Char"/>
    <w:link w:val="Heading4"/>
    <w:rsid w:val="00A9368F"/>
    <w:rPr>
      <w:rFonts w:cs="Arial"/>
      <w:b/>
      <w:bCs/>
      <w:sz w:val="24"/>
      <w:szCs w:val="28"/>
    </w:rPr>
  </w:style>
  <w:style w:type="character" w:customStyle="1" w:styleId="Heading5Char">
    <w:name w:val="Heading 5 Char"/>
    <w:link w:val="Heading5"/>
    <w:rsid w:val="00A9368F"/>
    <w:rPr>
      <w:b/>
      <w:bCs/>
      <w:i/>
      <w:iCs/>
      <w:sz w:val="26"/>
      <w:szCs w:val="26"/>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0">
    <w:name w:val="Annex"/>
    <w:basedOn w:val="AnnexLevel1main"/>
    <w:next w:val="Normal"/>
    <w:link w:val="AnnexChar"/>
    <w:qFormat/>
    <w:rsid w:val="004A5507"/>
  </w:style>
  <w:style w:type="character" w:customStyle="1" w:styleId="AnnexChar">
    <w:name w:val="Annex Char"/>
    <w:basedOn w:val="AnnexLevel1mainChar"/>
    <w:link w:val="Annex0"/>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customStyle="1" w:styleId="a4">
    <w:name w:val="a4"/>
    <w:basedOn w:val="Heading4"/>
    <w:next w:val="Normal"/>
    <w:link w:val="a4Char"/>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a4Char">
    <w:name w:val="a4 Char"/>
    <w:basedOn w:val="Heading4Char"/>
    <w:link w:val="a4"/>
    <w:rsid w:val="00A9368F"/>
    <w:rPr>
      <w:rFonts w:cs="Arial"/>
      <w:b/>
      <w:bCs/>
      <w:noProof/>
      <w:sz w:val="22"/>
      <w:szCs w:val="28"/>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paragraph" w:styleId="ListNumber">
    <w:name w:val="List Number"/>
    <w:basedOn w:val="Normal"/>
    <w:unhideWhenUsed/>
    <w:rsid w:val="00A9368F"/>
    <w:pPr>
      <w:numPr>
        <w:numId w:val="8"/>
      </w:numPr>
      <w:contextualSpacing/>
    </w:pPr>
  </w:style>
  <w:style w:type="paragraph" w:styleId="ListBullet2">
    <w:name w:val="List Bullet 2"/>
    <w:basedOn w:val="Normal"/>
    <w:unhideWhenUsed/>
    <w:rsid w:val="00A9368F"/>
    <w:pPr>
      <w:numPr>
        <w:numId w:val="9"/>
      </w:numPr>
      <w:contextualSpacing/>
    </w:pPr>
  </w:style>
  <w:style w:type="paragraph" w:customStyle="1" w:styleId="a2">
    <w:name w:val="a2"/>
    <w:basedOn w:val="Heading2"/>
    <w:next w:val="Normal"/>
    <w:rsid w:val="00A9368F"/>
    <w:pPr>
      <w:tabs>
        <w:tab w:val="left" w:pos="500"/>
        <w:tab w:val="num" w:pos="576"/>
        <w:tab w:val="left" w:pos="720"/>
      </w:tabs>
      <w:suppressAutoHyphens/>
      <w:spacing w:before="270" w:after="120" w:line="-270" w:lineRule="auto"/>
      <w:ind w:left="576" w:hanging="576"/>
      <w:outlineLvl w:val="9"/>
    </w:pPr>
    <w:rPr>
      <w:rFonts w:cs="Times New Roman"/>
      <w:bCs w:val="0"/>
      <w:iCs w:val="0"/>
      <w:szCs w:val="20"/>
      <w:lang w:val="en-GB"/>
    </w:rPr>
  </w:style>
  <w:style w:type="paragraph" w:customStyle="1" w:styleId="a3">
    <w:name w:val="a3"/>
    <w:basedOn w:val="Heading3"/>
    <w:next w:val="Normal"/>
    <w:link w:val="a3Char"/>
    <w:rsid w:val="00A9368F"/>
    <w:pPr>
      <w:tabs>
        <w:tab w:val="left" w:pos="640"/>
        <w:tab w:val="num" w:pos="720"/>
      </w:tabs>
      <w:suppressAutoHyphens/>
      <w:spacing w:before="360" w:after="120" w:line="-250" w:lineRule="auto"/>
      <w:ind w:left="720" w:hanging="720"/>
      <w:outlineLvl w:val="9"/>
    </w:pPr>
    <w:rPr>
      <w:rFonts w:cs="Times New Roman"/>
      <w:bCs w:val="0"/>
      <w:sz w:val="22"/>
      <w:szCs w:val="20"/>
      <w:lang w:val="en-GB"/>
    </w:rPr>
  </w:style>
  <w:style w:type="character" w:customStyle="1" w:styleId="a3Char">
    <w:name w:val="a3 Char"/>
    <w:link w:val="a3"/>
    <w:rsid w:val="00A9368F"/>
    <w:rPr>
      <w:b/>
      <w:sz w:val="22"/>
      <w:lang w:val="en-GB"/>
    </w:rPr>
  </w:style>
  <w:style w:type="paragraph" w:customStyle="1" w:styleId="a5">
    <w:name w:val="a5"/>
    <w:basedOn w:val="Heading5"/>
    <w:next w:val="Normal"/>
    <w:rsid w:val="00A9368F"/>
    <w:pPr>
      <w:keepNext/>
      <w:tabs>
        <w:tab w:val="left" w:pos="1140"/>
        <w:tab w:val="num" w:pos="1260"/>
        <w:tab w:val="left" w:pos="1360"/>
      </w:tabs>
      <w:suppressAutoHyphens/>
      <w:spacing w:before="360" w:after="120" w:line="230" w:lineRule="exact"/>
      <w:ind w:left="1150" w:hanging="1008"/>
      <w:outlineLvl w:val="9"/>
    </w:pPr>
    <w:rPr>
      <w:bCs w:val="0"/>
      <w:i w:val="0"/>
      <w:iCs w:val="0"/>
      <w:sz w:val="22"/>
      <w:szCs w:val="20"/>
      <w:lang w:val="en-GB"/>
    </w:rPr>
  </w:style>
  <w:style w:type="paragraph" w:customStyle="1" w:styleId="a6">
    <w:name w:val="a6"/>
    <w:basedOn w:val="Heading6"/>
    <w:next w:val="Normal"/>
    <w:rsid w:val="00A9368F"/>
    <w:pPr>
      <w:keepNext/>
      <w:tabs>
        <w:tab w:val="left" w:pos="360"/>
        <w:tab w:val="left" w:pos="1140"/>
        <w:tab w:val="left" w:pos="1360"/>
      </w:tabs>
      <w:suppressAutoHyphens/>
      <w:spacing w:before="360" w:after="120" w:line="230" w:lineRule="exact"/>
      <w:ind w:left="360" w:hanging="360"/>
      <w:outlineLvl w:val="9"/>
    </w:pPr>
    <w:rPr>
      <w:bCs w:val="0"/>
      <w:szCs w:val="20"/>
      <w:lang w:val="en-GB"/>
    </w:rPr>
  </w:style>
  <w:style w:type="paragraph" w:customStyle="1" w:styleId="ANNEX">
    <w:name w:val="ANNEX"/>
    <w:basedOn w:val="Heading1"/>
    <w:next w:val="Normal"/>
    <w:rsid w:val="00A9368F"/>
    <w:pPr>
      <w:pageBreakBefore/>
      <w:numPr>
        <w:numId w:val="16"/>
      </w:numPr>
      <w:tabs>
        <w:tab w:val="left" w:pos="400"/>
      </w:tabs>
      <w:suppressAutoHyphens/>
      <w:spacing w:after="760" w:line="310" w:lineRule="exact"/>
      <w:jc w:val="center"/>
    </w:pPr>
    <w:rPr>
      <w:bCs w:val="0"/>
      <w:szCs w:val="20"/>
      <w:lang w:val="en-GB"/>
    </w:rPr>
  </w:style>
  <w:style w:type="character" w:styleId="FootnoteReference">
    <w:name w:val="footnote reference"/>
    <w:semiHidden/>
    <w:rsid w:val="00A9368F"/>
    <w:rPr>
      <w:position w:val="6"/>
      <w:sz w:val="16"/>
      <w:vertAlign w:val="baseline"/>
    </w:rPr>
  </w:style>
  <w:style w:type="paragraph" w:customStyle="1" w:styleId="bibliography">
    <w:name w:val="bibliography"/>
    <w:basedOn w:val="Normal"/>
    <w:rsid w:val="00A9368F"/>
    <w:pPr>
      <w:tabs>
        <w:tab w:val="left" w:pos="660"/>
      </w:tabs>
      <w:spacing w:before="120" w:after="120"/>
      <w:ind w:left="658" w:hanging="658"/>
    </w:pPr>
    <w:rPr>
      <w:szCs w:val="20"/>
      <w:lang w:val="en-GB"/>
    </w:rPr>
  </w:style>
  <w:style w:type="paragraph" w:customStyle="1" w:styleId="Figurefootnote">
    <w:name w:val="Figure footnote"/>
    <w:basedOn w:val="Normal"/>
    <w:rsid w:val="00A9368F"/>
    <w:pPr>
      <w:keepNext/>
      <w:tabs>
        <w:tab w:val="left" w:pos="340"/>
      </w:tabs>
      <w:spacing w:before="120" w:after="60" w:line="210" w:lineRule="auto"/>
    </w:pPr>
    <w:rPr>
      <w:sz w:val="18"/>
      <w:szCs w:val="20"/>
      <w:lang w:val="en-GB"/>
    </w:rPr>
  </w:style>
  <w:style w:type="paragraph" w:customStyle="1" w:styleId="Figuretitle">
    <w:name w:val="Figure title"/>
    <w:basedOn w:val="Normal"/>
    <w:next w:val="Normal"/>
    <w:link w:val="FiguretitleChar"/>
    <w:rsid w:val="00A9368F"/>
    <w:pPr>
      <w:suppressAutoHyphens/>
      <w:spacing w:before="220" w:after="220"/>
      <w:jc w:val="center"/>
    </w:pPr>
    <w:rPr>
      <w:b/>
      <w:szCs w:val="20"/>
      <w:lang w:val="en-GB"/>
    </w:rPr>
  </w:style>
  <w:style w:type="character" w:customStyle="1" w:styleId="FiguretitleChar">
    <w:name w:val="Figure title Char"/>
    <w:link w:val="Figuretitle"/>
    <w:rsid w:val="00A9368F"/>
    <w:rPr>
      <w:b/>
      <w:sz w:val="24"/>
      <w:lang w:val="en-GB"/>
    </w:rPr>
  </w:style>
  <w:style w:type="paragraph" w:customStyle="1" w:styleId="Formula">
    <w:name w:val="Formula"/>
    <w:basedOn w:val="Normal"/>
    <w:next w:val="Normal"/>
    <w:rsid w:val="00A9368F"/>
    <w:pPr>
      <w:keepNext/>
      <w:tabs>
        <w:tab w:val="right" w:pos="8640"/>
      </w:tabs>
      <w:spacing w:before="120" w:after="220"/>
      <w:ind w:left="400"/>
    </w:pPr>
    <w:rPr>
      <w:szCs w:val="20"/>
      <w:lang w:val="en-GB"/>
    </w:rPr>
  </w:style>
  <w:style w:type="paragraph" w:styleId="Index1">
    <w:name w:val="index 1"/>
    <w:basedOn w:val="Normal"/>
    <w:next w:val="Normal"/>
    <w:autoRedefine/>
    <w:semiHidden/>
    <w:rsid w:val="00A9368F"/>
    <w:pPr>
      <w:spacing w:before="120" w:after="120" w:line="210" w:lineRule="auto"/>
      <w:ind w:left="340" w:hanging="340"/>
    </w:pPr>
    <w:rPr>
      <w:b/>
      <w:sz w:val="18"/>
      <w:szCs w:val="20"/>
      <w:lang w:val="en-GB"/>
    </w:rPr>
  </w:style>
  <w:style w:type="paragraph" w:customStyle="1" w:styleId="Introduction">
    <w:name w:val="Introduction"/>
    <w:basedOn w:val="Normal"/>
    <w:next w:val="Normal"/>
    <w:rsid w:val="00A9368F"/>
    <w:pPr>
      <w:pageBreakBefore/>
      <w:tabs>
        <w:tab w:val="left" w:pos="400"/>
      </w:tabs>
      <w:spacing w:before="960" w:after="310" w:line="-310" w:lineRule="auto"/>
    </w:pPr>
    <w:rPr>
      <w:b/>
      <w:sz w:val="28"/>
      <w:szCs w:val="20"/>
      <w:lang w:val="en-GB"/>
    </w:rPr>
  </w:style>
  <w:style w:type="paragraph" w:styleId="ListNumber2">
    <w:name w:val="List Number 2"/>
    <w:basedOn w:val="Normal"/>
    <w:rsid w:val="00A9368F"/>
    <w:pPr>
      <w:numPr>
        <w:numId w:val="14"/>
      </w:numPr>
      <w:tabs>
        <w:tab w:val="left" w:pos="720"/>
      </w:tabs>
      <w:spacing w:before="120" w:after="120"/>
    </w:pPr>
    <w:rPr>
      <w:szCs w:val="20"/>
      <w:lang w:val="en-GB"/>
    </w:rPr>
  </w:style>
  <w:style w:type="paragraph" w:styleId="ListNumber3">
    <w:name w:val="List Number 3"/>
    <w:basedOn w:val="Normal"/>
    <w:rsid w:val="00A9368F"/>
    <w:pPr>
      <w:numPr>
        <w:numId w:val="11"/>
      </w:numPr>
      <w:tabs>
        <w:tab w:val="clear" w:pos="1800"/>
        <w:tab w:val="left" w:pos="1080"/>
        <w:tab w:val="num" w:pos="1520"/>
      </w:tabs>
      <w:spacing w:before="120" w:after="120"/>
      <w:ind w:left="1080"/>
    </w:pPr>
    <w:rPr>
      <w:szCs w:val="20"/>
      <w:lang w:val="en-GB"/>
    </w:rPr>
  </w:style>
  <w:style w:type="paragraph" w:customStyle="1" w:styleId="Note">
    <w:name w:val="Note"/>
    <w:basedOn w:val="Normal"/>
    <w:next w:val="Normal"/>
    <w:rsid w:val="00A9368F"/>
    <w:pPr>
      <w:tabs>
        <w:tab w:val="left" w:pos="965"/>
      </w:tabs>
      <w:spacing w:before="120" w:after="120" w:line="211" w:lineRule="auto"/>
      <w:ind w:left="965" w:hanging="965"/>
    </w:pPr>
    <w:rPr>
      <w:sz w:val="20"/>
      <w:szCs w:val="20"/>
      <w:lang w:val="en-GB"/>
    </w:rPr>
  </w:style>
  <w:style w:type="paragraph" w:customStyle="1" w:styleId="Example">
    <w:name w:val="Example"/>
    <w:basedOn w:val="Normal"/>
    <w:rsid w:val="00A9368F"/>
    <w:pPr>
      <w:tabs>
        <w:tab w:val="left" w:pos="965"/>
      </w:tabs>
      <w:spacing w:before="120" w:after="120"/>
      <w:ind w:left="965" w:hanging="965"/>
    </w:pPr>
    <w:rPr>
      <w:sz w:val="18"/>
      <w:szCs w:val="20"/>
      <w:lang w:val="en-GB"/>
    </w:rPr>
  </w:style>
  <w:style w:type="paragraph" w:styleId="NormalIndent">
    <w:name w:val="Normal Indent"/>
    <w:basedOn w:val="Normal"/>
    <w:rsid w:val="00A9368F"/>
    <w:pPr>
      <w:spacing w:before="120" w:after="120"/>
      <w:ind w:left="720"/>
    </w:pPr>
    <w:rPr>
      <w:szCs w:val="20"/>
      <w:lang w:val="en-GB"/>
    </w:rPr>
  </w:style>
  <w:style w:type="paragraph" w:customStyle="1" w:styleId="RefNorm">
    <w:name w:val="RefNorm"/>
    <w:basedOn w:val="Normal"/>
    <w:next w:val="Normal"/>
    <w:rsid w:val="00A9368F"/>
    <w:pPr>
      <w:spacing w:before="120" w:after="120"/>
    </w:pPr>
    <w:rPr>
      <w:i/>
      <w:szCs w:val="20"/>
      <w:lang w:val="en-GB"/>
    </w:rPr>
  </w:style>
  <w:style w:type="paragraph" w:customStyle="1" w:styleId="Tablefootnote">
    <w:name w:val="Table footnote"/>
    <w:basedOn w:val="Normal"/>
    <w:rsid w:val="00A9368F"/>
    <w:pPr>
      <w:tabs>
        <w:tab w:val="left" w:pos="340"/>
      </w:tabs>
      <w:spacing w:before="60" w:after="60" w:line="210" w:lineRule="auto"/>
    </w:pPr>
    <w:rPr>
      <w:sz w:val="18"/>
      <w:szCs w:val="20"/>
      <w:lang w:val="en-GB"/>
    </w:rPr>
  </w:style>
  <w:style w:type="paragraph" w:customStyle="1" w:styleId="Tabletitle">
    <w:name w:val="Table title"/>
    <w:basedOn w:val="Normal"/>
    <w:next w:val="Normal"/>
    <w:rsid w:val="00A9368F"/>
    <w:pPr>
      <w:keepNext/>
      <w:suppressAutoHyphens/>
      <w:spacing w:before="120" w:after="120" w:line="-230" w:lineRule="auto"/>
      <w:jc w:val="center"/>
    </w:pPr>
    <w:rPr>
      <w:b/>
      <w:szCs w:val="20"/>
      <w:lang w:val="en-GB"/>
    </w:rPr>
  </w:style>
  <w:style w:type="character" w:customStyle="1" w:styleId="TableFootNoteXref">
    <w:name w:val="TableFootNoteXref"/>
    <w:rsid w:val="00A9368F"/>
    <w:rPr>
      <w:position w:val="6"/>
      <w:sz w:val="16"/>
    </w:rPr>
  </w:style>
  <w:style w:type="paragraph" w:styleId="IndexHeading">
    <w:name w:val="index heading"/>
    <w:basedOn w:val="Normal"/>
    <w:next w:val="Index1"/>
    <w:semiHidden/>
    <w:rsid w:val="00A9368F"/>
    <w:pPr>
      <w:keepNext/>
      <w:spacing w:before="480" w:after="210"/>
      <w:jc w:val="center"/>
    </w:pPr>
    <w:rPr>
      <w:szCs w:val="20"/>
      <w:lang w:val="en-GB"/>
    </w:rPr>
  </w:style>
  <w:style w:type="paragraph" w:styleId="TOC4">
    <w:name w:val="toc 4"/>
    <w:basedOn w:val="TOC2"/>
    <w:next w:val="Normal"/>
    <w:autoRedefine/>
    <w:uiPriority w:val="39"/>
    <w:rsid w:val="00A9368F"/>
    <w:pPr>
      <w:tabs>
        <w:tab w:val="left" w:pos="1440"/>
        <w:tab w:val="right" w:leader="dot" w:pos="8640"/>
      </w:tabs>
      <w:suppressAutoHyphens/>
      <w:spacing w:after="0"/>
      <w:ind w:left="1440" w:right="500" w:hanging="1440"/>
    </w:pPr>
    <w:rPr>
      <w:b/>
      <w:noProof/>
      <w:szCs w:val="20"/>
      <w:lang w:val="en-GB"/>
    </w:rPr>
  </w:style>
  <w:style w:type="paragraph" w:styleId="TOC5">
    <w:name w:val="toc 5"/>
    <w:basedOn w:val="TOC4"/>
    <w:next w:val="Normal"/>
    <w:autoRedefine/>
    <w:uiPriority w:val="39"/>
    <w:rsid w:val="00A9368F"/>
  </w:style>
  <w:style w:type="paragraph" w:styleId="TOC6">
    <w:name w:val="toc 6"/>
    <w:basedOn w:val="TOC4"/>
    <w:next w:val="Normal"/>
    <w:autoRedefine/>
    <w:uiPriority w:val="39"/>
    <w:rsid w:val="00A9368F"/>
  </w:style>
  <w:style w:type="paragraph" w:styleId="TOC9">
    <w:name w:val="toc 9"/>
    <w:basedOn w:val="TOC1"/>
    <w:next w:val="Normal"/>
    <w:autoRedefine/>
    <w:uiPriority w:val="39"/>
    <w:rsid w:val="00A9368F"/>
    <w:pPr>
      <w:tabs>
        <w:tab w:val="right" w:leader="dot" w:pos="8640"/>
      </w:tabs>
      <w:suppressAutoHyphens/>
      <w:spacing w:before="120" w:after="0"/>
      <w:ind w:right="500"/>
    </w:pPr>
    <w:rPr>
      <w:b/>
      <w:noProof/>
      <w:szCs w:val="20"/>
      <w:lang w:val="en-GB"/>
    </w:rPr>
  </w:style>
  <w:style w:type="paragraph" w:customStyle="1" w:styleId="zzBiblio">
    <w:name w:val="zzBiblio"/>
    <w:basedOn w:val="Heading1"/>
    <w:next w:val="bibliography"/>
    <w:rsid w:val="00A9368F"/>
    <w:pPr>
      <w:pageBreakBefore/>
      <w:numPr>
        <w:numId w:val="0"/>
      </w:numPr>
      <w:tabs>
        <w:tab w:val="left" w:pos="400"/>
        <w:tab w:val="left" w:pos="560"/>
      </w:tabs>
      <w:suppressAutoHyphens/>
      <w:spacing w:after="760" w:line="-310" w:lineRule="auto"/>
      <w:jc w:val="center"/>
    </w:pPr>
    <w:rPr>
      <w:bCs w:val="0"/>
      <w:szCs w:val="20"/>
      <w:lang w:val="en-GB"/>
    </w:rPr>
  </w:style>
  <w:style w:type="paragraph" w:customStyle="1" w:styleId="zzContents">
    <w:name w:val="zzContents"/>
    <w:basedOn w:val="Introduction"/>
    <w:next w:val="TOC1"/>
    <w:rsid w:val="00A9368F"/>
  </w:style>
  <w:style w:type="paragraph" w:customStyle="1" w:styleId="zzForeword">
    <w:name w:val="zzForeword"/>
    <w:basedOn w:val="Introduction"/>
    <w:next w:val="Normal"/>
    <w:rsid w:val="00A9368F"/>
  </w:style>
  <w:style w:type="paragraph" w:customStyle="1" w:styleId="zzPreamble">
    <w:name w:val="zzPreamble"/>
    <w:basedOn w:val="Introduction"/>
    <w:next w:val="Normal"/>
    <w:rsid w:val="00A9368F"/>
    <w:rPr>
      <w:rFonts w:ascii="Arial" w:hAnsi="Arial" w:cs="Arial"/>
      <w:bCs/>
      <w:kern w:val="32"/>
      <w:sz w:val="32"/>
      <w:szCs w:val="32"/>
    </w:rPr>
  </w:style>
  <w:style w:type="paragraph" w:customStyle="1" w:styleId="zzIndex">
    <w:name w:val="zzIndex"/>
    <w:basedOn w:val="zzBiblio"/>
    <w:next w:val="Normal"/>
    <w:rsid w:val="00A9368F"/>
  </w:style>
  <w:style w:type="paragraph" w:customStyle="1" w:styleId="zzSTDTitle">
    <w:name w:val="zzSTDTitle"/>
    <w:basedOn w:val="Normal"/>
    <w:next w:val="Normal"/>
    <w:rsid w:val="00A9368F"/>
    <w:pPr>
      <w:suppressAutoHyphens/>
      <w:spacing w:before="400" w:after="760" w:line="-350" w:lineRule="auto"/>
    </w:pPr>
    <w:rPr>
      <w:b/>
      <w:sz w:val="32"/>
      <w:szCs w:val="20"/>
      <w:lang w:val="en-GB"/>
    </w:rPr>
  </w:style>
  <w:style w:type="character" w:customStyle="1" w:styleId="ExtXref">
    <w:name w:val="ExtXref"/>
    <w:rsid w:val="00A9368F"/>
    <w:rPr>
      <w:color w:val="auto"/>
    </w:rPr>
  </w:style>
  <w:style w:type="character" w:styleId="EndnoteReference">
    <w:name w:val="endnote reference"/>
    <w:semiHidden/>
    <w:rsid w:val="00A9368F"/>
    <w:rPr>
      <w:vertAlign w:val="superscript"/>
    </w:rPr>
  </w:style>
  <w:style w:type="paragraph" w:customStyle="1" w:styleId="a1">
    <w:name w:val="a1"/>
    <w:basedOn w:val="Normal"/>
    <w:next w:val="Normal"/>
    <w:rsid w:val="00A9368F"/>
    <w:pPr>
      <w:numPr>
        <w:numId w:val="10"/>
      </w:numPr>
      <w:spacing w:before="120" w:after="120"/>
    </w:pPr>
    <w:rPr>
      <w:b/>
      <w:szCs w:val="20"/>
      <w:lang w:val="en-GB"/>
    </w:rPr>
  </w:style>
  <w:style w:type="paragraph" w:styleId="TOC7">
    <w:name w:val="toc 7"/>
    <w:basedOn w:val="Normal"/>
    <w:next w:val="Normal"/>
    <w:autoRedefine/>
    <w:uiPriority w:val="39"/>
    <w:rsid w:val="00A9368F"/>
    <w:pPr>
      <w:spacing w:before="120" w:after="120"/>
      <w:ind w:left="1200"/>
    </w:pPr>
    <w:rPr>
      <w:szCs w:val="20"/>
      <w:lang w:val="en-GB"/>
    </w:rPr>
  </w:style>
  <w:style w:type="paragraph" w:styleId="TOC8">
    <w:name w:val="toc 8"/>
    <w:basedOn w:val="Normal"/>
    <w:next w:val="Normal"/>
    <w:autoRedefine/>
    <w:uiPriority w:val="39"/>
    <w:rsid w:val="00A9368F"/>
    <w:pPr>
      <w:spacing w:before="120" w:after="120"/>
      <w:ind w:left="1400"/>
    </w:pPr>
    <w:rPr>
      <w:szCs w:val="20"/>
      <w:lang w:val="en-GB"/>
    </w:rPr>
  </w:style>
  <w:style w:type="paragraph" w:customStyle="1" w:styleId="CodeBlockIndented">
    <w:name w:val="Code Block Indented"/>
    <w:basedOn w:val="CodeBlock"/>
    <w:next w:val="Normal"/>
    <w:link w:val="CodeBlockIndentedChar"/>
    <w:rsid w:val="00A9368F"/>
    <w:pPr>
      <w:ind w:left="360"/>
    </w:pPr>
  </w:style>
  <w:style w:type="paragraph" w:customStyle="1" w:styleId="CodeBlock">
    <w:name w:val="Code Block"/>
    <w:basedOn w:val="Normal"/>
    <w:next w:val="Normal"/>
    <w:link w:val="CodeBlockChar"/>
    <w:rsid w:val="00A9368F"/>
    <w:pPr>
      <w:keepNext/>
      <w:pBdr>
        <w:top w:val="single" w:sz="4" w:space="1" w:color="auto"/>
        <w:left w:val="single" w:sz="4" w:space="4" w:color="auto"/>
        <w:bottom w:val="single" w:sz="4" w:space="1" w:color="auto"/>
        <w:right w:val="single" w:sz="4" w:space="4" w:color="auto"/>
      </w:pBdr>
      <w:spacing w:before="120" w:after="120"/>
      <w:contextualSpacing/>
    </w:pPr>
    <w:rPr>
      <w:rFonts w:ascii="Courier New" w:hAnsi="Courier New"/>
      <w:noProof/>
      <w:sz w:val="18"/>
      <w:szCs w:val="20"/>
      <w:lang w:val="en-GB"/>
    </w:rPr>
  </w:style>
  <w:style w:type="character" w:customStyle="1" w:styleId="CodeBlockChar">
    <w:name w:val="Code Block Char"/>
    <w:link w:val="CodeBlock"/>
    <w:rsid w:val="00A9368F"/>
    <w:rPr>
      <w:rFonts w:ascii="Courier New" w:hAnsi="Courier New"/>
      <w:noProof/>
      <w:sz w:val="18"/>
      <w:lang w:val="en-GB"/>
    </w:rPr>
  </w:style>
  <w:style w:type="character" w:customStyle="1" w:styleId="CodeBlockIndentedChar">
    <w:name w:val="Code Block Indented Char"/>
    <w:basedOn w:val="CodeBlockChar"/>
    <w:link w:val="CodeBlockIndented"/>
    <w:rsid w:val="00A9368F"/>
    <w:rPr>
      <w:rFonts w:ascii="Courier New" w:hAnsi="Courier New"/>
      <w:noProof/>
      <w:sz w:val="18"/>
      <w:lang w:val="en-GB"/>
    </w:rPr>
  </w:style>
  <w:style w:type="paragraph" w:customStyle="1" w:styleId="Figureart">
    <w:name w:val="Figure art"/>
    <w:basedOn w:val="Normal"/>
    <w:next w:val="Figuretitle"/>
    <w:rsid w:val="00A9368F"/>
    <w:pPr>
      <w:keepNext/>
      <w:spacing w:before="120" w:after="0"/>
      <w:jc w:val="center"/>
    </w:pPr>
    <w:rPr>
      <w:szCs w:val="20"/>
      <w:lang w:val="en-GB"/>
    </w:rPr>
  </w:style>
  <w:style w:type="paragraph" w:customStyle="1" w:styleId="Illustration">
    <w:name w:val="Illustration"/>
    <w:basedOn w:val="Figureart"/>
    <w:next w:val="Normal"/>
    <w:rsid w:val="00A9368F"/>
    <w:pPr>
      <w:keepNext w:val="0"/>
      <w:spacing w:before="240" w:after="480"/>
      <w:jc w:val="left"/>
    </w:pPr>
  </w:style>
  <w:style w:type="paragraph" w:customStyle="1" w:styleId="DefinitionTerm">
    <w:name w:val="Definition Term"/>
    <w:basedOn w:val="Normal"/>
    <w:next w:val="DefinitionList"/>
    <w:link w:val="DefinitionTermChar"/>
    <w:rsid w:val="00A9368F"/>
    <w:pPr>
      <w:keepNext/>
      <w:widowControl w:val="0"/>
      <w:autoSpaceDE w:val="0"/>
      <w:autoSpaceDN w:val="0"/>
      <w:adjustRightInd w:val="0"/>
      <w:spacing w:before="120" w:after="120"/>
    </w:pPr>
    <w:rPr>
      <w:b/>
    </w:rPr>
  </w:style>
  <w:style w:type="paragraph" w:customStyle="1" w:styleId="DefinitionList">
    <w:name w:val="Definition List"/>
    <w:basedOn w:val="Normal"/>
    <w:next w:val="DefinitionTerm"/>
    <w:link w:val="DefinitionListChar"/>
    <w:rsid w:val="00A9368F"/>
    <w:pPr>
      <w:widowControl w:val="0"/>
      <w:autoSpaceDE w:val="0"/>
      <w:autoSpaceDN w:val="0"/>
      <w:adjustRightInd w:val="0"/>
      <w:spacing w:before="120" w:after="120"/>
      <w:ind w:left="360"/>
    </w:pPr>
  </w:style>
  <w:style w:type="character" w:customStyle="1" w:styleId="DefinitionListChar">
    <w:name w:val="Definition List Char"/>
    <w:link w:val="DefinitionList"/>
    <w:rsid w:val="00A9368F"/>
    <w:rPr>
      <w:sz w:val="24"/>
      <w:szCs w:val="24"/>
    </w:rPr>
  </w:style>
  <w:style w:type="character" w:customStyle="1" w:styleId="DefinitionTermChar">
    <w:name w:val="Definition Term Char"/>
    <w:link w:val="DefinitionTerm"/>
    <w:rsid w:val="00A9368F"/>
    <w:rPr>
      <w:b/>
      <w:sz w:val="24"/>
      <w:szCs w:val="24"/>
    </w:rPr>
  </w:style>
  <w:style w:type="character" w:styleId="FollowedHyperlink">
    <w:name w:val="FollowedHyperlink"/>
    <w:rsid w:val="00A9368F"/>
    <w:rPr>
      <w:color w:val="800080"/>
      <w:u w:val="single"/>
    </w:rPr>
  </w:style>
  <w:style w:type="paragraph" w:styleId="DocumentMap">
    <w:name w:val="Document Map"/>
    <w:basedOn w:val="Normal"/>
    <w:link w:val="DocumentMapChar"/>
    <w:semiHidden/>
    <w:rsid w:val="00A9368F"/>
    <w:pPr>
      <w:shd w:val="clear" w:color="auto" w:fill="000080"/>
      <w:spacing w:before="120" w:after="120"/>
    </w:pPr>
    <w:rPr>
      <w:rFonts w:ascii="Tahoma" w:hAnsi="Tahoma" w:cs="Tahoma"/>
      <w:szCs w:val="20"/>
      <w:lang w:val="en-GB"/>
    </w:rPr>
  </w:style>
  <w:style w:type="character" w:customStyle="1" w:styleId="DocumentMapChar">
    <w:name w:val="Document Map Char"/>
    <w:basedOn w:val="DefaultParagraphFont"/>
    <w:link w:val="DocumentMap"/>
    <w:semiHidden/>
    <w:rsid w:val="00A9368F"/>
    <w:rPr>
      <w:rFonts w:ascii="Tahoma" w:hAnsi="Tahoma" w:cs="Tahoma"/>
      <w:sz w:val="24"/>
      <w:shd w:val="clear" w:color="auto" w:fill="000080"/>
      <w:lang w:val="en-GB"/>
    </w:rPr>
  </w:style>
  <w:style w:type="paragraph" w:styleId="BalloonText">
    <w:name w:val="Balloon Text"/>
    <w:basedOn w:val="Normal"/>
    <w:link w:val="BalloonTextChar"/>
    <w:semiHidden/>
    <w:rsid w:val="00A9368F"/>
    <w:pPr>
      <w:spacing w:before="120" w:after="120"/>
    </w:pPr>
    <w:rPr>
      <w:rFonts w:ascii="Tahoma" w:hAnsi="Tahoma" w:cs="Tahoma"/>
      <w:sz w:val="20"/>
      <w:szCs w:val="16"/>
      <w:lang w:val="en-GB"/>
    </w:rPr>
  </w:style>
  <w:style w:type="character" w:customStyle="1" w:styleId="BalloonTextChar">
    <w:name w:val="Balloon Text Char"/>
    <w:basedOn w:val="DefaultParagraphFont"/>
    <w:link w:val="BalloonText"/>
    <w:semiHidden/>
    <w:rsid w:val="00A9368F"/>
    <w:rPr>
      <w:rFonts w:ascii="Tahoma" w:hAnsi="Tahoma" w:cs="Tahoma"/>
      <w:szCs w:val="16"/>
      <w:lang w:val="en-GB"/>
    </w:rPr>
  </w:style>
  <w:style w:type="character" w:styleId="CommentReference">
    <w:name w:val="annotation reference"/>
    <w:semiHidden/>
    <w:rsid w:val="00A9368F"/>
    <w:rPr>
      <w:sz w:val="16"/>
      <w:szCs w:val="16"/>
    </w:rPr>
  </w:style>
  <w:style w:type="paragraph" w:customStyle="1" w:styleId="zzCover-Date">
    <w:name w:val="zzCover - Date"/>
    <w:basedOn w:val="zzCover"/>
    <w:rsid w:val="00A9368F"/>
    <w:pPr>
      <w:spacing w:before="120"/>
    </w:pPr>
    <w:rPr>
      <w:b w:val="0"/>
      <w:color w:val="auto"/>
      <w:sz w:val="20"/>
    </w:rPr>
  </w:style>
  <w:style w:type="paragraph" w:styleId="CommentText">
    <w:name w:val="annotation text"/>
    <w:basedOn w:val="Normal"/>
    <w:link w:val="CommentTextChar"/>
    <w:semiHidden/>
    <w:rsid w:val="00A9368F"/>
    <w:pPr>
      <w:spacing w:before="120" w:after="120"/>
    </w:pPr>
    <w:rPr>
      <w:rFonts w:ascii="Tahoma" w:hAnsi="Tahoma"/>
      <w:sz w:val="20"/>
      <w:szCs w:val="20"/>
      <w:lang w:val="en-GB"/>
    </w:rPr>
  </w:style>
  <w:style w:type="character" w:customStyle="1" w:styleId="CommentTextChar">
    <w:name w:val="Comment Text Char"/>
    <w:basedOn w:val="DefaultParagraphFont"/>
    <w:link w:val="CommentText"/>
    <w:semiHidden/>
    <w:rsid w:val="00A9368F"/>
    <w:rPr>
      <w:rFonts w:ascii="Tahoma" w:hAnsi="Tahoma"/>
      <w:lang w:val="en-GB"/>
    </w:rPr>
  </w:style>
  <w:style w:type="paragraph" w:styleId="CommentSubject">
    <w:name w:val="annotation subject"/>
    <w:basedOn w:val="CommentText"/>
    <w:next w:val="CommentText"/>
    <w:link w:val="CommentSubjectChar"/>
    <w:semiHidden/>
    <w:rsid w:val="00A9368F"/>
    <w:rPr>
      <w:b/>
      <w:bCs/>
    </w:rPr>
  </w:style>
  <w:style w:type="character" w:customStyle="1" w:styleId="CommentSubjectChar">
    <w:name w:val="Comment Subject Char"/>
    <w:basedOn w:val="CommentTextChar"/>
    <w:link w:val="CommentSubject"/>
    <w:semiHidden/>
    <w:rsid w:val="00A9368F"/>
    <w:rPr>
      <w:rFonts w:ascii="Tahoma" w:hAnsi="Tahoma"/>
      <w:b/>
      <w:bCs/>
      <w:lang w:val="en-GB"/>
    </w:rPr>
  </w:style>
  <w:style w:type="paragraph" w:styleId="ListBullet4">
    <w:name w:val="List Bullet 4"/>
    <w:basedOn w:val="Normal"/>
    <w:autoRedefine/>
    <w:rsid w:val="00A9368F"/>
    <w:pPr>
      <w:numPr>
        <w:numId w:val="13"/>
      </w:numPr>
      <w:spacing w:before="120" w:after="120"/>
    </w:pPr>
    <w:rPr>
      <w:szCs w:val="20"/>
      <w:lang w:val="en-GB"/>
    </w:rPr>
  </w:style>
  <w:style w:type="character" w:customStyle="1" w:styleId="CodeText">
    <w:name w:val="Code Text"/>
    <w:rsid w:val="00A9368F"/>
    <w:rPr>
      <w:rFonts w:ascii="Courier New" w:hAnsi="Courier New"/>
      <w:sz w:val="20"/>
    </w:rPr>
  </w:style>
  <w:style w:type="paragraph" w:customStyle="1" w:styleId="DefinitionListIndented">
    <w:name w:val="Definition List Indented"/>
    <w:basedOn w:val="DefinitionList"/>
    <w:next w:val="DefinitionList"/>
    <w:rsid w:val="00A9368F"/>
    <w:pPr>
      <w:ind w:left="547"/>
    </w:pPr>
  </w:style>
  <w:style w:type="paragraph" w:customStyle="1" w:styleId="IllustrationIntro">
    <w:name w:val="Illustration Intro"/>
    <w:basedOn w:val="Normal"/>
    <w:next w:val="Illustration"/>
    <w:rsid w:val="00A9368F"/>
    <w:pPr>
      <w:keepNext/>
      <w:spacing w:before="240" w:after="120"/>
    </w:pPr>
    <w:rPr>
      <w:szCs w:val="20"/>
      <w:lang w:val="en-GB"/>
    </w:rPr>
  </w:style>
  <w:style w:type="paragraph" w:customStyle="1" w:styleId="DefinitionListBullet">
    <w:name w:val="Definition List Bullet"/>
    <w:basedOn w:val="Normal"/>
    <w:rsid w:val="00A9368F"/>
    <w:pPr>
      <w:numPr>
        <w:numId w:val="12"/>
      </w:numPr>
      <w:spacing w:before="120" w:after="120"/>
      <w:ind w:left="1080"/>
    </w:pPr>
    <w:rPr>
      <w:szCs w:val="20"/>
      <w:lang w:val="en-GB"/>
    </w:rPr>
  </w:style>
  <w:style w:type="paragraph" w:customStyle="1" w:styleId="DefinitionListNote">
    <w:name w:val="Definition List Note"/>
    <w:basedOn w:val="Normal"/>
    <w:rsid w:val="00A9368F"/>
    <w:pPr>
      <w:tabs>
        <w:tab w:val="left" w:pos="1260"/>
      </w:tabs>
      <w:spacing w:before="120" w:after="120"/>
      <w:ind w:left="360"/>
    </w:pPr>
    <w:rPr>
      <w:iCs/>
      <w:sz w:val="20"/>
      <w:szCs w:val="20"/>
      <w:lang w:val="en-GB"/>
    </w:rPr>
  </w:style>
  <w:style w:type="paragraph" w:customStyle="1" w:styleId="DefinitionIllustration">
    <w:name w:val="Definition Illustration"/>
    <w:basedOn w:val="Illustration"/>
    <w:rsid w:val="00A9368F"/>
    <w:pPr>
      <w:ind w:left="360"/>
    </w:pPr>
  </w:style>
  <w:style w:type="paragraph" w:customStyle="1" w:styleId="DefinitionTermIndented">
    <w:name w:val="Definition Term Indented"/>
    <w:basedOn w:val="DefinitionTerm"/>
    <w:next w:val="DefinitionListIndented"/>
    <w:link w:val="DefinitionTermIndentedChar"/>
    <w:rsid w:val="00A9368F"/>
    <w:pPr>
      <w:ind w:left="360"/>
    </w:pPr>
  </w:style>
  <w:style w:type="character" w:customStyle="1" w:styleId="DefinitionTermIndentedChar">
    <w:name w:val="Definition Term Indented Char"/>
    <w:basedOn w:val="DefinitionTermChar"/>
    <w:link w:val="DefinitionTermIndented"/>
    <w:rsid w:val="00A9368F"/>
    <w:rPr>
      <w:b/>
      <w:sz w:val="24"/>
      <w:szCs w:val="24"/>
    </w:rPr>
  </w:style>
  <w:style w:type="character" w:customStyle="1" w:styleId="charBold">
    <w:name w:val="char Bold"/>
    <w:rsid w:val="00A9368F"/>
    <w:rPr>
      <w:b/>
    </w:rPr>
  </w:style>
  <w:style w:type="character" w:customStyle="1" w:styleId="charItalic">
    <w:name w:val="char Italic"/>
    <w:rsid w:val="00A9368F"/>
    <w:rPr>
      <w:i/>
    </w:rPr>
  </w:style>
  <w:style w:type="character" w:customStyle="1" w:styleId="charBoldItalic">
    <w:name w:val="char Bold Italic"/>
    <w:rsid w:val="00A9368F"/>
    <w:rPr>
      <w:b/>
      <w:i/>
    </w:rPr>
  </w:style>
  <w:style w:type="character" w:customStyle="1" w:styleId="charNotBolded">
    <w:name w:val="char Not Bolded"/>
    <w:rsid w:val="00A9368F"/>
  </w:style>
  <w:style w:type="character" w:customStyle="1" w:styleId="charItalic-notBolded">
    <w:name w:val="char Italic - not Bolded"/>
    <w:rsid w:val="00A9368F"/>
    <w:rPr>
      <w:b/>
      <w:i/>
    </w:rPr>
  </w:style>
  <w:style w:type="paragraph" w:customStyle="1" w:styleId="TableCell">
    <w:name w:val="Table Cell"/>
    <w:basedOn w:val="Normal"/>
    <w:link w:val="TableCellChar"/>
    <w:rsid w:val="00A9368F"/>
    <w:pPr>
      <w:spacing w:before="60" w:after="60"/>
    </w:pPr>
    <w:rPr>
      <w:sz w:val="20"/>
      <w:szCs w:val="20"/>
      <w:lang w:val="en-GB"/>
    </w:rPr>
  </w:style>
  <w:style w:type="character" w:customStyle="1" w:styleId="TableCellChar">
    <w:name w:val="Table Cell Char"/>
    <w:link w:val="TableCell"/>
    <w:rsid w:val="00A9368F"/>
    <w:rPr>
      <w:lang w:val="en-GB"/>
    </w:rPr>
  </w:style>
  <w:style w:type="paragraph" w:styleId="Caption">
    <w:name w:val="caption"/>
    <w:basedOn w:val="Normal"/>
    <w:next w:val="Normal"/>
    <w:rsid w:val="00A9368F"/>
    <w:pPr>
      <w:spacing w:before="120" w:after="120"/>
    </w:pPr>
    <w:rPr>
      <w:b/>
      <w:bCs/>
      <w:sz w:val="20"/>
      <w:szCs w:val="20"/>
      <w:lang w:val="en-GB"/>
    </w:rPr>
  </w:style>
  <w:style w:type="paragraph" w:styleId="EndnoteText">
    <w:name w:val="endnote text"/>
    <w:basedOn w:val="Normal"/>
    <w:link w:val="EndnoteTextChar"/>
    <w:semiHidden/>
    <w:rsid w:val="00A9368F"/>
    <w:pPr>
      <w:spacing w:before="120" w:after="120"/>
    </w:pPr>
    <w:rPr>
      <w:sz w:val="20"/>
      <w:szCs w:val="20"/>
      <w:lang w:val="en-GB"/>
    </w:rPr>
  </w:style>
  <w:style w:type="character" w:customStyle="1" w:styleId="EndnoteTextChar">
    <w:name w:val="Endnote Text Char"/>
    <w:basedOn w:val="DefaultParagraphFont"/>
    <w:link w:val="EndnoteText"/>
    <w:semiHidden/>
    <w:rsid w:val="00A9368F"/>
    <w:rPr>
      <w:lang w:val="en-GB"/>
    </w:rPr>
  </w:style>
  <w:style w:type="paragraph" w:styleId="Index2">
    <w:name w:val="index 2"/>
    <w:basedOn w:val="Normal"/>
    <w:next w:val="Normal"/>
    <w:autoRedefine/>
    <w:semiHidden/>
    <w:rsid w:val="00A9368F"/>
    <w:pPr>
      <w:spacing w:before="120" w:after="120"/>
      <w:ind w:left="480" w:hanging="240"/>
    </w:pPr>
    <w:rPr>
      <w:szCs w:val="20"/>
      <w:lang w:val="en-GB"/>
    </w:rPr>
  </w:style>
  <w:style w:type="paragraph" w:styleId="Index3">
    <w:name w:val="index 3"/>
    <w:basedOn w:val="Normal"/>
    <w:next w:val="Normal"/>
    <w:autoRedefine/>
    <w:semiHidden/>
    <w:rsid w:val="00A9368F"/>
    <w:pPr>
      <w:spacing w:before="120" w:after="120"/>
      <w:ind w:left="720" w:hanging="240"/>
    </w:pPr>
    <w:rPr>
      <w:szCs w:val="20"/>
      <w:lang w:val="en-GB"/>
    </w:rPr>
  </w:style>
  <w:style w:type="paragraph" w:styleId="Index4">
    <w:name w:val="index 4"/>
    <w:basedOn w:val="Normal"/>
    <w:next w:val="Normal"/>
    <w:autoRedefine/>
    <w:semiHidden/>
    <w:rsid w:val="00A9368F"/>
    <w:pPr>
      <w:spacing w:before="120" w:after="120"/>
      <w:ind w:left="960" w:hanging="240"/>
    </w:pPr>
    <w:rPr>
      <w:szCs w:val="20"/>
      <w:lang w:val="en-GB"/>
    </w:rPr>
  </w:style>
  <w:style w:type="paragraph" w:styleId="Index5">
    <w:name w:val="index 5"/>
    <w:basedOn w:val="Normal"/>
    <w:next w:val="Normal"/>
    <w:autoRedefine/>
    <w:semiHidden/>
    <w:rsid w:val="00A9368F"/>
    <w:pPr>
      <w:spacing w:before="120" w:after="120"/>
      <w:ind w:left="1200" w:hanging="240"/>
    </w:pPr>
    <w:rPr>
      <w:szCs w:val="20"/>
      <w:lang w:val="en-GB"/>
    </w:rPr>
  </w:style>
  <w:style w:type="paragraph" w:styleId="Index6">
    <w:name w:val="index 6"/>
    <w:basedOn w:val="Normal"/>
    <w:next w:val="Normal"/>
    <w:autoRedefine/>
    <w:semiHidden/>
    <w:rsid w:val="00A9368F"/>
    <w:pPr>
      <w:spacing w:before="120" w:after="120"/>
      <w:ind w:left="1440" w:hanging="240"/>
    </w:pPr>
    <w:rPr>
      <w:szCs w:val="20"/>
      <w:lang w:val="en-GB"/>
    </w:rPr>
  </w:style>
  <w:style w:type="paragraph" w:styleId="Index7">
    <w:name w:val="index 7"/>
    <w:basedOn w:val="Normal"/>
    <w:next w:val="Normal"/>
    <w:autoRedefine/>
    <w:semiHidden/>
    <w:rsid w:val="00A9368F"/>
    <w:pPr>
      <w:spacing w:before="120" w:after="120"/>
      <w:ind w:left="1680" w:hanging="240"/>
    </w:pPr>
    <w:rPr>
      <w:szCs w:val="20"/>
      <w:lang w:val="en-GB"/>
    </w:rPr>
  </w:style>
  <w:style w:type="paragraph" w:styleId="Index8">
    <w:name w:val="index 8"/>
    <w:basedOn w:val="Normal"/>
    <w:next w:val="Normal"/>
    <w:autoRedefine/>
    <w:semiHidden/>
    <w:rsid w:val="00A9368F"/>
    <w:pPr>
      <w:spacing w:before="120" w:after="120"/>
      <w:ind w:left="1920" w:hanging="240"/>
    </w:pPr>
    <w:rPr>
      <w:szCs w:val="20"/>
      <w:lang w:val="en-GB"/>
    </w:rPr>
  </w:style>
  <w:style w:type="paragraph" w:styleId="Index9">
    <w:name w:val="index 9"/>
    <w:basedOn w:val="Normal"/>
    <w:next w:val="Normal"/>
    <w:autoRedefine/>
    <w:semiHidden/>
    <w:rsid w:val="00A9368F"/>
    <w:pPr>
      <w:spacing w:before="120" w:after="120"/>
      <w:ind w:left="2160" w:hanging="240"/>
    </w:pPr>
    <w:rPr>
      <w:szCs w:val="20"/>
      <w:lang w:val="en-GB"/>
    </w:rPr>
  </w:style>
  <w:style w:type="paragraph" w:styleId="MacroText">
    <w:name w:val="macro"/>
    <w:link w:val="MacroTextChar"/>
    <w:semiHidden/>
    <w:rsid w:val="00A9368F"/>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lang w:val="en-GB"/>
    </w:rPr>
  </w:style>
  <w:style w:type="character" w:customStyle="1" w:styleId="MacroTextChar">
    <w:name w:val="Macro Text Char"/>
    <w:basedOn w:val="DefaultParagraphFont"/>
    <w:link w:val="MacroText"/>
    <w:semiHidden/>
    <w:rsid w:val="00A9368F"/>
    <w:rPr>
      <w:rFonts w:ascii="Courier New" w:hAnsi="Courier New" w:cs="Courier New"/>
      <w:lang w:val="en-GB"/>
    </w:rPr>
  </w:style>
  <w:style w:type="paragraph" w:styleId="NoteHeading">
    <w:name w:val="Note Heading"/>
    <w:basedOn w:val="Normal"/>
    <w:next w:val="Normal"/>
    <w:link w:val="NoteHeadingChar"/>
    <w:rsid w:val="00A9368F"/>
    <w:pPr>
      <w:spacing w:before="120" w:after="120"/>
    </w:pPr>
    <w:rPr>
      <w:szCs w:val="20"/>
      <w:lang w:val="en-GB"/>
    </w:rPr>
  </w:style>
  <w:style w:type="character" w:customStyle="1" w:styleId="NoteHeadingChar">
    <w:name w:val="Note Heading Char"/>
    <w:basedOn w:val="DefaultParagraphFont"/>
    <w:link w:val="NoteHeading"/>
    <w:rsid w:val="00A9368F"/>
    <w:rPr>
      <w:sz w:val="24"/>
      <w:lang w:val="en-GB"/>
    </w:rPr>
  </w:style>
  <w:style w:type="paragraph" w:styleId="TableofAuthorities">
    <w:name w:val="table of authorities"/>
    <w:basedOn w:val="Normal"/>
    <w:next w:val="Normal"/>
    <w:semiHidden/>
    <w:rsid w:val="00A9368F"/>
    <w:pPr>
      <w:spacing w:before="120" w:after="120"/>
      <w:ind w:left="240" w:hanging="240"/>
    </w:pPr>
    <w:rPr>
      <w:szCs w:val="20"/>
      <w:lang w:val="en-GB"/>
    </w:rPr>
  </w:style>
  <w:style w:type="paragraph" w:styleId="TableofFigures">
    <w:name w:val="table of figures"/>
    <w:basedOn w:val="Normal"/>
    <w:next w:val="Normal"/>
    <w:semiHidden/>
    <w:rsid w:val="00A9368F"/>
    <w:pPr>
      <w:spacing w:before="120" w:after="120"/>
    </w:pPr>
    <w:rPr>
      <w:szCs w:val="20"/>
      <w:lang w:val="en-GB"/>
    </w:rPr>
  </w:style>
  <w:style w:type="paragraph" w:styleId="Title">
    <w:name w:val="Title"/>
    <w:basedOn w:val="Normal"/>
    <w:link w:val="TitleChar"/>
    <w:qFormat/>
    <w:rsid w:val="00A9368F"/>
    <w:pPr>
      <w:spacing w:before="240" w:after="60"/>
      <w:jc w:val="center"/>
      <w:outlineLvl w:val="0"/>
    </w:pPr>
    <w:rPr>
      <w:rFonts w:cs="Arial"/>
      <w:b/>
      <w:bCs/>
      <w:kern w:val="28"/>
      <w:sz w:val="32"/>
      <w:szCs w:val="32"/>
      <w:lang w:val="en-GB"/>
    </w:rPr>
  </w:style>
  <w:style w:type="character" w:customStyle="1" w:styleId="TitleChar">
    <w:name w:val="Title Char"/>
    <w:basedOn w:val="DefaultParagraphFont"/>
    <w:link w:val="Title"/>
    <w:rsid w:val="00A9368F"/>
    <w:rPr>
      <w:rFonts w:cs="Arial"/>
      <w:b/>
      <w:bCs/>
      <w:kern w:val="28"/>
      <w:sz w:val="32"/>
      <w:szCs w:val="32"/>
      <w:lang w:val="en-GB"/>
    </w:rPr>
  </w:style>
  <w:style w:type="paragraph" w:styleId="TOAHeading">
    <w:name w:val="toa heading"/>
    <w:basedOn w:val="Normal"/>
    <w:next w:val="Normal"/>
    <w:semiHidden/>
    <w:rsid w:val="00A9368F"/>
    <w:pPr>
      <w:spacing w:before="120" w:after="120"/>
    </w:pPr>
    <w:rPr>
      <w:rFonts w:ascii="Arial" w:hAnsi="Arial" w:cs="Arial"/>
      <w:b/>
      <w:bCs/>
      <w:lang w:val="en-GB"/>
    </w:rPr>
  </w:style>
  <w:style w:type="character" w:customStyle="1" w:styleId="FieldType">
    <w:name w:val="Field Type"/>
    <w:rsid w:val="00A9368F"/>
    <w:rPr>
      <w:rFonts w:ascii="Arial" w:hAnsi="Arial"/>
      <w:b/>
      <w:bCs/>
      <w:sz w:val="20"/>
    </w:rPr>
  </w:style>
  <w:style w:type="character" w:customStyle="1" w:styleId="CodeTextItalic">
    <w:name w:val="Code Text Italic"/>
    <w:rsid w:val="00A9368F"/>
    <w:rPr>
      <w:rFonts w:ascii="Courier New" w:hAnsi="Courier New"/>
      <w:i/>
      <w:sz w:val="20"/>
    </w:rPr>
  </w:style>
  <w:style w:type="paragraph" w:styleId="ListContinue2">
    <w:name w:val="List Continue 2"/>
    <w:basedOn w:val="Normal"/>
    <w:rsid w:val="00A9368F"/>
    <w:pPr>
      <w:spacing w:before="120" w:after="120"/>
      <w:ind w:left="566"/>
    </w:pPr>
    <w:rPr>
      <w:szCs w:val="20"/>
      <w:lang w:val="en-GB"/>
    </w:rPr>
  </w:style>
  <w:style w:type="paragraph" w:styleId="ListContinue4">
    <w:name w:val="List Continue 4"/>
    <w:basedOn w:val="Normal"/>
    <w:rsid w:val="00A9368F"/>
    <w:pPr>
      <w:spacing w:before="120" w:after="120"/>
      <w:ind w:left="1132"/>
    </w:pPr>
    <w:rPr>
      <w:szCs w:val="20"/>
      <w:lang w:val="en-GB"/>
    </w:rPr>
  </w:style>
  <w:style w:type="paragraph" w:customStyle="1" w:styleId="p3">
    <w:name w:val="p3"/>
    <w:basedOn w:val="Heading3"/>
    <w:next w:val="Normal"/>
    <w:rsid w:val="00A9368F"/>
    <w:pPr>
      <w:numPr>
        <w:ilvl w:val="0"/>
        <w:numId w:val="0"/>
      </w:numPr>
      <w:tabs>
        <w:tab w:val="left" w:pos="1080"/>
      </w:tabs>
      <w:suppressAutoHyphens/>
      <w:spacing w:before="360" w:after="120" w:line="230" w:lineRule="exact"/>
    </w:pPr>
    <w:rPr>
      <w:rFonts w:cs="Times New Roman"/>
      <w:bCs w:val="0"/>
      <w:szCs w:val="20"/>
      <w:lang w:val="en-GB"/>
    </w:rPr>
  </w:style>
  <w:style w:type="paragraph" w:customStyle="1" w:styleId="p4">
    <w:name w:val="p4"/>
    <w:basedOn w:val="Heading4"/>
    <w:next w:val="Normal"/>
    <w:rsid w:val="00A9368F"/>
    <w:pPr>
      <w:numPr>
        <w:ilvl w:val="0"/>
        <w:numId w:val="0"/>
      </w:numPr>
      <w:tabs>
        <w:tab w:val="left" w:pos="1260"/>
      </w:tabs>
      <w:suppressAutoHyphens/>
      <w:spacing w:before="360" w:after="120" w:line="230" w:lineRule="exact"/>
    </w:pPr>
    <w:rPr>
      <w:bCs w:val="0"/>
      <w:szCs w:val="20"/>
      <w:lang w:val="en-GB"/>
    </w:rPr>
  </w:style>
  <w:style w:type="table" w:styleId="TableGrid">
    <w:name w:val="Table Grid"/>
    <w:aliases w:val="Grid No Outlines"/>
    <w:basedOn w:val="TableNormal"/>
    <w:rsid w:val="00A9368F"/>
    <w:pPr>
      <w:spacing w:before="120" w:after="120"/>
    </w:pPr>
    <w:rPr>
      <w:lang w:val="en-CA" w:eastAsia="en-CA"/>
    </w:rPr>
    <w:tblPr>
      <w:tblInd w:w="0" w:type="dxa"/>
      <w:tblCellMar>
        <w:top w:w="0" w:type="dxa"/>
        <w:left w:w="108" w:type="dxa"/>
        <w:bottom w:w="0" w:type="dxa"/>
        <w:right w:w="108" w:type="dxa"/>
      </w:tblCellMar>
    </w:tblPr>
  </w:style>
  <w:style w:type="paragraph" w:customStyle="1" w:styleId="TableHeading">
    <w:name w:val="Table Heading"/>
    <w:basedOn w:val="TableCell"/>
    <w:rsid w:val="00A9368F"/>
    <w:pPr>
      <w:keepNext/>
    </w:pPr>
    <w:rPr>
      <w:b/>
    </w:rPr>
  </w:style>
  <w:style w:type="paragraph" w:customStyle="1" w:styleId="Special">
    <w:name w:val="Special"/>
    <w:basedOn w:val="Normal"/>
    <w:next w:val="Normal"/>
    <w:link w:val="SpecialChar"/>
    <w:rsid w:val="00A9368F"/>
    <w:pPr>
      <w:tabs>
        <w:tab w:val="left" w:pos="2880"/>
      </w:tabs>
      <w:spacing w:after="0"/>
      <w:ind w:left="720"/>
    </w:pPr>
    <w:rPr>
      <w:szCs w:val="20"/>
      <w:lang w:val="en-GB"/>
    </w:rPr>
  </w:style>
  <w:style w:type="character" w:customStyle="1" w:styleId="SpecialChar">
    <w:name w:val="Special Char"/>
    <w:link w:val="Special"/>
    <w:rsid w:val="00A9368F"/>
    <w:rPr>
      <w:sz w:val="24"/>
      <w:lang w:val="en-GB"/>
    </w:rPr>
  </w:style>
  <w:style w:type="character" w:customStyle="1" w:styleId="type">
    <w:name w:val="type"/>
    <w:basedOn w:val="DefaultParagraphFont"/>
    <w:rsid w:val="00A9368F"/>
  </w:style>
  <w:style w:type="paragraph" w:customStyle="1" w:styleId="Default">
    <w:name w:val="Default"/>
    <w:rsid w:val="00A9368F"/>
    <w:pPr>
      <w:autoSpaceDE w:val="0"/>
      <w:autoSpaceDN w:val="0"/>
      <w:adjustRightInd w:val="0"/>
    </w:pPr>
    <w:rPr>
      <w:color w:val="000000"/>
      <w:sz w:val="24"/>
      <w:szCs w:val="24"/>
    </w:rPr>
  </w:style>
  <w:style w:type="paragraph" w:customStyle="1" w:styleId="TableCellCodeText">
    <w:name w:val="Table Cell Code Text"/>
    <w:basedOn w:val="TableCell"/>
    <w:link w:val="TableCellCodeTextChar"/>
    <w:rsid w:val="00A9368F"/>
    <w:rPr>
      <w:rFonts w:ascii="Courier New" w:hAnsi="Courier New"/>
    </w:rPr>
  </w:style>
  <w:style w:type="character" w:customStyle="1" w:styleId="TableCellCodeTextChar">
    <w:name w:val="Table Cell Code Text Char"/>
    <w:link w:val="TableCellCodeText"/>
    <w:rsid w:val="00A9368F"/>
    <w:rPr>
      <w:rFonts w:ascii="Courier New" w:hAnsi="Courier New"/>
      <w:lang w:val="en-GB"/>
    </w:rPr>
  </w:style>
  <w:style w:type="character" w:styleId="Emphasis">
    <w:name w:val="Emphasis"/>
    <w:uiPriority w:val="20"/>
    <w:qFormat/>
    <w:rsid w:val="00A9368F"/>
    <w:rPr>
      <w:i/>
      <w:iCs/>
    </w:rPr>
  </w:style>
  <w:style w:type="paragraph" w:styleId="NormalWeb">
    <w:name w:val="Normal (Web)"/>
    <w:basedOn w:val="Normal"/>
    <w:uiPriority w:val="99"/>
    <w:rsid w:val="00A9368F"/>
    <w:pPr>
      <w:spacing w:before="100" w:beforeAutospacing="1" w:after="100" w:afterAutospacing="1"/>
    </w:pPr>
  </w:style>
  <w:style w:type="paragraph" w:styleId="HTMLPreformatted">
    <w:name w:val="HTML Preformatted"/>
    <w:basedOn w:val="Normal"/>
    <w:link w:val="HTMLPreformattedChar"/>
    <w:uiPriority w:val="99"/>
    <w:rsid w:val="00A93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A9368F"/>
    <w:rPr>
      <w:rFonts w:ascii="Courier New" w:hAnsi="Courier New"/>
    </w:rPr>
  </w:style>
  <w:style w:type="character" w:styleId="HTMLCode">
    <w:name w:val="HTML Code"/>
    <w:uiPriority w:val="99"/>
    <w:rsid w:val="00A9368F"/>
    <w:rPr>
      <w:rFonts w:ascii="Courier New" w:eastAsia="Times New Roman" w:hAnsi="Courier New" w:cs="Courier New"/>
      <w:sz w:val="20"/>
      <w:szCs w:val="20"/>
    </w:rPr>
  </w:style>
  <w:style w:type="paragraph" w:customStyle="1" w:styleId="TableCellCodeItalicText">
    <w:name w:val="Table Cell Code Italic Text"/>
    <w:basedOn w:val="TableCellCodeText"/>
    <w:rsid w:val="00A9368F"/>
    <w:rPr>
      <w:i/>
    </w:rPr>
  </w:style>
  <w:style w:type="paragraph" w:customStyle="1" w:styleId="TableCellCodeTextBulleted">
    <w:name w:val="Table Cell Code Text Bulleted"/>
    <w:basedOn w:val="TableCellCodeText"/>
    <w:rsid w:val="00A9368F"/>
    <w:pPr>
      <w:numPr>
        <w:numId w:val="21"/>
      </w:numPr>
    </w:pPr>
  </w:style>
  <w:style w:type="paragraph" w:customStyle="1" w:styleId="TableCellCodeItalicTextBulleted">
    <w:name w:val="Table Cell Code Italic Text Bulleted"/>
    <w:basedOn w:val="TableCellCodeItalicText"/>
    <w:rsid w:val="00A9368F"/>
    <w:pPr>
      <w:numPr>
        <w:numId w:val="22"/>
      </w:numPr>
      <w:tabs>
        <w:tab w:val="clear" w:pos="720"/>
        <w:tab w:val="num" w:pos="360"/>
      </w:tabs>
      <w:ind w:left="0" w:firstLine="0"/>
    </w:pPr>
  </w:style>
  <w:style w:type="paragraph" w:customStyle="1" w:styleId="CodeBlockBold">
    <w:name w:val="Code Block Bold"/>
    <w:basedOn w:val="CodeBlock"/>
    <w:rsid w:val="00A9368F"/>
    <w:rPr>
      <w:b/>
    </w:rPr>
  </w:style>
  <w:style w:type="character" w:customStyle="1" w:styleId="sccontent">
    <w:name w:val="sccontent"/>
    <w:basedOn w:val="DefaultParagraphFont"/>
    <w:rsid w:val="00A9368F"/>
  </w:style>
  <w:style w:type="paragraph" w:customStyle="1" w:styleId="List1">
    <w:name w:val="List 1"/>
    <w:basedOn w:val="Normal"/>
    <w:rsid w:val="00A9368F"/>
    <w:pPr>
      <w:tabs>
        <w:tab w:val="num" w:pos="720"/>
      </w:tabs>
      <w:ind w:left="720" w:hanging="360"/>
    </w:pPr>
    <w:rPr>
      <w:szCs w:val="20"/>
    </w:rPr>
  </w:style>
  <w:style w:type="paragraph" w:customStyle="1" w:styleId="foreword">
    <w:name w:val="foreword"/>
    <w:basedOn w:val="Normal"/>
    <w:rsid w:val="00A9368F"/>
    <w:pPr>
      <w:spacing w:before="100" w:beforeAutospacing="1" w:after="100" w:afterAutospacing="1"/>
    </w:pPr>
  </w:style>
  <w:style w:type="character" w:customStyle="1" w:styleId="pln">
    <w:name w:val="pln"/>
    <w:basedOn w:val="DefaultParagraphFont"/>
    <w:rsid w:val="00A9368F"/>
  </w:style>
  <w:style w:type="character" w:customStyle="1" w:styleId="tag">
    <w:name w:val="tag"/>
    <w:basedOn w:val="DefaultParagraphFont"/>
    <w:rsid w:val="00A9368F"/>
  </w:style>
  <w:style w:type="character" w:customStyle="1" w:styleId="atn">
    <w:name w:val="atn"/>
    <w:basedOn w:val="DefaultParagraphFont"/>
    <w:rsid w:val="00A9368F"/>
  </w:style>
  <w:style w:type="character" w:customStyle="1" w:styleId="pun">
    <w:name w:val="pun"/>
    <w:basedOn w:val="DefaultParagraphFont"/>
    <w:rsid w:val="00A9368F"/>
  </w:style>
  <w:style w:type="character" w:customStyle="1" w:styleId="atv">
    <w:name w:val="atv"/>
    <w:basedOn w:val="DefaultParagraphFont"/>
    <w:rsid w:val="00A9368F"/>
  </w:style>
  <w:style w:type="character" w:styleId="Strong">
    <w:name w:val="Strong"/>
    <w:uiPriority w:val="22"/>
    <w:qFormat/>
    <w:rsid w:val="00A9368F"/>
    <w:rPr>
      <w:b/>
      <w:bCs/>
    </w:rPr>
  </w:style>
  <w:style w:type="paragraph" w:styleId="BodyText">
    <w:name w:val="Body Text"/>
    <w:basedOn w:val="Normal"/>
    <w:link w:val="BodyTextChar"/>
    <w:unhideWhenUsed/>
    <w:rsid w:val="00A9368F"/>
    <w:pPr>
      <w:spacing w:before="60" w:after="60"/>
    </w:pPr>
    <w:rPr>
      <w:szCs w:val="20"/>
      <w:lang w:val="en-GB"/>
    </w:rPr>
  </w:style>
  <w:style w:type="character" w:customStyle="1" w:styleId="BodyTextChar">
    <w:name w:val="Body Text Char"/>
    <w:basedOn w:val="DefaultParagraphFont"/>
    <w:link w:val="BodyText"/>
    <w:rsid w:val="00A9368F"/>
    <w:rPr>
      <w:sz w:val="24"/>
      <w:lang w:val="en-GB"/>
    </w:rPr>
  </w:style>
  <w:style w:type="character" w:customStyle="1" w:styleId="codetext0">
    <w:name w:val="codetext"/>
    <w:rsid w:val="00A9368F"/>
  </w:style>
  <w:style w:type="character" w:customStyle="1" w:styleId="apple-converted-space">
    <w:name w:val="apple-converted-space"/>
    <w:rsid w:val="00A9368F"/>
  </w:style>
  <w:style w:type="paragraph" w:styleId="Quote">
    <w:name w:val="Quote"/>
    <w:basedOn w:val="Normal"/>
    <w:next w:val="Normal"/>
    <w:link w:val="QuoteChar"/>
    <w:uiPriority w:val="29"/>
    <w:qFormat/>
    <w:rsid w:val="00A9368F"/>
    <w:pPr>
      <w:spacing w:before="120" w:after="120"/>
    </w:pPr>
    <w:rPr>
      <w:i/>
      <w:iCs/>
      <w:color w:val="000000"/>
      <w:szCs w:val="20"/>
      <w:lang w:val="en-GB"/>
    </w:rPr>
  </w:style>
  <w:style w:type="character" w:customStyle="1" w:styleId="QuoteChar">
    <w:name w:val="Quote Char"/>
    <w:basedOn w:val="DefaultParagraphFont"/>
    <w:link w:val="Quote"/>
    <w:uiPriority w:val="29"/>
    <w:rsid w:val="00A9368F"/>
    <w:rPr>
      <w:i/>
      <w:iCs/>
      <w:color w:val="000000"/>
      <w:sz w:val="24"/>
      <w:lang w:val="en-GB"/>
    </w:rPr>
  </w:style>
  <w:style w:type="paragraph" w:styleId="IntenseQuote">
    <w:name w:val="Intense Quote"/>
    <w:basedOn w:val="Normal"/>
    <w:next w:val="Normal"/>
    <w:link w:val="IntenseQuoteChar"/>
    <w:uiPriority w:val="30"/>
    <w:qFormat/>
    <w:rsid w:val="00A9368F"/>
    <w:pPr>
      <w:pBdr>
        <w:bottom w:val="single" w:sz="4" w:space="4" w:color="4F81BD"/>
      </w:pBdr>
      <w:spacing w:before="200" w:after="280"/>
      <w:ind w:left="936" w:right="936"/>
    </w:pPr>
    <w:rPr>
      <w:b/>
      <w:bCs/>
      <w:i/>
      <w:iCs/>
      <w:color w:val="4F81BD"/>
      <w:szCs w:val="20"/>
      <w:lang w:val="en-GB"/>
    </w:rPr>
  </w:style>
  <w:style w:type="character" w:customStyle="1" w:styleId="IntenseQuoteChar">
    <w:name w:val="Intense Quote Char"/>
    <w:basedOn w:val="DefaultParagraphFont"/>
    <w:link w:val="IntenseQuote"/>
    <w:uiPriority w:val="30"/>
    <w:rsid w:val="00A9368F"/>
    <w:rPr>
      <w:b/>
      <w:bCs/>
      <w:i/>
      <w:iCs/>
      <w:color w:val="4F81BD"/>
      <w:sz w:val="24"/>
      <w:lang w:val="en-GB"/>
    </w:rPr>
  </w:style>
  <w:style w:type="character" w:styleId="BookTitle">
    <w:name w:val="Book Title"/>
    <w:uiPriority w:val="33"/>
    <w:qFormat/>
    <w:rsid w:val="00A9368F"/>
    <w:rPr>
      <w:b/>
      <w:bCs/>
      <w:smallCaps/>
      <w:spacing w:val="5"/>
    </w:rPr>
  </w:style>
  <w:style w:type="paragraph" w:styleId="ListParagraph">
    <w:name w:val="List Paragraph"/>
    <w:basedOn w:val="Normal"/>
    <w:uiPriority w:val="34"/>
    <w:qFormat/>
    <w:rsid w:val="00A9368F"/>
    <w:pPr>
      <w:spacing w:before="120" w:after="120"/>
      <w:ind w:left="720"/>
    </w:pPr>
    <w:rPr>
      <w:szCs w:val="20"/>
      <w:lang w:val="en-GB"/>
    </w:rPr>
  </w:style>
  <w:style w:type="character" w:styleId="SubtleReference">
    <w:name w:val="Subtle Reference"/>
    <w:uiPriority w:val="31"/>
    <w:qFormat/>
    <w:rsid w:val="00A9368F"/>
    <w:rPr>
      <w:smallCaps/>
      <w:color w:val="C0504D"/>
      <w:u w:val="single"/>
    </w:rPr>
  </w:style>
  <w:style w:type="character" w:styleId="IntenseReference">
    <w:name w:val="Intense Reference"/>
    <w:uiPriority w:val="32"/>
    <w:qFormat/>
    <w:rsid w:val="00A9368F"/>
    <w:rPr>
      <w:b/>
      <w:bCs/>
      <w:smallCaps/>
      <w:color w:val="C0504D"/>
      <w:spacing w:val="5"/>
      <w:u w:val="single"/>
    </w:rPr>
  </w:style>
  <w:style w:type="paragraph" w:customStyle="1" w:styleId="codeblock0">
    <w:name w:val="codeblock"/>
    <w:basedOn w:val="Normal"/>
    <w:rsid w:val="00A9368F"/>
    <w:pPr>
      <w:spacing w:before="100" w:beforeAutospacing="1" w:after="100" w:afterAutospacing="1"/>
    </w:pPr>
    <w:rPr>
      <w:lang w:val="en-CA" w:eastAsia="en-CA"/>
    </w:rPr>
  </w:style>
  <w:style w:type="character" w:customStyle="1" w:styleId="charbold0">
    <w:name w:val="charbold"/>
    <w:basedOn w:val="DefaultParagraphFont"/>
    <w:rsid w:val="00A9368F"/>
  </w:style>
  <w:style w:type="character" w:customStyle="1" w:styleId="charitalic0">
    <w:name w:val="charitalic"/>
    <w:basedOn w:val="DefaultParagraphFont"/>
    <w:rsid w:val="00A9368F"/>
  </w:style>
  <w:style w:type="character" w:customStyle="1" w:styleId="charbolditalic0">
    <w:name w:val="charbolditalic"/>
    <w:basedOn w:val="DefaultParagraphFont"/>
    <w:rsid w:val="00A9368F"/>
  </w:style>
  <w:style w:type="character" w:customStyle="1" w:styleId="arrow">
    <w:name w:val="arrow"/>
    <w:basedOn w:val="DefaultParagraphFont"/>
    <w:rsid w:val="00A9368F"/>
  </w:style>
  <w:style w:type="character" w:customStyle="1" w:styleId="il">
    <w:name w:val="il"/>
    <w:basedOn w:val="DefaultParagraphFont"/>
    <w:rsid w:val="00A936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List Bullet 2" w:uiPriority="0"/>
    <w:lsdException w:name="List Bullet 4"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Subtitle" w:semiHidden="0" w:uiPriority="11" w:unhideWhenUsed="0"/>
    <w:lsdException w:name="Note Heading"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h2,sub-clause 2,H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h3,sub-clause 3,H3,hd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h4,sub-clause 4"/>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clause Char,H1 Char"/>
    <w:link w:val="Heading1"/>
    <w:rsid w:val="00A9368F"/>
    <w:rPr>
      <w:b/>
      <w:bCs/>
      <w:sz w:val="28"/>
      <w:szCs w:val="24"/>
    </w:rPr>
  </w:style>
  <w:style w:type="character" w:customStyle="1" w:styleId="Heading2Char">
    <w:name w:val="Heading 2 Char"/>
    <w:aliases w:val="OGC Heading 2 Char,h2 Char,sub-clause 2 Char,H2 Char"/>
    <w:basedOn w:val="DefaultParagraphFont"/>
    <w:link w:val="Heading2"/>
    <w:rsid w:val="004A5507"/>
    <w:rPr>
      <w:rFonts w:cs="Arial"/>
      <w:b/>
      <w:bCs/>
      <w:iCs/>
      <w:sz w:val="24"/>
      <w:szCs w:val="28"/>
    </w:rPr>
  </w:style>
  <w:style w:type="character" w:customStyle="1" w:styleId="Heading3Char">
    <w:name w:val="Heading 3 Char"/>
    <w:aliases w:val="OGC Heading 3 Char,h3 Char,sub-clause 3 Char,H3 Char,hd3 Char"/>
    <w:basedOn w:val="Heading1Char"/>
    <w:link w:val="Heading3"/>
    <w:rsid w:val="00A9368F"/>
    <w:rPr>
      <w:rFonts w:cs="Arial"/>
      <w:b/>
      <w:bCs/>
      <w:sz w:val="24"/>
      <w:szCs w:val="26"/>
    </w:rPr>
  </w:style>
  <w:style w:type="character" w:customStyle="1" w:styleId="Heading4Char">
    <w:name w:val="Heading 4 Char"/>
    <w:aliases w:val="OGC Heading 4 Char,h4 Char,sub-clause 4 Char"/>
    <w:basedOn w:val="Heading3Char"/>
    <w:link w:val="Heading4"/>
    <w:rsid w:val="00A9368F"/>
    <w:rPr>
      <w:rFonts w:cs="Arial"/>
      <w:b/>
      <w:bCs/>
      <w:sz w:val="24"/>
      <w:szCs w:val="28"/>
    </w:rPr>
  </w:style>
  <w:style w:type="character" w:customStyle="1" w:styleId="Heading5Char">
    <w:name w:val="Heading 5 Char"/>
    <w:link w:val="Heading5"/>
    <w:rsid w:val="00A9368F"/>
    <w:rPr>
      <w:b/>
      <w:bCs/>
      <w:i/>
      <w:iCs/>
      <w:sz w:val="26"/>
      <w:szCs w:val="26"/>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0">
    <w:name w:val="Annex"/>
    <w:basedOn w:val="AnnexLevel1main"/>
    <w:next w:val="Normal"/>
    <w:link w:val="AnnexChar"/>
    <w:qFormat/>
    <w:rsid w:val="004A5507"/>
  </w:style>
  <w:style w:type="character" w:customStyle="1" w:styleId="AnnexChar">
    <w:name w:val="Annex Char"/>
    <w:basedOn w:val="AnnexLevel1mainChar"/>
    <w:link w:val="Annex0"/>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customStyle="1" w:styleId="a4">
    <w:name w:val="a4"/>
    <w:basedOn w:val="Heading4"/>
    <w:next w:val="Normal"/>
    <w:link w:val="a4Char"/>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a4Char">
    <w:name w:val="a4 Char"/>
    <w:basedOn w:val="Heading4Char"/>
    <w:link w:val="a4"/>
    <w:rsid w:val="00A9368F"/>
    <w:rPr>
      <w:rFonts w:cs="Arial"/>
      <w:b/>
      <w:bCs/>
      <w:noProof/>
      <w:sz w:val="22"/>
      <w:szCs w:val="28"/>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paragraph" w:styleId="ListNumber">
    <w:name w:val="List Number"/>
    <w:basedOn w:val="Normal"/>
    <w:unhideWhenUsed/>
    <w:rsid w:val="00A9368F"/>
    <w:pPr>
      <w:numPr>
        <w:numId w:val="8"/>
      </w:numPr>
      <w:contextualSpacing/>
    </w:pPr>
  </w:style>
  <w:style w:type="paragraph" w:styleId="ListBullet2">
    <w:name w:val="List Bullet 2"/>
    <w:basedOn w:val="Normal"/>
    <w:unhideWhenUsed/>
    <w:rsid w:val="00A9368F"/>
    <w:pPr>
      <w:numPr>
        <w:numId w:val="9"/>
      </w:numPr>
      <w:contextualSpacing/>
    </w:pPr>
  </w:style>
  <w:style w:type="paragraph" w:customStyle="1" w:styleId="a2">
    <w:name w:val="a2"/>
    <w:basedOn w:val="Heading2"/>
    <w:next w:val="Normal"/>
    <w:rsid w:val="00A9368F"/>
    <w:pPr>
      <w:tabs>
        <w:tab w:val="left" w:pos="500"/>
        <w:tab w:val="num" w:pos="576"/>
        <w:tab w:val="left" w:pos="720"/>
      </w:tabs>
      <w:suppressAutoHyphens/>
      <w:spacing w:before="270" w:after="120" w:line="-270" w:lineRule="auto"/>
      <w:ind w:left="576" w:hanging="576"/>
      <w:outlineLvl w:val="9"/>
    </w:pPr>
    <w:rPr>
      <w:rFonts w:cs="Times New Roman"/>
      <w:bCs w:val="0"/>
      <w:iCs w:val="0"/>
      <w:szCs w:val="20"/>
      <w:lang w:val="en-GB"/>
    </w:rPr>
  </w:style>
  <w:style w:type="paragraph" w:customStyle="1" w:styleId="a3">
    <w:name w:val="a3"/>
    <w:basedOn w:val="Heading3"/>
    <w:next w:val="Normal"/>
    <w:link w:val="a3Char"/>
    <w:rsid w:val="00A9368F"/>
    <w:pPr>
      <w:tabs>
        <w:tab w:val="left" w:pos="640"/>
        <w:tab w:val="num" w:pos="720"/>
      </w:tabs>
      <w:suppressAutoHyphens/>
      <w:spacing w:before="360" w:after="120" w:line="-250" w:lineRule="auto"/>
      <w:ind w:left="720" w:hanging="720"/>
      <w:outlineLvl w:val="9"/>
    </w:pPr>
    <w:rPr>
      <w:rFonts w:cs="Times New Roman"/>
      <w:bCs w:val="0"/>
      <w:sz w:val="22"/>
      <w:szCs w:val="20"/>
      <w:lang w:val="en-GB"/>
    </w:rPr>
  </w:style>
  <w:style w:type="character" w:customStyle="1" w:styleId="a3Char">
    <w:name w:val="a3 Char"/>
    <w:link w:val="a3"/>
    <w:rsid w:val="00A9368F"/>
    <w:rPr>
      <w:b/>
      <w:sz w:val="22"/>
      <w:lang w:val="en-GB"/>
    </w:rPr>
  </w:style>
  <w:style w:type="paragraph" w:customStyle="1" w:styleId="a5">
    <w:name w:val="a5"/>
    <w:basedOn w:val="Heading5"/>
    <w:next w:val="Normal"/>
    <w:rsid w:val="00A9368F"/>
    <w:pPr>
      <w:keepNext/>
      <w:tabs>
        <w:tab w:val="left" w:pos="1140"/>
        <w:tab w:val="num" w:pos="1260"/>
        <w:tab w:val="left" w:pos="1360"/>
      </w:tabs>
      <w:suppressAutoHyphens/>
      <w:spacing w:before="360" w:after="120" w:line="230" w:lineRule="exact"/>
      <w:ind w:left="1150" w:hanging="1008"/>
      <w:outlineLvl w:val="9"/>
    </w:pPr>
    <w:rPr>
      <w:bCs w:val="0"/>
      <w:i w:val="0"/>
      <w:iCs w:val="0"/>
      <w:sz w:val="22"/>
      <w:szCs w:val="20"/>
      <w:lang w:val="en-GB"/>
    </w:rPr>
  </w:style>
  <w:style w:type="paragraph" w:customStyle="1" w:styleId="a6">
    <w:name w:val="a6"/>
    <w:basedOn w:val="Heading6"/>
    <w:next w:val="Normal"/>
    <w:rsid w:val="00A9368F"/>
    <w:pPr>
      <w:keepNext/>
      <w:tabs>
        <w:tab w:val="left" w:pos="360"/>
        <w:tab w:val="left" w:pos="1140"/>
        <w:tab w:val="left" w:pos="1360"/>
      </w:tabs>
      <w:suppressAutoHyphens/>
      <w:spacing w:before="360" w:after="120" w:line="230" w:lineRule="exact"/>
      <w:ind w:left="360" w:hanging="360"/>
      <w:outlineLvl w:val="9"/>
    </w:pPr>
    <w:rPr>
      <w:bCs w:val="0"/>
      <w:szCs w:val="20"/>
      <w:lang w:val="en-GB"/>
    </w:rPr>
  </w:style>
  <w:style w:type="paragraph" w:customStyle="1" w:styleId="ANNEX">
    <w:name w:val="ANNEX"/>
    <w:basedOn w:val="Heading1"/>
    <w:next w:val="Normal"/>
    <w:rsid w:val="00A9368F"/>
    <w:pPr>
      <w:pageBreakBefore/>
      <w:numPr>
        <w:numId w:val="16"/>
      </w:numPr>
      <w:tabs>
        <w:tab w:val="left" w:pos="400"/>
      </w:tabs>
      <w:suppressAutoHyphens/>
      <w:spacing w:after="760" w:line="310" w:lineRule="exact"/>
      <w:jc w:val="center"/>
    </w:pPr>
    <w:rPr>
      <w:bCs w:val="0"/>
      <w:szCs w:val="20"/>
      <w:lang w:val="en-GB"/>
    </w:rPr>
  </w:style>
  <w:style w:type="character" w:styleId="FootnoteReference">
    <w:name w:val="footnote reference"/>
    <w:semiHidden/>
    <w:rsid w:val="00A9368F"/>
    <w:rPr>
      <w:position w:val="6"/>
      <w:sz w:val="16"/>
      <w:vertAlign w:val="baseline"/>
    </w:rPr>
  </w:style>
  <w:style w:type="paragraph" w:customStyle="1" w:styleId="bibliography">
    <w:name w:val="bibliography"/>
    <w:basedOn w:val="Normal"/>
    <w:rsid w:val="00A9368F"/>
    <w:pPr>
      <w:tabs>
        <w:tab w:val="left" w:pos="660"/>
      </w:tabs>
      <w:spacing w:before="120" w:after="120"/>
      <w:ind w:left="658" w:hanging="658"/>
    </w:pPr>
    <w:rPr>
      <w:szCs w:val="20"/>
      <w:lang w:val="en-GB"/>
    </w:rPr>
  </w:style>
  <w:style w:type="paragraph" w:customStyle="1" w:styleId="Figurefootnote">
    <w:name w:val="Figure footnote"/>
    <w:basedOn w:val="Normal"/>
    <w:rsid w:val="00A9368F"/>
    <w:pPr>
      <w:keepNext/>
      <w:tabs>
        <w:tab w:val="left" w:pos="340"/>
      </w:tabs>
      <w:spacing w:before="120" w:after="60" w:line="210" w:lineRule="auto"/>
    </w:pPr>
    <w:rPr>
      <w:sz w:val="18"/>
      <w:szCs w:val="20"/>
      <w:lang w:val="en-GB"/>
    </w:rPr>
  </w:style>
  <w:style w:type="paragraph" w:customStyle="1" w:styleId="Figuretitle">
    <w:name w:val="Figure title"/>
    <w:basedOn w:val="Normal"/>
    <w:next w:val="Normal"/>
    <w:link w:val="FiguretitleChar"/>
    <w:rsid w:val="00A9368F"/>
    <w:pPr>
      <w:suppressAutoHyphens/>
      <w:spacing w:before="220" w:after="220"/>
      <w:jc w:val="center"/>
    </w:pPr>
    <w:rPr>
      <w:b/>
      <w:szCs w:val="20"/>
      <w:lang w:val="en-GB"/>
    </w:rPr>
  </w:style>
  <w:style w:type="character" w:customStyle="1" w:styleId="FiguretitleChar">
    <w:name w:val="Figure title Char"/>
    <w:link w:val="Figuretitle"/>
    <w:rsid w:val="00A9368F"/>
    <w:rPr>
      <w:b/>
      <w:sz w:val="24"/>
      <w:lang w:val="en-GB"/>
    </w:rPr>
  </w:style>
  <w:style w:type="paragraph" w:customStyle="1" w:styleId="Formula">
    <w:name w:val="Formula"/>
    <w:basedOn w:val="Normal"/>
    <w:next w:val="Normal"/>
    <w:rsid w:val="00A9368F"/>
    <w:pPr>
      <w:keepNext/>
      <w:tabs>
        <w:tab w:val="right" w:pos="8640"/>
      </w:tabs>
      <w:spacing w:before="120" w:after="220"/>
      <w:ind w:left="400"/>
    </w:pPr>
    <w:rPr>
      <w:szCs w:val="20"/>
      <w:lang w:val="en-GB"/>
    </w:rPr>
  </w:style>
  <w:style w:type="paragraph" w:styleId="Index1">
    <w:name w:val="index 1"/>
    <w:basedOn w:val="Normal"/>
    <w:next w:val="Normal"/>
    <w:autoRedefine/>
    <w:semiHidden/>
    <w:rsid w:val="00A9368F"/>
    <w:pPr>
      <w:spacing w:before="120" w:after="120" w:line="210" w:lineRule="auto"/>
      <w:ind w:left="340" w:hanging="340"/>
    </w:pPr>
    <w:rPr>
      <w:b/>
      <w:sz w:val="18"/>
      <w:szCs w:val="20"/>
      <w:lang w:val="en-GB"/>
    </w:rPr>
  </w:style>
  <w:style w:type="paragraph" w:customStyle="1" w:styleId="Introduction">
    <w:name w:val="Introduction"/>
    <w:basedOn w:val="Normal"/>
    <w:next w:val="Normal"/>
    <w:rsid w:val="00A9368F"/>
    <w:pPr>
      <w:pageBreakBefore/>
      <w:tabs>
        <w:tab w:val="left" w:pos="400"/>
      </w:tabs>
      <w:spacing w:before="960" w:after="310" w:line="-310" w:lineRule="auto"/>
    </w:pPr>
    <w:rPr>
      <w:b/>
      <w:sz w:val="28"/>
      <w:szCs w:val="20"/>
      <w:lang w:val="en-GB"/>
    </w:rPr>
  </w:style>
  <w:style w:type="paragraph" w:styleId="ListNumber2">
    <w:name w:val="List Number 2"/>
    <w:basedOn w:val="Normal"/>
    <w:rsid w:val="00A9368F"/>
    <w:pPr>
      <w:numPr>
        <w:numId w:val="14"/>
      </w:numPr>
      <w:tabs>
        <w:tab w:val="left" w:pos="720"/>
      </w:tabs>
      <w:spacing w:before="120" w:after="120"/>
    </w:pPr>
    <w:rPr>
      <w:szCs w:val="20"/>
      <w:lang w:val="en-GB"/>
    </w:rPr>
  </w:style>
  <w:style w:type="paragraph" w:styleId="ListNumber3">
    <w:name w:val="List Number 3"/>
    <w:basedOn w:val="Normal"/>
    <w:rsid w:val="00A9368F"/>
    <w:pPr>
      <w:numPr>
        <w:numId w:val="11"/>
      </w:numPr>
      <w:tabs>
        <w:tab w:val="clear" w:pos="1800"/>
        <w:tab w:val="left" w:pos="1080"/>
        <w:tab w:val="num" w:pos="1520"/>
      </w:tabs>
      <w:spacing w:before="120" w:after="120"/>
      <w:ind w:left="1080"/>
    </w:pPr>
    <w:rPr>
      <w:szCs w:val="20"/>
      <w:lang w:val="en-GB"/>
    </w:rPr>
  </w:style>
  <w:style w:type="paragraph" w:customStyle="1" w:styleId="Note">
    <w:name w:val="Note"/>
    <w:basedOn w:val="Normal"/>
    <w:next w:val="Normal"/>
    <w:rsid w:val="00A9368F"/>
    <w:pPr>
      <w:tabs>
        <w:tab w:val="left" w:pos="965"/>
      </w:tabs>
      <w:spacing w:before="120" w:after="120" w:line="211" w:lineRule="auto"/>
      <w:ind w:left="965" w:hanging="965"/>
    </w:pPr>
    <w:rPr>
      <w:sz w:val="20"/>
      <w:szCs w:val="20"/>
      <w:lang w:val="en-GB"/>
    </w:rPr>
  </w:style>
  <w:style w:type="paragraph" w:customStyle="1" w:styleId="Example">
    <w:name w:val="Example"/>
    <w:basedOn w:val="Normal"/>
    <w:rsid w:val="00A9368F"/>
    <w:pPr>
      <w:tabs>
        <w:tab w:val="left" w:pos="965"/>
      </w:tabs>
      <w:spacing w:before="120" w:after="120"/>
      <w:ind w:left="965" w:hanging="965"/>
    </w:pPr>
    <w:rPr>
      <w:sz w:val="18"/>
      <w:szCs w:val="20"/>
      <w:lang w:val="en-GB"/>
    </w:rPr>
  </w:style>
  <w:style w:type="paragraph" w:styleId="NormalIndent">
    <w:name w:val="Normal Indent"/>
    <w:basedOn w:val="Normal"/>
    <w:rsid w:val="00A9368F"/>
    <w:pPr>
      <w:spacing w:before="120" w:after="120"/>
      <w:ind w:left="720"/>
    </w:pPr>
    <w:rPr>
      <w:szCs w:val="20"/>
      <w:lang w:val="en-GB"/>
    </w:rPr>
  </w:style>
  <w:style w:type="paragraph" w:customStyle="1" w:styleId="RefNorm">
    <w:name w:val="RefNorm"/>
    <w:basedOn w:val="Normal"/>
    <w:next w:val="Normal"/>
    <w:rsid w:val="00A9368F"/>
    <w:pPr>
      <w:spacing w:before="120" w:after="120"/>
    </w:pPr>
    <w:rPr>
      <w:i/>
      <w:szCs w:val="20"/>
      <w:lang w:val="en-GB"/>
    </w:rPr>
  </w:style>
  <w:style w:type="paragraph" w:customStyle="1" w:styleId="Tablefootnote">
    <w:name w:val="Table footnote"/>
    <w:basedOn w:val="Normal"/>
    <w:rsid w:val="00A9368F"/>
    <w:pPr>
      <w:tabs>
        <w:tab w:val="left" w:pos="340"/>
      </w:tabs>
      <w:spacing w:before="60" w:after="60" w:line="210" w:lineRule="auto"/>
    </w:pPr>
    <w:rPr>
      <w:sz w:val="18"/>
      <w:szCs w:val="20"/>
      <w:lang w:val="en-GB"/>
    </w:rPr>
  </w:style>
  <w:style w:type="paragraph" w:customStyle="1" w:styleId="Tabletitle">
    <w:name w:val="Table title"/>
    <w:basedOn w:val="Normal"/>
    <w:next w:val="Normal"/>
    <w:rsid w:val="00A9368F"/>
    <w:pPr>
      <w:keepNext/>
      <w:suppressAutoHyphens/>
      <w:spacing w:before="120" w:after="120" w:line="-230" w:lineRule="auto"/>
      <w:jc w:val="center"/>
    </w:pPr>
    <w:rPr>
      <w:b/>
      <w:szCs w:val="20"/>
      <w:lang w:val="en-GB"/>
    </w:rPr>
  </w:style>
  <w:style w:type="character" w:customStyle="1" w:styleId="TableFootNoteXref">
    <w:name w:val="TableFootNoteXref"/>
    <w:rsid w:val="00A9368F"/>
    <w:rPr>
      <w:position w:val="6"/>
      <w:sz w:val="16"/>
    </w:rPr>
  </w:style>
  <w:style w:type="paragraph" w:styleId="IndexHeading">
    <w:name w:val="index heading"/>
    <w:basedOn w:val="Normal"/>
    <w:next w:val="Index1"/>
    <w:semiHidden/>
    <w:rsid w:val="00A9368F"/>
    <w:pPr>
      <w:keepNext/>
      <w:spacing w:before="480" w:after="210"/>
      <w:jc w:val="center"/>
    </w:pPr>
    <w:rPr>
      <w:szCs w:val="20"/>
      <w:lang w:val="en-GB"/>
    </w:rPr>
  </w:style>
  <w:style w:type="paragraph" w:styleId="TOC4">
    <w:name w:val="toc 4"/>
    <w:basedOn w:val="TOC2"/>
    <w:next w:val="Normal"/>
    <w:autoRedefine/>
    <w:uiPriority w:val="39"/>
    <w:rsid w:val="00A9368F"/>
    <w:pPr>
      <w:tabs>
        <w:tab w:val="left" w:pos="1440"/>
        <w:tab w:val="right" w:leader="dot" w:pos="8640"/>
      </w:tabs>
      <w:suppressAutoHyphens/>
      <w:spacing w:after="0"/>
      <w:ind w:left="1440" w:right="500" w:hanging="1440"/>
    </w:pPr>
    <w:rPr>
      <w:b/>
      <w:noProof/>
      <w:szCs w:val="20"/>
      <w:lang w:val="en-GB"/>
    </w:rPr>
  </w:style>
  <w:style w:type="paragraph" w:styleId="TOC5">
    <w:name w:val="toc 5"/>
    <w:basedOn w:val="TOC4"/>
    <w:next w:val="Normal"/>
    <w:autoRedefine/>
    <w:uiPriority w:val="39"/>
    <w:rsid w:val="00A9368F"/>
  </w:style>
  <w:style w:type="paragraph" w:styleId="TOC6">
    <w:name w:val="toc 6"/>
    <w:basedOn w:val="TOC4"/>
    <w:next w:val="Normal"/>
    <w:autoRedefine/>
    <w:uiPriority w:val="39"/>
    <w:rsid w:val="00A9368F"/>
  </w:style>
  <w:style w:type="paragraph" w:styleId="TOC9">
    <w:name w:val="toc 9"/>
    <w:basedOn w:val="TOC1"/>
    <w:next w:val="Normal"/>
    <w:autoRedefine/>
    <w:uiPriority w:val="39"/>
    <w:rsid w:val="00A9368F"/>
    <w:pPr>
      <w:tabs>
        <w:tab w:val="right" w:leader="dot" w:pos="8640"/>
      </w:tabs>
      <w:suppressAutoHyphens/>
      <w:spacing w:before="120" w:after="0"/>
      <w:ind w:right="500"/>
    </w:pPr>
    <w:rPr>
      <w:b/>
      <w:noProof/>
      <w:szCs w:val="20"/>
      <w:lang w:val="en-GB"/>
    </w:rPr>
  </w:style>
  <w:style w:type="paragraph" w:customStyle="1" w:styleId="zzBiblio">
    <w:name w:val="zzBiblio"/>
    <w:basedOn w:val="Heading1"/>
    <w:next w:val="bibliography"/>
    <w:rsid w:val="00A9368F"/>
    <w:pPr>
      <w:pageBreakBefore/>
      <w:numPr>
        <w:numId w:val="0"/>
      </w:numPr>
      <w:tabs>
        <w:tab w:val="left" w:pos="400"/>
        <w:tab w:val="left" w:pos="560"/>
      </w:tabs>
      <w:suppressAutoHyphens/>
      <w:spacing w:after="760" w:line="-310" w:lineRule="auto"/>
      <w:jc w:val="center"/>
    </w:pPr>
    <w:rPr>
      <w:bCs w:val="0"/>
      <w:szCs w:val="20"/>
      <w:lang w:val="en-GB"/>
    </w:rPr>
  </w:style>
  <w:style w:type="paragraph" w:customStyle="1" w:styleId="zzContents">
    <w:name w:val="zzContents"/>
    <w:basedOn w:val="Introduction"/>
    <w:next w:val="TOC1"/>
    <w:rsid w:val="00A9368F"/>
  </w:style>
  <w:style w:type="paragraph" w:customStyle="1" w:styleId="zzForeword">
    <w:name w:val="zzForeword"/>
    <w:basedOn w:val="Introduction"/>
    <w:next w:val="Normal"/>
    <w:rsid w:val="00A9368F"/>
  </w:style>
  <w:style w:type="paragraph" w:customStyle="1" w:styleId="zzPreamble">
    <w:name w:val="zzPreamble"/>
    <w:basedOn w:val="Introduction"/>
    <w:next w:val="Normal"/>
    <w:rsid w:val="00A9368F"/>
    <w:rPr>
      <w:rFonts w:ascii="Arial" w:hAnsi="Arial" w:cs="Arial"/>
      <w:bCs/>
      <w:kern w:val="32"/>
      <w:sz w:val="32"/>
      <w:szCs w:val="32"/>
    </w:rPr>
  </w:style>
  <w:style w:type="paragraph" w:customStyle="1" w:styleId="zzIndex">
    <w:name w:val="zzIndex"/>
    <w:basedOn w:val="zzBiblio"/>
    <w:next w:val="Normal"/>
    <w:rsid w:val="00A9368F"/>
  </w:style>
  <w:style w:type="paragraph" w:customStyle="1" w:styleId="zzSTDTitle">
    <w:name w:val="zzSTDTitle"/>
    <w:basedOn w:val="Normal"/>
    <w:next w:val="Normal"/>
    <w:rsid w:val="00A9368F"/>
    <w:pPr>
      <w:suppressAutoHyphens/>
      <w:spacing w:before="400" w:after="760" w:line="-350" w:lineRule="auto"/>
    </w:pPr>
    <w:rPr>
      <w:b/>
      <w:sz w:val="32"/>
      <w:szCs w:val="20"/>
      <w:lang w:val="en-GB"/>
    </w:rPr>
  </w:style>
  <w:style w:type="character" w:customStyle="1" w:styleId="ExtXref">
    <w:name w:val="ExtXref"/>
    <w:rsid w:val="00A9368F"/>
    <w:rPr>
      <w:color w:val="auto"/>
    </w:rPr>
  </w:style>
  <w:style w:type="character" w:styleId="EndnoteReference">
    <w:name w:val="endnote reference"/>
    <w:semiHidden/>
    <w:rsid w:val="00A9368F"/>
    <w:rPr>
      <w:vertAlign w:val="superscript"/>
    </w:rPr>
  </w:style>
  <w:style w:type="paragraph" w:customStyle="1" w:styleId="a1">
    <w:name w:val="a1"/>
    <w:basedOn w:val="Normal"/>
    <w:next w:val="Normal"/>
    <w:rsid w:val="00A9368F"/>
    <w:pPr>
      <w:numPr>
        <w:numId w:val="10"/>
      </w:numPr>
      <w:spacing w:before="120" w:after="120"/>
    </w:pPr>
    <w:rPr>
      <w:b/>
      <w:szCs w:val="20"/>
      <w:lang w:val="en-GB"/>
    </w:rPr>
  </w:style>
  <w:style w:type="paragraph" w:styleId="TOC7">
    <w:name w:val="toc 7"/>
    <w:basedOn w:val="Normal"/>
    <w:next w:val="Normal"/>
    <w:autoRedefine/>
    <w:uiPriority w:val="39"/>
    <w:rsid w:val="00A9368F"/>
    <w:pPr>
      <w:spacing w:before="120" w:after="120"/>
      <w:ind w:left="1200"/>
    </w:pPr>
    <w:rPr>
      <w:szCs w:val="20"/>
      <w:lang w:val="en-GB"/>
    </w:rPr>
  </w:style>
  <w:style w:type="paragraph" w:styleId="TOC8">
    <w:name w:val="toc 8"/>
    <w:basedOn w:val="Normal"/>
    <w:next w:val="Normal"/>
    <w:autoRedefine/>
    <w:uiPriority w:val="39"/>
    <w:rsid w:val="00A9368F"/>
    <w:pPr>
      <w:spacing w:before="120" w:after="120"/>
      <w:ind w:left="1400"/>
    </w:pPr>
    <w:rPr>
      <w:szCs w:val="20"/>
      <w:lang w:val="en-GB"/>
    </w:rPr>
  </w:style>
  <w:style w:type="paragraph" w:customStyle="1" w:styleId="CodeBlockIndented">
    <w:name w:val="Code Block Indented"/>
    <w:basedOn w:val="CodeBlock"/>
    <w:next w:val="Normal"/>
    <w:link w:val="CodeBlockIndentedChar"/>
    <w:rsid w:val="00A9368F"/>
    <w:pPr>
      <w:ind w:left="360"/>
    </w:pPr>
  </w:style>
  <w:style w:type="paragraph" w:customStyle="1" w:styleId="CodeBlock">
    <w:name w:val="Code Block"/>
    <w:basedOn w:val="Normal"/>
    <w:next w:val="Normal"/>
    <w:link w:val="CodeBlockChar"/>
    <w:rsid w:val="00A9368F"/>
    <w:pPr>
      <w:keepNext/>
      <w:pBdr>
        <w:top w:val="single" w:sz="4" w:space="1" w:color="auto"/>
        <w:left w:val="single" w:sz="4" w:space="4" w:color="auto"/>
        <w:bottom w:val="single" w:sz="4" w:space="1" w:color="auto"/>
        <w:right w:val="single" w:sz="4" w:space="4" w:color="auto"/>
      </w:pBdr>
      <w:spacing w:before="120" w:after="120"/>
      <w:contextualSpacing/>
    </w:pPr>
    <w:rPr>
      <w:rFonts w:ascii="Courier New" w:hAnsi="Courier New"/>
      <w:noProof/>
      <w:sz w:val="18"/>
      <w:szCs w:val="20"/>
      <w:lang w:val="en-GB"/>
    </w:rPr>
  </w:style>
  <w:style w:type="character" w:customStyle="1" w:styleId="CodeBlockChar">
    <w:name w:val="Code Block Char"/>
    <w:link w:val="CodeBlock"/>
    <w:rsid w:val="00A9368F"/>
    <w:rPr>
      <w:rFonts w:ascii="Courier New" w:hAnsi="Courier New"/>
      <w:noProof/>
      <w:sz w:val="18"/>
      <w:lang w:val="en-GB"/>
    </w:rPr>
  </w:style>
  <w:style w:type="character" w:customStyle="1" w:styleId="CodeBlockIndentedChar">
    <w:name w:val="Code Block Indented Char"/>
    <w:basedOn w:val="CodeBlockChar"/>
    <w:link w:val="CodeBlockIndented"/>
    <w:rsid w:val="00A9368F"/>
    <w:rPr>
      <w:rFonts w:ascii="Courier New" w:hAnsi="Courier New"/>
      <w:noProof/>
      <w:sz w:val="18"/>
      <w:lang w:val="en-GB"/>
    </w:rPr>
  </w:style>
  <w:style w:type="paragraph" w:customStyle="1" w:styleId="Figureart">
    <w:name w:val="Figure art"/>
    <w:basedOn w:val="Normal"/>
    <w:next w:val="Figuretitle"/>
    <w:rsid w:val="00A9368F"/>
    <w:pPr>
      <w:keepNext/>
      <w:spacing w:before="120" w:after="0"/>
      <w:jc w:val="center"/>
    </w:pPr>
    <w:rPr>
      <w:szCs w:val="20"/>
      <w:lang w:val="en-GB"/>
    </w:rPr>
  </w:style>
  <w:style w:type="paragraph" w:customStyle="1" w:styleId="Illustration">
    <w:name w:val="Illustration"/>
    <w:basedOn w:val="Figureart"/>
    <w:next w:val="Normal"/>
    <w:rsid w:val="00A9368F"/>
    <w:pPr>
      <w:keepNext w:val="0"/>
      <w:spacing w:before="240" w:after="480"/>
      <w:jc w:val="left"/>
    </w:pPr>
  </w:style>
  <w:style w:type="paragraph" w:customStyle="1" w:styleId="DefinitionTerm">
    <w:name w:val="Definition Term"/>
    <w:basedOn w:val="Normal"/>
    <w:next w:val="DefinitionList"/>
    <w:link w:val="DefinitionTermChar"/>
    <w:rsid w:val="00A9368F"/>
    <w:pPr>
      <w:keepNext/>
      <w:widowControl w:val="0"/>
      <w:autoSpaceDE w:val="0"/>
      <w:autoSpaceDN w:val="0"/>
      <w:adjustRightInd w:val="0"/>
      <w:spacing w:before="120" w:after="120"/>
    </w:pPr>
    <w:rPr>
      <w:b/>
    </w:rPr>
  </w:style>
  <w:style w:type="paragraph" w:customStyle="1" w:styleId="DefinitionList">
    <w:name w:val="Definition List"/>
    <w:basedOn w:val="Normal"/>
    <w:next w:val="DefinitionTerm"/>
    <w:link w:val="DefinitionListChar"/>
    <w:rsid w:val="00A9368F"/>
    <w:pPr>
      <w:widowControl w:val="0"/>
      <w:autoSpaceDE w:val="0"/>
      <w:autoSpaceDN w:val="0"/>
      <w:adjustRightInd w:val="0"/>
      <w:spacing w:before="120" w:after="120"/>
      <w:ind w:left="360"/>
    </w:pPr>
  </w:style>
  <w:style w:type="character" w:customStyle="1" w:styleId="DefinitionListChar">
    <w:name w:val="Definition List Char"/>
    <w:link w:val="DefinitionList"/>
    <w:rsid w:val="00A9368F"/>
    <w:rPr>
      <w:sz w:val="24"/>
      <w:szCs w:val="24"/>
    </w:rPr>
  </w:style>
  <w:style w:type="character" w:customStyle="1" w:styleId="DefinitionTermChar">
    <w:name w:val="Definition Term Char"/>
    <w:link w:val="DefinitionTerm"/>
    <w:rsid w:val="00A9368F"/>
    <w:rPr>
      <w:b/>
      <w:sz w:val="24"/>
      <w:szCs w:val="24"/>
    </w:rPr>
  </w:style>
  <w:style w:type="character" w:styleId="FollowedHyperlink">
    <w:name w:val="FollowedHyperlink"/>
    <w:rsid w:val="00A9368F"/>
    <w:rPr>
      <w:color w:val="800080"/>
      <w:u w:val="single"/>
    </w:rPr>
  </w:style>
  <w:style w:type="paragraph" w:styleId="DocumentMap">
    <w:name w:val="Document Map"/>
    <w:basedOn w:val="Normal"/>
    <w:link w:val="DocumentMapChar"/>
    <w:semiHidden/>
    <w:rsid w:val="00A9368F"/>
    <w:pPr>
      <w:shd w:val="clear" w:color="auto" w:fill="000080"/>
      <w:spacing w:before="120" w:after="120"/>
    </w:pPr>
    <w:rPr>
      <w:rFonts w:ascii="Tahoma" w:hAnsi="Tahoma" w:cs="Tahoma"/>
      <w:szCs w:val="20"/>
      <w:lang w:val="en-GB"/>
    </w:rPr>
  </w:style>
  <w:style w:type="character" w:customStyle="1" w:styleId="DocumentMapChar">
    <w:name w:val="Document Map Char"/>
    <w:basedOn w:val="DefaultParagraphFont"/>
    <w:link w:val="DocumentMap"/>
    <w:semiHidden/>
    <w:rsid w:val="00A9368F"/>
    <w:rPr>
      <w:rFonts w:ascii="Tahoma" w:hAnsi="Tahoma" w:cs="Tahoma"/>
      <w:sz w:val="24"/>
      <w:shd w:val="clear" w:color="auto" w:fill="000080"/>
      <w:lang w:val="en-GB"/>
    </w:rPr>
  </w:style>
  <w:style w:type="paragraph" w:styleId="BalloonText">
    <w:name w:val="Balloon Text"/>
    <w:basedOn w:val="Normal"/>
    <w:link w:val="BalloonTextChar"/>
    <w:semiHidden/>
    <w:rsid w:val="00A9368F"/>
    <w:pPr>
      <w:spacing w:before="120" w:after="120"/>
    </w:pPr>
    <w:rPr>
      <w:rFonts w:ascii="Tahoma" w:hAnsi="Tahoma" w:cs="Tahoma"/>
      <w:sz w:val="20"/>
      <w:szCs w:val="16"/>
      <w:lang w:val="en-GB"/>
    </w:rPr>
  </w:style>
  <w:style w:type="character" w:customStyle="1" w:styleId="BalloonTextChar">
    <w:name w:val="Balloon Text Char"/>
    <w:basedOn w:val="DefaultParagraphFont"/>
    <w:link w:val="BalloonText"/>
    <w:semiHidden/>
    <w:rsid w:val="00A9368F"/>
    <w:rPr>
      <w:rFonts w:ascii="Tahoma" w:hAnsi="Tahoma" w:cs="Tahoma"/>
      <w:szCs w:val="16"/>
      <w:lang w:val="en-GB"/>
    </w:rPr>
  </w:style>
  <w:style w:type="character" w:styleId="CommentReference">
    <w:name w:val="annotation reference"/>
    <w:semiHidden/>
    <w:rsid w:val="00A9368F"/>
    <w:rPr>
      <w:sz w:val="16"/>
      <w:szCs w:val="16"/>
    </w:rPr>
  </w:style>
  <w:style w:type="paragraph" w:customStyle="1" w:styleId="zzCover-Date">
    <w:name w:val="zzCover - Date"/>
    <w:basedOn w:val="zzCover"/>
    <w:rsid w:val="00A9368F"/>
    <w:pPr>
      <w:spacing w:before="120"/>
    </w:pPr>
    <w:rPr>
      <w:b w:val="0"/>
      <w:color w:val="auto"/>
      <w:sz w:val="20"/>
    </w:rPr>
  </w:style>
  <w:style w:type="paragraph" w:styleId="CommentText">
    <w:name w:val="annotation text"/>
    <w:basedOn w:val="Normal"/>
    <w:link w:val="CommentTextChar"/>
    <w:semiHidden/>
    <w:rsid w:val="00A9368F"/>
    <w:pPr>
      <w:spacing w:before="120" w:after="120"/>
    </w:pPr>
    <w:rPr>
      <w:rFonts w:ascii="Tahoma" w:hAnsi="Tahoma"/>
      <w:sz w:val="20"/>
      <w:szCs w:val="20"/>
      <w:lang w:val="en-GB"/>
    </w:rPr>
  </w:style>
  <w:style w:type="character" w:customStyle="1" w:styleId="CommentTextChar">
    <w:name w:val="Comment Text Char"/>
    <w:basedOn w:val="DefaultParagraphFont"/>
    <w:link w:val="CommentText"/>
    <w:semiHidden/>
    <w:rsid w:val="00A9368F"/>
    <w:rPr>
      <w:rFonts w:ascii="Tahoma" w:hAnsi="Tahoma"/>
      <w:lang w:val="en-GB"/>
    </w:rPr>
  </w:style>
  <w:style w:type="paragraph" w:styleId="CommentSubject">
    <w:name w:val="annotation subject"/>
    <w:basedOn w:val="CommentText"/>
    <w:next w:val="CommentText"/>
    <w:link w:val="CommentSubjectChar"/>
    <w:semiHidden/>
    <w:rsid w:val="00A9368F"/>
    <w:rPr>
      <w:b/>
      <w:bCs/>
    </w:rPr>
  </w:style>
  <w:style w:type="character" w:customStyle="1" w:styleId="CommentSubjectChar">
    <w:name w:val="Comment Subject Char"/>
    <w:basedOn w:val="CommentTextChar"/>
    <w:link w:val="CommentSubject"/>
    <w:semiHidden/>
    <w:rsid w:val="00A9368F"/>
    <w:rPr>
      <w:rFonts w:ascii="Tahoma" w:hAnsi="Tahoma"/>
      <w:b/>
      <w:bCs/>
      <w:lang w:val="en-GB"/>
    </w:rPr>
  </w:style>
  <w:style w:type="paragraph" w:styleId="ListBullet4">
    <w:name w:val="List Bullet 4"/>
    <w:basedOn w:val="Normal"/>
    <w:autoRedefine/>
    <w:rsid w:val="00A9368F"/>
    <w:pPr>
      <w:numPr>
        <w:numId w:val="13"/>
      </w:numPr>
      <w:spacing w:before="120" w:after="120"/>
    </w:pPr>
    <w:rPr>
      <w:szCs w:val="20"/>
      <w:lang w:val="en-GB"/>
    </w:rPr>
  </w:style>
  <w:style w:type="character" w:customStyle="1" w:styleId="CodeText">
    <w:name w:val="Code Text"/>
    <w:rsid w:val="00A9368F"/>
    <w:rPr>
      <w:rFonts w:ascii="Courier New" w:hAnsi="Courier New"/>
      <w:sz w:val="20"/>
    </w:rPr>
  </w:style>
  <w:style w:type="paragraph" w:customStyle="1" w:styleId="DefinitionListIndented">
    <w:name w:val="Definition List Indented"/>
    <w:basedOn w:val="DefinitionList"/>
    <w:next w:val="DefinitionList"/>
    <w:rsid w:val="00A9368F"/>
    <w:pPr>
      <w:ind w:left="547"/>
    </w:pPr>
  </w:style>
  <w:style w:type="paragraph" w:customStyle="1" w:styleId="IllustrationIntro">
    <w:name w:val="Illustration Intro"/>
    <w:basedOn w:val="Normal"/>
    <w:next w:val="Illustration"/>
    <w:rsid w:val="00A9368F"/>
    <w:pPr>
      <w:keepNext/>
      <w:spacing w:before="240" w:after="120"/>
    </w:pPr>
    <w:rPr>
      <w:szCs w:val="20"/>
      <w:lang w:val="en-GB"/>
    </w:rPr>
  </w:style>
  <w:style w:type="paragraph" w:customStyle="1" w:styleId="DefinitionListBullet">
    <w:name w:val="Definition List Bullet"/>
    <w:basedOn w:val="Normal"/>
    <w:rsid w:val="00A9368F"/>
    <w:pPr>
      <w:numPr>
        <w:numId w:val="12"/>
      </w:numPr>
      <w:spacing w:before="120" w:after="120"/>
      <w:ind w:left="1080"/>
    </w:pPr>
    <w:rPr>
      <w:szCs w:val="20"/>
      <w:lang w:val="en-GB"/>
    </w:rPr>
  </w:style>
  <w:style w:type="paragraph" w:customStyle="1" w:styleId="DefinitionListNote">
    <w:name w:val="Definition List Note"/>
    <w:basedOn w:val="Normal"/>
    <w:rsid w:val="00A9368F"/>
    <w:pPr>
      <w:tabs>
        <w:tab w:val="left" w:pos="1260"/>
      </w:tabs>
      <w:spacing w:before="120" w:after="120"/>
      <w:ind w:left="360"/>
    </w:pPr>
    <w:rPr>
      <w:iCs/>
      <w:sz w:val="20"/>
      <w:szCs w:val="20"/>
      <w:lang w:val="en-GB"/>
    </w:rPr>
  </w:style>
  <w:style w:type="paragraph" w:customStyle="1" w:styleId="DefinitionIllustration">
    <w:name w:val="Definition Illustration"/>
    <w:basedOn w:val="Illustration"/>
    <w:rsid w:val="00A9368F"/>
    <w:pPr>
      <w:ind w:left="360"/>
    </w:pPr>
  </w:style>
  <w:style w:type="paragraph" w:customStyle="1" w:styleId="DefinitionTermIndented">
    <w:name w:val="Definition Term Indented"/>
    <w:basedOn w:val="DefinitionTerm"/>
    <w:next w:val="DefinitionListIndented"/>
    <w:link w:val="DefinitionTermIndentedChar"/>
    <w:rsid w:val="00A9368F"/>
    <w:pPr>
      <w:ind w:left="360"/>
    </w:pPr>
  </w:style>
  <w:style w:type="character" w:customStyle="1" w:styleId="DefinitionTermIndentedChar">
    <w:name w:val="Definition Term Indented Char"/>
    <w:basedOn w:val="DefinitionTermChar"/>
    <w:link w:val="DefinitionTermIndented"/>
    <w:rsid w:val="00A9368F"/>
    <w:rPr>
      <w:b/>
      <w:sz w:val="24"/>
      <w:szCs w:val="24"/>
    </w:rPr>
  </w:style>
  <w:style w:type="character" w:customStyle="1" w:styleId="charBold">
    <w:name w:val="char Bold"/>
    <w:rsid w:val="00A9368F"/>
    <w:rPr>
      <w:b/>
    </w:rPr>
  </w:style>
  <w:style w:type="character" w:customStyle="1" w:styleId="charItalic">
    <w:name w:val="char Italic"/>
    <w:rsid w:val="00A9368F"/>
    <w:rPr>
      <w:i/>
    </w:rPr>
  </w:style>
  <w:style w:type="character" w:customStyle="1" w:styleId="charBoldItalic">
    <w:name w:val="char Bold Italic"/>
    <w:rsid w:val="00A9368F"/>
    <w:rPr>
      <w:b/>
      <w:i/>
    </w:rPr>
  </w:style>
  <w:style w:type="character" w:customStyle="1" w:styleId="charNotBolded">
    <w:name w:val="char Not Bolded"/>
    <w:rsid w:val="00A9368F"/>
  </w:style>
  <w:style w:type="character" w:customStyle="1" w:styleId="charItalic-notBolded">
    <w:name w:val="char Italic - not Bolded"/>
    <w:rsid w:val="00A9368F"/>
    <w:rPr>
      <w:b/>
      <w:i/>
    </w:rPr>
  </w:style>
  <w:style w:type="paragraph" w:customStyle="1" w:styleId="TableCell">
    <w:name w:val="Table Cell"/>
    <w:basedOn w:val="Normal"/>
    <w:link w:val="TableCellChar"/>
    <w:rsid w:val="00A9368F"/>
    <w:pPr>
      <w:spacing w:before="60" w:after="60"/>
    </w:pPr>
    <w:rPr>
      <w:sz w:val="20"/>
      <w:szCs w:val="20"/>
      <w:lang w:val="en-GB"/>
    </w:rPr>
  </w:style>
  <w:style w:type="character" w:customStyle="1" w:styleId="TableCellChar">
    <w:name w:val="Table Cell Char"/>
    <w:link w:val="TableCell"/>
    <w:rsid w:val="00A9368F"/>
    <w:rPr>
      <w:lang w:val="en-GB"/>
    </w:rPr>
  </w:style>
  <w:style w:type="paragraph" w:styleId="Caption">
    <w:name w:val="caption"/>
    <w:basedOn w:val="Normal"/>
    <w:next w:val="Normal"/>
    <w:rsid w:val="00A9368F"/>
    <w:pPr>
      <w:spacing w:before="120" w:after="120"/>
    </w:pPr>
    <w:rPr>
      <w:b/>
      <w:bCs/>
      <w:sz w:val="20"/>
      <w:szCs w:val="20"/>
      <w:lang w:val="en-GB"/>
    </w:rPr>
  </w:style>
  <w:style w:type="paragraph" w:styleId="EndnoteText">
    <w:name w:val="endnote text"/>
    <w:basedOn w:val="Normal"/>
    <w:link w:val="EndnoteTextChar"/>
    <w:semiHidden/>
    <w:rsid w:val="00A9368F"/>
    <w:pPr>
      <w:spacing w:before="120" w:after="120"/>
    </w:pPr>
    <w:rPr>
      <w:sz w:val="20"/>
      <w:szCs w:val="20"/>
      <w:lang w:val="en-GB"/>
    </w:rPr>
  </w:style>
  <w:style w:type="character" w:customStyle="1" w:styleId="EndnoteTextChar">
    <w:name w:val="Endnote Text Char"/>
    <w:basedOn w:val="DefaultParagraphFont"/>
    <w:link w:val="EndnoteText"/>
    <w:semiHidden/>
    <w:rsid w:val="00A9368F"/>
    <w:rPr>
      <w:lang w:val="en-GB"/>
    </w:rPr>
  </w:style>
  <w:style w:type="paragraph" w:styleId="Index2">
    <w:name w:val="index 2"/>
    <w:basedOn w:val="Normal"/>
    <w:next w:val="Normal"/>
    <w:autoRedefine/>
    <w:semiHidden/>
    <w:rsid w:val="00A9368F"/>
    <w:pPr>
      <w:spacing w:before="120" w:after="120"/>
      <w:ind w:left="480" w:hanging="240"/>
    </w:pPr>
    <w:rPr>
      <w:szCs w:val="20"/>
      <w:lang w:val="en-GB"/>
    </w:rPr>
  </w:style>
  <w:style w:type="paragraph" w:styleId="Index3">
    <w:name w:val="index 3"/>
    <w:basedOn w:val="Normal"/>
    <w:next w:val="Normal"/>
    <w:autoRedefine/>
    <w:semiHidden/>
    <w:rsid w:val="00A9368F"/>
    <w:pPr>
      <w:spacing w:before="120" w:after="120"/>
      <w:ind w:left="720" w:hanging="240"/>
    </w:pPr>
    <w:rPr>
      <w:szCs w:val="20"/>
      <w:lang w:val="en-GB"/>
    </w:rPr>
  </w:style>
  <w:style w:type="paragraph" w:styleId="Index4">
    <w:name w:val="index 4"/>
    <w:basedOn w:val="Normal"/>
    <w:next w:val="Normal"/>
    <w:autoRedefine/>
    <w:semiHidden/>
    <w:rsid w:val="00A9368F"/>
    <w:pPr>
      <w:spacing w:before="120" w:after="120"/>
      <w:ind w:left="960" w:hanging="240"/>
    </w:pPr>
    <w:rPr>
      <w:szCs w:val="20"/>
      <w:lang w:val="en-GB"/>
    </w:rPr>
  </w:style>
  <w:style w:type="paragraph" w:styleId="Index5">
    <w:name w:val="index 5"/>
    <w:basedOn w:val="Normal"/>
    <w:next w:val="Normal"/>
    <w:autoRedefine/>
    <w:semiHidden/>
    <w:rsid w:val="00A9368F"/>
    <w:pPr>
      <w:spacing w:before="120" w:after="120"/>
      <w:ind w:left="1200" w:hanging="240"/>
    </w:pPr>
    <w:rPr>
      <w:szCs w:val="20"/>
      <w:lang w:val="en-GB"/>
    </w:rPr>
  </w:style>
  <w:style w:type="paragraph" w:styleId="Index6">
    <w:name w:val="index 6"/>
    <w:basedOn w:val="Normal"/>
    <w:next w:val="Normal"/>
    <w:autoRedefine/>
    <w:semiHidden/>
    <w:rsid w:val="00A9368F"/>
    <w:pPr>
      <w:spacing w:before="120" w:after="120"/>
      <w:ind w:left="1440" w:hanging="240"/>
    </w:pPr>
    <w:rPr>
      <w:szCs w:val="20"/>
      <w:lang w:val="en-GB"/>
    </w:rPr>
  </w:style>
  <w:style w:type="paragraph" w:styleId="Index7">
    <w:name w:val="index 7"/>
    <w:basedOn w:val="Normal"/>
    <w:next w:val="Normal"/>
    <w:autoRedefine/>
    <w:semiHidden/>
    <w:rsid w:val="00A9368F"/>
    <w:pPr>
      <w:spacing w:before="120" w:after="120"/>
      <w:ind w:left="1680" w:hanging="240"/>
    </w:pPr>
    <w:rPr>
      <w:szCs w:val="20"/>
      <w:lang w:val="en-GB"/>
    </w:rPr>
  </w:style>
  <w:style w:type="paragraph" w:styleId="Index8">
    <w:name w:val="index 8"/>
    <w:basedOn w:val="Normal"/>
    <w:next w:val="Normal"/>
    <w:autoRedefine/>
    <w:semiHidden/>
    <w:rsid w:val="00A9368F"/>
    <w:pPr>
      <w:spacing w:before="120" w:after="120"/>
      <w:ind w:left="1920" w:hanging="240"/>
    </w:pPr>
    <w:rPr>
      <w:szCs w:val="20"/>
      <w:lang w:val="en-GB"/>
    </w:rPr>
  </w:style>
  <w:style w:type="paragraph" w:styleId="Index9">
    <w:name w:val="index 9"/>
    <w:basedOn w:val="Normal"/>
    <w:next w:val="Normal"/>
    <w:autoRedefine/>
    <w:semiHidden/>
    <w:rsid w:val="00A9368F"/>
    <w:pPr>
      <w:spacing w:before="120" w:after="120"/>
      <w:ind w:left="2160" w:hanging="240"/>
    </w:pPr>
    <w:rPr>
      <w:szCs w:val="20"/>
      <w:lang w:val="en-GB"/>
    </w:rPr>
  </w:style>
  <w:style w:type="paragraph" w:styleId="MacroText">
    <w:name w:val="macro"/>
    <w:link w:val="MacroTextChar"/>
    <w:semiHidden/>
    <w:rsid w:val="00A9368F"/>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lang w:val="en-GB"/>
    </w:rPr>
  </w:style>
  <w:style w:type="character" w:customStyle="1" w:styleId="MacroTextChar">
    <w:name w:val="Macro Text Char"/>
    <w:basedOn w:val="DefaultParagraphFont"/>
    <w:link w:val="MacroText"/>
    <w:semiHidden/>
    <w:rsid w:val="00A9368F"/>
    <w:rPr>
      <w:rFonts w:ascii="Courier New" w:hAnsi="Courier New" w:cs="Courier New"/>
      <w:lang w:val="en-GB"/>
    </w:rPr>
  </w:style>
  <w:style w:type="paragraph" w:styleId="NoteHeading">
    <w:name w:val="Note Heading"/>
    <w:basedOn w:val="Normal"/>
    <w:next w:val="Normal"/>
    <w:link w:val="NoteHeadingChar"/>
    <w:rsid w:val="00A9368F"/>
    <w:pPr>
      <w:spacing w:before="120" w:after="120"/>
    </w:pPr>
    <w:rPr>
      <w:szCs w:val="20"/>
      <w:lang w:val="en-GB"/>
    </w:rPr>
  </w:style>
  <w:style w:type="character" w:customStyle="1" w:styleId="NoteHeadingChar">
    <w:name w:val="Note Heading Char"/>
    <w:basedOn w:val="DefaultParagraphFont"/>
    <w:link w:val="NoteHeading"/>
    <w:rsid w:val="00A9368F"/>
    <w:rPr>
      <w:sz w:val="24"/>
      <w:lang w:val="en-GB"/>
    </w:rPr>
  </w:style>
  <w:style w:type="paragraph" w:styleId="TableofAuthorities">
    <w:name w:val="table of authorities"/>
    <w:basedOn w:val="Normal"/>
    <w:next w:val="Normal"/>
    <w:semiHidden/>
    <w:rsid w:val="00A9368F"/>
    <w:pPr>
      <w:spacing w:before="120" w:after="120"/>
      <w:ind w:left="240" w:hanging="240"/>
    </w:pPr>
    <w:rPr>
      <w:szCs w:val="20"/>
      <w:lang w:val="en-GB"/>
    </w:rPr>
  </w:style>
  <w:style w:type="paragraph" w:styleId="TableofFigures">
    <w:name w:val="table of figures"/>
    <w:basedOn w:val="Normal"/>
    <w:next w:val="Normal"/>
    <w:semiHidden/>
    <w:rsid w:val="00A9368F"/>
    <w:pPr>
      <w:spacing w:before="120" w:after="120"/>
    </w:pPr>
    <w:rPr>
      <w:szCs w:val="20"/>
      <w:lang w:val="en-GB"/>
    </w:rPr>
  </w:style>
  <w:style w:type="paragraph" w:styleId="Title">
    <w:name w:val="Title"/>
    <w:basedOn w:val="Normal"/>
    <w:link w:val="TitleChar"/>
    <w:qFormat/>
    <w:rsid w:val="00A9368F"/>
    <w:pPr>
      <w:spacing w:before="240" w:after="60"/>
      <w:jc w:val="center"/>
      <w:outlineLvl w:val="0"/>
    </w:pPr>
    <w:rPr>
      <w:rFonts w:cs="Arial"/>
      <w:b/>
      <w:bCs/>
      <w:kern w:val="28"/>
      <w:sz w:val="32"/>
      <w:szCs w:val="32"/>
      <w:lang w:val="en-GB"/>
    </w:rPr>
  </w:style>
  <w:style w:type="character" w:customStyle="1" w:styleId="TitleChar">
    <w:name w:val="Title Char"/>
    <w:basedOn w:val="DefaultParagraphFont"/>
    <w:link w:val="Title"/>
    <w:rsid w:val="00A9368F"/>
    <w:rPr>
      <w:rFonts w:cs="Arial"/>
      <w:b/>
      <w:bCs/>
      <w:kern w:val="28"/>
      <w:sz w:val="32"/>
      <w:szCs w:val="32"/>
      <w:lang w:val="en-GB"/>
    </w:rPr>
  </w:style>
  <w:style w:type="paragraph" w:styleId="TOAHeading">
    <w:name w:val="toa heading"/>
    <w:basedOn w:val="Normal"/>
    <w:next w:val="Normal"/>
    <w:semiHidden/>
    <w:rsid w:val="00A9368F"/>
    <w:pPr>
      <w:spacing w:before="120" w:after="120"/>
    </w:pPr>
    <w:rPr>
      <w:rFonts w:ascii="Arial" w:hAnsi="Arial" w:cs="Arial"/>
      <w:b/>
      <w:bCs/>
      <w:lang w:val="en-GB"/>
    </w:rPr>
  </w:style>
  <w:style w:type="character" w:customStyle="1" w:styleId="FieldType">
    <w:name w:val="Field Type"/>
    <w:rsid w:val="00A9368F"/>
    <w:rPr>
      <w:rFonts w:ascii="Arial" w:hAnsi="Arial"/>
      <w:b/>
      <w:bCs/>
      <w:sz w:val="20"/>
    </w:rPr>
  </w:style>
  <w:style w:type="character" w:customStyle="1" w:styleId="CodeTextItalic">
    <w:name w:val="Code Text Italic"/>
    <w:rsid w:val="00A9368F"/>
    <w:rPr>
      <w:rFonts w:ascii="Courier New" w:hAnsi="Courier New"/>
      <w:i/>
      <w:sz w:val="20"/>
    </w:rPr>
  </w:style>
  <w:style w:type="paragraph" w:styleId="ListContinue2">
    <w:name w:val="List Continue 2"/>
    <w:basedOn w:val="Normal"/>
    <w:rsid w:val="00A9368F"/>
    <w:pPr>
      <w:spacing w:before="120" w:after="120"/>
      <w:ind w:left="566"/>
    </w:pPr>
    <w:rPr>
      <w:szCs w:val="20"/>
      <w:lang w:val="en-GB"/>
    </w:rPr>
  </w:style>
  <w:style w:type="paragraph" w:styleId="ListContinue4">
    <w:name w:val="List Continue 4"/>
    <w:basedOn w:val="Normal"/>
    <w:rsid w:val="00A9368F"/>
    <w:pPr>
      <w:spacing w:before="120" w:after="120"/>
      <w:ind w:left="1132"/>
    </w:pPr>
    <w:rPr>
      <w:szCs w:val="20"/>
      <w:lang w:val="en-GB"/>
    </w:rPr>
  </w:style>
  <w:style w:type="paragraph" w:customStyle="1" w:styleId="p3">
    <w:name w:val="p3"/>
    <w:basedOn w:val="Heading3"/>
    <w:next w:val="Normal"/>
    <w:rsid w:val="00A9368F"/>
    <w:pPr>
      <w:numPr>
        <w:ilvl w:val="0"/>
        <w:numId w:val="0"/>
      </w:numPr>
      <w:tabs>
        <w:tab w:val="left" w:pos="1080"/>
      </w:tabs>
      <w:suppressAutoHyphens/>
      <w:spacing w:before="360" w:after="120" w:line="230" w:lineRule="exact"/>
    </w:pPr>
    <w:rPr>
      <w:rFonts w:cs="Times New Roman"/>
      <w:bCs w:val="0"/>
      <w:szCs w:val="20"/>
      <w:lang w:val="en-GB"/>
    </w:rPr>
  </w:style>
  <w:style w:type="paragraph" w:customStyle="1" w:styleId="p4">
    <w:name w:val="p4"/>
    <w:basedOn w:val="Heading4"/>
    <w:next w:val="Normal"/>
    <w:rsid w:val="00A9368F"/>
    <w:pPr>
      <w:numPr>
        <w:ilvl w:val="0"/>
        <w:numId w:val="0"/>
      </w:numPr>
      <w:tabs>
        <w:tab w:val="left" w:pos="1260"/>
      </w:tabs>
      <w:suppressAutoHyphens/>
      <w:spacing w:before="360" w:after="120" w:line="230" w:lineRule="exact"/>
    </w:pPr>
    <w:rPr>
      <w:bCs w:val="0"/>
      <w:szCs w:val="20"/>
      <w:lang w:val="en-GB"/>
    </w:rPr>
  </w:style>
  <w:style w:type="table" w:styleId="TableGrid">
    <w:name w:val="Table Grid"/>
    <w:aliases w:val="Grid No Outlines"/>
    <w:basedOn w:val="TableNormal"/>
    <w:rsid w:val="00A9368F"/>
    <w:pPr>
      <w:spacing w:before="120" w:after="120"/>
    </w:pPr>
    <w:rPr>
      <w:lang w:val="en-CA" w:eastAsia="en-CA"/>
    </w:rPr>
    <w:tblPr>
      <w:tblInd w:w="0" w:type="dxa"/>
      <w:tblCellMar>
        <w:top w:w="0" w:type="dxa"/>
        <w:left w:w="108" w:type="dxa"/>
        <w:bottom w:w="0" w:type="dxa"/>
        <w:right w:w="108" w:type="dxa"/>
      </w:tblCellMar>
    </w:tblPr>
  </w:style>
  <w:style w:type="paragraph" w:customStyle="1" w:styleId="TableHeading">
    <w:name w:val="Table Heading"/>
    <w:basedOn w:val="TableCell"/>
    <w:rsid w:val="00A9368F"/>
    <w:pPr>
      <w:keepNext/>
    </w:pPr>
    <w:rPr>
      <w:b/>
    </w:rPr>
  </w:style>
  <w:style w:type="paragraph" w:customStyle="1" w:styleId="Special">
    <w:name w:val="Special"/>
    <w:basedOn w:val="Normal"/>
    <w:next w:val="Normal"/>
    <w:link w:val="SpecialChar"/>
    <w:rsid w:val="00A9368F"/>
    <w:pPr>
      <w:tabs>
        <w:tab w:val="left" w:pos="2880"/>
      </w:tabs>
      <w:spacing w:after="0"/>
      <w:ind w:left="720"/>
    </w:pPr>
    <w:rPr>
      <w:szCs w:val="20"/>
      <w:lang w:val="en-GB"/>
    </w:rPr>
  </w:style>
  <w:style w:type="character" w:customStyle="1" w:styleId="SpecialChar">
    <w:name w:val="Special Char"/>
    <w:link w:val="Special"/>
    <w:rsid w:val="00A9368F"/>
    <w:rPr>
      <w:sz w:val="24"/>
      <w:lang w:val="en-GB"/>
    </w:rPr>
  </w:style>
  <w:style w:type="character" w:customStyle="1" w:styleId="type">
    <w:name w:val="type"/>
    <w:basedOn w:val="DefaultParagraphFont"/>
    <w:rsid w:val="00A9368F"/>
  </w:style>
  <w:style w:type="paragraph" w:customStyle="1" w:styleId="Default">
    <w:name w:val="Default"/>
    <w:rsid w:val="00A9368F"/>
    <w:pPr>
      <w:autoSpaceDE w:val="0"/>
      <w:autoSpaceDN w:val="0"/>
      <w:adjustRightInd w:val="0"/>
    </w:pPr>
    <w:rPr>
      <w:color w:val="000000"/>
      <w:sz w:val="24"/>
      <w:szCs w:val="24"/>
    </w:rPr>
  </w:style>
  <w:style w:type="paragraph" w:customStyle="1" w:styleId="TableCellCodeText">
    <w:name w:val="Table Cell Code Text"/>
    <w:basedOn w:val="TableCell"/>
    <w:link w:val="TableCellCodeTextChar"/>
    <w:rsid w:val="00A9368F"/>
    <w:rPr>
      <w:rFonts w:ascii="Courier New" w:hAnsi="Courier New"/>
    </w:rPr>
  </w:style>
  <w:style w:type="character" w:customStyle="1" w:styleId="TableCellCodeTextChar">
    <w:name w:val="Table Cell Code Text Char"/>
    <w:link w:val="TableCellCodeText"/>
    <w:rsid w:val="00A9368F"/>
    <w:rPr>
      <w:rFonts w:ascii="Courier New" w:hAnsi="Courier New"/>
      <w:lang w:val="en-GB"/>
    </w:rPr>
  </w:style>
  <w:style w:type="character" w:styleId="Emphasis">
    <w:name w:val="Emphasis"/>
    <w:uiPriority w:val="20"/>
    <w:qFormat/>
    <w:rsid w:val="00A9368F"/>
    <w:rPr>
      <w:i/>
      <w:iCs/>
    </w:rPr>
  </w:style>
  <w:style w:type="paragraph" w:styleId="NormalWeb">
    <w:name w:val="Normal (Web)"/>
    <w:basedOn w:val="Normal"/>
    <w:uiPriority w:val="99"/>
    <w:rsid w:val="00A9368F"/>
    <w:pPr>
      <w:spacing w:before="100" w:beforeAutospacing="1" w:after="100" w:afterAutospacing="1"/>
    </w:pPr>
  </w:style>
  <w:style w:type="paragraph" w:styleId="HTMLPreformatted">
    <w:name w:val="HTML Preformatted"/>
    <w:basedOn w:val="Normal"/>
    <w:link w:val="HTMLPreformattedChar"/>
    <w:uiPriority w:val="99"/>
    <w:rsid w:val="00A93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A9368F"/>
    <w:rPr>
      <w:rFonts w:ascii="Courier New" w:hAnsi="Courier New"/>
    </w:rPr>
  </w:style>
  <w:style w:type="character" w:styleId="HTMLCode">
    <w:name w:val="HTML Code"/>
    <w:uiPriority w:val="99"/>
    <w:rsid w:val="00A9368F"/>
    <w:rPr>
      <w:rFonts w:ascii="Courier New" w:eastAsia="Times New Roman" w:hAnsi="Courier New" w:cs="Courier New"/>
      <w:sz w:val="20"/>
      <w:szCs w:val="20"/>
    </w:rPr>
  </w:style>
  <w:style w:type="paragraph" w:customStyle="1" w:styleId="TableCellCodeItalicText">
    <w:name w:val="Table Cell Code Italic Text"/>
    <w:basedOn w:val="TableCellCodeText"/>
    <w:rsid w:val="00A9368F"/>
    <w:rPr>
      <w:i/>
    </w:rPr>
  </w:style>
  <w:style w:type="paragraph" w:customStyle="1" w:styleId="TableCellCodeTextBulleted">
    <w:name w:val="Table Cell Code Text Bulleted"/>
    <w:basedOn w:val="TableCellCodeText"/>
    <w:rsid w:val="00A9368F"/>
    <w:pPr>
      <w:numPr>
        <w:numId w:val="21"/>
      </w:numPr>
    </w:pPr>
  </w:style>
  <w:style w:type="paragraph" w:customStyle="1" w:styleId="TableCellCodeItalicTextBulleted">
    <w:name w:val="Table Cell Code Italic Text Bulleted"/>
    <w:basedOn w:val="TableCellCodeItalicText"/>
    <w:rsid w:val="00A9368F"/>
    <w:pPr>
      <w:numPr>
        <w:numId w:val="22"/>
      </w:numPr>
      <w:tabs>
        <w:tab w:val="clear" w:pos="720"/>
        <w:tab w:val="num" w:pos="360"/>
      </w:tabs>
      <w:ind w:left="0" w:firstLine="0"/>
    </w:pPr>
  </w:style>
  <w:style w:type="paragraph" w:customStyle="1" w:styleId="CodeBlockBold">
    <w:name w:val="Code Block Bold"/>
    <w:basedOn w:val="CodeBlock"/>
    <w:rsid w:val="00A9368F"/>
    <w:rPr>
      <w:b/>
    </w:rPr>
  </w:style>
  <w:style w:type="character" w:customStyle="1" w:styleId="sccontent">
    <w:name w:val="sccontent"/>
    <w:basedOn w:val="DefaultParagraphFont"/>
    <w:rsid w:val="00A9368F"/>
  </w:style>
  <w:style w:type="paragraph" w:customStyle="1" w:styleId="List1">
    <w:name w:val="List 1"/>
    <w:basedOn w:val="Normal"/>
    <w:rsid w:val="00A9368F"/>
    <w:pPr>
      <w:tabs>
        <w:tab w:val="num" w:pos="720"/>
      </w:tabs>
      <w:ind w:left="720" w:hanging="360"/>
    </w:pPr>
    <w:rPr>
      <w:szCs w:val="20"/>
    </w:rPr>
  </w:style>
  <w:style w:type="paragraph" w:customStyle="1" w:styleId="foreword">
    <w:name w:val="foreword"/>
    <w:basedOn w:val="Normal"/>
    <w:rsid w:val="00A9368F"/>
    <w:pPr>
      <w:spacing w:before="100" w:beforeAutospacing="1" w:after="100" w:afterAutospacing="1"/>
    </w:pPr>
  </w:style>
  <w:style w:type="character" w:customStyle="1" w:styleId="pln">
    <w:name w:val="pln"/>
    <w:basedOn w:val="DefaultParagraphFont"/>
    <w:rsid w:val="00A9368F"/>
  </w:style>
  <w:style w:type="character" w:customStyle="1" w:styleId="tag">
    <w:name w:val="tag"/>
    <w:basedOn w:val="DefaultParagraphFont"/>
    <w:rsid w:val="00A9368F"/>
  </w:style>
  <w:style w:type="character" w:customStyle="1" w:styleId="atn">
    <w:name w:val="atn"/>
    <w:basedOn w:val="DefaultParagraphFont"/>
    <w:rsid w:val="00A9368F"/>
  </w:style>
  <w:style w:type="character" w:customStyle="1" w:styleId="pun">
    <w:name w:val="pun"/>
    <w:basedOn w:val="DefaultParagraphFont"/>
    <w:rsid w:val="00A9368F"/>
  </w:style>
  <w:style w:type="character" w:customStyle="1" w:styleId="atv">
    <w:name w:val="atv"/>
    <w:basedOn w:val="DefaultParagraphFont"/>
    <w:rsid w:val="00A9368F"/>
  </w:style>
  <w:style w:type="character" w:styleId="Strong">
    <w:name w:val="Strong"/>
    <w:uiPriority w:val="22"/>
    <w:qFormat/>
    <w:rsid w:val="00A9368F"/>
    <w:rPr>
      <w:b/>
      <w:bCs/>
    </w:rPr>
  </w:style>
  <w:style w:type="paragraph" w:styleId="BodyText">
    <w:name w:val="Body Text"/>
    <w:basedOn w:val="Normal"/>
    <w:link w:val="BodyTextChar"/>
    <w:unhideWhenUsed/>
    <w:rsid w:val="00A9368F"/>
    <w:pPr>
      <w:spacing w:before="60" w:after="60"/>
    </w:pPr>
    <w:rPr>
      <w:szCs w:val="20"/>
      <w:lang w:val="en-GB"/>
    </w:rPr>
  </w:style>
  <w:style w:type="character" w:customStyle="1" w:styleId="BodyTextChar">
    <w:name w:val="Body Text Char"/>
    <w:basedOn w:val="DefaultParagraphFont"/>
    <w:link w:val="BodyText"/>
    <w:rsid w:val="00A9368F"/>
    <w:rPr>
      <w:sz w:val="24"/>
      <w:lang w:val="en-GB"/>
    </w:rPr>
  </w:style>
  <w:style w:type="character" w:customStyle="1" w:styleId="codetext0">
    <w:name w:val="codetext"/>
    <w:rsid w:val="00A9368F"/>
  </w:style>
  <w:style w:type="character" w:customStyle="1" w:styleId="apple-converted-space">
    <w:name w:val="apple-converted-space"/>
    <w:rsid w:val="00A9368F"/>
  </w:style>
  <w:style w:type="paragraph" w:styleId="Quote">
    <w:name w:val="Quote"/>
    <w:basedOn w:val="Normal"/>
    <w:next w:val="Normal"/>
    <w:link w:val="QuoteChar"/>
    <w:uiPriority w:val="29"/>
    <w:qFormat/>
    <w:rsid w:val="00A9368F"/>
    <w:pPr>
      <w:spacing w:before="120" w:after="120"/>
    </w:pPr>
    <w:rPr>
      <w:i/>
      <w:iCs/>
      <w:color w:val="000000"/>
      <w:szCs w:val="20"/>
      <w:lang w:val="en-GB"/>
    </w:rPr>
  </w:style>
  <w:style w:type="character" w:customStyle="1" w:styleId="QuoteChar">
    <w:name w:val="Quote Char"/>
    <w:basedOn w:val="DefaultParagraphFont"/>
    <w:link w:val="Quote"/>
    <w:uiPriority w:val="29"/>
    <w:rsid w:val="00A9368F"/>
    <w:rPr>
      <w:i/>
      <w:iCs/>
      <w:color w:val="000000"/>
      <w:sz w:val="24"/>
      <w:lang w:val="en-GB"/>
    </w:rPr>
  </w:style>
  <w:style w:type="paragraph" w:styleId="IntenseQuote">
    <w:name w:val="Intense Quote"/>
    <w:basedOn w:val="Normal"/>
    <w:next w:val="Normal"/>
    <w:link w:val="IntenseQuoteChar"/>
    <w:uiPriority w:val="30"/>
    <w:qFormat/>
    <w:rsid w:val="00A9368F"/>
    <w:pPr>
      <w:pBdr>
        <w:bottom w:val="single" w:sz="4" w:space="4" w:color="4F81BD"/>
      </w:pBdr>
      <w:spacing w:before="200" w:after="280"/>
      <w:ind w:left="936" w:right="936"/>
    </w:pPr>
    <w:rPr>
      <w:b/>
      <w:bCs/>
      <w:i/>
      <w:iCs/>
      <w:color w:val="4F81BD"/>
      <w:szCs w:val="20"/>
      <w:lang w:val="en-GB"/>
    </w:rPr>
  </w:style>
  <w:style w:type="character" w:customStyle="1" w:styleId="IntenseQuoteChar">
    <w:name w:val="Intense Quote Char"/>
    <w:basedOn w:val="DefaultParagraphFont"/>
    <w:link w:val="IntenseQuote"/>
    <w:uiPriority w:val="30"/>
    <w:rsid w:val="00A9368F"/>
    <w:rPr>
      <w:b/>
      <w:bCs/>
      <w:i/>
      <w:iCs/>
      <w:color w:val="4F81BD"/>
      <w:sz w:val="24"/>
      <w:lang w:val="en-GB"/>
    </w:rPr>
  </w:style>
  <w:style w:type="character" w:styleId="BookTitle">
    <w:name w:val="Book Title"/>
    <w:uiPriority w:val="33"/>
    <w:qFormat/>
    <w:rsid w:val="00A9368F"/>
    <w:rPr>
      <w:b/>
      <w:bCs/>
      <w:smallCaps/>
      <w:spacing w:val="5"/>
    </w:rPr>
  </w:style>
  <w:style w:type="paragraph" w:styleId="ListParagraph">
    <w:name w:val="List Paragraph"/>
    <w:basedOn w:val="Normal"/>
    <w:uiPriority w:val="34"/>
    <w:qFormat/>
    <w:rsid w:val="00A9368F"/>
    <w:pPr>
      <w:spacing w:before="120" w:after="120"/>
      <w:ind w:left="720"/>
    </w:pPr>
    <w:rPr>
      <w:szCs w:val="20"/>
      <w:lang w:val="en-GB"/>
    </w:rPr>
  </w:style>
  <w:style w:type="character" w:styleId="SubtleReference">
    <w:name w:val="Subtle Reference"/>
    <w:uiPriority w:val="31"/>
    <w:qFormat/>
    <w:rsid w:val="00A9368F"/>
    <w:rPr>
      <w:smallCaps/>
      <w:color w:val="C0504D"/>
      <w:u w:val="single"/>
    </w:rPr>
  </w:style>
  <w:style w:type="character" w:styleId="IntenseReference">
    <w:name w:val="Intense Reference"/>
    <w:uiPriority w:val="32"/>
    <w:qFormat/>
    <w:rsid w:val="00A9368F"/>
    <w:rPr>
      <w:b/>
      <w:bCs/>
      <w:smallCaps/>
      <w:color w:val="C0504D"/>
      <w:spacing w:val="5"/>
      <w:u w:val="single"/>
    </w:rPr>
  </w:style>
  <w:style w:type="paragraph" w:customStyle="1" w:styleId="codeblock0">
    <w:name w:val="codeblock"/>
    <w:basedOn w:val="Normal"/>
    <w:rsid w:val="00A9368F"/>
    <w:pPr>
      <w:spacing w:before="100" w:beforeAutospacing="1" w:after="100" w:afterAutospacing="1"/>
    </w:pPr>
    <w:rPr>
      <w:lang w:val="en-CA" w:eastAsia="en-CA"/>
    </w:rPr>
  </w:style>
  <w:style w:type="character" w:customStyle="1" w:styleId="charbold0">
    <w:name w:val="charbold"/>
    <w:basedOn w:val="DefaultParagraphFont"/>
    <w:rsid w:val="00A9368F"/>
  </w:style>
  <w:style w:type="character" w:customStyle="1" w:styleId="charitalic0">
    <w:name w:val="charitalic"/>
    <w:basedOn w:val="DefaultParagraphFont"/>
    <w:rsid w:val="00A9368F"/>
  </w:style>
  <w:style w:type="character" w:customStyle="1" w:styleId="charbolditalic0">
    <w:name w:val="charbolditalic"/>
    <w:basedOn w:val="DefaultParagraphFont"/>
    <w:rsid w:val="00A9368F"/>
  </w:style>
  <w:style w:type="character" w:customStyle="1" w:styleId="arrow">
    <w:name w:val="arrow"/>
    <w:basedOn w:val="DefaultParagraphFont"/>
    <w:rsid w:val="00A9368F"/>
  </w:style>
  <w:style w:type="character" w:customStyle="1" w:styleId="il">
    <w:name w:val="il"/>
    <w:basedOn w:val="DefaultParagraphFont"/>
    <w:rsid w:val="00A93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040851">
      <w:bodyDiv w:val="1"/>
      <w:marLeft w:val="0"/>
      <w:marRight w:val="0"/>
      <w:marTop w:val="0"/>
      <w:marBottom w:val="0"/>
      <w:divBdr>
        <w:top w:val="none" w:sz="0" w:space="0" w:color="auto"/>
        <w:left w:val="none" w:sz="0" w:space="0" w:color="auto"/>
        <w:bottom w:val="none" w:sz="0" w:space="0" w:color="auto"/>
        <w:right w:val="none" w:sz="0" w:space="0" w:color="auto"/>
      </w:divBdr>
    </w:div>
    <w:div w:id="979577293">
      <w:bodyDiv w:val="1"/>
      <w:marLeft w:val="0"/>
      <w:marRight w:val="0"/>
      <w:marTop w:val="0"/>
      <w:marBottom w:val="0"/>
      <w:divBdr>
        <w:top w:val="none" w:sz="0" w:space="0" w:color="auto"/>
        <w:left w:val="none" w:sz="0" w:space="0" w:color="auto"/>
        <w:bottom w:val="none" w:sz="0" w:space="0" w:color="auto"/>
        <w:right w:val="none" w:sz="0" w:space="0" w:color="auto"/>
      </w:divBdr>
    </w:div>
    <w:div w:id="1008290747">
      <w:bodyDiv w:val="1"/>
      <w:marLeft w:val="0"/>
      <w:marRight w:val="0"/>
      <w:marTop w:val="0"/>
      <w:marBottom w:val="0"/>
      <w:divBdr>
        <w:top w:val="none" w:sz="0" w:space="0" w:color="auto"/>
        <w:left w:val="none" w:sz="0" w:space="0" w:color="auto"/>
        <w:bottom w:val="none" w:sz="0" w:space="0" w:color="auto"/>
        <w:right w:val="none" w:sz="0" w:space="0" w:color="auto"/>
      </w:divBdr>
    </w:div>
    <w:div w:id="134771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tools.ietf.org/html/rfc3986" TargetMode="External"/><Relationship Id="rId14" Type="http://schemas.openxmlformats.org/officeDocument/2006/relationships/image" Target="media/image1.emf"/><Relationship Id="rId15" Type="http://schemas.openxmlformats.org/officeDocument/2006/relationships/oleObject" Target="embeddings/oleObject1.bin"/><Relationship Id="rId16" Type="http://schemas.openxmlformats.org/officeDocument/2006/relationships/image" Target="media/image2.emf"/><Relationship Id="rId17" Type="http://schemas.openxmlformats.org/officeDocument/2006/relationships/oleObject" Target="embeddings/oleObject2.bin"/><Relationship Id="rId18" Type="http://schemas.openxmlformats.org/officeDocument/2006/relationships/image" Target="media/image3.emf"/><Relationship Id="rId19" Type="http://schemas.openxmlformats.org/officeDocument/2006/relationships/oleObject" Target="embeddings/oleObject3.bin"/><Relationship Id="rId50" Type="http://schemas.openxmlformats.org/officeDocument/2006/relationships/image" Target="media/image25.jpe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hyperlink" Target="https://developers.google.com/kml/documentation/kmlreference" TargetMode="External"/><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developers.google.com/kml/documentation/images/rectangle.gif" TargetMode="External"/><Relationship Id="rId41" Type="http://schemas.openxmlformats.org/officeDocument/2006/relationships/image" Target="media/image17.emf"/><Relationship Id="rId42" Type="http://schemas.openxmlformats.org/officeDocument/2006/relationships/oleObject" Target="embeddings/oleObject8.bin"/><Relationship Id="rId43" Type="http://schemas.openxmlformats.org/officeDocument/2006/relationships/image" Target="media/image18.jpeg"/><Relationship Id="rId44" Type="http://schemas.openxmlformats.org/officeDocument/2006/relationships/image" Target="media/image19.png"/><Relationship Id="rId45" Type="http://schemas.openxmlformats.org/officeDocument/2006/relationships/image" Target="media/image20.emf"/><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eospatial.org/legal/"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hyperlink" Target="https://developers.google.com/kml/documentation/gxanimatedupdate?hl=de-CH" TargetMode="External"/><Relationship Id="rId33" Type="http://schemas.openxmlformats.org/officeDocument/2006/relationships/image" Target="media/image12.emf"/><Relationship Id="rId34" Type="http://schemas.openxmlformats.org/officeDocument/2006/relationships/image" Target="media/image13.emf"/><Relationship Id="rId35" Type="http://schemas.openxmlformats.org/officeDocument/2006/relationships/image" Target="media/image14.emf"/><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hyperlink" Target="https://developers.google.com/kml/documentation/kmlreference" TargetMode="External"/><Relationship Id="rId39" Type="http://schemas.openxmlformats.org/officeDocument/2006/relationships/hyperlink" Target="https://developers.google.com/kml/documentation/kmlreference" TargetMode="External"/><Relationship Id="rId20" Type="http://schemas.openxmlformats.org/officeDocument/2006/relationships/image" Target="media/image4.emf"/><Relationship Id="rId21" Type="http://schemas.openxmlformats.org/officeDocument/2006/relationships/oleObject" Target="embeddings/oleObject4.bin"/><Relationship Id="rId22" Type="http://schemas.openxmlformats.org/officeDocument/2006/relationships/image" Target="media/image5.emf"/><Relationship Id="rId23" Type="http://schemas.openxmlformats.org/officeDocument/2006/relationships/oleObject" Target="embeddings/oleObject5.bin"/><Relationship Id="rId24" Type="http://schemas.openxmlformats.org/officeDocument/2006/relationships/image" Target="media/image6.png"/><Relationship Id="rId25" Type="http://schemas.openxmlformats.org/officeDocument/2006/relationships/image" Target="media/image7.emf"/><Relationship Id="rId26" Type="http://schemas.openxmlformats.org/officeDocument/2006/relationships/oleObject" Target="embeddings/oleObject6.bin"/><Relationship Id="rId27" Type="http://schemas.openxmlformats.org/officeDocument/2006/relationships/image" Target="media/image8.emf"/><Relationship Id="rId28" Type="http://schemas.openxmlformats.org/officeDocument/2006/relationships/oleObject" Target="embeddings/oleObject7.bin"/><Relationship Id="rId29" Type="http://schemas.openxmlformats.org/officeDocument/2006/relationships/image" Target="media/image9.emf"/><Relationship Id="rId10" Type="http://schemas.openxmlformats.org/officeDocument/2006/relationships/hyperlink" Target="http://tools.ietf.org/html/rfc4287" TargetMode="External"/><Relationship Id="rId11" Type="http://schemas.openxmlformats.org/officeDocument/2006/relationships/hyperlink" Target="http://www.oasis-open.org/committees/ciq/download.html" TargetMode="External"/><Relationship Id="rId12" Type="http://schemas.openxmlformats.org/officeDocument/2006/relationships/hyperlink" Target="http://tools.ietf.org/html/rfc396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ite.opengeospati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b\AppData\Local\Temp\OGC_Standard_Document_Template_10-176r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043AA-84DE-8E44-A705-22206FE76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\Users\dsb\AppData\Local\Temp\OGC_Standard_Document_Template_10-176r4.dotx</Template>
  <TotalTime>50</TotalTime>
  <Pages>266</Pages>
  <Words>42790</Words>
  <Characters>345748</Characters>
  <Application>Microsoft Macintosh Word</Application>
  <DocSecurity>0</DocSecurity>
  <Lines>10477</Lines>
  <Paragraphs>8634</Paragraphs>
  <ScaleCrop>false</ScaleCrop>
  <HeadingPairs>
    <vt:vector size="2" baseType="variant">
      <vt:variant>
        <vt:lpstr>Title</vt:lpstr>
      </vt:variant>
      <vt:variant>
        <vt:i4>1</vt:i4>
      </vt:variant>
    </vt:vector>
  </HeadingPairs>
  <TitlesOfParts>
    <vt:vector size="1" baseType="lpstr">
      <vt:lpstr>OGC 12-007r2</vt:lpstr>
    </vt:vector>
  </TitlesOfParts>
  <Manager/>
  <Company>OGC</Company>
  <LinksUpToDate>false</LinksUpToDate>
  <CharactersWithSpaces>379904</CharactersWithSpaces>
  <SharedDoc>false</SharedDoc>
  <HyperlinkBase/>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12-007r2</dc:title>
  <dc:subject>KML 2.3</dc:subject>
  <dc:creator>David Burggraf</dc:creator>
  <cp:keywords/>
  <dc:description>Copyright © 2015 Open Geospatial Consortium</dc:description>
  <cp:lastModifiedBy>Greg Buehler</cp:lastModifiedBy>
  <cp:revision>6</cp:revision>
  <cp:lastPrinted>2015-08-04T12:09:00Z</cp:lastPrinted>
  <dcterms:created xsi:type="dcterms:W3CDTF">2015-08-03T13:01:00Z</dcterms:created>
  <dcterms:modified xsi:type="dcterms:W3CDTF">2015-08-04T12:15:00Z</dcterms:modified>
  <cp:category/>
</cp:coreProperties>
</file>